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0DD" w:rsidRDefault="005740DD" w:rsidP="005740DD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постановления</w:t>
      </w:r>
    </w:p>
    <w:p w:rsidR="005740DD" w:rsidRDefault="005740DD" w:rsidP="005740DD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администрации Убинского района</w:t>
      </w:r>
    </w:p>
    <w:p w:rsidR="00E80E17" w:rsidRDefault="005740DD" w:rsidP="005740DD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</w:p>
    <w:p w:rsidR="005740DD" w:rsidRDefault="005740DD" w:rsidP="005740DD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740DD" w:rsidRDefault="005740DD" w:rsidP="005740DD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E2081" w:rsidRPr="006E2081" w:rsidRDefault="006E2081" w:rsidP="006E2081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6E2081">
        <w:rPr>
          <w:rFonts w:ascii="Times New Roman" w:hAnsi="Times New Roman"/>
          <w:sz w:val="28"/>
          <w:szCs w:val="28"/>
          <w:lang w:val="ru-RU"/>
        </w:rPr>
        <w:t>Об утверждении административного регламента по предоставлению</w:t>
      </w:r>
    </w:p>
    <w:p w:rsidR="006E2081" w:rsidRPr="006E2081" w:rsidRDefault="006E2081" w:rsidP="006E2081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6E2081">
        <w:rPr>
          <w:rFonts w:ascii="Times New Roman" w:hAnsi="Times New Roman"/>
          <w:sz w:val="28"/>
          <w:szCs w:val="28"/>
          <w:lang w:val="ru-RU"/>
        </w:rPr>
        <w:t>муниципальной услуги «Выдача градостроительного плана земельного</w:t>
      </w:r>
    </w:p>
    <w:p w:rsidR="005740DD" w:rsidRDefault="006E2081" w:rsidP="006E2081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6E2081">
        <w:rPr>
          <w:rFonts w:ascii="Times New Roman" w:hAnsi="Times New Roman"/>
          <w:sz w:val="28"/>
          <w:szCs w:val="28"/>
          <w:lang w:val="ru-RU"/>
        </w:rPr>
        <w:t>участка»</w:t>
      </w:r>
    </w:p>
    <w:p w:rsidR="006E2081" w:rsidRDefault="006E2081" w:rsidP="006E2081">
      <w:pPr>
        <w:rPr>
          <w:rFonts w:ascii="Times New Roman" w:hAnsi="Times New Roman"/>
          <w:sz w:val="28"/>
          <w:szCs w:val="28"/>
          <w:lang w:val="ru-RU"/>
        </w:rPr>
      </w:pPr>
    </w:p>
    <w:p w:rsidR="006E2081" w:rsidRDefault="006E2081" w:rsidP="006E2081">
      <w:pPr>
        <w:rPr>
          <w:rFonts w:ascii="Times New Roman" w:hAnsi="Times New Roman"/>
          <w:sz w:val="28"/>
          <w:szCs w:val="28"/>
          <w:lang w:val="ru-RU"/>
        </w:rPr>
      </w:pPr>
    </w:p>
    <w:p w:rsidR="009D27EA" w:rsidRDefault="006E2081" w:rsidP="006E2081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Pr="006E2081">
        <w:rPr>
          <w:rFonts w:ascii="Times New Roman" w:hAnsi="Times New Roman"/>
          <w:sz w:val="28"/>
          <w:szCs w:val="28"/>
          <w:lang w:val="ru-RU"/>
        </w:rPr>
        <w:t>В соответствии с Федеральным законом от 27.07.2010 N 210-ФЗ "Об организации предоставления государственных и муниципальных услуг» администрация Убинского района Новосибирской области</w:t>
      </w:r>
    </w:p>
    <w:p w:rsidR="006E2081" w:rsidRDefault="009D27EA" w:rsidP="006E2081">
      <w:pPr>
        <w:jc w:val="both"/>
        <w:rPr>
          <w:rFonts w:ascii="Times New Roman" w:hAnsi="Times New Roman"/>
          <w:b/>
          <w:sz w:val="28"/>
          <w:szCs w:val="28"/>
          <w:lang w:val="ru-RU" w:eastAsia="ru-RU" w:bidi="ar-SA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9D27EA">
        <w:rPr>
          <w:rFonts w:ascii="Times New Roman" w:hAnsi="Times New Roman"/>
          <w:b/>
          <w:sz w:val="28"/>
          <w:szCs w:val="28"/>
          <w:lang w:val="ru-RU" w:eastAsia="ru-RU" w:bidi="ar-SA"/>
        </w:rPr>
        <w:t>п</w:t>
      </w:r>
      <w:proofErr w:type="gramEnd"/>
      <w:r w:rsidRPr="009D27EA">
        <w:rPr>
          <w:rFonts w:ascii="Times New Roman" w:hAnsi="Times New Roman"/>
          <w:b/>
          <w:sz w:val="28"/>
          <w:szCs w:val="28"/>
          <w:lang w:val="ru-RU" w:eastAsia="ru-RU" w:bidi="ar-SA"/>
        </w:rPr>
        <w:t xml:space="preserve"> о с т а н о в л я е т:</w:t>
      </w:r>
    </w:p>
    <w:p w:rsidR="009D27EA" w:rsidRPr="009D27EA" w:rsidRDefault="009D27EA" w:rsidP="006E2081">
      <w:pPr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>
        <w:rPr>
          <w:rFonts w:ascii="Times New Roman" w:hAnsi="Times New Roman"/>
          <w:b/>
          <w:sz w:val="28"/>
          <w:szCs w:val="28"/>
          <w:lang w:val="ru-RU" w:eastAsia="ru-RU" w:bidi="ar-SA"/>
        </w:rPr>
        <w:tab/>
      </w:r>
      <w:r w:rsidRPr="009D27EA">
        <w:rPr>
          <w:rFonts w:ascii="Times New Roman" w:hAnsi="Times New Roman"/>
          <w:sz w:val="28"/>
          <w:szCs w:val="28"/>
          <w:lang w:val="ru-RU" w:eastAsia="ru-RU" w:bidi="ar-SA"/>
        </w:rPr>
        <w:t>1. Утвердить прилагаемый административный регламент по предоставлению муниципальной услуги «Выдача градостроительного плана земельного участка».</w:t>
      </w:r>
    </w:p>
    <w:p w:rsidR="009D27EA" w:rsidRDefault="009D27EA" w:rsidP="006E2081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Pr="009D27EA">
        <w:rPr>
          <w:rFonts w:ascii="Times New Roman" w:hAnsi="Times New Roman"/>
          <w:sz w:val="28"/>
          <w:szCs w:val="28"/>
          <w:lang w:val="ru-RU"/>
        </w:rPr>
        <w:t>2. Признать утратившим силу постановление администрации</w:t>
      </w:r>
      <w:r>
        <w:rPr>
          <w:rFonts w:ascii="Times New Roman" w:hAnsi="Times New Roman"/>
          <w:sz w:val="28"/>
          <w:szCs w:val="28"/>
          <w:lang w:val="ru-RU"/>
        </w:rPr>
        <w:t xml:space="preserve"> Убинского района Новосибирской области от 25.11.2019 № 426-па «</w:t>
      </w:r>
      <w:r w:rsidRPr="009D27EA">
        <w:rPr>
          <w:rFonts w:ascii="Times New Roman" w:hAnsi="Times New Roman"/>
          <w:sz w:val="28"/>
          <w:szCs w:val="28"/>
          <w:lang w:val="ru-RU"/>
        </w:rPr>
        <w:t>Об утверждении административного регламента предоставления муниципальной услуги по подготовке, регистрации и выдаче градостроительного плана земельного участка</w:t>
      </w:r>
      <w:r>
        <w:rPr>
          <w:rFonts w:ascii="Times New Roman" w:hAnsi="Times New Roman"/>
          <w:sz w:val="28"/>
          <w:szCs w:val="28"/>
          <w:lang w:val="ru-RU"/>
        </w:rPr>
        <w:t>».</w:t>
      </w:r>
    </w:p>
    <w:p w:rsidR="009D27EA" w:rsidRDefault="009D27EA" w:rsidP="006E2081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3. Управлению строительства, архитектуры, жилищно-коммунального и дорожного хозяйства администрации Убинского района Новосибирской области</w:t>
      </w:r>
      <w:r w:rsidR="00F93D2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93D2E" w:rsidRPr="00F93D2E">
        <w:rPr>
          <w:rFonts w:ascii="Times New Roman" w:hAnsi="Times New Roman"/>
          <w:sz w:val="28"/>
          <w:szCs w:val="28"/>
          <w:lang w:val="ru-RU"/>
        </w:rPr>
        <w:t>обеспечить предоставление муниципальной услуги по выдаче градостроительного плана земельного участка в соответствии с административным регламентом</w:t>
      </w:r>
      <w:r w:rsidR="00F93D2E">
        <w:rPr>
          <w:rFonts w:ascii="Times New Roman" w:hAnsi="Times New Roman"/>
          <w:sz w:val="28"/>
          <w:szCs w:val="28"/>
          <w:lang w:val="ru-RU"/>
        </w:rPr>
        <w:t>.</w:t>
      </w:r>
    </w:p>
    <w:p w:rsidR="002114F7" w:rsidRDefault="002114F7" w:rsidP="006E2081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114F7" w:rsidRDefault="002114F7" w:rsidP="006E2081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 xml:space="preserve">Глава Убинского района </w:t>
      </w: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 xml:space="preserve">Новосибирской области                                                                         О.Ф. </w:t>
      </w:r>
      <w:proofErr w:type="spellStart"/>
      <w:r w:rsidRPr="002114F7">
        <w:rPr>
          <w:rFonts w:ascii="Times New Roman" w:hAnsi="Times New Roman"/>
          <w:sz w:val="28"/>
          <w:szCs w:val="28"/>
          <w:lang w:val="ru-RU"/>
        </w:rPr>
        <w:t>Конюк</w:t>
      </w:r>
      <w:proofErr w:type="spellEnd"/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>Согласовано:</w:t>
      </w: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 xml:space="preserve">Управляющий делами:                                                    </w:t>
      </w:r>
      <w:r w:rsidR="00B86382">
        <w:rPr>
          <w:rFonts w:ascii="Times New Roman" w:hAnsi="Times New Roman"/>
          <w:sz w:val="28"/>
          <w:szCs w:val="28"/>
          <w:lang w:val="ru-RU"/>
        </w:rPr>
        <w:t xml:space="preserve">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114F7">
        <w:rPr>
          <w:rFonts w:ascii="Times New Roman" w:hAnsi="Times New Roman"/>
          <w:sz w:val="28"/>
          <w:szCs w:val="28"/>
          <w:lang w:val="ru-RU"/>
        </w:rPr>
        <w:t xml:space="preserve">   А.Н. Селютин</w:t>
      </w: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>Начальник юридического отдела</w:t>
      </w:r>
      <w:proofErr w:type="gramStart"/>
      <w:r w:rsidRPr="002114F7">
        <w:rPr>
          <w:rFonts w:ascii="Times New Roman" w:hAnsi="Times New Roman"/>
          <w:sz w:val="28"/>
          <w:szCs w:val="28"/>
          <w:lang w:val="ru-RU"/>
        </w:rPr>
        <w:t xml:space="preserve"> :</w:t>
      </w:r>
      <w:proofErr w:type="gramEnd"/>
      <w:r w:rsidRPr="002114F7"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Pr="002114F7">
        <w:rPr>
          <w:rFonts w:ascii="Times New Roman" w:hAnsi="Times New Roman"/>
          <w:sz w:val="28"/>
          <w:szCs w:val="28"/>
          <w:lang w:val="ru-RU"/>
        </w:rPr>
        <w:t xml:space="preserve">    Ю.Ю. </w:t>
      </w:r>
      <w:proofErr w:type="spellStart"/>
      <w:r w:rsidRPr="002114F7">
        <w:rPr>
          <w:rFonts w:ascii="Times New Roman" w:hAnsi="Times New Roman"/>
          <w:sz w:val="28"/>
          <w:szCs w:val="28"/>
          <w:lang w:val="ru-RU"/>
        </w:rPr>
        <w:t>Слободина</w:t>
      </w:r>
      <w:proofErr w:type="spellEnd"/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>Заместитель глав</w:t>
      </w:r>
      <w:proofErr w:type="gramStart"/>
      <w:r w:rsidRPr="002114F7">
        <w:rPr>
          <w:rFonts w:ascii="Times New Roman" w:hAnsi="Times New Roman"/>
          <w:sz w:val="28"/>
          <w:szCs w:val="28"/>
          <w:lang w:val="ru-RU"/>
        </w:rPr>
        <w:t>ы-</w:t>
      </w:r>
      <w:proofErr w:type="gramEnd"/>
      <w:r w:rsidRPr="002114F7">
        <w:rPr>
          <w:rFonts w:ascii="Times New Roman" w:hAnsi="Times New Roman"/>
          <w:sz w:val="28"/>
          <w:szCs w:val="28"/>
          <w:lang w:val="ru-RU"/>
        </w:rPr>
        <w:t xml:space="preserve"> начальник  управления</w:t>
      </w: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>строительства, архитектуры, жилищно-коммунального</w:t>
      </w: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 xml:space="preserve">и дорожного хозяйства администрации:         </w:t>
      </w:r>
      <w:r w:rsidR="00B86382">
        <w:rPr>
          <w:rFonts w:ascii="Times New Roman" w:hAnsi="Times New Roman"/>
          <w:sz w:val="28"/>
          <w:szCs w:val="28"/>
          <w:lang w:val="ru-RU"/>
        </w:rPr>
        <w:t xml:space="preserve">                            </w:t>
      </w:r>
      <w:r w:rsidRPr="002114F7">
        <w:rPr>
          <w:rFonts w:ascii="Times New Roman" w:hAnsi="Times New Roman"/>
          <w:sz w:val="28"/>
          <w:szCs w:val="28"/>
          <w:lang w:val="ru-RU"/>
        </w:rPr>
        <w:t xml:space="preserve"> Ю.А. Дементьев </w:t>
      </w: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>Проект постановления подготовила: главный специалист</w:t>
      </w:r>
    </w:p>
    <w:p w:rsidR="002114F7" w:rsidRP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>управления строительства, архитектуры, жилищно-</w:t>
      </w:r>
    </w:p>
    <w:p w:rsidR="002114F7" w:rsidRDefault="002114F7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114F7">
        <w:rPr>
          <w:rFonts w:ascii="Times New Roman" w:hAnsi="Times New Roman"/>
          <w:sz w:val="28"/>
          <w:szCs w:val="28"/>
          <w:lang w:val="ru-RU"/>
        </w:rPr>
        <w:t>коммунального и дорожного хо</w:t>
      </w:r>
      <w:r>
        <w:rPr>
          <w:rFonts w:ascii="Times New Roman" w:hAnsi="Times New Roman"/>
          <w:sz w:val="28"/>
          <w:szCs w:val="28"/>
          <w:lang w:val="ru-RU"/>
        </w:rPr>
        <w:t xml:space="preserve">зяйства администрации         </w:t>
      </w:r>
      <w:r w:rsidR="00B86382">
        <w:rPr>
          <w:rFonts w:ascii="Times New Roman" w:hAnsi="Times New Roman"/>
          <w:sz w:val="28"/>
          <w:szCs w:val="28"/>
          <w:lang w:val="ru-RU"/>
        </w:rPr>
        <w:t xml:space="preserve">  </w:t>
      </w:r>
      <w:r w:rsidRPr="002114F7">
        <w:rPr>
          <w:rFonts w:ascii="Times New Roman" w:hAnsi="Times New Roman"/>
          <w:sz w:val="28"/>
          <w:szCs w:val="28"/>
          <w:lang w:val="ru-RU"/>
        </w:rPr>
        <w:t xml:space="preserve">    Н.Е. </w:t>
      </w:r>
      <w:proofErr w:type="spellStart"/>
      <w:r w:rsidRPr="002114F7">
        <w:rPr>
          <w:rFonts w:ascii="Times New Roman" w:hAnsi="Times New Roman"/>
          <w:sz w:val="28"/>
          <w:szCs w:val="28"/>
          <w:lang w:val="ru-RU"/>
        </w:rPr>
        <w:t>Юренкова</w:t>
      </w:r>
      <w:proofErr w:type="spellEnd"/>
    </w:p>
    <w:p w:rsidR="00162BFE" w:rsidRDefault="00162BFE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2114F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C4864" w:rsidRDefault="009C4864" w:rsidP="00E0187B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C4864" w:rsidRDefault="009C4864" w:rsidP="00E0187B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C4864" w:rsidRDefault="009C4864" w:rsidP="00E0187B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C4864" w:rsidRDefault="009C4864" w:rsidP="00E0187B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0187B" w:rsidRPr="00E0187B" w:rsidRDefault="00E0187B" w:rsidP="00E0187B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E0187B">
        <w:rPr>
          <w:rFonts w:ascii="Times New Roman" w:hAnsi="Times New Roman"/>
          <w:sz w:val="28"/>
          <w:szCs w:val="28"/>
          <w:lang w:val="ru-RU"/>
        </w:rPr>
        <w:lastRenderedPageBreak/>
        <w:t>Приложение  к постановлению</w:t>
      </w:r>
    </w:p>
    <w:p w:rsidR="00E0187B" w:rsidRPr="00E0187B" w:rsidRDefault="00E0187B" w:rsidP="00E0187B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</w:t>
      </w:r>
      <w:r w:rsidRPr="00E0187B">
        <w:rPr>
          <w:rFonts w:ascii="Times New Roman" w:hAnsi="Times New Roman"/>
          <w:sz w:val="28"/>
          <w:szCs w:val="28"/>
          <w:lang w:val="ru-RU"/>
        </w:rPr>
        <w:t>дминистрации Убинского района</w:t>
      </w:r>
    </w:p>
    <w:p w:rsidR="00E0187B" w:rsidRPr="00E0187B" w:rsidRDefault="00E0187B" w:rsidP="00E0187B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E0187B">
        <w:rPr>
          <w:rFonts w:ascii="Times New Roman" w:hAnsi="Times New Roman"/>
          <w:sz w:val="28"/>
          <w:szCs w:val="28"/>
          <w:lang w:val="ru-RU"/>
        </w:rPr>
        <w:t xml:space="preserve"> Новосибирской области</w:t>
      </w:r>
    </w:p>
    <w:p w:rsidR="00E0187B" w:rsidRDefault="00E0187B" w:rsidP="00E0187B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E0187B">
        <w:rPr>
          <w:rFonts w:ascii="Times New Roman" w:hAnsi="Times New Roman"/>
          <w:sz w:val="28"/>
          <w:szCs w:val="28"/>
          <w:lang w:val="ru-RU"/>
        </w:rPr>
        <w:t xml:space="preserve">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От                         </w:t>
      </w:r>
      <w:r w:rsidRPr="00E0187B">
        <w:rPr>
          <w:rFonts w:ascii="Times New Roman" w:hAnsi="Times New Roman"/>
          <w:sz w:val="28"/>
          <w:szCs w:val="28"/>
          <w:lang w:val="ru-RU"/>
        </w:rPr>
        <w:t xml:space="preserve"> №  </w:t>
      </w:r>
    </w:p>
    <w:p w:rsidR="00E0187B" w:rsidRDefault="00E0187B" w:rsidP="00B86382">
      <w:pPr>
        <w:rPr>
          <w:rFonts w:ascii="Times New Roman" w:hAnsi="Times New Roman"/>
          <w:sz w:val="28"/>
          <w:szCs w:val="28"/>
          <w:lang w:val="ru-RU"/>
        </w:rPr>
      </w:pPr>
    </w:p>
    <w:p w:rsidR="00E0187B" w:rsidRDefault="00E0187B" w:rsidP="00E0187B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Административный регламент по предоставлению муниципальной услуги «Выдача градостроительного плана земельного участка»</w:t>
      </w:r>
    </w:p>
    <w:p w:rsidR="00E0187B" w:rsidRDefault="00E0187B" w:rsidP="00E0187B">
      <w:pPr>
        <w:pStyle w:val="Default"/>
        <w:jc w:val="center"/>
        <w:rPr>
          <w:sz w:val="28"/>
          <w:szCs w:val="28"/>
        </w:rPr>
      </w:pPr>
    </w:p>
    <w:p w:rsidR="00E0187B" w:rsidRDefault="00E0187B" w:rsidP="00E0187B">
      <w:pPr>
        <w:pStyle w:val="Default"/>
        <w:numPr>
          <w:ilvl w:val="0"/>
          <w:numId w:val="1"/>
        </w:num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Общие положения</w:t>
      </w:r>
    </w:p>
    <w:p w:rsidR="00E0187B" w:rsidRDefault="00E0187B" w:rsidP="00E0187B">
      <w:pPr>
        <w:pStyle w:val="Default"/>
        <w:ind w:left="1080"/>
        <w:rPr>
          <w:sz w:val="28"/>
          <w:szCs w:val="28"/>
        </w:rPr>
      </w:pPr>
    </w:p>
    <w:p w:rsidR="00E0187B" w:rsidRDefault="00E0187B" w:rsidP="008C4972">
      <w:pPr>
        <w:pStyle w:val="Default"/>
        <w:spacing w:after="36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Настоящий Административный регламент устанавливает порядок и стандарт предоставления муниципальной услуги «Выдача градостроительного плана земельного участка» (далее – Услуга). </w:t>
      </w:r>
    </w:p>
    <w:p w:rsidR="00E0187B" w:rsidRDefault="00E0187B" w:rsidP="008C4972">
      <w:pPr>
        <w:pStyle w:val="Default"/>
        <w:spacing w:after="36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Услуга предоставляется правообладателям земельных участков, а также иным лицам в случаях, предусмотренных частью 1.1 статьи 57.3 Градостроительного кодекса Российской Федерации, правообладателям земельных участков, а также иным лицам в случаях, предусмотренных частью 1.2 статьи 57.3 Градостроительного кодекса Российской Федерации (далее – заявители), указанным в таблице 1 приложения № 1 к настоящему Административному регламенту. </w:t>
      </w:r>
    </w:p>
    <w:p w:rsidR="00E0187B" w:rsidRDefault="00E0187B" w:rsidP="008C4972">
      <w:pPr>
        <w:pStyle w:val="Default"/>
        <w:spacing w:after="36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Услуга должна быть предоставлена заявителю в соответствии с вариантом предоставления Услуги (далее – вариант). </w:t>
      </w:r>
    </w:p>
    <w:p w:rsidR="00E0187B" w:rsidRDefault="00E0187B" w:rsidP="008C4972">
      <w:pPr>
        <w:pStyle w:val="Default"/>
        <w:spacing w:after="36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Вариант определяется в соответствии с таблицей 2 приложения № 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 </w:t>
      </w:r>
    </w:p>
    <w:p w:rsidR="00E0187B" w:rsidRDefault="00E0187B" w:rsidP="008C4972">
      <w:pPr>
        <w:pStyle w:val="Default"/>
        <w:spacing w:after="36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5. Признаки заявителя определяются путем профилирования</w:t>
      </w:r>
      <w:proofErr w:type="gramStart"/>
      <w:r>
        <w:rPr>
          <w:sz w:val="18"/>
          <w:szCs w:val="18"/>
        </w:rPr>
        <w:t>1</w:t>
      </w:r>
      <w:proofErr w:type="gramEnd"/>
      <w:r>
        <w:rPr>
          <w:sz w:val="28"/>
          <w:szCs w:val="28"/>
        </w:rPr>
        <w:t xml:space="preserve">, осуществляемого в соответствии с настоящим Административным регламентом. </w:t>
      </w:r>
    </w:p>
    <w:p w:rsidR="00E0187B" w:rsidRDefault="00E0187B" w:rsidP="00B86382">
      <w:pPr>
        <w:pStyle w:val="Defaul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6. 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>
        <w:rPr>
          <w:sz w:val="18"/>
          <w:szCs w:val="18"/>
        </w:rPr>
        <w:t xml:space="preserve">2 </w:t>
      </w:r>
      <w:r>
        <w:rPr>
          <w:sz w:val="28"/>
          <w:szCs w:val="28"/>
        </w:rPr>
        <w:t xml:space="preserve">(далее – Единый портал). </w:t>
      </w:r>
    </w:p>
    <w:p w:rsidR="00E0187B" w:rsidRDefault="00E0187B" w:rsidP="00E0187B">
      <w:pPr>
        <w:pStyle w:val="Default"/>
        <w:rPr>
          <w:sz w:val="28"/>
          <w:szCs w:val="28"/>
        </w:rPr>
      </w:pPr>
    </w:p>
    <w:p w:rsidR="00E0187B" w:rsidRDefault="00E0187B" w:rsidP="00E0187B">
      <w:pPr>
        <w:pStyle w:val="Default"/>
        <w:numPr>
          <w:ilvl w:val="0"/>
          <w:numId w:val="1"/>
        </w:num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Стандарт предоставления Услуги</w:t>
      </w:r>
    </w:p>
    <w:p w:rsidR="00E0187B" w:rsidRDefault="00E0187B" w:rsidP="00E0187B">
      <w:pPr>
        <w:pStyle w:val="Default"/>
        <w:ind w:left="1080"/>
        <w:rPr>
          <w:sz w:val="28"/>
          <w:szCs w:val="28"/>
        </w:rPr>
      </w:pPr>
    </w:p>
    <w:p w:rsidR="00E0187B" w:rsidRDefault="00E0187B" w:rsidP="00E0187B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Наименование Услуги</w:t>
      </w:r>
    </w:p>
    <w:p w:rsidR="00E0187B" w:rsidRDefault="00E0187B" w:rsidP="00E0187B">
      <w:pPr>
        <w:pStyle w:val="Default"/>
        <w:jc w:val="center"/>
        <w:rPr>
          <w:sz w:val="28"/>
          <w:szCs w:val="28"/>
        </w:rPr>
      </w:pPr>
    </w:p>
    <w:p w:rsidR="00E0187B" w:rsidRDefault="00E0187B" w:rsidP="00E0187B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7. Выдача градостроительного плана земельного участка. </w:t>
      </w:r>
    </w:p>
    <w:p w:rsidR="00E0187B" w:rsidRDefault="00E0187B" w:rsidP="00E0187B">
      <w:pPr>
        <w:pStyle w:val="Default"/>
        <w:rPr>
          <w:sz w:val="28"/>
          <w:szCs w:val="28"/>
        </w:rPr>
      </w:pPr>
    </w:p>
    <w:p w:rsidR="00E0187B" w:rsidRDefault="00E0187B" w:rsidP="00E0187B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Наименование органа, предоставляющего Услугу</w:t>
      </w:r>
    </w:p>
    <w:p w:rsidR="00E0187B" w:rsidRDefault="00E0187B" w:rsidP="00E0187B">
      <w:pPr>
        <w:pStyle w:val="Default"/>
        <w:jc w:val="center"/>
        <w:rPr>
          <w:sz w:val="28"/>
          <w:szCs w:val="28"/>
        </w:rPr>
      </w:pPr>
    </w:p>
    <w:p w:rsidR="00E0187B" w:rsidRDefault="00E0187B" w:rsidP="008C4972">
      <w:pPr>
        <w:pStyle w:val="Default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8. Услуга предоставляется </w:t>
      </w:r>
      <w:r w:rsidR="00B86382">
        <w:rPr>
          <w:sz w:val="28"/>
          <w:szCs w:val="28"/>
        </w:rPr>
        <w:t xml:space="preserve">администрацией Убинского района </w:t>
      </w:r>
      <w:r>
        <w:rPr>
          <w:sz w:val="28"/>
          <w:szCs w:val="28"/>
        </w:rPr>
        <w:t xml:space="preserve">Новосибирской области (далее – Орган местного самоуправления). </w:t>
      </w:r>
    </w:p>
    <w:p w:rsidR="008C4972" w:rsidRDefault="008C4972" w:rsidP="00E0187B">
      <w:pPr>
        <w:pStyle w:val="Default"/>
        <w:rPr>
          <w:sz w:val="28"/>
          <w:szCs w:val="28"/>
        </w:rPr>
      </w:pPr>
      <w:r>
        <w:rPr>
          <w:sz w:val="28"/>
          <w:szCs w:val="28"/>
        </w:rPr>
        <w:t>_____________</w:t>
      </w:r>
    </w:p>
    <w:p w:rsidR="008C4972" w:rsidRDefault="008C4972" w:rsidP="008C4972">
      <w:pPr>
        <w:pStyle w:val="Default"/>
        <w:rPr>
          <w:sz w:val="20"/>
          <w:szCs w:val="20"/>
        </w:rPr>
      </w:pPr>
      <w:r>
        <w:rPr>
          <w:sz w:val="13"/>
          <w:szCs w:val="13"/>
        </w:rPr>
        <w:t>1</w:t>
      </w:r>
      <w:r>
        <w:rPr>
          <w:sz w:val="20"/>
          <w:szCs w:val="20"/>
        </w:rPr>
        <w:t xml:space="preserve"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 1228. </w:t>
      </w:r>
    </w:p>
    <w:p w:rsidR="008C4972" w:rsidRDefault="008C4972" w:rsidP="008C4972">
      <w:pPr>
        <w:pStyle w:val="Default"/>
        <w:rPr>
          <w:sz w:val="20"/>
          <w:szCs w:val="20"/>
        </w:rPr>
      </w:pPr>
      <w:r>
        <w:rPr>
          <w:sz w:val="13"/>
          <w:szCs w:val="13"/>
        </w:rPr>
        <w:t xml:space="preserve">2 </w:t>
      </w:r>
      <w:r>
        <w:rPr>
          <w:sz w:val="20"/>
          <w:szCs w:val="2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Федерации от 24.10.2011 № 861. 2</w:t>
      </w:r>
    </w:p>
    <w:p w:rsidR="00B86382" w:rsidRDefault="00B86382" w:rsidP="008C4972">
      <w:pPr>
        <w:pStyle w:val="Default"/>
        <w:rPr>
          <w:sz w:val="28"/>
          <w:szCs w:val="28"/>
        </w:rPr>
      </w:pPr>
    </w:p>
    <w:p w:rsidR="008C4972" w:rsidRPr="008C4972" w:rsidRDefault="008C4972" w:rsidP="008C4972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8C4972">
        <w:rPr>
          <w:rFonts w:ascii="Times New Roman" w:hAnsi="Times New Roman"/>
          <w:sz w:val="28"/>
          <w:szCs w:val="28"/>
          <w:lang w:val="ru-RU"/>
        </w:rPr>
        <w:lastRenderedPageBreak/>
        <w:t>9. 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8C4972" w:rsidRDefault="008C4972" w:rsidP="008C4972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8C4972">
        <w:rPr>
          <w:rFonts w:ascii="Times New Roman" w:hAnsi="Times New Roman"/>
          <w:sz w:val="28"/>
          <w:szCs w:val="28"/>
          <w:lang w:val="ru-RU"/>
        </w:rPr>
        <w:t>МФЦ, в которых организуется предоставление Услуги, не могут принимать решение об отказе в приеме заявления о выдаче градостроительного плана земельного участка (далее – заявление), заявления об исправлении допущенных опечаток и ошибок в градостроительном плане земельного участка (далее – заявление), заявления о выдаче дубликата градостроительного плана земельного участка (далее – заявление) и документов и (или) информации, необходимых для ее предоставления.</w:t>
      </w:r>
      <w:proofErr w:type="gramEnd"/>
    </w:p>
    <w:p w:rsidR="008C4972" w:rsidRDefault="008C4972" w:rsidP="008C4972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C4972" w:rsidRDefault="008C4972" w:rsidP="008C497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Результат предоставления Услуги</w:t>
      </w:r>
    </w:p>
    <w:p w:rsidR="008C4972" w:rsidRDefault="008C4972" w:rsidP="008C4972">
      <w:pPr>
        <w:pStyle w:val="Default"/>
        <w:jc w:val="both"/>
        <w:rPr>
          <w:sz w:val="28"/>
          <w:szCs w:val="28"/>
        </w:rPr>
      </w:pPr>
    </w:p>
    <w:p w:rsidR="008C4972" w:rsidRDefault="008C4972" w:rsidP="008C497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При обращении заявителя за выдачей градостроительного плана земельного участка результатами предоставления Услуги являются: </w:t>
      </w:r>
    </w:p>
    <w:p w:rsidR="008C4972" w:rsidRDefault="008C4972" w:rsidP="008C4972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решение о предоставлении Услуги (документ на бумажном носителе или в форме электронного документа); </w:t>
      </w:r>
    </w:p>
    <w:p w:rsidR="008C4972" w:rsidRDefault="008C4972" w:rsidP="008C497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решение об отказе в предоставлении Услуги (документ на бумажном носителе или в форме электронного документа). </w:t>
      </w:r>
    </w:p>
    <w:p w:rsidR="008C4972" w:rsidRDefault="008C4972" w:rsidP="008C497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 </w:t>
      </w:r>
    </w:p>
    <w:p w:rsidR="008C4972" w:rsidRDefault="008C4972" w:rsidP="008C497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Документами, содержащими решения о предоставлении Услуги, являются: </w:t>
      </w:r>
    </w:p>
    <w:p w:rsidR="008C4972" w:rsidRDefault="008C4972" w:rsidP="008C4972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градостроительный план земельного участка. В состав реквизитов документа входят дата и номер; </w:t>
      </w:r>
    </w:p>
    <w:p w:rsidR="008C4972" w:rsidRDefault="008C4972" w:rsidP="008C497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решение об отказе в выдаче градостроительного плана земельного участка. В состав реквизитов документа входят дата и номер. </w:t>
      </w:r>
    </w:p>
    <w:p w:rsidR="008C4972" w:rsidRDefault="008C4972" w:rsidP="008C497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 w:rsidR="00B8638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 </w:t>
      </w:r>
    </w:p>
    <w:p w:rsidR="008C4972" w:rsidRDefault="008C4972" w:rsidP="008C4972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решение о предоставлении Услуги (документ на бумажном носителе или в форме электронного документа); </w:t>
      </w:r>
    </w:p>
    <w:p w:rsidR="008C4972" w:rsidRDefault="008C4972" w:rsidP="008C497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решение об отказе в предоставлении Услуги (документ на бумажном носителе или в форме электронного документа). </w:t>
      </w:r>
    </w:p>
    <w:p w:rsidR="008C4972" w:rsidRDefault="008C4972" w:rsidP="008C497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реестровой записи в качестве результата предоставления Услуги не предусмотрено. </w:t>
      </w:r>
    </w:p>
    <w:p w:rsidR="008C4972" w:rsidRDefault="008C4972" w:rsidP="008C497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Документами, содержащими решения о предоставлении Услуги, являются: </w:t>
      </w:r>
    </w:p>
    <w:p w:rsidR="008C4972" w:rsidRDefault="008C4972" w:rsidP="008C4972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Градостроительный план земельного участка с внесенными исправлениями. В состав реквизитов документа входят дата и номер; </w:t>
      </w:r>
    </w:p>
    <w:p w:rsidR="008C4972" w:rsidRDefault="008C4972" w:rsidP="008C497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Решение об отказе во внесении исправлений в градостроительный план земельного участка. В состав реквизитов документа входят дата и номер. </w:t>
      </w:r>
    </w:p>
    <w:p w:rsidR="008C4972" w:rsidRDefault="008C4972" w:rsidP="008C497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При обращении заявителя за выдачей </w:t>
      </w:r>
      <w:proofErr w:type="gramStart"/>
      <w:r>
        <w:rPr>
          <w:sz w:val="28"/>
          <w:szCs w:val="28"/>
        </w:rPr>
        <w:t>дубликата документа, являющегося результатом предоставления услуги результатами предоставления Услуги являются</w:t>
      </w:r>
      <w:proofErr w:type="gramEnd"/>
      <w:r>
        <w:rPr>
          <w:sz w:val="28"/>
          <w:szCs w:val="28"/>
        </w:rPr>
        <w:t xml:space="preserve">: </w:t>
      </w:r>
    </w:p>
    <w:p w:rsidR="008C4972" w:rsidRDefault="008C4972" w:rsidP="008C4972">
      <w:pPr>
        <w:pStyle w:val="Default"/>
        <w:spacing w:after="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решение о предоставлении Услуги (документ на бумажном носителе или в форме электронного документа); </w:t>
      </w:r>
    </w:p>
    <w:p w:rsidR="008C4972" w:rsidRDefault="008C4972" w:rsidP="008C497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решение об отказе в предоставлении Услуги (документ на бумажном носителе или в форме электронного документа). </w:t>
      </w:r>
    </w:p>
    <w:p w:rsidR="008C4972" w:rsidRDefault="008C4972" w:rsidP="008C497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Формирование реестровой записи в качестве результата предоставления Услуги не предусмотрено. </w:t>
      </w:r>
    </w:p>
    <w:p w:rsidR="008C4972" w:rsidRDefault="008C4972" w:rsidP="008C497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Документами, содержащими решения о предоставлении Услуги, являются: </w:t>
      </w:r>
    </w:p>
    <w:p w:rsidR="008C4972" w:rsidRPr="008C4972" w:rsidRDefault="008C4972" w:rsidP="008C4972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8C4972">
        <w:rPr>
          <w:rFonts w:ascii="Times New Roman" w:hAnsi="Times New Roman"/>
          <w:sz w:val="28"/>
          <w:szCs w:val="28"/>
          <w:lang w:val="ru-RU"/>
        </w:rPr>
        <w:t>а) Дубликат градостроительного плана. В состав реквизитов документа входят дата и номер;</w:t>
      </w:r>
    </w:p>
    <w:p w:rsidR="008C4972" w:rsidRPr="008C4972" w:rsidRDefault="008C4972" w:rsidP="008C4972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8C4972">
        <w:rPr>
          <w:rFonts w:ascii="Times New Roman" w:hAnsi="Times New Roman"/>
          <w:sz w:val="28"/>
          <w:szCs w:val="28"/>
          <w:lang w:val="ru-RU"/>
        </w:rPr>
        <w:t>б) решение об отказе в выдаче дубликата градостроительного плана. В состав реквизитов документа входят дата и номер.</w:t>
      </w:r>
    </w:p>
    <w:p w:rsidR="008C4972" w:rsidRDefault="008C4972" w:rsidP="008C4972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8C4972">
        <w:rPr>
          <w:rFonts w:ascii="Times New Roman" w:hAnsi="Times New Roman"/>
          <w:sz w:val="28"/>
          <w:szCs w:val="28"/>
          <w:lang w:val="ru-RU"/>
        </w:rPr>
        <w:t>13. Результаты предоставления Услуги могут быть получены в МФЦ, посредством Федеральной государственной информационной системы «Единый портал государственных и муниципальных услуг (функций).</w:t>
      </w:r>
    </w:p>
    <w:p w:rsidR="00232777" w:rsidRDefault="00232777" w:rsidP="008C4972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Default="00232777" w:rsidP="00232777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32777">
        <w:rPr>
          <w:rFonts w:ascii="Times New Roman" w:hAnsi="Times New Roman"/>
          <w:b/>
          <w:bCs/>
          <w:sz w:val="28"/>
          <w:szCs w:val="28"/>
          <w:lang w:val="ru-RU"/>
        </w:rPr>
        <w:t>Срок предоставления Услуги</w:t>
      </w:r>
    </w:p>
    <w:p w:rsidR="00232777" w:rsidRPr="00232777" w:rsidRDefault="00232777" w:rsidP="00232777">
      <w:pPr>
        <w:ind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14. Максимальный срок предоставления Услуги составляет 11 рабочих дней со дня регистрации заявления и документов, необходимых для предоставления Услуги. </w:t>
      </w:r>
    </w:p>
    <w:p w:rsid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Срок предоставления Услуги определяется для каждого варианта и приведен в их описании, содержащемся в разделе III настоящего Административного регламента.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Default="00232777" w:rsidP="00232777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32777">
        <w:rPr>
          <w:rFonts w:ascii="Times New Roman" w:hAnsi="Times New Roman"/>
          <w:b/>
          <w:bCs/>
          <w:sz w:val="28"/>
          <w:szCs w:val="28"/>
          <w:lang w:val="ru-RU"/>
        </w:rPr>
        <w:t>Правовые основания для предоставления Услуги</w:t>
      </w:r>
    </w:p>
    <w:p w:rsidR="00232777" w:rsidRPr="00232777" w:rsidRDefault="00232777" w:rsidP="00232777">
      <w:pPr>
        <w:ind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«Интернет» (далее – сеть «Интернет»), а также на Едином портале.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Default="00232777" w:rsidP="00232777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32777">
        <w:rPr>
          <w:rFonts w:ascii="Times New Roman" w:hAnsi="Times New Roman"/>
          <w:b/>
          <w:bCs/>
          <w:sz w:val="28"/>
          <w:szCs w:val="28"/>
          <w:lang w:val="ru-RU"/>
        </w:rPr>
        <w:t>Исчерпывающий перечень документов, необходимых для предоставления Услуги</w:t>
      </w:r>
    </w:p>
    <w:p w:rsidR="00232777" w:rsidRPr="00232777" w:rsidRDefault="00232777" w:rsidP="00232777">
      <w:pPr>
        <w:ind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232777">
        <w:rPr>
          <w:rFonts w:ascii="Times New Roman" w:hAnsi="Times New Roman"/>
          <w:sz w:val="28"/>
          <w:szCs w:val="28"/>
          <w:lang w:val="ru-RU"/>
        </w:rPr>
        <w:t xml:space="preserve">а) документы, удостоверяющие личность, – паспорт гражданина Российской Федерации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форме»); </w:t>
      </w:r>
      <w:proofErr w:type="gramEnd"/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б) документ, подтверждающий полномочия представителя заявителя, – доверенность, подтверждающая полномочия представителя заявителя (при подаче заявления с использованием федеральной государственной информационной системы </w:t>
      </w:r>
      <w:r w:rsidRPr="00232777">
        <w:rPr>
          <w:rFonts w:ascii="Times New Roman" w:hAnsi="Times New Roman"/>
          <w:sz w:val="28"/>
          <w:szCs w:val="28"/>
          <w:lang w:val="ru-RU"/>
        </w:rPr>
        <w:lastRenderedPageBreak/>
        <w:t xml:space="preserve">«Единый портал государственных и муниципальных услуг (функций)»: скан-копия бумажного документа; в МФЦ: оригинал).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232777">
        <w:rPr>
          <w:rFonts w:ascii="Times New Roman" w:hAnsi="Times New Roman"/>
          <w:sz w:val="28"/>
          <w:szCs w:val="28"/>
          <w:lang w:val="ru-RU"/>
        </w:rPr>
        <w:t xml:space="preserve">а) документы, подтверждающие сведения, –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документа; в МФЦ: оригинал или копия); </w:t>
      </w:r>
      <w:proofErr w:type="gramEnd"/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б) документы в сфере градостроительной деятельности (при подаче заявления в МФЦ: оригинал или копия;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документа):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схема расположения земельного участка или земельных участков на кадастровом плане территории;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документация по планировке территории;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информация об ограничениях использования земельного участка, в том </w:t>
      </w:r>
      <w:proofErr w:type="gramStart"/>
      <w:r w:rsidRPr="00232777">
        <w:rPr>
          <w:rFonts w:ascii="Times New Roman" w:hAnsi="Times New Roman"/>
          <w:sz w:val="28"/>
          <w:szCs w:val="28"/>
          <w:lang w:val="ru-RU"/>
        </w:rPr>
        <w:t>числе</w:t>
      </w:r>
      <w:proofErr w:type="gramEnd"/>
      <w:r w:rsidRPr="00232777">
        <w:rPr>
          <w:rFonts w:ascii="Times New Roman" w:hAnsi="Times New Roman"/>
          <w:sz w:val="28"/>
          <w:szCs w:val="28"/>
          <w:lang w:val="ru-RU"/>
        </w:rPr>
        <w:t xml:space="preserve"> если земельный участок полностью или частично расположен в границах зон с особыми условиями использования территории.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18. Представление заявителем документов, предусмотренных в настоящем подразделе, а также заявления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Default="00232777" w:rsidP="00232777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32777">
        <w:rPr>
          <w:rFonts w:ascii="Times New Roman" w:hAnsi="Times New Roman"/>
          <w:b/>
          <w:bCs/>
          <w:sz w:val="28"/>
          <w:szCs w:val="28"/>
          <w:lang w:val="ru-RU"/>
        </w:rPr>
        <w:t xml:space="preserve">Исчерпывающий перечень оснований для отказа в приеме заявления и документов, необходимых для предоставления Услуги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19. Орган местного самоуправления отказывает заявителю в приеме заявления и документов при наличии следующих оснований: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а) срок действия документа, удостоверяющего личность, истек на дату подачи заявления;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232777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232777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в) документы, являющиеся обязательными для представления, не предоставлены;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д) неполное заполнение полей в форме заявления, в том числе в интерактивной форме заявления на Едином портале;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ж) заявление подано лицом, не имеющим полномочий на осуществление действий от имени заявителя. </w:t>
      </w:r>
    </w:p>
    <w:p w:rsid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Default="00232777" w:rsidP="00232777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32777">
        <w:rPr>
          <w:rFonts w:ascii="Times New Roman" w:hAnsi="Times New Roman"/>
          <w:b/>
          <w:bCs/>
          <w:sz w:val="28"/>
          <w:szCs w:val="28"/>
          <w:lang w:val="ru-RU"/>
        </w:rPr>
        <w:t xml:space="preserve">Исчерпывающий перечень оснований для приостановления предоставления Услуги или отказа в предоставлении Услуги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20. Основания для приостановления предоставления Услуги законодательством Российской Федерации не предусмотрены.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21. Орган местного самоуправления отказывает заявителю в предоставлении Услуги при наличии следующих оснований: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а) отсутствует утвержденная документация по планировке территории в случае, если в соответствии с Градостроительным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б)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частью 1.1 статьи 57.3 Градостроительного кодекса Российской Федерации;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в) обращение с заявлением о выдаче градостроительного плана земельного участка лица, не являющегося его правообладателем, за исключением случая, предусмотренного частью 1.1. статьи 57.3 Градостроительного кодекса;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г) заявитель не относится к кругу лиц, имеющих право на получение Услуги;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д) отсутствие опечаток и (или) ошибок в выданных в результате предоставления Услуги документах.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Default="00232777" w:rsidP="00232777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32777">
        <w:rPr>
          <w:rFonts w:ascii="Times New Roman" w:hAnsi="Times New Roman"/>
          <w:b/>
          <w:bCs/>
          <w:sz w:val="28"/>
          <w:szCs w:val="28"/>
          <w:lang w:val="ru-RU"/>
        </w:rPr>
        <w:t xml:space="preserve">Размер платы, взимаемой с заявителя при предоставлении Услуги, и способы ее взимания </w:t>
      </w:r>
    </w:p>
    <w:p w:rsidR="000E2047" w:rsidRPr="00232777" w:rsidRDefault="000E204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22. Взимание государственной пошлины или иной платы за предоставление Услуги законодательством Российской Федерации не предусмотрено.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Default="00232777" w:rsidP="00232777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32777">
        <w:rPr>
          <w:rFonts w:ascii="Times New Roman" w:hAnsi="Times New Roman"/>
          <w:b/>
          <w:bCs/>
          <w:sz w:val="28"/>
          <w:szCs w:val="28"/>
          <w:lang w:val="ru-RU"/>
        </w:rPr>
        <w:t xml:space="preserve">Максимальный срок ожидания в очереди при подаче заявителем заявления и при получении результата предоставления Услуги </w:t>
      </w:r>
    </w:p>
    <w:p w:rsidR="000E2047" w:rsidRPr="00232777" w:rsidRDefault="000E204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23. Максимальный срок ожидания в очереди при подаче заявления составляет 15 минут.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24. Максимальный срок ожидания в очереди при получении результата Услуги составляет 15 минут.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Pr="00232777" w:rsidRDefault="00232777" w:rsidP="000E2047">
      <w:pPr>
        <w:ind w:firstLine="708"/>
        <w:jc w:val="center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b/>
          <w:bCs/>
          <w:sz w:val="28"/>
          <w:szCs w:val="28"/>
          <w:lang w:val="ru-RU"/>
        </w:rPr>
        <w:t>Срок регистрации заявления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25.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 </w:t>
      </w:r>
    </w:p>
    <w:p w:rsidR="00232777" w:rsidRP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а) в МФЦ – 1 рабочий день; </w:t>
      </w:r>
    </w:p>
    <w:p w:rsidR="00232777" w:rsidRDefault="0023277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32777">
        <w:rPr>
          <w:rFonts w:ascii="Times New Roman" w:hAnsi="Times New Roman"/>
          <w:sz w:val="28"/>
          <w:szCs w:val="28"/>
          <w:lang w:val="ru-RU"/>
        </w:rPr>
        <w:t xml:space="preserve">б) с использованием федеральной государственной информационной системы </w:t>
      </w:r>
      <w:r w:rsidR="000E2047" w:rsidRPr="000E2047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0E2047" w:rsidRDefault="000E2047" w:rsidP="0023277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2047" w:rsidRDefault="000E2047" w:rsidP="000E2047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0E2047">
        <w:rPr>
          <w:rFonts w:ascii="Times New Roman" w:hAnsi="Times New Roman"/>
          <w:b/>
          <w:bCs/>
          <w:sz w:val="28"/>
          <w:szCs w:val="28"/>
          <w:lang w:val="ru-RU"/>
        </w:rPr>
        <w:t xml:space="preserve">Требования к помещениям, в которых предоставляется Услуга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lastRenderedPageBreak/>
        <w:t xml:space="preserve">26. Помещения, в которых предоставляется Услуга, должны соответствовать следующим требованиям: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а) местоположение помещений, в которых предоставляется Услуга, должно обеспечивать удобство для граждан с точки зрения пешеходной доступности от остановок общественного транспорта;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б) в случае, если имеется возможность организации стоянки (парковки) возле здания (строения), где размещено помещение, в котором предоставляется Услуга,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>в) 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</w:t>
      </w:r>
      <w:proofErr w:type="gramStart"/>
      <w:r w:rsidRPr="000E2047">
        <w:rPr>
          <w:rFonts w:ascii="Times New Roman" w:hAnsi="Times New Roman"/>
          <w:sz w:val="28"/>
          <w:szCs w:val="28"/>
          <w:lang w:val="ru-RU"/>
        </w:rPr>
        <w:t>й-</w:t>
      </w:r>
      <w:proofErr w:type="gramEnd"/>
      <w:r w:rsidRPr="000E2047">
        <w:rPr>
          <w:rFonts w:ascii="Times New Roman" w:hAnsi="Times New Roman"/>
          <w:sz w:val="28"/>
          <w:szCs w:val="28"/>
          <w:lang w:val="ru-RU"/>
        </w:rPr>
        <w:t xml:space="preserve"> инвалидов;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г) 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д) помещения, в которых предоставляется Услуга, должны соответствовать санитарно-эпидемиологическим правилам и нормативам;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е) помещения, в которых предоставляется Услуга, оснащаются противопожарной системой и средствами пожаротушения, системой оповещения о возникновении чрезвычайной ситуации, средствами оказания первой медицинской помощи, туалетными комнатами для посетителей;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ж) 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з) возможность самостоятельного передвижения по территории, на которой расположены объекты (здания, помещения), в которых предоставляется Услуга, а также входа в такие объекты и выхода из них, посадки в транспортное средство и высадки из него, в том числе с использованием кресла-коляски;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и) обеспечено сопровождение инвалидов, имеющих стойкие расстройства функции зрения и самостоятельного передвижения;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к) обеспечено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Услуга, и к Услуге с учетом ограничений их жизнедеятельности;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л) обеспечено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м) обеспечен допуск </w:t>
      </w:r>
      <w:proofErr w:type="spellStart"/>
      <w:r w:rsidRPr="000E2047">
        <w:rPr>
          <w:rFonts w:ascii="Times New Roman" w:hAnsi="Times New Roman"/>
          <w:sz w:val="28"/>
          <w:szCs w:val="28"/>
          <w:lang w:val="ru-RU"/>
        </w:rPr>
        <w:t>сурдопереводчика</w:t>
      </w:r>
      <w:proofErr w:type="spellEnd"/>
      <w:r w:rsidRPr="000E2047">
        <w:rPr>
          <w:rFonts w:ascii="Times New Roman" w:hAnsi="Times New Roman"/>
          <w:sz w:val="28"/>
          <w:szCs w:val="28"/>
          <w:lang w:val="ru-RU"/>
        </w:rPr>
        <w:t xml:space="preserve"> и </w:t>
      </w:r>
      <w:proofErr w:type="spellStart"/>
      <w:r w:rsidRPr="000E2047">
        <w:rPr>
          <w:rFonts w:ascii="Times New Roman" w:hAnsi="Times New Roman"/>
          <w:sz w:val="28"/>
          <w:szCs w:val="28"/>
          <w:lang w:val="ru-RU"/>
        </w:rPr>
        <w:t>тифлосурдопереводчика</w:t>
      </w:r>
      <w:proofErr w:type="spellEnd"/>
      <w:r w:rsidRPr="000E2047">
        <w:rPr>
          <w:rFonts w:ascii="Times New Roman" w:hAnsi="Times New Roman"/>
          <w:sz w:val="28"/>
          <w:szCs w:val="28"/>
          <w:lang w:val="ru-RU"/>
        </w:rPr>
        <w:t xml:space="preserve">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н) обеспечен допуск собаки-проводника при наличии документа, подтверждающего ее специальное обучение, на объекты (здания, помещения), в которых предоставляется Услуга; </w:t>
      </w:r>
    </w:p>
    <w:p w:rsid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lastRenderedPageBreak/>
        <w:t xml:space="preserve">о) обеспечено оказание помощи инвалидам в преодолении барьеров, мешающих получению ими Услуги наравне с другими лицами.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2047" w:rsidRDefault="000E2047" w:rsidP="000E2047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0E2047">
        <w:rPr>
          <w:rFonts w:ascii="Times New Roman" w:hAnsi="Times New Roman"/>
          <w:b/>
          <w:bCs/>
          <w:sz w:val="28"/>
          <w:szCs w:val="28"/>
          <w:lang w:val="ru-RU"/>
        </w:rPr>
        <w:t>Показатели доступности и качества Услуги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27. К показателям доступности предоставления Услуги относятся: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а) возможность получения заявителем уведомлений о предоставлении Услуги с помощью Единого портала;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б) возможность получения информации о ходе предоставления Услуги, в том числе с использованием информационно-коммуникационных технологий;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в) наличие полной и понятной информации о порядке, сроках и ходе предоставления Услуги в информационно-телекоммуникационных сетях общего пользования (в том числе в сети «Интернет»), средствах массовой информации.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28. К показателям качества предоставления Услуги относятся: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а) минимально возможное количество взаимодействий гражданина с должностными лицами, участвующими в предоставлении Услуги;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б) своевременность предоставления Услуги в соответствии со стандартом ее предоставления, установленным настоящим Административным регламентом;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в) отсутствие нарушений установленных сроков в процессе предоставления Услуги;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г) отсутствие обоснованных жалоб на действия (бездействие) сотрудников и их некорректное (невнимательное) отношение к заявителям;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д) отсутствие заявлений об оспаривании решений, действий (бездействия) Органа местного самоуправления, его должностных лиц, принимаемых (совершенных) при предоставлении Услуги, по </w:t>
      </w:r>
      <w:proofErr w:type="gramStart"/>
      <w:r w:rsidRPr="000E2047">
        <w:rPr>
          <w:rFonts w:ascii="Times New Roman" w:hAnsi="Times New Roman"/>
          <w:sz w:val="28"/>
          <w:szCs w:val="28"/>
          <w:lang w:val="ru-RU"/>
        </w:rPr>
        <w:t>итогам</w:t>
      </w:r>
      <w:proofErr w:type="gramEnd"/>
      <w:r w:rsidRPr="000E2047">
        <w:rPr>
          <w:rFonts w:ascii="Times New Roman" w:hAnsi="Times New Roman"/>
          <w:sz w:val="28"/>
          <w:szCs w:val="28"/>
          <w:lang w:val="ru-RU"/>
        </w:rPr>
        <w:t xml:space="preserve"> рассмотрения которых вынесены решения об удовлетворении (частичном удовлетворении) требований Заявителей.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2047" w:rsidRDefault="000E2047" w:rsidP="00295D35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0E2047">
        <w:rPr>
          <w:rFonts w:ascii="Times New Roman" w:hAnsi="Times New Roman"/>
          <w:b/>
          <w:bCs/>
          <w:sz w:val="28"/>
          <w:szCs w:val="28"/>
          <w:lang w:val="ru-RU"/>
        </w:rPr>
        <w:t>Иные требования к предоставлению Услуги</w:t>
      </w:r>
    </w:p>
    <w:p w:rsidR="00295D35" w:rsidRPr="000E2047" w:rsidRDefault="00295D35" w:rsidP="00295D35">
      <w:pPr>
        <w:ind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29. Услуги, которые являются необходимыми и обязательными для предоставления Услуги, законодательством Российской Федерации не предусмотрены.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30. Информационная система, используемая для предоставления Услуги, – федеральная государственная информационная система «Единая система межведомственного электронного взаимодействия». </w:t>
      </w:r>
    </w:p>
    <w:p w:rsidR="000E2047" w:rsidRPr="000E2047" w:rsidRDefault="000E2047" w:rsidP="000E204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2047" w:rsidRPr="00295D35" w:rsidRDefault="000E2047" w:rsidP="00295D35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95D35">
        <w:rPr>
          <w:rFonts w:ascii="Times New Roman" w:hAnsi="Times New Roman"/>
          <w:b/>
          <w:bCs/>
          <w:sz w:val="28"/>
          <w:szCs w:val="28"/>
          <w:lang w:val="ru-RU"/>
        </w:rPr>
        <w:t>Состав, последовательность и сроки выполнения административных процедур</w:t>
      </w:r>
    </w:p>
    <w:p w:rsidR="00295D35" w:rsidRPr="00295D35" w:rsidRDefault="00295D35" w:rsidP="00295D35">
      <w:pPr>
        <w:pStyle w:val="a3"/>
        <w:ind w:left="1080"/>
        <w:rPr>
          <w:rFonts w:ascii="Times New Roman" w:hAnsi="Times New Roman"/>
          <w:sz w:val="28"/>
          <w:szCs w:val="28"/>
          <w:lang w:val="ru-RU"/>
        </w:rPr>
      </w:pPr>
    </w:p>
    <w:p w:rsidR="000E2047" w:rsidRDefault="000E2047" w:rsidP="00295D35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0E2047">
        <w:rPr>
          <w:rFonts w:ascii="Times New Roman" w:hAnsi="Times New Roman"/>
          <w:b/>
          <w:bCs/>
          <w:sz w:val="28"/>
          <w:szCs w:val="28"/>
          <w:lang w:val="ru-RU"/>
        </w:rPr>
        <w:t>Перечень вариантов предоставления Услуги</w:t>
      </w:r>
    </w:p>
    <w:p w:rsidR="00295D35" w:rsidRPr="000E2047" w:rsidRDefault="00295D35" w:rsidP="00295D35">
      <w:pPr>
        <w:ind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E2047" w:rsidRPr="000E2047" w:rsidRDefault="000E2047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 xml:space="preserve">31. При обращении заявителя за выдачей градостроительного плана земельного участка Услуга предоставляется в соответствии со следующими вариантами: </w:t>
      </w:r>
    </w:p>
    <w:p w:rsidR="00295D35" w:rsidRPr="00295D35" w:rsidRDefault="000E2047" w:rsidP="00295D35">
      <w:pPr>
        <w:ind w:firstLine="708"/>
        <w:jc w:val="both"/>
        <w:rPr>
          <w:sz w:val="28"/>
          <w:szCs w:val="28"/>
          <w:lang w:val="ru-RU"/>
        </w:rPr>
      </w:pPr>
      <w:r w:rsidRPr="000E2047">
        <w:rPr>
          <w:rFonts w:ascii="Times New Roman" w:hAnsi="Times New Roman"/>
          <w:sz w:val="28"/>
          <w:szCs w:val="28"/>
          <w:lang w:val="ru-RU"/>
        </w:rPr>
        <w:t>Вариант 1: правообладатели земельных участков, а также иные лица в случаях, предусмотренных частью 1.1 статьи 57.3 Градостроительного кодекса Российской</w:t>
      </w:r>
      <w:r w:rsidR="00295D3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95D35" w:rsidRPr="00295D35">
        <w:rPr>
          <w:sz w:val="28"/>
          <w:szCs w:val="28"/>
          <w:lang w:val="ru-RU"/>
        </w:rPr>
        <w:lastRenderedPageBreak/>
        <w:t xml:space="preserve">Федерации, обратился лично, Заявление о выдаче градостроительного плана земельного участка;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2: 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обращается через представителя, Заявление о выдаче градостроительного плана земельного участка;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3: 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обратился лично, Заявление о выдаче градостроительного плана земельного участка;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4: 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обращается через представителя, Заявление о выдаче градостроительного плана земельного участка. </w:t>
      </w:r>
    </w:p>
    <w:p w:rsidR="00295D35" w:rsidRPr="00295D35" w:rsidRDefault="00295D35" w:rsidP="00B86382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>32. При обращении заявителя за исправлением опечаток и (или) ошибок, допущенных в результате предоставления Услуги, Услуга предоставляется в соответс</w:t>
      </w:r>
      <w:r w:rsidR="00B86382">
        <w:rPr>
          <w:rFonts w:ascii="Times New Roman" w:hAnsi="Times New Roman"/>
          <w:sz w:val="28"/>
          <w:szCs w:val="28"/>
          <w:lang w:val="ru-RU"/>
        </w:rPr>
        <w:t xml:space="preserve">твии со следующими вариантами: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5: 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обратился лично, Заявление об исправлении допущенных опечаток и ошибок в градостроительном плане земельного участка;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6: 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обращается через представителя, Заявление об исправлении допущенных опечаток и ошибок в градостроительном плане земельного участка;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7: 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обратился лично, Заявление об исправлении допущенных опечаток и ошибок в градостроительном плане земельного участка;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8: 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обращается через представителя, Заявление об исправлении допущенных опечаток и ошибок в градостроительном плане земельного участка. </w:t>
      </w:r>
    </w:p>
    <w:p w:rsidR="00295D35" w:rsidRPr="00295D35" w:rsidRDefault="00295D35" w:rsidP="00B86382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33. При обращении заявителя за выдачей </w:t>
      </w:r>
      <w:proofErr w:type="gramStart"/>
      <w:r w:rsidRPr="00295D35">
        <w:rPr>
          <w:rFonts w:ascii="Times New Roman" w:hAnsi="Times New Roman"/>
          <w:sz w:val="28"/>
          <w:szCs w:val="28"/>
          <w:lang w:val="ru-RU"/>
        </w:rPr>
        <w:t>дубликата документа, являющегося результатом предоставления услуги Услуга предоставляется</w:t>
      </w:r>
      <w:proofErr w:type="gramEnd"/>
      <w:r w:rsidRPr="00295D35">
        <w:rPr>
          <w:rFonts w:ascii="Times New Roman" w:hAnsi="Times New Roman"/>
          <w:sz w:val="28"/>
          <w:szCs w:val="28"/>
          <w:lang w:val="ru-RU"/>
        </w:rPr>
        <w:t xml:space="preserve"> в соответствии со с</w:t>
      </w:r>
      <w:r w:rsidR="00B86382">
        <w:rPr>
          <w:rFonts w:ascii="Times New Roman" w:hAnsi="Times New Roman"/>
          <w:sz w:val="28"/>
          <w:szCs w:val="28"/>
          <w:lang w:val="ru-RU"/>
        </w:rPr>
        <w:t xml:space="preserve">ледующими вариантами: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9: 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обратился лично, Заявление о выдаче дубликата градостроительного плана земельного участка;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10: 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обращается через представителя, Заявление о выдаче дубликата градостроительного плана земельного участка; </w:t>
      </w:r>
    </w:p>
    <w:p w:rsidR="00295D35" w:rsidRPr="00B86382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11: правообладатели земельных участков, а также иные лица в случаях, предусмотренных частью 1.2 статьи 57.3 Градостроительного кодекса </w:t>
      </w:r>
      <w:r w:rsidRPr="00295D35">
        <w:rPr>
          <w:rFonts w:ascii="Times New Roman" w:hAnsi="Times New Roman"/>
          <w:sz w:val="28"/>
          <w:szCs w:val="28"/>
          <w:lang w:val="ru-RU"/>
        </w:rPr>
        <w:lastRenderedPageBreak/>
        <w:t>Российской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295D35">
        <w:rPr>
          <w:sz w:val="28"/>
          <w:szCs w:val="28"/>
          <w:lang w:val="ru-RU"/>
        </w:rPr>
        <w:t xml:space="preserve">Федерации, </w:t>
      </w:r>
      <w:r w:rsidRPr="00231DCD">
        <w:rPr>
          <w:rFonts w:ascii="Times New Roman" w:hAnsi="Times New Roman"/>
          <w:sz w:val="28"/>
          <w:szCs w:val="28"/>
          <w:lang w:val="ru-RU"/>
        </w:rPr>
        <w:t>обратился лично, Заявление</w:t>
      </w:r>
      <w:r w:rsidRPr="00295D35">
        <w:rPr>
          <w:sz w:val="28"/>
          <w:szCs w:val="28"/>
          <w:lang w:val="ru-RU"/>
        </w:rPr>
        <w:t xml:space="preserve"> о </w:t>
      </w:r>
      <w:r w:rsidRPr="00B86382">
        <w:rPr>
          <w:rFonts w:ascii="Times New Roman" w:hAnsi="Times New Roman"/>
          <w:sz w:val="28"/>
          <w:szCs w:val="28"/>
          <w:lang w:val="ru-RU"/>
        </w:rPr>
        <w:t xml:space="preserve">выдаче дубликата градостроительного плана земельного участка;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Вариант 12: 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обращается через представителя, Заявление о выдаче дубликата градостроительного плана земельного участка.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34. Возможность оставления заявления без рассмотрения не предусмотрена.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95D35" w:rsidRDefault="00295D35" w:rsidP="00295D35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95D35">
        <w:rPr>
          <w:rFonts w:ascii="Times New Roman" w:hAnsi="Times New Roman"/>
          <w:b/>
          <w:bCs/>
          <w:sz w:val="28"/>
          <w:szCs w:val="28"/>
          <w:lang w:val="ru-RU"/>
        </w:rPr>
        <w:t>Профилирование заявителя</w:t>
      </w:r>
    </w:p>
    <w:p w:rsidR="00295D35" w:rsidRPr="00295D35" w:rsidRDefault="00295D35" w:rsidP="00295D35">
      <w:pPr>
        <w:ind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35.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 1 к настоящему Административному регламенту.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Профилирование осуществляется: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а) в МФЦ;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б) с использованием федеральной государственной информационной системы «Единый портал государственных и муниципальных услуг (функций)».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36.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</w:t>
      </w:r>
      <w:proofErr w:type="gramStart"/>
      <w:r w:rsidRPr="00295D35">
        <w:rPr>
          <w:rFonts w:ascii="Times New Roman" w:hAnsi="Times New Roman"/>
          <w:sz w:val="28"/>
          <w:szCs w:val="28"/>
          <w:lang w:val="ru-RU"/>
        </w:rPr>
        <w:t>из</w:t>
      </w:r>
      <w:proofErr w:type="gramEnd"/>
      <w:r w:rsidRPr="00295D35">
        <w:rPr>
          <w:rFonts w:ascii="Times New Roman" w:hAnsi="Times New Roman"/>
          <w:sz w:val="28"/>
          <w:szCs w:val="28"/>
          <w:lang w:val="ru-RU"/>
        </w:rPr>
        <w:t xml:space="preserve"> которых соответствует одному варианту.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37. Описания вариантов, приведенные в настоящем разделе, размещаются Органом местного самоуправления в общедоступном для ознакомления месте.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95D35" w:rsidRDefault="00295D35" w:rsidP="001E3E8D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95D35">
        <w:rPr>
          <w:rFonts w:ascii="Times New Roman" w:hAnsi="Times New Roman"/>
          <w:b/>
          <w:bCs/>
          <w:sz w:val="28"/>
          <w:szCs w:val="28"/>
          <w:lang w:val="ru-RU"/>
        </w:rPr>
        <w:t>Вариант 1</w:t>
      </w:r>
    </w:p>
    <w:p w:rsidR="003E2D26" w:rsidRPr="00295D35" w:rsidRDefault="003E2D26" w:rsidP="001E3E8D">
      <w:pPr>
        <w:ind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38. Максимальный срок предоставления варианта Услуги составляет 11 рабочих дней со дня регистрации заявления и документов, необходимых для предоставления Услуги.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39. Результатом предоставления варианта Услуги являются: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а) решение о предоставлении Услуги (документ на бумажном носителе или в форме электронного документа); </w:t>
      </w:r>
    </w:p>
    <w:p w:rsidR="00295D35" w:rsidRPr="00295D35" w:rsidRDefault="00295D35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б) решение об отказе в предоставлении Услуги (документ на бумажном носителе или в </w:t>
      </w:r>
      <w:r w:rsidR="001E3E8D">
        <w:rPr>
          <w:rFonts w:ascii="Times New Roman" w:hAnsi="Times New Roman"/>
          <w:sz w:val="28"/>
          <w:szCs w:val="28"/>
          <w:lang w:val="ru-RU"/>
        </w:rPr>
        <w:t xml:space="preserve">форме электронного документа).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Формирование реестровой записи в качестве результата предоставления Услуги не предусмотрено.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Документами, содержащими решения о предоставлении Услуги, являются: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а) градостроительный план земельного участка. В состав реквизитов документа входят дата и номер;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б) решение об отказе в выдаче градостроительного плана земельного участка. В состав реквизитов документа входят дата и номер.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40. Орган местного самоуправления отказывает заявителю в предоставлении Услуги при наличии следующих оснований: </w:t>
      </w:r>
    </w:p>
    <w:p w:rsidR="00295D35" w:rsidRPr="00295D35" w:rsidRDefault="00295D35" w:rsidP="00295D35">
      <w:pPr>
        <w:ind w:firstLine="708"/>
        <w:jc w:val="both"/>
        <w:rPr>
          <w:sz w:val="28"/>
          <w:szCs w:val="28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а) отсутствует утвержденная документация по планировке территории в случае, если в соответствии с Градостроительным кодексом Российской Федерации, иными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lastRenderedPageBreak/>
        <w:t xml:space="preserve">федеральными законами размещение объекта капитального строительства не допускается при отсутствии такой документации;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б)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частью 1.1 статьи 57.3 Градостроительного кодекса Российской Федерации;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в) обращение с заявлением о выдаче градостроительного плана земельного участка лица, не являющегося его правообладателем, за исключением случая, предусмотренного частью 1.1. статьи 57.3 Градостроительного кодекса.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41. Административные процедуры, осуществляемые при предоставлении Услуги в соответствии с настоящим вариантом: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а) прием заявления и документов и (или) информации, необходимых для предоставления Услуги;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б) межведомственное информационное взаимодействие;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в) принятие решения о предоставлении (об отказе в предоставлении) Услуги;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г) предоставление результата Услуги. </w:t>
      </w:r>
    </w:p>
    <w:p w:rsid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42.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 </w:t>
      </w:r>
    </w:p>
    <w:p w:rsidR="001E3E8D" w:rsidRPr="00295D35" w:rsidRDefault="001E3E8D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95D35" w:rsidRDefault="00295D35" w:rsidP="00295D3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95D35">
        <w:rPr>
          <w:rFonts w:ascii="Times New Roman" w:hAnsi="Times New Roman"/>
          <w:b/>
          <w:bCs/>
          <w:sz w:val="28"/>
          <w:szCs w:val="28"/>
          <w:lang w:val="ru-RU"/>
        </w:rPr>
        <w:t xml:space="preserve">Прием заявления и документов и (или) информации, необходимых для предоставления Услуги </w:t>
      </w:r>
    </w:p>
    <w:p w:rsidR="001E3E8D" w:rsidRPr="00295D35" w:rsidRDefault="001E3E8D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43. 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>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– документы, удостоверяющие личность, – паспорт гражданина Российской Федерации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</w:t>
      </w:r>
      <w:proofErr w:type="gramStart"/>
      <w:r w:rsidRPr="00295D35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295D35">
        <w:rPr>
          <w:rFonts w:ascii="Times New Roman" w:hAnsi="Times New Roman"/>
          <w:sz w:val="28"/>
          <w:szCs w:val="28"/>
          <w:lang w:val="ru-RU"/>
        </w:rPr>
        <w:t xml:space="preserve"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форме»). </w:t>
      </w:r>
    </w:p>
    <w:p w:rsidR="00295D35" w:rsidRPr="00295D35" w:rsidRDefault="00295D35" w:rsidP="00295D3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 </w:t>
      </w:r>
    </w:p>
    <w:p w:rsidR="001E3E8D" w:rsidRPr="001E3E8D" w:rsidRDefault="00295D35" w:rsidP="003E2D26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295D35">
        <w:rPr>
          <w:rFonts w:ascii="Times New Roman" w:hAnsi="Times New Roman"/>
          <w:sz w:val="28"/>
          <w:szCs w:val="28"/>
          <w:lang w:val="ru-RU"/>
        </w:rPr>
        <w:t xml:space="preserve">а) документы, подтверждающие сведения, – акт о подключении </w:t>
      </w:r>
      <w:r w:rsidR="001E3E8D" w:rsidRPr="001E3E8D">
        <w:rPr>
          <w:rFonts w:ascii="Times New Roman" w:hAnsi="Times New Roman"/>
          <w:sz w:val="28"/>
          <w:szCs w:val="28"/>
          <w:lang w:val="ru-RU"/>
        </w:rPr>
        <w:t>(технологическом присоединении) объекта капитального строительства к сетям инженерно-технического обеспечения (при 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документа; в МФЦ: оригинал или копия);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lastRenderedPageBreak/>
        <w:t xml:space="preserve">б) документы в сфере градостроительной деятельности (при подаче заявления в МФЦ: оригинал или копия;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документа):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схема расположения земельного участка или земельных участков на кадастровом плане территории;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документация по планировке территории;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информация об ограничениях использования земельного участка, в том </w:t>
      </w:r>
      <w:proofErr w:type="gramStart"/>
      <w:r w:rsidRPr="001E3E8D">
        <w:rPr>
          <w:rFonts w:ascii="Times New Roman" w:hAnsi="Times New Roman"/>
          <w:sz w:val="28"/>
          <w:szCs w:val="28"/>
          <w:lang w:val="ru-RU"/>
        </w:rPr>
        <w:t>числе</w:t>
      </w:r>
      <w:proofErr w:type="gramEnd"/>
      <w:r w:rsidRPr="001E3E8D">
        <w:rPr>
          <w:rFonts w:ascii="Times New Roman" w:hAnsi="Times New Roman"/>
          <w:sz w:val="28"/>
          <w:szCs w:val="28"/>
          <w:lang w:val="ru-RU"/>
        </w:rPr>
        <w:t xml:space="preserve"> если земельный участок полностью или частично расположен в границах зон с особыми условиями использования территории.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46. Способами установления личности (идентификации) заявителя при взаимодействии с заявителями являются: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а) в МФЦ – документ, удостоверяющий личность;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 «Единый портал государственных и муниципальных услуг (функций)» – единая система идентификац</w:t>
      </w:r>
      <w:proofErr w:type="gramStart"/>
      <w:r w:rsidRPr="001E3E8D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E3E8D">
        <w:rPr>
          <w:rFonts w:ascii="Times New Roman" w:hAnsi="Times New Roman"/>
          <w:sz w:val="28"/>
          <w:szCs w:val="28"/>
          <w:lang w:val="ru-RU"/>
        </w:rPr>
        <w:t xml:space="preserve"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47. Орган местного самоуправления отказывает заявителю в приеме заявления и документов при наличии следующих оснований: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а) срок действия документа, удостоверяющего личность, истек на дату подачи заявления;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E3E8D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E3E8D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в) документы, являющиеся обязательными для представления, не предоставлены;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д) неполное заполнение полей в форме заявления, в том числе в интерактивной форме заявления на Едином портале;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49. 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 </w:t>
      </w:r>
    </w:p>
    <w:p w:rsidR="001E3E8D" w:rsidRP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а) в МФЦ – 1 рабочий день; </w:t>
      </w:r>
    </w:p>
    <w:p w:rsidR="001E3E8D" w:rsidRDefault="001E3E8D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E3E8D">
        <w:rPr>
          <w:rFonts w:ascii="Times New Roman" w:hAnsi="Times New Roman"/>
          <w:sz w:val="28"/>
          <w:szCs w:val="28"/>
          <w:lang w:val="ru-RU"/>
        </w:rPr>
        <w:t xml:space="preserve">б) с использованием федеральной государственной информационной системы «Единый портал государственных и муниципальных услуг (функций)» – 1 рабочий день. </w:t>
      </w:r>
    </w:p>
    <w:p w:rsidR="003A128E" w:rsidRPr="001E3E8D" w:rsidRDefault="003A128E" w:rsidP="001E3E8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162BFE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lastRenderedPageBreak/>
        <w:t>Межведомственное информационное взаимодействие</w:t>
      </w:r>
    </w:p>
    <w:p w:rsidR="003A128E" w:rsidRPr="00162BFE" w:rsidRDefault="003A128E" w:rsidP="00162BFE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3E2D26" w:rsidRDefault="003E2D26" w:rsidP="003A128E">
      <w:pPr>
        <w:pStyle w:val="a3"/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62BFE" w:rsidRPr="003E2D26">
        <w:rPr>
          <w:rFonts w:ascii="Times New Roman" w:hAnsi="Times New Roman"/>
          <w:sz w:val="28"/>
          <w:szCs w:val="28"/>
          <w:lang w:val="ru-RU"/>
        </w:rPr>
        <w:t>Для получения Услуги н</w:t>
      </w:r>
      <w:r w:rsidR="003A128E">
        <w:rPr>
          <w:rFonts w:ascii="Times New Roman" w:hAnsi="Times New Roman"/>
          <w:sz w:val="28"/>
          <w:szCs w:val="28"/>
          <w:lang w:val="ru-RU"/>
        </w:rPr>
        <w:t xml:space="preserve">еобходимо направление следующих </w:t>
      </w:r>
      <w:r w:rsidR="00162BFE" w:rsidRPr="003E2D26">
        <w:rPr>
          <w:rFonts w:ascii="Times New Roman" w:hAnsi="Times New Roman"/>
          <w:sz w:val="28"/>
          <w:szCs w:val="28"/>
          <w:lang w:val="ru-RU"/>
        </w:rPr>
        <w:t>межведомственных информационных запросов: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межведомственный запрос «Сведения о паспортах гражданина Российской Федерации». Поставщиком сведений является МИНИСТЕРСТВО ВНУТРЕННИХ ДЕЛ РОССИЙСКОЙ ФЕДЕРАЦИИ.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МИНИСТЕРСТВО  ВНУТРЕННИХ  ДЕЛ  РОССИЙСКОЙ  ФЕДЕРАЦИИ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межведомственный запрос «Прием обращений в ФГИС ЕГРН». Поставщиком сведений является Федеральная служба государственной регистрации, кадастра и картографии.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межведомственный запрос «Предоставление сведений, содержащихся в Едином государственном реестре прав на недвижимое имущество и сделок с ним». Поставщиком сведений является Федеральная служба государственной регистрации, кадастра и картографии.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г) межведомственный запрос «Выписки из ЕГРЮЛ по запросам органов государственной власти». Поставщиком сведений является Федеральная налоговая служба.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д) межведомственный запрос «Информация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электроснабжения)». Поставщиком сведений является </w:t>
      </w:r>
      <w:proofErr w:type="spellStart"/>
      <w:r w:rsidRPr="00162BFE">
        <w:rPr>
          <w:rFonts w:ascii="Times New Roman" w:hAnsi="Times New Roman"/>
          <w:sz w:val="28"/>
          <w:szCs w:val="28"/>
          <w:lang w:val="ru-RU"/>
        </w:rPr>
        <w:t>Ресурсоснабжающая</w:t>
      </w:r>
      <w:proofErr w:type="spellEnd"/>
      <w:r w:rsidRPr="00162BFE">
        <w:rPr>
          <w:rFonts w:ascii="Times New Roman" w:hAnsi="Times New Roman"/>
          <w:sz w:val="28"/>
          <w:szCs w:val="28"/>
          <w:lang w:val="ru-RU"/>
        </w:rPr>
        <w:t xml:space="preserve"> организация.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3E2D26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Запрос направляется в течение 2 рабочих дней с момента возникновения основания для его направления. </w:t>
      </w:r>
      <w:proofErr w:type="spellStart"/>
      <w:r w:rsidRPr="00162BFE">
        <w:rPr>
          <w:rFonts w:ascii="Times New Roman" w:hAnsi="Times New Roman"/>
          <w:sz w:val="28"/>
          <w:szCs w:val="28"/>
          <w:lang w:val="ru-RU"/>
        </w:rPr>
        <w:t>Ресурсоснабжающая</w:t>
      </w:r>
      <w:proofErr w:type="spellEnd"/>
      <w:r w:rsidRPr="00162BFE">
        <w:rPr>
          <w:rFonts w:ascii="Times New Roman" w:hAnsi="Times New Roman"/>
          <w:sz w:val="28"/>
          <w:szCs w:val="28"/>
          <w:lang w:val="ru-RU"/>
        </w:rPr>
        <w:t xml:space="preserve"> организация представляет </w:t>
      </w: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запрашиваемые сведения в срок, не превышающий 48 часов с момента направления межведомственного запроса.</w:t>
      </w:r>
    </w:p>
    <w:p w:rsidR="00162BFE" w:rsidRPr="00162BFE" w:rsidRDefault="003E2D26" w:rsidP="003E2D26">
      <w:pPr>
        <w:numPr>
          <w:ilvl w:val="0"/>
          <w:numId w:val="15"/>
        </w:numPr>
        <w:ind w:left="0" w:firstLine="142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приложении № 2 к настоящему Административному регламенту.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3E2D26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3E2D26" w:rsidRPr="00162BFE" w:rsidRDefault="003E2D26" w:rsidP="00162BFE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3E2D26" w:rsidRDefault="00162BFE" w:rsidP="003E2D26">
      <w:pPr>
        <w:numPr>
          <w:ilvl w:val="0"/>
          <w:numId w:val="15"/>
        </w:numPr>
        <w:ind w:left="0" w:firstLine="142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о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пре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доставлении   Услуги принимается </w:t>
      </w:r>
      <w:r w:rsidRPr="00162BFE">
        <w:rPr>
          <w:rFonts w:ascii="Times New Roman" w:hAnsi="Times New Roman"/>
          <w:sz w:val="28"/>
          <w:szCs w:val="28"/>
          <w:lang w:val="ru-RU"/>
        </w:rPr>
        <w:t>Органом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местного </w:t>
      </w:r>
      <w:r w:rsidRPr="00162BFE">
        <w:rPr>
          <w:rFonts w:ascii="Times New Roman" w:hAnsi="Times New Roman"/>
          <w:sz w:val="28"/>
          <w:szCs w:val="28"/>
          <w:lang w:val="ru-RU"/>
        </w:rPr>
        <w:t>самоуправления при выполнении каждого из следующих критериев принятия решения: а) документация по планировке территории на бумажном носителе з</w:t>
      </w:r>
      <w:r w:rsidR="003E2D26">
        <w:rPr>
          <w:rFonts w:ascii="Times New Roman" w:hAnsi="Times New Roman"/>
          <w:sz w:val="28"/>
          <w:szCs w:val="28"/>
          <w:lang w:val="ru-RU"/>
        </w:rPr>
        <w:t>аверена инициатором</w:t>
      </w:r>
      <w:r w:rsidR="003E2D26">
        <w:rPr>
          <w:rFonts w:ascii="Times New Roman" w:hAnsi="Times New Roman"/>
          <w:sz w:val="28"/>
          <w:szCs w:val="28"/>
          <w:lang w:val="ru-RU"/>
        </w:rPr>
        <w:tab/>
        <w:t xml:space="preserve">или лицом, </w:t>
      </w:r>
      <w:r w:rsidRPr="00162BFE">
        <w:rPr>
          <w:rFonts w:ascii="Times New Roman" w:hAnsi="Times New Roman"/>
          <w:sz w:val="28"/>
          <w:szCs w:val="28"/>
          <w:lang w:val="ru-RU"/>
        </w:rPr>
        <w:t>указанным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в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пунктах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3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и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4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части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1.1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статьи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45 Градостроительного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кодекса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Российской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Федерации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E2D26" w:rsidRPr="00162BF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(их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уполномоченными</w:t>
      </w:r>
      <w:r w:rsidR="003E2D2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E2D26">
        <w:rPr>
          <w:rFonts w:ascii="Times New Roman" w:hAnsi="Times New Roman"/>
          <w:sz w:val="28"/>
          <w:szCs w:val="28"/>
          <w:lang w:val="ru-RU"/>
        </w:rPr>
        <w:t>представителями);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границы земельного участка установлены в соответствии с требованиями действующего законодательства;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заявитель является правообладателем земельного участка.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указанных критериев.</w:t>
      </w:r>
    </w:p>
    <w:p w:rsidR="00162BFE" w:rsidRPr="003E2D26" w:rsidRDefault="00162BFE" w:rsidP="003E2D26">
      <w:pPr>
        <w:pStyle w:val="a3"/>
        <w:numPr>
          <w:ilvl w:val="0"/>
          <w:numId w:val="15"/>
        </w:numPr>
        <w:ind w:left="142" w:firstLine="0"/>
        <w:jc w:val="both"/>
        <w:rPr>
          <w:rFonts w:ascii="Times New Roman" w:hAnsi="Times New Roman"/>
          <w:sz w:val="28"/>
          <w:szCs w:val="28"/>
          <w:lang w:val="ru-RU"/>
        </w:rPr>
      </w:pPr>
      <w:r w:rsidRPr="003E2D26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62BFE" w:rsidRPr="00162BFE" w:rsidRDefault="00162BFE" w:rsidP="003E2D26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3A128E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3A128E" w:rsidRPr="00162BFE" w:rsidRDefault="003A128E" w:rsidP="003A128E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3A128E" w:rsidRDefault="00162BFE" w:rsidP="003A128E">
      <w:pPr>
        <w:pStyle w:val="a3"/>
        <w:numPr>
          <w:ilvl w:val="0"/>
          <w:numId w:val="15"/>
        </w:numPr>
        <w:rPr>
          <w:rFonts w:ascii="Times New Roman" w:hAnsi="Times New Roman"/>
          <w:sz w:val="28"/>
          <w:szCs w:val="28"/>
          <w:lang w:val="ru-RU"/>
        </w:rPr>
      </w:pPr>
      <w:r w:rsidRPr="003A128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="003A128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A128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="003A128E">
        <w:rPr>
          <w:rFonts w:ascii="Times New Roman" w:hAnsi="Times New Roman"/>
          <w:sz w:val="28"/>
          <w:szCs w:val="28"/>
          <w:lang w:val="ru-RU"/>
        </w:rPr>
        <w:tab/>
        <w:t xml:space="preserve">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</w:t>
      </w:r>
      <w:r w:rsidR="003A128E">
        <w:rPr>
          <w:rFonts w:ascii="Times New Roman" w:hAnsi="Times New Roman"/>
          <w:sz w:val="28"/>
          <w:szCs w:val="28"/>
          <w:lang w:val="ru-RU"/>
        </w:rPr>
        <w:t>ственной</w:t>
      </w:r>
      <w:r w:rsidR="003A128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="003A128E">
        <w:rPr>
          <w:rFonts w:ascii="Times New Roman" w:hAnsi="Times New Roman"/>
          <w:sz w:val="28"/>
          <w:szCs w:val="28"/>
          <w:lang w:val="ru-RU"/>
        </w:rPr>
        <w:tab/>
        <w:t xml:space="preserve">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162BFE" w:rsidRPr="00162BFE" w:rsidRDefault="00162BF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3A128E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2</w:t>
      </w:r>
    </w:p>
    <w:p w:rsidR="003A128E" w:rsidRPr="00162BFE" w:rsidRDefault="003A128E" w:rsidP="00162BFE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11 рабочих дней со дня регистрации заявления и документов, необходимых для предоставления Услуги.</w:t>
      </w:r>
    </w:p>
    <w:p w:rsidR="00162BFE" w:rsidRPr="00162BFE" w:rsidRDefault="00162BF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Результатом предоставления варианта Услуги являются: 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градостроительный план земельного участка. В состав реквизитов документа входят дата и номер;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выдаче градостроительного плана земельного участка. В состав реквизитов документа входят дата и номер.</w:t>
      </w:r>
    </w:p>
    <w:p w:rsidR="00162BFE" w:rsidRPr="00162BFE" w:rsidRDefault="00162BF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следующих оснований: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отсутствует утвержденная документация по планировке территории в случае, если в соответствии с Градостроительным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частью 1.1 статьи 57.3 Градостроительного кодекса Российской Федерации;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обращение с заявлением о выдаче градостроительного плана земельного участка лица, не являющегося его правообладателем, за исключением случая, предусмотренного частью 1.1. статьи 57.3 Градостроительного кодекса.</w:t>
      </w:r>
    </w:p>
    <w:p w:rsidR="00162BFE" w:rsidRPr="00162BFE" w:rsidRDefault="00162BF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межведомственное информационное взаимодействие;</w:t>
      </w:r>
    </w:p>
    <w:p w:rsidR="003A128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принятие решения о предоставлении (об отказе в предоставлении) Услуги;</w:t>
      </w:r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 г) предоставление результата Услуги.</w:t>
      </w:r>
    </w:p>
    <w:p w:rsidR="00162BFE" w:rsidRDefault="003A128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3A128E" w:rsidRPr="00162BFE" w:rsidRDefault="003A128E" w:rsidP="003A128E">
      <w:pPr>
        <w:ind w:left="65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3A128E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3A128E" w:rsidRPr="00162BFE" w:rsidRDefault="003A128E" w:rsidP="003A128E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62BFE" w:rsidRPr="00162BFE" w:rsidRDefault="00162BFE" w:rsidP="003A128E">
      <w:pPr>
        <w:ind w:firstLine="284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 xml:space="preserve">а) документы, удостоверяющие личность, – паспорт гражданина Российской Федерации (при подаче заявления в МФЦ: оригинал; с использованием федеральной </w:t>
      </w: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государственной информационной системы «Единый портал государственных и</w:t>
      </w:r>
      <w:r w:rsidR="003A128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форме»);</w:t>
      </w:r>
      <w:proofErr w:type="gramEnd"/>
    </w:p>
    <w:p w:rsidR="00162BFE" w:rsidRPr="00162BFE" w:rsidRDefault="00162BFE" w:rsidP="003A128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документ, подтверждающий полномочия представителя заявителя, – доверенность, подтверждающая полномочия представителя заявителя (при подаче заявления с использованием федеральной государ</w:t>
      </w:r>
      <w:r w:rsidR="003A128E">
        <w:rPr>
          <w:rFonts w:ascii="Times New Roman" w:hAnsi="Times New Roman"/>
          <w:sz w:val="28"/>
          <w:szCs w:val="28"/>
          <w:lang w:val="ru-RU"/>
        </w:rPr>
        <w:t xml:space="preserve">ственной информационной 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(функций)»: скан-копия бумажного документа; в МФЦ: оригинал).</w:t>
      </w:r>
    </w:p>
    <w:p w:rsidR="00162BFE" w:rsidRPr="00162BFE" w:rsidRDefault="00162BFE" w:rsidP="003A128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документы, подтверждающие сведения, –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документа; в МФЦ: оригинал или копия);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документы в сфере градостроительной деятельности (при подаче заявления в МФЦ: оригинал или копия;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документа):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схема расположения земельного участка или земельных участков на кадастровом плане территории;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документация по планировке территории;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информация об ограничениях использования земельного участка, в том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числе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если земельный участок полностью или частично расположен в границах зон с особыми условиями использования территории.</w:t>
      </w:r>
    </w:p>
    <w:p w:rsidR="00162BFE" w:rsidRPr="00162BFE" w:rsidRDefault="00162BFE" w:rsidP="00A43A1D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A43A1D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 xml:space="preserve">в) документы, являющиеся обязательными для представления, не </w:t>
      </w:r>
      <w:r>
        <w:rPr>
          <w:rFonts w:ascii="Times New Roman" w:hAnsi="Times New Roman"/>
          <w:sz w:val="28"/>
          <w:szCs w:val="28"/>
          <w:lang w:val="ru-RU"/>
        </w:rPr>
        <w:t xml:space="preserve">предоставлены 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ж) заявление подано лицом, не имеющим полномочий на осуществление действий от имени заявителя.</w:t>
      </w:r>
    </w:p>
    <w:p w:rsidR="00162BFE" w:rsidRPr="00162BFE" w:rsidRDefault="00162BFE" w:rsidP="00A43A1D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A43A1D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  <w:r w:rsidR="00A43A1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162BFE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Межведомственное информационное взаимодействие</w:t>
      </w:r>
    </w:p>
    <w:p w:rsidR="00A43A1D" w:rsidRPr="00162BFE" w:rsidRDefault="00A43A1D" w:rsidP="00162BFE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A43A1D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Для получения Услуги необходимо направление следующих межведомственных информационных запросов: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межведомственный запрос «Сведения о паспортах гражданина Российской Федерации». Поставщиком сведений является МИНИСТЕРСТВО ВНУТРЕННИХ ДЕЛ РОССИЙСКОЙ ФЕДЕРАЦИИ.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МИНИСТЕРСТВО  ВНУТРЕННИХ  ДЕЛ  РОССИЙСКОЙ  ФЕДЕРАЦИИ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межведомственный запрос «Прием обращений в ФГИС ЕГРН». Поставщиком сведений является Федеральная служба государственной регистрации, кадастра и картографии.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524E48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в) межведомственный запрос «Предоставление сведений, содержащихся в Едином государственном реестре прав на недвижимое имущество и сделок с ним». Поставщиком сведений является Федеральная служба госуда</w:t>
      </w:r>
      <w:r w:rsidR="00524E48">
        <w:rPr>
          <w:rFonts w:ascii="Times New Roman" w:hAnsi="Times New Roman"/>
          <w:sz w:val="28"/>
          <w:szCs w:val="28"/>
          <w:lang w:val="ru-RU"/>
        </w:rPr>
        <w:t xml:space="preserve">рственной регистрации, кадастра </w:t>
      </w:r>
      <w:r w:rsidRPr="00162BFE">
        <w:rPr>
          <w:rFonts w:ascii="Times New Roman" w:hAnsi="Times New Roman"/>
          <w:sz w:val="28"/>
          <w:szCs w:val="28"/>
          <w:lang w:val="ru-RU"/>
        </w:rPr>
        <w:t>и картографии.</w:t>
      </w:r>
      <w:r w:rsidR="00524E48" w:rsidRPr="00162BF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г) межведомственный запрос «Выписки из ЕГРЮЛ по запросам органов государственной власти». Поставщиком сведений является Федеральная налоговая служба.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д) межведомственный запрос «Информация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электроснабжения)». Поставщиком сведений является </w:t>
      </w:r>
      <w:proofErr w:type="spellStart"/>
      <w:r w:rsidRPr="00162BFE">
        <w:rPr>
          <w:rFonts w:ascii="Times New Roman" w:hAnsi="Times New Roman"/>
          <w:sz w:val="28"/>
          <w:szCs w:val="28"/>
          <w:lang w:val="ru-RU"/>
        </w:rPr>
        <w:t>Ресурсоснабжающая</w:t>
      </w:r>
      <w:proofErr w:type="spellEnd"/>
      <w:r w:rsidRPr="00162BFE">
        <w:rPr>
          <w:rFonts w:ascii="Times New Roman" w:hAnsi="Times New Roman"/>
          <w:sz w:val="28"/>
          <w:szCs w:val="28"/>
          <w:lang w:val="ru-RU"/>
        </w:rPr>
        <w:t xml:space="preserve"> организация.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162BFE">
        <w:rPr>
          <w:rFonts w:ascii="Times New Roman" w:hAnsi="Times New Roman"/>
          <w:sz w:val="28"/>
          <w:szCs w:val="28"/>
          <w:lang w:val="ru-RU"/>
        </w:rPr>
        <w:t>Ресурсоснабжающая</w:t>
      </w:r>
      <w:proofErr w:type="spellEnd"/>
      <w:r w:rsidRPr="00162BFE">
        <w:rPr>
          <w:rFonts w:ascii="Times New Roman" w:hAnsi="Times New Roman"/>
          <w:sz w:val="28"/>
          <w:szCs w:val="28"/>
          <w:lang w:val="ru-RU"/>
        </w:rPr>
        <w:t xml:space="preserve"> организация представляет запрашиваемые сведения в срок, не превышающий 48 часов с момента направления межведомственного запроса.</w:t>
      </w:r>
    </w:p>
    <w:p w:rsidR="00162BFE" w:rsidRPr="00162BFE" w:rsidRDefault="00162BFE" w:rsidP="00A43A1D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приложении № 2 к настоящему Административному регламенту.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A43A1D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A43A1D" w:rsidRPr="00162BFE" w:rsidRDefault="00A43A1D" w:rsidP="00A43A1D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A43A1D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о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предоставлении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 xml:space="preserve"> Услуги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принимается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Органом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местного самоуправления при выполнении каждого из следующих критериев принятия решения: а) документация по планировке территории на бумажном носителе заверена инициатором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или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 xml:space="preserve"> лицом,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указанным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в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пунктах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3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4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части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1.1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статьи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45 Градостроительного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кодекса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Российской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Федерации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Pr="00162BFE">
        <w:rPr>
          <w:rFonts w:ascii="Times New Roman" w:hAnsi="Times New Roman"/>
          <w:sz w:val="28"/>
          <w:szCs w:val="28"/>
          <w:lang w:val="ru-RU"/>
        </w:rPr>
        <w:tab/>
        <w:t>(их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уполномоченными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представителями);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границы земельного участка установлены в соответствии с требованиями действующего законодательства;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заявитель является правообладателем земельного участка.</w:t>
      </w:r>
    </w:p>
    <w:p w:rsidR="00162BFE" w:rsidRPr="00162BFE" w:rsidRDefault="00162BFE" w:rsidP="00A43A1D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указанных критериев.</w:t>
      </w:r>
    </w:p>
    <w:p w:rsidR="00162BFE" w:rsidRDefault="00162BFE" w:rsidP="00A43A1D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подтверждения критериев, </w:t>
      </w: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предусмотренных настоящим вариантом предоставления Услуги, необходимых для принятия такого решения.</w:t>
      </w:r>
    </w:p>
    <w:p w:rsidR="00524E48" w:rsidRPr="00162BFE" w:rsidRDefault="00524E48" w:rsidP="00A43A1D">
      <w:pPr>
        <w:ind w:left="659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7415E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524E48" w:rsidRPr="00162BFE" w:rsidRDefault="00524E48" w:rsidP="00524E48">
      <w:pPr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F7415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F7415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162BFE" w:rsidRPr="00162BFE" w:rsidRDefault="00162BFE" w:rsidP="00F7415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7415E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3</w:t>
      </w:r>
    </w:p>
    <w:p w:rsidR="00F7415E" w:rsidRPr="00162BFE" w:rsidRDefault="00F7415E" w:rsidP="00F7415E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F7415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11 рабочих дней со дня регистрации заявления и документов, необходимых для предоставления Услуги.</w:t>
      </w:r>
    </w:p>
    <w:p w:rsidR="00162BFE" w:rsidRPr="00162BFE" w:rsidRDefault="00162BFE" w:rsidP="00F7415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Результатом предоставления варианта Услуги являются: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градостроительный план земельного участка. В состав реквизитов документа входят дата и номер;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выдаче градостроительного плана земельного участка. В состав реквизитов документа входят дата и номер.</w:t>
      </w:r>
    </w:p>
    <w:p w:rsidR="00162BFE" w:rsidRPr="00162BFE" w:rsidRDefault="00162BFE" w:rsidP="00F7415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следующих оснований: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отсутствует утвержденная документация по планировке территории в случае, если в соответствии с Градостроительным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частью 1.1 статьи 57.3 Градостроительного кодекса Российской Федерации;</w:t>
      </w:r>
    </w:p>
    <w:p w:rsidR="00162BFE" w:rsidRPr="00162BFE" w:rsidRDefault="00162BFE" w:rsidP="00162BF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обращение с заявлением о выдаче градостроительного плана земельного участка лица, не являющегося его правообладателем, за исключением случая, предусмотренного частью 1.1. статьи 57.3 Градостроительного кодекса.</w:t>
      </w:r>
    </w:p>
    <w:p w:rsidR="00162BFE" w:rsidRPr="00162BFE" w:rsidRDefault="00162BFE" w:rsidP="00F7415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Административные процедуры, осуществляемые при предоставлении Услуги в соответствии с настоящим вариантом: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межведомственное информационное взаимодействие;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принятие решения о предоставлении (об отказе в предоставлении) Услуги; г) предоставление результата Услуги.</w:t>
      </w:r>
    </w:p>
    <w:p w:rsidR="00162BFE" w:rsidRPr="00162BFE" w:rsidRDefault="00162BFE" w:rsidP="00F7415E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162BFE" w:rsidRPr="00162BFE" w:rsidRDefault="00162BFE" w:rsidP="00F7415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231DCD" w:rsidRPr="00162BFE" w:rsidRDefault="00231DCD" w:rsidP="00162BFE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– документы, удостоверяющие личность, – паспорт гражданина Российской Федерации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документы, подтверждающие сведения, –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документа; в МФЦ: оригинал или копия);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документы в сфере градостроительной деятельности (при подаче заявления в МФЦ: оригинал или копия;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документа):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схема расположения земельного участка или земельных участков на кадастровом плане территории;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документация по планировке территории;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 xml:space="preserve">информация об ограничениях использования земельного участка, в том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числе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если земельный участок полностью или частично расположен в границах зон с особыми условиями использования территории.</w:t>
      </w:r>
    </w:p>
    <w:p w:rsidR="00162BFE" w:rsidRPr="00162BFE" w:rsidRDefault="00524E48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документы, являющиеся обязательными для представления, не предоставлены; 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Межведомственное информационное взаимодействие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Для получения Услуги необходимо направление следующих межведомственных информационных запросов: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межведомственный запрос «Сведения о паспортах гражданина Российской Федерации». Поставщиком сведений является МИНИСТЕРСТВО ВНУТРЕННИХ ДЕЛ РОССИЙСКОЙ ФЕДЕРАЦИИ.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МИНИСТЕРСТВО  ВНУТРЕННИХ  ДЕЛ  РОССИЙСКОЙ  ФЕДЕРАЦИИ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межведомственный запрос «Прием обращений в ФГИС ЕГРН». Поставщиком сведений является Федеральная служба государственной регистрации, кадастра и картографии.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межведомственный запрос «Предоставление сведений, содержащихся в Едином государственном реестре прав на недвижимое имущество и сделок с ним». Поставщиком сведений является Федеральная служба государственной регистрации, кадастра и картографии.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г) межведомственный запрос «Выписки из ЕГРЮЛ по запросам органов государственной власти». Поставщиком сведений является Федеральная налоговая служба.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д) межведомственный запрос «Информация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электроснабжения)». Поставщиком сведений является </w:t>
      </w:r>
      <w:proofErr w:type="spellStart"/>
      <w:r w:rsidRPr="00162BFE">
        <w:rPr>
          <w:rFonts w:ascii="Times New Roman" w:hAnsi="Times New Roman"/>
          <w:sz w:val="28"/>
          <w:szCs w:val="28"/>
          <w:lang w:val="ru-RU"/>
        </w:rPr>
        <w:t>Ресурсоснабжающая</w:t>
      </w:r>
      <w:proofErr w:type="spellEnd"/>
      <w:r w:rsidRPr="00162BFE">
        <w:rPr>
          <w:rFonts w:ascii="Times New Roman" w:hAnsi="Times New Roman"/>
          <w:sz w:val="28"/>
          <w:szCs w:val="28"/>
          <w:lang w:val="ru-RU"/>
        </w:rPr>
        <w:t xml:space="preserve"> организация.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162BFE">
        <w:rPr>
          <w:rFonts w:ascii="Times New Roman" w:hAnsi="Times New Roman"/>
          <w:sz w:val="28"/>
          <w:szCs w:val="28"/>
          <w:lang w:val="ru-RU"/>
        </w:rPr>
        <w:t>Ресурсоснабжающая</w:t>
      </w:r>
      <w:proofErr w:type="spellEnd"/>
      <w:r w:rsidRPr="00162BFE">
        <w:rPr>
          <w:rFonts w:ascii="Times New Roman" w:hAnsi="Times New Roman"/>
          <w:sz w:val="28"/>
          <w:szCs w:val="28"/>
          <w:lang w:val="ru-RU"/>
        </w:rPr>
        <w:t xml:space="preserve"> организация представляет запрашиваемые сведения в срок, не превышающий 48 часов с момента направления межведомственного запроса.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приложении № 2 к настоящему Административному регламенту.</w:t>
      </w:r>
    </w:p>
    <w:p w:rsidR="00231DCD" w:rsidRPr="00162BFE" w:rsidRDefault="00231DCD" w:rsidP="00CC37B5">
      <w:pPr>
        <w:ind w:left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231DCD" w:rsidRPr="00162BFE" w:rsidRDefault="00231DCD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а) документация по планировке территории на бумажном носителе заверена инициатором или лицом, указанным в пунктах 3 и 4 части 1.1 статьи 45 Градостроительного кодекса Российской Федерации (их уполномоченными представителями);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границы земельного участка установлены в соответствии с требованиями действующего законодательства;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заявитель является правообладателем земельного участка.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указанных критериев.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231DCD" w:rsidRPr="00162BFE" w:rsidRDefault="00231DCD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3145EE" w:rsidRPr="00162BFE" w:rsidRDefault="003145EE" w:rsidP="00CC37B5">
      <w:pPr>
        <w:ind w:left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4</w:t>
      </w:r>
    </w:p>
    <w:p w:rsidR="003145EE" w:rsidRPr="00162BFE" w:rsidRDefault="003145E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11 рабочих дней со дня регистрации заявления и документов, необходимых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Результатом предоставления варианта Услуги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а) градостроительный план земельного участка. В состав реквизитов документа входят дата и номер;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выдаче градостроительного плана земельного участка. В состав реквизитов документа входят дата и номер.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отсутствует утвержденная документация по планировке территории в случае, если в соответствии с Градостроительным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границы земельного участка не установлены в соответствии с требованиями законодательства Российской Федерации, за исключением случая, предусмотренного частью 1.1 статьи 57.3 Градостроительного кодекса Российской Федерации;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обращение с заявлением о выдаче градостроительного плана земельного участка лица, не являющегося его правообладателем, за исключением случая, предусмотренного частью 1.1. статьи 57.3 Градостроительного кодекса.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межведомственное информационное взаимодействие;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принятие решения о предоставлении (об отказе в предоставлении) Услуги; г) предоставление результата Услуги.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31DCD" w:rsidRPr="00162BFE" w:rsidRDefault="00231DCD" w:rsidP="00CC37B5">
      <w:pPr>
        <w:ind w:left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231DCD" w:rsidRPr="00162BFE" w:rsidRDefault="00231DCD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а) документы, удостоверяющие личность, – паспорт гражданина Российской Федерации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форме»);</w:t>
      </w:r>
      <w:proofErr w:type="gramEnd"/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б) документ, подтверждающий полномочия представителя заявителя, – доверенность, подтверждающая полномочия представителя заявителя (при подаче заявления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(функций)»: скан-копия бумажного документа; в МФЦ: оригинал).</w:t>
      </w:r>
      <w:proofErr w:type="gramEnd"/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документы, подтверждающие сведения, –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документа; в МФЦ: оригинал или копия);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документы в сфере градостроительной деятельности (при подаче заявления в МФЦ: оригинал или копия;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документа):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схема расположения земельного участка или земельных участков на кадастровом плане территории;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документация по планировке территории;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информация об ограничениях использования земельного участка, в том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числе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если земельный участок полностью или частично расположен в границах зон с особыми условиями использования территории.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документы, являющиеся обязательными для представления, не предоставлены; 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ж) заявление подано лицом, не имеющим полномочий на осуществление действий от имени заявителя.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Межведомственное информационное взаимодействие</w:t>
      </w:r>
    </w:p>
    <w:p w:rsidR="00240E31" w:rsidRPr="00162BFE" w:rsidRDefault="00240E31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Для получения Услуги необходимо направление следующих межведомственных информационных запросов: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межведомственный запрос «Сведения о паспортах гражданина Российской Федерации». Поставщиком сведений является МИНИСТЕРСТВО ВНУТРЕННИХ ДЕЛ РОССИЙСКОЙ ФЕДЕРАЦИИ.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МИНИСТЕРСТВО  ВНУТРЕННИХ  ДЕЛ  РОССИЙСКОЙ  ФЕДЕРАЦИИ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межведомственный запрос «Прием обращений в ФГИС ЕГРН». Поставщиком сведений является Федеральная служба государственной регистрации, кадастра и картографии.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межведомственный запрос «Предоставление сведений, содержащихся в Едином государственном реестре прав на недвижимое имущество и сделок с ним». Поставщиком сведений является Федеральная служба государственной регистрации, кадастра и картографии.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г) межведомственный запрос «Выписки из ЕГРЮЛ по запросам органов государственной власти». Поставщиком сведений является Федеральная налоговая служба.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д) межведомственный запрос «Информация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электроснабжения)». Поставщиком сведений является </w:t>
      </w:r>
      <w:proofErr w:type="spellStart"/>
      <w:r w:rsidRPr="00162BFE">
        <w:rPr>
          <w:rFonts w:ascii="Times New Roman" w:hAnsi="Times New Roman"/>
          <w:sz w:val="28"/>
          <w:szCs w:val="28"/>
          <w:lang w:val="ru-RU"/>
        </w:rPr>
        <w:t>Ресурсоснабжающая</w:t>
      </w:r>
      <w:proofErr w:type="spellEnd"/>
      <w:r w:rsidRPr="00162BFE">
        <w:rPr>
          <w:rFonts w:ascii="Times New Roman" w:hAnsi="Times New Roman"/>
          <w:sz w:val="28"/>
          <w:szCs w:val="28"/>
          <w:lang w:val="ru-RU"/>
        </w:rPr>
        <w:t xml:space="preserve"> организация.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Основанием для направления запроса является запрос заявителя.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Запрос направляется в течение 2 рабочих дней с момента возникновения основания для его направления.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162BFE">
        <w:rPr>
          <w:rFonts w:ascii="Times New Roman" w:hAnsi="Times New Roman"/>
          <w:sz w:val="28"/>
          <w:szCs w:val="28"/>
          <w:lang w:val="ru-RU"/>
        </w:rPr>
        <w:t>Ресурсоснабжающая</w:t>
      </w:r>
      <w:proofErr w:type="spellEnd"/>
      <w:r w:rsidRPr="00162BFE">
        <w:rPr>
          <w:rFonts w:ascii="Times New Roman" w:hAnsi="Times New Roman"/>
          <w:sz w:val="28"/>
          <w:szCs w:val="28"/>
          <w:lang w:val="ru-RU"/>
        </w:rPr>
        <w:t xml:space="preserve"> организация представляет запрашиваемые сведения в срок, не превышающий 48 часов с момента направления межведомственного запроса.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приложении № 2 к настоящему Административному регламенту.</w:t>
      </w:r>
    </w:p>
    <w:p w:rsidR="00240E31" w:rsidRPr="00162BFE" w:rsidRDefault="00240E31" w:rsidP="00240E31">
      <w:pPr>
        <w:ind w:left="51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240E31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240E31" w:rsidRPr="00162BFE" w:rsidRDefault="00240E31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240E31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ение о предоставлении Услуги </w:t>
      </w:r>
      <w:r w:rsidRPr="00162BFE">
        <w:rPr>
          <w:rFonts w:ascii="Times New Roman" w:hAnsi="Times New Roman"/>
          <w:sz w:val="28"/>
          <w:szCs w:val="28"/>
          <w:lang w:val="ru-RU"/>
        </w:rPr>
        <w:t>принимается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Органом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 xml:space="preserve">местного самоуправления при выполнении каждого из следующих критериев принятия решения: </w:t>
      </w:r>
    </w:p>
    <w:p w:rsidR="00162BFE" w:rsidRPr="00162BFE" w:rsidRDefault="00162BFE" w:rsidP="00240E31">
      <w:pPr>
        <w:ind w:left="517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документация по планировке территории на бумажном носителе заверена инициатором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или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лицом,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40E31" w:rsidRPr="00162BF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указанным </w:t>
      </w:r>
      <w:r w:rsidRPr="00162BFE">
        <w:rPr>
          <w:rFonts w:ascii="Times New Roman" w:hAnsi="Times New Roman"/>
          <w:sz w:val="28"/>
          <w:szCs w:val="28"/>
          <w:lang w:val="ru-RU"/>
        </w:rPr>
        <w:t>в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унктах 3 </w:t>
      </w:r>
      <w:r w:rsidRPr="00162BFE">
        <w:rPr>
          <w:rFonts w:ascii="Times New Roman" w:hAnsi="Times New Roman"/>
          <w:sz w:val="28"/>
          <w:szCs w:val="28"/>
          <w:lang w:val="ru-RU"/>
        </w:rPr>
        <w:t>и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4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части </w:t>
      </w:r>
      <w:r w:rsidRPr="00162BFE">
        <w:rPr>
          <w:rFonts w:ascii="Times New Roman" w:hAnsi="Times New Roman"/>
          <w:sz w:val="28"/>
          <w:szCs w:val="28"/>
          <w:lang w:val="ru-RU"/>
        </w:rPr>
        <w:t>1.1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статьи </w:t>
      </w:r>
      <w:r w:rsidRPr="00162BFE">
        <w:rPr>
          <w:rFonts w:ascii="Times New Roman" w:hAnsi="Times New Roman"/>
          <w:sz w:val="28"/>
          <w:szCs w:val="28"/>
          <w:lang w:val="ru-RU"/>
        </w:rPr>
        <w:t>45 Градостроительного</w:t>
      </w:r>
      <w:r w:rsidRPr="00162BFE">
        <w:rPr>
          <w:rFonts w:ascii="Times New Roman" w:hAnsi="Times New Roman"/>
          <w:sz w:val="28"/>
          <w:szCs w:val="28"/>
          <w:lang w:val="ru-RU"/>
        </w:rPr>
        <w:tab/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кодекса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Российской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Федерации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40E31" w:rsidRPr="00162BF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(их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уполномоченными</w:t>
      </w:r>
      <w:r w:rsidR="00240E3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представителями);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границы земельного участка установлены в соответствии с требованиями действующего законодательства;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заявитель является правообладателем земельного участка.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указанных критериев.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240E31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240E31" w:rsidRPr="00162BFE" w:rsidRDefault="00240E31" w:rsidP="00240E31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815507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5</w:t>
      </w:r>
    </w:p>
    <w:p w:rsidR="00815507" w:rsidRPr="00162BFE" w:rsidRDefault="00815507" w:rsidP="00815507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3 рабочих дня со дня регистрации заявления и документов, необходимых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Результатом предоставления варианта Услуги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Градостроительный план земельного участка с внесенными исправлениями. В состав реквизитов документа входят дата и номер;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во внесении исправлений в градостроительный план земельного участка. В состав реквизитов документа входят дата и номер.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следующего основания – заявитель не относится к кругу лиц, имеющих право на получение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принятие решения о предоставлении (об отказе в предоставлении) Услуги; в) предоставление результата Услуги.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815507" w:rsidRPr="00162BFE" w:rsidRDefault="00815507" w:rsidP="00815507">
      <w:pPr>
        <w:ind w:left="51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524E48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815507" w:rsidRPr="00162BFE" w:rsidRDefault="00815507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Представление заявителем документов и заявления в соответствии с формой, предусмотренной в приложении № 3 к настоящему Административному </w:t>
      </w: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– документы, удостоверяющие личность, – паспорт гражданина Российской Федерации (при подаче заявления с использованием федеральной государственной информационной системы</w:t>
      </w:r>
      <w:proofErr w:type="gramEnd"/>
    </w:p>
    <w:p w:rsidR="00162BFE" w:rsidRPr="00162BFE" w:rsidRDefault="00162BFE" w:rsidP="00815507">
      <w:pPr>
        <w:ind w:firstLine="142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 xml:space="preserve">«Единый портал государственных и муниципальных услуг (функций)»: </w:t>
      </w:r>
      <w:r w:rsidR="0081550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sz w:val="28"/>
          <w:szCs w:val="28"/>
          <w:lang w:val="ru-RU"/>
        </w:rPr>
        <w:t>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 в МФЦ: оригинал).</w:t>
      </w:r>
      <w:proofErr w:type="gramEnd"/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документы, являющиеся обязательными для представления, не предоставлены; 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162BFE" w:rsidRPr="00162BFE" w:rsidRDefault="00524E48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 xml:space="preserve"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lastRenderedPageBreak/>
        <w:t>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162BFE" w:rsidP="00815507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</w:t>
      </w:r>
      <w:r w:rsidR="00815507">
        <w:rPr>
          <w:rFonts w:ascii="Times New Roman" w:hAnsi="Times New Roman"/>
          <w:sz w:val="28"/>
          <w:szCs w:val="28"/>
          <w:lang w:val="ru-RU"/>
        </w:rPr>
        <w:t xml:space="preserve">ственной информационной 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815507" w:rsidRPr="00162BFE" w:rsidRDefault="00815507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 предоставлении Услуги принимается Органом местного самоуправления при выполнении следующего критерия принятия решения – заявитель относится к кругу лиц, имеющих право на получение Услуги.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указанного критерия.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подтверждения критерия, предусмотренного настоящим вариантом предоставления Услуги, необходимого для принятия такого решения.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815507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815507" w:rsidRPr="00162BFE" w:rsidRDefault="00815507" w:rsidP="00815507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Pr="00162BFE" w:rsidRDefault="00162BFE" w:rsidP="00815507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6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3 рабочих дня со дня регистрации заявления и документов, необходимых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Результатом предоставления варианта Услуги являются: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Градостроительный план земельного участка с внесенными исправлениями. В состав реквизитов документа входят дата и номер;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во внесении исправлений в градостроительный план земельного участка. В состав реквизитов документа входят дата и номер.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заявитель не относится к кругу лиц, имеющих право на получение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отсутствие опечаток и (или) ошибок в выданных в результате предоставления Услуги документах.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процедуры,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осуществляемые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предоставлении Услуги в соответствии с настоящим вариантом: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принятие решения о предоставлении (об отказе в предоставлении) Услуги; в) предоставление результата Услуги.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815507" w:rsidRPr="00162BFE" w:rsidRDefault="00815507" w:rsidP="00815507">
      <w:pPr>
        <w:ind w:left="51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815507" w:rsidRPr="00162BFE" w:rsidRDefault="00815507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а) документы, удостоверяющие личность, – паспорт гражданина Российской Федерации (при 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МФЦ: оригинал);</w:t>
      </w:r>
    </w:p>
    <w:p w:rsidR="00162BFE" w:rsidRPr="00162BFE" w:rsidRDefault="00162BFE" w:rsidP="00575D40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документ, подтверждающий полномочия представителя заявителя, – доверенность, подтверждающая полномочия пред</w:t>
      </w:r>
      <w:r w:rsidR="00575D40">
        <w:rPr>
          <w:rFonts w:ascii="Times New Roman" w:hAnsi="Times New Roman"/>
          <w:sz w:val="28"/>
          <w:szCs w:val="28"/>
          <w:lang w:val="ru-RU"/>
        </w:rPr>
        <w:t xml:space="preserve">ставителя заявителя (при подаче </w:t>
      </w:r>
      <w:r w:rsidRPr="00162BFE">
        <w:rPr>
          <w:rFonts w:ascii="Times New Roman" w:hAnsi="Times New Roman"/>
          <w:sz w:val="28"/>
          <w:szCs w:val="28"/>
          <w:lang w:val="ru-RU"/>
        </w:rPr>
        <w:t>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575D40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</w:t>
      </w:r>
      <w:r w:rsidR="00575D40">
        <w:rPr>
          <w:rFonts w:ascii="Times New Roman" w:hAnsi="Times New Roman"/>
          <w:sz w:val="28"/>
          <w:szCs w:val="28"/>
          <w:lang w:val="ru-RU"/>
        </w:rPr>
        <w:t xml:space="preserve">ственной информационной 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575D40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документы, являющиеся обязательными для представления, не предоставлены;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 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575D40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575D40" w:rsidRPr="00162BFE" w:rsidRDefault="00575D40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заявитель относится к кругу лиц, имеющих право на получение Услуги;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б) наличие опечаток и (или) ошибок в выданных в результате предоставления Услуги документах.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указанных критериев.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575D40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575D40" w:rsidRPr="00162BFE" w:rsidRDefault="00575D40" w:rsidP="00575D40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575D40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7</w:t>
      </w:r>
    </w:p>
    <w:p w:rsidR="00575D40" w:rsidRPr="00162BFE" w:rsidRDefault="00575D40" w:rsidP="00575D40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3 рабочих дня со дня регистрации заявления и документов, необходимых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Результатом предоставления варианта Услуги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Градостроительный план земельного участка с внесенными исправлениями. В состав реквизитов документа входят дата и номер;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во внесении исправлений в градостроительный план земельного участка. В состав реквизитов документа входят дата и номер.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следующего основания – заявитель не относится к кругу лиц, имеющих право на получение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принятие решения о предоставлении (об отказе в предоставлении) Услуги; в) предоставление результата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511DBC" w:rsidRPr="00162BFE" w:rsidRDefault="00511DBC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– документы, удостоверяющие личность, – паспорт гражданина Российской Федерации (при подаче заявления с использованием федеральной государственной информационной системы</w:t>
      </w:r>
      <w:proofErr w:type="gramEnd"/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 в МФЦ: оригинал).</w:t>
      </w:r>
      <w:proofErr w:type="gramEnd"/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</w:t>
      </w:r>
      <w:r w:rsidR="00511DBC">
        <w:rPr>
          <w:rFonts w:ascii="Times New Roman" w:hAnsi="Times New Roman"/>
          <w:sz w:val="28"/>
          <w:szCs w:val="28"/>
          <w:lang w:val="ru-RU"/>
        </w:rPr>
        <w:t xml:space="preserve">ственной информационной 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в) документы, являющиеся обязательными для представления, не предоставлены;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511DBC" w:rsidRPr="00162BFE" w:rsidRDefault="00511DBC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 предоставлении Услуги принимается Органом местного самоуправления при выполнении следующего критерия принятия решения – заявитель относится к кругу лиц, имеющих право на получение Услуги.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указанного критерия.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подтверждения критерия, предусмотренного настоящим вариантом предоставления Услуги, необходимого для принятия такого решения.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511DBC" w:rsidRPr="00162BFE" w:rsidRDefault="00511DBC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8</w:t>
      </w:r>
    </w:p>
    <w:p w:rsidR="00511DBC" w:rsidRPr="00162BFE" w:rsidRDefault="00511DBC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</w:t>
      </w:r>
      <w:r w:rsidR="00511DBC">
        <w:rPr>
          <w:rFonts w:ascii="Times New Roman" w:hAnsi="Times New Roman"/>
          <w:sz w:val="28"/>
          <w:szCs w:val="28"/>
          <w:lang w:val="ru-RU"/>
        </w:rPr>
        <w:t xml:space="preserve">ия варианта Услуги составляет 3 </w:t>
      </w:r>
      <w:r w:rsidRPr="00162BFE">
        <w:rPr>
          <w:rFonts w:ascii="Times New Roman" w:hAnsi="Times New Roman"/>
          <w:sz w:val="28"/>
          <w:szCs w:val="28"/>
          <w:lang w:val="ru-RU"/>
        </w:rPr>
        <w:t>рабочих дня со дня регистрации заявления и документов, необходимых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Результатом предоставления варианта Услуги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Градостроительный план земельного участка с внесенными исправлениями. В состав реквизитов документа входят дата и номер;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во внесении исправлений в градостроительный план земельного участка. В состав реквизитов документа входят дата и номер.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заявитель не относится к кругу лиц, имеющих право на получение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отсутствие опечаток и (или) ошибок в выданных в результате предоставления Услуги документах.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процедуры,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осуществляемые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предоставлении Услуги в соответствии с настоящим вариантом: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принятие решения о предоставлении (об отказе в предоставлении) Услуги; в) предоставление результата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511DBC" w:rsidRPr="00162BFE" w:rsidRDefault="00511DBC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документы, удостоверяющие личность, – паспорт гражданина Российской Федерации (при подаче заявления с использованием федеральной государственной информационной системы «Единый портал государственных и муниципальных услуг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(функций)»: оформлен в электронном виде с использованием федеральной государственной информационной системы «Единая система идентификац</w:t>
      </w:r>
      <w:proofErr w:type="gramStart"/>
      <w:r w:rsidR="00162BFE"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="00162BFE"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 в МФЦ: оригинал);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документ, подтверждающий полномочия представителя заявителя, – доверенность, подтверждающая полномочия представителя заявителя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документы, являющиеся обязательными для представления, не предоставлены; 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Услуга не предусматривает возможности приема заявления и документов, необходимых для предоставления варианта Услуги, по выбору заявителя, </w:t>
      </w: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</w:t>
      </w:r>
      <w:r w:rsidR="00511DBC">
        <w:rPr>
          <w:rFonts w:ascii="Times New Roman" w:hAnsi="Times New Roman"/>
          <w:sz w:val="28"/>
          <w:szCs w:val="28"/>
          <w:lang w:val="ru-RU"/>
        </w:rPr>
        <w:t xml:space="preserve">ственной информационной системы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511DBC" w:rsidRPr="00162BFE" w:rsidRDefault="00511DBC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о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предоставлении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Услуги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принимается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Органом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местного самоуправления при выполнении каждого из следующих критериев принятия решения: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заявитель относится к кругу лиц, имеющих право на получение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наличие опечаток и (или) ошибок в выданных в результате предоставления Услуги документах.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указанных критериев.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511DBC" w:rsidRPr="00162BFE" w:rsidRDefault="00511DBC" w:rsidP="00CC37B5">
      <w:pPr>
        <w:ind w:left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511DBC" w:rsidRPr="00162BFE" w:rsidRDefault="00511DBC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575D40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9</w:t>
      </w:r>
    </w:p>
    <w:p w:rsidR="00511DBC" w:rsidRPr="00162BFE" w:rsidRDefault="00511DBC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3 рабочих дня со дня регистрации заявления и документов, необходимых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Результатом предоставления варианта Услуги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Дубликат градостроительного плана. В состав реквизитов документа входят дата и номер;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выдаче дубликата градостроительного плана. В состав реквизитов документа входят дата и номер.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следующего основания – заявитель не относится к кругу лиц, имеющих право на получение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принятие решения о предоставлении (об отказе в предоставлении) Услуги; в) предоставление результата Услуги.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155C2" w:rsidRPr="00162BFE" w:rsidRDefault="00E155C2" w:rsidP="00CC37B5">
      <w:pPr>
        <w:ind w:left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E155C2" w:rsidRPr="00162BFE" w:rsidRDefault="00E155C2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– документы, удостоверяющие личность, – паспорт гражданина Российской Федерации (при подаче заявления с использованием федеральной государственной информационной системы</w:t>
      </w:r>
      <w:proofErr w:type="gramEnd"/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 в МФЦ: оригинал).</w:t>
      </w:r>
      <w:proofErr w:type="gramEnd"/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  взаимодействие   информационных   систем,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документы, являющиеся обязательными для представления, не предоставлены; 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</w:t>
      </w:r>
      <w:r w:rsidR="00E155C2">
        <w:rPr>
          <w:rFonts w:ascii="Times New Roman" w:hAnsi="Times New Roman"/>
          <w:sz w:val="28"/>
          <w:szCs w:val="28"/>
          <w:lang w:val="ru-RU"/>
        </w:rPr>
        <w:t xml:space="preserve">ственной информационной 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8D39D1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E155C2" w:rsidRPr="00162BFE" w:rsidRDefault="00E155C2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 предоставлении Услуги принимается Органом местного самоуправления при выполнении следующего критерия принятия решения – заявитель относится к кругу лиц, имеющих право на получение Услуги.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Решение об отказе в предоставлении Услуги принимается при невыполнении указанного критерия.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подтверждения критерия, предусмотренного настоящим вариантом предоставления Услуги, необходимого для принятия такого решения.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E155C2" w:rsidRPr="00162BFE" w:rsidRDefault="00E155C2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10</w:t>
      </w:r>
    </w:p>
    <w:p w:rsidR="00E155C2" w:rsidRPr="00162BFE" w:rsidRDefault="00E155C2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3 рабочих дня со дня регистрации заявления и документов, необходимых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Результатом предоставления варианта Услуги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Дубликат градостроительного плана. В состав реквизитов документа входят дата и номер;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выдаче дубликата градостроительного плана. В состав реквизитов документа входят дата и номер.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следующего основания – заявитель не относится к кругу лиц, имеющих право на получение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б) принятие решения о предоставлении (об отказе в предоставлении) Услуги; в) предоставление результата Услуги.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E155C2" w:rsidRPr="00162BFE" w:rsidRDefault="00E155C2" w:rsidP="00CC37B5">
      <w:pPr>
        <w:ind w:left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524E48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E155C2" w:rsidRPr="00162BFE" w:rsidRDefault="00E155C2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а) документы, удостоверяющие личность, – паспорт гражданина Российской Федерации (при 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МФЦ: оригинал);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документ, подтверждающий полномочия представителя заявителя, – доверенность, подтверждающая полномочия представителя заявителя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</w:t>
      </w:r>
      <w:r w:rsidR="000D46BF">
        <w:rPr>
          <w:rFonts w:ascii="Times New Roman" w:hAnsi="Times New Roman"/>
          <w:sz w:val="28"/>
          <w:szCs w:val="28"/>
          <w:lang w:val="ru-RU"/>
        </w:rPr>
        <w:t xml:space="preserve"> 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документы, являющиеся обязательными для представления, не предоставлены; 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услуги;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0D46BF" w:rsidRPr="00162BFE" w:rsidRDefault="000D46B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 предоставлении Услуги принимается Органом местного самоуправления при выполнении следующего критерия принятия решения – заявитель относится к кругу лиц, имеющих право на получение Услуги.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указанного критерия.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подтверждения критерия, предусмотренного настоящим вариантом предоставления Услуги, необходимого для принятия такого решения.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0D46BF" w:rsidRPr="00162BFE" w:rsidRDefault="000D46BF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0D46BF" w:rsidRPr="00162BFE" w:rsidRDefault="000D46BF" w:rsidP="00CC37B5">
      <w:pPr>
        <w:ind w:left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11</w:t>
      </w:r>
    </w:p>
    <w:p w:rsidR="000D46BF" w:rsidRPr="00162BFE" w:rsidRDefault="000D46B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3 рабочих дня со дня регистрации заявления и документов, необходимых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Результатом предоставления варианта Услуги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Дубликат градостроительного плана. В состав реквизитов документа входят дата и номер;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выдаче дубликата градостроительного плана. В состав реквизитов документа входят дата и номер.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следующего основания – заявитель не относится к кругу лиц, имеющих право на получение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принятие решения о предоставлении (об отказе в предоставлении) Услуги; в) предоставление результата Услуги.</w:t>
      </w:r>
    </w:p>
    <w:p w:rsid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0D46BF" w:rsidRPr="00162BFE" w:rsidRDefault="000D46BF" w:rsidP="00CC37B5">
      <w:pPr>
        <w:ind w:left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0D46BF" w:rsidRPr="00162BFE" w:rsidRDefault="000D46B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</w:t>
      </w: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предоставления Услуги, которые заявитель должен представить самостоятельно, – документы, удостоверяющие личность, – паспорт гражданина Российской Федерации (при подаче заявления с использованием федеральной государственной информационной системы</w:t>
      </w:r>
      <w:proofErr w:type="gramEnd"/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</w:t>
      </w:r>
      <w:proofErr w:type="gramEnd"/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систем, используемых для предоставления государственных и муниципальных услуг в электронной форме»; в МФЦ: оригинал).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документ, удостоверяющий личность;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документы, являющиеся обязательными для представления, не предоставлены; 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а) в МФЦ – 1 рабочий день;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0D46BF" w:rsidRPr="00162BFE" w:rsidRDefault="000D46B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 предоставлении Услуги принимается Органом местного самоуправления при выполнении следующего критерия принятия решения – заявитель относится к кругу лиц, имеющих право на получение Услуги.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указанного критерия.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подтверждения критерия, предусмотренного настоящим вариантом предоставления Услуги, необходимого для принятия такого решения.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0D46BF" w:rsidRPr="00162BFE" w:rsidRDefault="000D46B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F30D6F">
      <w:pPr>
        <w:ind w:firstLine="708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Вариант 12</w:t>
      </w:r>
    </w:p>
    <w:p w:rsidR="000D46BF" w:rsidRPr="00162BFE" w:rsidRDefault="000D46B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Максимальный срок предоставления варианта Услуги составляет 3 рабочих дня со дня регистрации заявления и документов, необходимых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Результатом предоставления варианта Услуги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решение о предоставлении Услуги (документ на бумажном носителе или в форме электронного документа);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предоставлении Услуги (документ на бумажном носителе или в форме электронного документа).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Формирование реестровой записи в качестве результата предоставления Услуги не предусмотрено.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Документами, содержащими решения о предоставлении Услуги,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а) Дубликат градостроительного плана. В состав реквизитов документа входят дата и номер;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решение об отказе в выдаче дубликата градостроительного плана. В состав реквизитов документа входят дата и номер.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предоставлении Услуги при наличии следующего основания – заявитель не относится к кругу лиц, имеющих право на получение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прием заявления и документов и (или) информации, необходимых для предоставления Услуги;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б) принятие решения о предоставлении (об отказе в предоставлении) Услуги; в) предоставление результата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Прием заявления и документов и (или) информации, необходимых для предоставления Услуги</w:t>
      </w:r>
    </w:p>
    <w:p w:rsidR="000D46BF" w:rsidRPr="00162BFE" w:rsidRDefault="000D46B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Представление заявителем документов и заявления в соответствии с формой, предусмотренной в приложении № 3 к настоящему Административному регламенту, осуществляется в МФЦ, 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а) документы, удостоверяющие личность, – паспорт гражданина Российской Федерации (при подаче заявления с использованием федеральной государственной информационной системы «Единый портал государственных и муниципальных услуг (функций)»: оформлен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форме»;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в МФЦ: оригинал);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документ, подтверждающий полномочия представителя заявителя, – доверенность, подтверждающая полномочия представителя заявителя (при подаче заявления в МФЦ: оригинал; с использованием федеральной государственной информационной системы «Единый портал государственных и муниципальных услуг (функций)»: скан-копия бумажного документа).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Способами установления личности (идентификации) заявителя при взаимодействии с заявителями являются: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а) в МФЦ – документ, удостоверяющий личность;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государственной информационной 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единая система идентификац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ии и ау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Орган местного самоуправления отказывает заявителю в приеме заявления и документов при наличии следующих оснований: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срок действия документа, удостоверяющего личность, истек на дату подачи заявления;</w:t>
      </w:r>
    </w:p>
    <w:p w:rsidR="00162BFE" w:rsidRPr="00162BFE" w:rsidRDefault="00524E48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 xml:space="preserve">б) выявление </w:t>
      </w:r>
      <w:proofErr w:type="gramStart"/>
      <w:r w:rsidR="00162BFE" w:rsidRPr="00162BFE">
        <w:rPr>
          <w:rFonts w:ascii="Times New Roman" w:hAnsi="Times New Roman"/>
          <w:sz w:val="28"/>
          <w:szCs w:val="28"/>
          <w:lang w:val="ru-RU"/>
        </w:rPr>
        <w:t>несоблюдения условий признания действительности усиленной квалифицированной электронной подписи</w:t>
      </w:r>
      <w:proofErr w:type="gramEnd"/>
      <w:r w:rsidR="00162BFE" w:rsidRPr="00162BFE">
        <w:rPr>
          <w:rFonts w:ascii="Times New Roman" w:hAnsi="Times New Roman"/>
          <w:sz w:val="28"/>
          <w:szCs w:val="28"/>
          <w:lang w:val="ru-RU"/>
        </w:rPr>
        <w:t xml:space="preserve"> в заявлении, установленных статьей 11 Федерального закона от 06.04.2011 № 63-ФЗ «Об электронной подписи»;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в) документы, являющиеся обязательными для представления, не предоставлены; 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д) неполное заполнение полей в форме заявления, в том числе в интерактивной форме заявления на Едином портале;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е)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Срок регистрации заявления и документов, необходимых для предоставления Услуги, составляет со дня подачи заявления и документов, необходимых для предоставления Услуги: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в МФЦ – 1 рабочий день;</w:t>
      </w:r>
    </w:p>
    <w:p w:rsidR="00162BFE" w:rsidRPr="00162BFE" w:rsidRDefault="00162BFE" w:rsidP="00F30D6F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с использованием федеральной государ</w:t>
      </w:r>
      <w:r w:rsidR="00F30D6F">
        <w:rPr>
          <w:rFonts w:ascii="Times New Roman" w:hAnsi="Times New Roman"/>
          <w:sz w:val="28"/>
          <w:szCs w:val="28"/>
          <w:lang w:val="ru-RU"/>
        </w:rPr>
        <w:t xml:space="preserve">ственной информационной 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(функций)» – 1 рабочий день.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Принятие решения о предоставлении (об отказе в предоставлении) Услуги</w:t>
      </w:r>
    </w:p>
    <w:p w:rsidR="000D46BF" w:rsidRPr="00162BFE" w:rsidRDefault="000D46B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 предоставлении Услуги принимается Органом местного самоуправления при выполнении следующего критерия принятия решения – заявитель относится к кругу лиц, имеющих право на получение Услуги.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Решение об отказе в предоставлении Услуги принимается при невыполнении указанного критерия.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подтверждения критерия, </w:t>
      </w: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предусмотренного настоящим вариантом предоставления Услуги, необходимого для принятия такого решения.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Предоставление результата Услуги</w:t>
      </w:r>
    </w:p>
    <w:p w:rsidR="000D46BF" w:rsidRPr="00162BFE" w:rsidRDefault="000D46B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Способы получения результата предоставления Услуги:</w:t>
      </w:r>
    </w:p>
    <w:p w:rsidR="00162BFE" w:rsidRPr="00162BFE" w:rsidRDefault="00162BFE" w:rsidP="00F30D6F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а)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</w:t>
      </w:r>
      <w:r w:rsidR="00F30D6F">
        <w:rPr>
          <w:rFonts w:ascii="Times New Roman" w:hAnsi="Times New Roman"/>
          <w:sz w:val="28"/>
          <w:szCs w:val="28"/>
          <w:lang w:val="ru-RU"/>
        </w:rPr>
        <w:t>ственной</w:t>
      </w:r>
      <w:r w:rsidR="00F30D6F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="00F30D6F">
        <w:rPr>
          <w:rFonts w:ascii="Times New Roman" w:hAnsi="Times New Roman"/>
          <w:sz w:val="28"/>
          <w:szCs w:val="28"/>
          <w:lang w:val="ru-RU"/>
        </w:rPr>
        <w:tab/>
        <w:t xml:space="preserve">системы </w:t>
      </w: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 предоставлении Услуги;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б) посредством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Федеральной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государственной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информационной</w:t>
      </w:r>
      <w:r w:rsidRPr="00162BFE">
        <w:rPr>
          <w:rFonts w:ascii="Times New Roman" w:hAnsi="Times New Roman"/>
          <w:sz w:val="28"/>
          <w:szCs w:val="28"/>
          <w:lang w:val="ru-RU"/>
        </w:rPr>
        <w:tab/>
        <w:t>системы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«Единый портал государственных и муниципальных услуг (функций), в МФЦ – решение об отказе в предоставлении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162BFE" w:rsidRPr="00162BFE" w:rsidRDefault="00524E48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62BFE" w:rsidRPr="00162BFE">
        <w:rPr>
          <w:rFonts w:ascii="Times New Roman" w:hAnsi="Times New Roman"/>
          <w:sz w:val="28"/>
          <w:szCs w:val="28"/>
          <w:lang w:val="ru-RU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Pr="00F30D6F" w:rsidRDefault="00162BFE" w:rsidP="00F30D6F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F30D6F">
        <w:rPr>
          <w:rFonts w:ascii="Times New Roman" w:hAnsi="Times New Roman"/>
          <w:b/>
          <w:sz w:val="28"/>
          <w:szCs w:val="28"/>
          <w:lang w:val="ru-RU"/>
        </w:rPr>
        <w:t xml:space="preserve">Формы </w:t>
      </w:r>
      <w:proofErr w:type="gramStart"/>
      <w:r w:rsidRPr="00F30D6F">
        <w:rPr>
          <w:rFonts w:ascii="Times New Roman" w:hAnsi="Times New Roman"/>
          <w:b/>
          <w:sz w:val="28"/>
          <w:szCs w:val="28"/>
          <w:lang w:val="ru-RU"/>
        </w:rPr>
        <w:t>контроля за</w:t>
      </w:r>
      <w:proofErr w:type="gramEnd"/>
      <w:r w:rsidRPr="00F30D6F">
        <w:rPr>
          <w:rFonts w:ascii="Times New Roman" w:hAnsi="Times New Roman"/>
          <w:b/>
          <w:sz w:val="28"/>
          <w:szCs w:val="28"/>
          <w:lang w:val="ru-RU"/>
        </w:rPr>
        <w:t xml:space="preserve"> исполнением Административного регламента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162BFE">
        <w:rPr>
          <w:rFonts w:ascii="Times New Roman" w:hAnsi="Times New Roman"/>
          <w:b/>
          <w:sz w:val="28"/>
          <w:szCs w:val="28"/>
          <w:lang w:val="ru-RU"/>
        </w:rPr>
        <w:t xml:space="preserve">Порядок осуществления текущего </w:t>
      </w:r>
      <w:proofErr w:type="gramStart"/>
      <w:r w:rsidRPr="00162BFE">
        <w:rPr>
          <w:rFonts w:ascii="Times New Roman" w:hAnsi="Times New Roman"/>
          <w:b/>
          <w:sz w:val="28"/>
          <w:szCs w:val="28"/>
          <w:lang w:val="ru-RU"/>
        </w:rPr>
        <w:t>контроля за</w:t>
      </w:r>
      <w:proofErr w:type="gramEnd"/>
      <w:r w:rsidRPr="00162BFE">
        <w:rPr>
          <w:rFonts w:ascii="Times New Roman" w:hAnsi="Times New Roman"/>
          <w:b/>
          <w:sz w:val="28"/>
          <w:szCs w:val="28"/>
          <w:lang w:val="ru-RU"/>
        </w:rPr>
        <w:t xml:space="preserve"> соблюдением и исполнением ответственными должностными лиц</w:t>
      </w:r>
      <w:r w:rsidR="00F30D6F">
        <w:rPr>
          <w:rFonts w:ascii="Times New Roman" w:hAnsi="Times New Roman"/>
          <w:b/>
          <w:sz w:val="28"/>
          <w:szCs w:val="28"/>
          <w:lang w:val="ru-RU"/>
        </w:rPr>
        <w:t>ами положений Административного</w:t>
      </w:r>
      <w:r w:rsidR="00F30D6F" w:rsidRPr="00F30D6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162BFE">
        <w:rPr>
          <w:rFonts w:ascii="Times New Roman" w:hAnsi="Times New Roman"/>
          <w:b/>
          <w:sz w:val="28"/>
          <w:szCs w:val="28"/>
          <w:lang w:val="ru-RU"/>
        </w:rPr>
        <w:t>регламента и иных нормативных правовых актов, устанавливающих требования к предоставлению Услуги, а также принятием ими решений</w:t>
      </w:r>
    </w:p>
    <w:p w:rsidR="00F30D6F" w:rsidRPr="00F30D6F" w:rsidRDefault="00F30D6F" w:rsidP="00F30D6F">
      <w:pPr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Текущий </w:t>
      </w: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должностные лица Органа местного самоуправления, уполномоченные на осуществление контроля за предоставлением Услуги.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Текущий контроль осуществляется посредством проведения плановых и внеплановых проверок.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P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 xml:space="preserve">Порядок и периодичность осуществления плановых и внеплановых проверок полноты и качества предоставления Услуги, в том числе порядок и формы </w:t>
      </w:r>
      <w:proofErr w:type="gramStart"/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контроля за</w:t>
      </w:r>
      <w:proofErr w:type="gramEnd"/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 xml:space="preserve"> полнотой и качеством предоставления Услуги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Плановые проверки проводятся на основе ежегодно утверждаемого плана, а внеплановые – по решению лиц, ответственных за проведение проверок.</w:t>
      </w:r>
    </w:p>
    <w:p w:rsidR="00162BFE" w:rsidRPr="00F30D6F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Проверки проводятся уполномоченными лицами Органа местного самоуправления.</w:t>
      </w:r>
    </w:p>
    <w:p w:rsidR="00F30D6F" w:rsidRPr="00162BFE" w:rsidRDefault="00F30D6F" w:rsidP="00F30D6F">
      <w:pPr>
        <w:ind w:left="51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Ответственность должностных лиц органа, предоставляющего Услугу, за решения и действия (бездействие), принимаемые (осуществляемые) ими в ходе предоставления Услуги</w:t>
      </w:r>
    </w:p>
    <w:p w:rsidR="00F30D6F" w:rsidRPr="00F30D6F" w:rsidRDefault="00F30D6F" w:rsidP="00CC37B5">
      <w:pPr>
        <w:ind w:firstLine="708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Default="00162BFE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</w:rPr>
      </w:pPr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 xml:space="preserve">Положения, характеризующие требования к порядку и формам </w:t>
      </w:r>
      <w:proofErr w:type="gramStart"/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>контроля за</w:t>
      </w:r>
      <w:proofErr w:type="gramEnd"/>
      <w:r w:rsidRPr="00162BFE">
        <w:rPr>
          <w:rFonts w:ascii="Times New Roman" w:hAnsi="Times New Roman"/>
          <w:b/>
          <w:bCs/>
          <w:sz w:val="28"/>
          <w:szCs w:val="28"/>
          <w:lang w:val="ru-RU"/>
        </w:rPr>
        <w:t xml:space="preserve"> предоставлением Услуги, в том числе со стороны граждан, их объединений и организаций</w:t>
      </w:r>
    </w:p>
    <w:p w:rsidR="00F30D6F" w:rsidRPr="00F30D6F" w:rsidRDefault="00F30D6F" w:rsidP="00F30D6F">
      <w:pPr>
        <w:ind w:firstLine="708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62BFE" w:rsidRPr="00F30D6F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162BFE">
        <w:rPr>
          <w:rFonts w:ascii="Times New Roman" w:hAnsi="Times New Roman"/>
          <w:sz w:val="28"/>
          <w:szCs w:val="28"/>
          <w:lang w:val="ru-RU"/>
        </w:rPr>
        <w:t xml:space="preserve">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F30D6F" w:rsidRPr="00162BFE" w:rsidRDefault="00F30D6F" w:rsidP="00F30D6F">
      <w:pPr>
        <w:ind w:left="51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62BFE" w:rsidRPr="00F30D6F" w:rsidRDefault="00162BFE" w:rsidP="00F30D6F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F30D6F">
        <w:rPr>
          <w:rFonts w:ascii="Times New Roman" w:hAnsi="Times New Roman"/>
          <w:b/>
          <w:bCs/>
          <w:sz w:val="28"/>
          <w:szCs w:val="28"/>
          <w:lang w:val="ru-RU"/>
        </w:rPr>
        <w:t>Досудебный (внесудебный) порядок обжалования решений и действий (бездействия) органа, предоставляющего Услугу, многофункционального центра,</w:t>
      </w:r>
      <w:r w:rsidR="00F30D6F" w:rsidRPr="00F30D6F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r w:rsidRPr="00F30D6F">
        <w:rPr>
          <w:rFonts w:ascii="Times New Roman" w:hAnsi="Times New Roman"/>
          <w:b/>
          <w:sz w:val="28"/>
          <w:szCs w:val="28"/>
          <w:lang w:val="ru-RU"/>
        </w:rPr>
        <w:t>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:rsidR="00F30D6F" w:rsidRPr="00F30D6F" w:rsidRDefault="00F30D6F" w:rsidP="00CC37B5">
      <w:pPr>
        <w:ind w:firstLine="708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- жалоба).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162BFE" w:rsidRPr="00162BFE" w:rsidRDefault="00162BFE" w:rsidP="00CC37B5">
      <w:pPr>
        <w:numPr>
          <w:ilvl w:val="1"/>
          <w:numId w:val="12"/>
        </w:num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162BFE">
        <w:rPr>
          <w:rFonts w:ascii="Times New Roman" w:hAnsi="Times New Roman"/>
          <w:sz w:val="28"/>
          <w:szCs w:val="28"/>
          <w:lang w:val="ru-RU"/>
        </w:rPr>
        <w:t>в уполномоченный орган -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  <w:proofErr w:type="gramEnd"/>
    </w:p>
    <w:p w:rsidR="00162BFE" w:rsidRPr="00162BFE" w:rsidRDefault="00162BFE" w:rsidP="00CC37B5">
      <w:pPr>
        <w:numPr>
          <w:ilvl w:val="1"/>
          <w:numId w:val="12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162BFE" w:rsidRPr="00162BFE" w:rsidRDefault="00162BFE" w:rsidP="00CC37B5">
      <w:pPr>
        <w:numPr>
          <w:ilvl w:val="1"/>
          <w:numId w:val="12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к руководителю многофункционального центра - на решения и действия (бездействие) работника многофункционального центра;</w:t>
      </w:r>
    </w:p>
    <w:p w:rsidR="00162BFE" w:rsidRPr="00162BFE" w:rsidRDefault="00162BFE" w:rsidP="00CC37B5">
      <w:pPr>
        <w:numPr>
          <w:ilvl w:val="1"/>
          <w:numId w:val="12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к учредителю многофункционального центра - на решение и действия (бездействие) многофункционального центра.</w:t>
      </w:r>
    </w:p>
    <w:p w:rsidR="00162BFE" w:rsidRPr="00162BFE" w:rsidRDefault="00162BFE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>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Едином портале,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162BFE" w:rsidRPr="00162BFE" w:rsidRDefault="00162BFE" w:rsidP="00CC37B5">
      <w:pPr>
        <w:numPr>
          <w:ilvl w:val="0"/>
          <w:numId w:val="15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lastRenderedPageBreak/>
        <w:t>Досудебный (внесудебный) порядок обжалования решений и действий (бездействия) уполномоченного органа, многофункционального центра, а также их должностных лиц, муниципальных служащих, работников регулируется:</w:t>
      </w:r>
    </w:p>
    <w:p w:rsidR="00162BFE" w:rsidRPr="00162BFE" w:rsidRDefault="00162BFE" w:rsidP="00CC37B5">
      <w:pPr>
        <w:numPr>
          <w:ilvl w:val="1"/>
          <w:numId w:val="12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162BFE">
        <w:rPr>
          <w:rFonts w:ascii="Times New Roman" w:hAnsi="Times New Roman"/>
          <w:sz w:val="28"/>
          <w:szCs w:val="28"/>
          <w:lang w:val="ru-RU"/>
        </w:rPr>
        <w:t xml:space="preserve">Федеральным </w:t>
      </w:r>
      <w:hyperlink r:id="rId8">
        <w:r w:rsidRPr="00162BFE">
          <w:rPr>
            <w:rStyle w:val="aa"/>
            <w:rFonts w:ascii="Times New Roman" w:hAnsi="Times New Roman"/>
            <w:sz w:val="28"/>
            <w:szCs w:val="28"/>
            <w:lang w:val="ru-RU"/>
          </w:rPr>
          <w:t>законом</w:t>
        </w:r>
      </w:hyperlink>
      <w:r w:rsidRPr="00162BFE">
        <w:rPr>
          <w:rFonts w:ascii="Times New Roman" w:hAnsi="Times New Roman"/>
          <w:sz w:val="28"/>
          <w:szCs w:val="28"/>
          <w:lang w:val="ru-RU"/>
        </w:rPr>
        <w:t xml:space="preserve"> № 210-ФЗ;</w:t>
      </w:r>
    </w:p>
    <w:p w:rsidR="00162BFE" w:rsidRPr="00681478" w:rsidRDefault="00162BFE" w:rsidP="00F30D6F">
      <w:pPr>
        <w:numPr>
          <w:ilvl w:val="1"/>
          <w:numId w:val="12"/>
        </w:numPr>
        <w:jc w:val="both"/>
        <w:rPr>
          <w:rFonts w:ascii="Times New Roman" w:hAnsi="Times New Roman"/>
          <w:sz w:val="28"/>
          <w:szCs w:val="28"/>
          <w:lang w:val="ru-RU"/>
        </w:rPr>
      </w:pPr>
      <w:hyperlink r:id="rId9">
        <w:r w:rsidRPr="00162BFE">
          <w:rPr>
            <w:rStyle w:val="aa"/>
            <w:rFonts w:ascii="Times New Roman" w:hAnsi="Times New Roman"/>
            <w:sz w:val="28"/>
            <w:szCs w:val="28"/>
            <w:lang w:val="ru-RU"/>
          </w:rPr>
          <w:t>постановлением</w:t>
        </w:r>
      </w:hyperlink>
      <w:r w:rsidRPr="00162BFE">
        <w:rPr>
          <w:rFonts w:ascii="Times New Roman" w:hAnsi="Times New Roman"/>
          <w:sz w:val="28"/>
          <w:szCs w:val="28"/>
          <w:lang w:val="ru-RU"/>
        </w:rPr>
        <w:t xml:space="preserve"> Правительства Российской Федерации от 20.11.2012 № 1198 «О федеральной государственной информационной системе, обеспечивающей процесс досудебного  (внесудебного)  обжалования  решений  и  действий  (бездействия),</w:t>
      </w:r>
      <w:r w:rsidR="00F30D6F" w:rsidRPr="00F30D6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30D6F">
        <w:rPr>
          <w:rFonts w:ascii="Times New Roman" w:hAnsi="Times New Roman"/>
          <w:sz w:val="28"/>
          <w:szCs w:val="28"/>
          <w:lang w:val="ru-RU"/>
        </w:rPr>
        <w:t>совершенных при предоставлении государственных и муниципальных услуг».</w:t>
      </w:r>
    </w:p>
    <w:p w:rsidR="00681478" w:rsidRPr="006823E3" w:rsidRDefault="00681478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823E3" w:rsidRDefault="009F4053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823E3" w:rsidRDefault="009F4053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823E3" w:rsidRDefault="009F4053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823E3" w:rsidRDefault="009F4053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823E3" w:rsidRDefault="009F4053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823E3" w:rsidRDefault="009F4053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823E3" w:rsidRDefault="009F4053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823E3" w:rsidRDefault="009F4053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823E3" w:rsidRDefault="009F4053" w:rsidP="00681478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6823E3">
        <w:rPr>
          <w:rFonts w:ascii="Times New Roman" w:hAnsi="Times New Roman"/>
          <w:sz w:val="28"/>
          <w:szCs w:val="28"/>
          <w:lang w:val="ru-RU"/>
        </w:rPr>
        <w:br w:type="page"/>
      </w:r>
    </w:p>
    <w:p w:rsidR="009F4053" w:rsidRPr="009F4053" w:rsidRDefault="009F4053" w:rsidP="009F4053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lastRenderedPageBreak/>
        <w:t>Приложение № 1</w:t>
      </w:r>
    </w:p>
    <w:p w:rsidR="009F4053" w:rsidRDefault="009F4053" w:rsidP="009F4053">
      <w:pPr>
        <w:jc w:val="right"/>
        <w:rPr>
          <w:rFonts w:ascii="Times New Roman" w:hAnsi="Times New Roman"/>
          <w:sz w:val="28"/>
          <w:szCs w:val="28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к Административному регламенту,</w:t>
      </w:r>
    </w:p>
    <w:p w:rsidR="009F4053" w:rsidRPr="009F4053" w:rsidRDefault="009F4053" w:rsidP="009F4053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>утвержденному</w:t>
      </w:r>
      <w:proofErr w:type="gramEnd"/>
      <w:r w:rsidRPr="009F4053">
        <w:rPr>
          <w:rFonts w:ascii="Times New Roman" w:hAnsi="Times New Roman"/>
          <w:sz w:val="28"/>
          <w:szCs w:val="28"/>
          <w:lang w:val="ru-RU"/>
        </w:rPr>
        <w:t xml:space="preserve"> постановлением</w:t>
      </w:r>
    </w:p>
    <w:p w:rsidR="009F4053" w:rsidRDefault="009F4053" w:rsidP="009F4053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 Администрации </w:t>
      </w:r>
      <w:r>
        <w:rPr>
          <w:rFonts w:ascii="Times New Roman" w:hAnsi="Times New Roman"/>
          <w:sz w:val="28"/>
          <w:szCs w:val="28"/>
          <w:lang w:val="ru-RU"/>
        </w:rPr>
        <w:t xml:space="preserve">Убинского район </w:t>
      </w:r>
    </w:p>
    <w:p w:rsidR="009F4053" w:rsidRDefault="009F4053" w:rsidP="009F4053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</w:p>
    <w:p w:rsidR="009F4053" w:rsidRPr="009F4053" w:rsidRDefault="009F4053" w:rsidP="009F4053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Pr="009F4053">
        <w:rPr>
          <w:rFonts w:ascii="Times New Roman" w:hAnsi="Times New Roman"/>
          <w:sz w:val="28"/>
          <w:szCs w:val="28"/>
          <w:lang w:val="ru-RU"/>
        </w:rPr>
        <w:t xml:space="preserve">№ </w:t>
      </w:r>
    </w:p>
    <w:p w:rsidR="009F4053" w:rsidRPr="009F4053" w:rsidRDefault="009F4053" w:rsidP="009F4053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>Перечень общих признаков заявителей,</w:t>
      </w:r>
    </w:p>
    <w:p w:rsidR="009F4053" w:rsidRDefault="009F4053" w:rsidP="009F405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sz w:val="28"/>
          <w:szCs w:val="28"/>
          <w:lang w:val="ru-RU"/>
        </w:rPr>
        <w:t>а также комбинации значений признаков, каждая из которых соответствует одному варианту предоставления Услуги</w:t>
      </w:r>
    </w:p>
    <w:p w:rsidR="009F4053" w:rsidRPr="009F4053" w:rsidRDefault="009F4053" w:rsidP="009F405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Таблица 1. Круг заявителей в соответствии с вариантами предоставления Услуги</w:t>
      </w:r>
    </w:p>
    <w:tbl>
      <w:tblPr>
        <w:tblStyle w:val="TableNormal"/>
        <w:tblW w:w="10137" w:type="dxa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2"/>
        <w:gridCol w:w="9355"/>
      </w:tblGrid>
      <w:tr w:rsidR="009F4053" w:rsidRPr="009F4053" w:rsidTr="00B87E1B">
        <w:trPr>
          <w:trHeight w:val="621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№ варианта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Комбинация значений признаков</w:t>
            </w:r>
          </w:p>
        </w:tc>
      </w:tr>
      <w:tr w:rsidR="009F4053" w:rsidRPr="009F4053" w:rsidTr="00B87E1B">
        <w:trPr>
          <w:trHeight w:val="426"/>
        </w:trPr>
        <w:tc>
          <w:tcPr>
            <w:tcW w:w="10137" w:type="dxa"/>
            <w:gridSpan w:val="2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Результат Услуги, за которым обращается заявитель «Выдача градостроительного плана земельного участка»</w:t>
            </w:r>
          </w:p>
        </w:tc>
      </w:tr>
      <w:tr w:rsidR="009F4053" w:rsidRPr="009F4053" w:rsidTr="00B87E1B">
        <w:trPr>
          <w:trHeight w:val="84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обратился лично, Заявление о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выдаче градостроительного плана земельного участка</w:t>
            </w:r>
          </w:p>
        </w:tc>
      </w:tr>
      <w:tr w:rsidR="009F4053" w:rsidRPr="009F4053" w:rsidTr="00B87E1B">
        <w:trPr>
          <w:trHeight w:val="84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обращается через представителя, Заявление о выдаче градостроительного плана земельного участка</w:t>
            </w:r>
          </w:p>
        </w:tc>
      </w:tr>
      <w:tr w:rsidR="009F4053" w:rsidRPr="009F4053" w:rsidTr="00B87E1B">
        <w:trPr>
          <w:trHeight w:val="84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3.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обратился лично, Заявление о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выдаче градостроительного плана земельного участка</w:t>
            </w:r>
          </w:p>
        </w:tc>
      </w:tr>
      <w:tr w:rsidR="009F4053" w:rsidRPr="009F4053" w:rsidTr="00B87E1B">
        <w:trPr>
          <w:trHeight w:val="851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4.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обращается через представителя, Заявление о выдаче градостроительного плана земельного участка</w:t>
            </w:r>
          </w:p>
        </w:tc>
      </w:tr>
      <w:tr w:rsidR="009F4053" w:rsidRPr="009F4053" w:rsidTr="00B87E1B">
        <w:trPr>
          <w:trHeight w:val="618"/>
        </w:trPr>
        <w:tc>
          <w:tcPr>
            <w:tcW w:w="10137" w:type="dxa"/>
            <w:gridSpan w:val="2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Результат Услуги, за которым обращается заявитель «Исправление опечаток и (или) ошибок, допущенных в результате предоставления Услуги»</w:t>
            </w:r>
          </w:p>
        </w:tc>
      </w:tr>
      <w:tr w:rsidR="009F4053" w:rsidRPr="009F4053" w:rsidTr="00B87E1B">
        <w:trPr>
          <w:trHeight w:val="852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5.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обратился лично, Заявление об исправлении допущенных опечаток и ошибок в градостроительном плане земельного участка</w:t>
            </w:r>
          </w:p>
        </w:tc>
      </w:tr>
      <w:tr w:rsidR="009F4053" w:rsidRPr="009F4053" w:rsidTr="00B87E1B">
        <w:trPr>
          <w:trHeight w:val="107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6.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обращается через представителя, Заявление об исправлении допущенных опечаток и ошибок в градостроительном плане земельного участка</w:t>
            </w:r>
          </w:p>
        </w:tc>
      </w:tr>
      <w:tr w:rsidR="009F4053" w:rsidRPr="009F4053" w:rsidTr="00B87E1B">
        <w:trPr>
          <w:trHeight w:val="84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7.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обратился лично, Заявление об исправлении допущенных опечаток и ошибок в градостроительном плане земельного участка</w:t>
            </w:r>
          </w:p>
        </w:tc>
      </w:tr>
      <w:tr w:rsidR="009F4053" w:rsidRPr="009F4053" w:rsidTr="00B87E1B">
        <w:trPr>
          <w:trHeight w:val="1080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8.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обращается через представителя, Заявление об исправлении допущенных опечаток и ошибок в градостроительном плане земельного участка</w:t>
            </w:r>
          </w:p>
        </w:tc>
      </w:tr>
      <w:tr w:rsidR="009F4053" w:rsidRPr="009F4053" w:rsidTr="00B87E1B">
        <w:trPr>
          <w:trHeight w:val="621"/>
        </w:trPr>
        <w:tc>
          <w:tcPr>
            <w:tcW w:w="10137" w:type="dxa"/>
            <w:gridSpan w:val="2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Результат Услуги, за которым обращается заявитель «Выдача дубликата документа, являющегося результатом предоставления Услуги»</w:t>
            </w:r>
          </w:p>
        </w:tc>
      </w:tr>
      <w:tr w:rsidR="009F4053" w:rsidRPr="009F4053" w:rsidTr="00B87E1B">
        <w:trPr>
          <w:trHeight w:val="84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9.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обратился лично, Заявление о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выдаче дубликата градостроительного плана земельного участка</w:t>
            </w:r>
          </w:p>
        </w:tc>
      </w:tr>
      <w:tr w:rsidR="009F4053" w:rsidRPr="009F4053" w:rsidTr="00B87E1B">
        <w:trPr>
          <w:trHeight w:val="84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10.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1.1 статьи 57.3 Градостроительного кодекса Российской Федерации, обращается через представителя, Заявление о выдаче дубликата градостроительного плана земельного участка</w:t>
            </w:r>
          </w:p>
        </w:tc>
      </w:tr>
      <w:tr w:rsidR="009F4053" w:rsidRPr="009F4053" w:rsidTr="00B87E1B">
        <w:trPr>
          <w:trHeight w:val="851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11.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обратился лично, Заявление о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выдаче дубликата градостроительного плана земельного участка</w:t>
            </w:r>
          </w:p>
        </w:tc>
      </w:tr>
      <w:tr w:rsidR="009F4053" w:rsidRPr="009F4053" w:rsidTr="00B87E1B">
        <w:trPr>
          <w:trHeight w:val="84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12.</w:t>
            </w:r>
          </w:p>
        </w:tc>
        <w:tc>
          <w:tcPr>
            <w:tcW w:w="935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обращается через представителя, Заявление о выдаче дубликата градостроительного плана земельного участка</w:t>
            </w:r>
          </w:p>
        </w:tc>
      </w:tr>
    </w:tbl>
    <w:p w:rsidR="00B87E1B" w:rsidRDefault="00B87E1B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Таблица 2. Перечень общих признаков заявителей</w:t>
      </w:r>
    </w:p>
    <w:p w:rsidR="00B87E1B" w:rsidRPr="009F4053" w:rsidRDefault="00B87E1B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2"/>
        <w:gridCol w:w="3331"/>
        <w:gridCol w:w="6024"/>
      </w:tblGrid>
      <w:tr w:rsidR="009F4053" w:rsidRPr="009F4053" w:rsidTr="00B87E1B">
        <w:trPr>
          <w:trHeight w:val="815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№ </w:t>
            </w:r>
            <w:proofErr w:type="gramStart"/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п</w:t>
            </w:r>
            <w:proofErr w:type="gramEnd"/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/п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Признак заявителя</w:t>
            </w:r>
          </w:p>
        </w:tc>
        <w:tc>
          <w:tcPr>
            <w:tcW w:w="60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Значения признака заявителя</w:t>
            </w:r>
          </w:p>
        </w:tc>
      </w:tr>
      <w:tr w:rsidR="009F4053" w:rsidRPr="009F4053" w:rsidTr="00B87E1B">
        <w:trPr>
          <w:trHeight w:val="340"/>
        </w:trPr>
        <w:tc>
          <w:tcPr>
            <w:tcW w:w="10137" w:type="dxa"/>
            <w:gridSpan w:val="3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Результат Услуги «Выдача градостроительного плана земельного участка»</w:t>
            </w:r>
          </w:p>
        </w:tc>
      </w:tr>
      <w:tr w:rsidR="009F4053" w:rsidRPr="009F4053" w:rsidTr="00B87E1B">
        <w:trPr>
          <w:trHeight w:val="1608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Категория заявителя</w:t>
            </w:r>
          </w:p>
        </w:tc>
        <w:tc>
          <w:tcPr>
            <w:tcW w:w="6024" w:type="dxa"/>
          </w:tcPr>
          <w:p w:rsidR="009F4053" w:rsidRPr="009F4053" w:rsidRDefault="009F4053" w:rsidP="009F4053">
            <w:pPr>
              <w:widowControl/>
              <w:numPr>
                <w:ilvl w:val="0"/>
                <w:numId w:val="11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1.1 статьи 57.3 Градостроительного кодекса Российской Федерации.</w:t>
            </w:r>
          </w:p>
          <w:p w:rsidR="009F4053" w:rsidRPr="009F4053" w:rsidRDefault="009F4053" w:rsidP="009F4053">
            <w:pPr>
              <w:widowControl/>
              <w:numPr>
                <w:ilvl w:val="0"/>
                <w:numId w:val="11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Правообладатели земельных участков, а также иные лица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случаях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, предусмотренных частью 1.2 статьи 57.3 Градостроительного кодекса Российской Федерации</w:t>
            </w:r>
          </w:p>
        </w:tc>
      </w:tr>
      <w:tr w:rsidR="009F4053" w:rsidRPr="009F4053" w:rsidTr="00B87E1B">
        <w:trPr>
          <w:trHeight w:val="842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Заявитель обращается лично или через представителя?</w:t>
            </w:r>
          </w:p>
        </w:tc>
        <w:tc>
          <w:tcPr>
            <w:tcW w:w="6024" w:type="dxa"/>
          </w:tcPr>
          <w:p w:rsidR="009F4053" w:rsidRPr="009F4053" w:rsidRDefault="009F4053" w:rsidP="009F4053">
            <w:pPr>
              <w:widowControl/>
              <w:numPr>
                <w:ilvl w:val="0"/>
                <w:numId w:val="10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Обратился лично.</w:t>
            </w:r>
          </w:p>
          <w:p w:rsidR="009F4053" w:rsidRPr="009F4053" w:rsidRDefault="009F4053" w:rsidP="009F4053">
            <w:pPr>
              <w:widowControl/>
              <w:numPr>
                <w:ilvl w:val="0"/>
                <w:numId w:val="10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Обращается через представителя</w:t>
            </w:r>
          </w:p>
        </w:tc>
      </w:tr>
      <w:tr w:rsidR="009F4053" w:rsidRPr="009F4053" w:rsidTr="00B87E1B">
        <w:trPr>
          <w:trHeight w:val="842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3.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Форма заявления</w:t>
            </w:r>
          </w:p>
        </w:tc>
        <w:tc>
          <w:tcPr>
            <w:tcW w:w="6024" w:type="dxa"/>
          </w:tcPr>
          <w:p w:rsidR="009F4053" w:rsidRPr="009F4053" w:rsidRDefault="009F4053" w:rsidP="009F4053">
            <w:pPr>
              <w:widowControl/>
              <w:numPr>
                <w:ilvl w:val="0"/>
                <w:numId w:val="9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Заявление о выдаче градостроительного плана земельного участка</w:t>
            </w:r>
          </w:p>
        </w:tc>
      </w:tr>
      <w:tr w:rsidR="009F4053" w:rsidRPr="009F4053" w:rsidTr="00B87E1B">
        <w:trPr>
          <w:trHeight w:val="337"/>
        </w:trPr>
        <w:tc>
          <w:tcPr>
            <w:tcW w:w="10137" w:type="dxa"/>
            <w:gridSpan w:val="3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Результат Услуги «Исправление опечаток и (или) ошибок, допущенных в результате предоставления Услуги»</w:t>
            </w:r>
          </w:p>
        </w:tc>
      </w:tr>
      <w:tr w:rsidR="009F4053" w:rsidRPr="009F4053" w:rsidTr="00B87E1B">
        <w:trPr>
          <w:trHeight w:val="1610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4.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Категория заявителя</w:t>
            </w:r>
          </w:p>
        </w:tc>
        <w:tc>
          <w:tcPr>
            <w:tcW w:w="6024" w:type="dxa"/>
          </w:tcPr>
          <w:p w:rsidR="009F4053" w:rsidRPr="009F4053" w:rsidRDefault="009F4053" w:rsidP="009F4053">
            <w:pPr>
              <w:widowControl/>
              <w:numPr>
                <w:ilvl w:val="0"/>
                <w:numId w:val="8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1.1 статьи 57.3 Градостроительного кодекса Российской Федерации.</w:t>
            </w:r>
          </w:p>
          <w:p w:rsidR="009F4053" w:rsidRPr="009F4053" w:rsidRDefault="009F4053" w:rsidP="009F4053">
            <w:pPr>
              <w:widowControl/>
              <w:numPr>
                <w:ilvl w:val="0"/>
                <w:numId w:val="8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1.2 статьи 57.3 Градостроительного кодекса Российской Федерации</w:t>
            </w:r>
          </w:p>
        </w:tc>
      </w:tr>
      <w:tr w:rsidR="009F4053" w:rsidRPr="009F4053" w:rsidTr="00B87E1B">
        <w:trPr>
          <w:trHeight w:val="842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5.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Заявитель обращается лично или через представителя?</w:t>
            </w:r>
          </w:p>
        </w:tc>
        <w:tc>
          <w:tcPr>
            <w:tcW w:w="6024" w:type="dxa"/>
          </w:tcPr>
          <w:p w:rsidR="009F4053" w:rsidRPr="009F4053" w:rsidRDefault="009F4053" w:rsidP="009F4053">
            <w:pPr>
              <w:widowControl/>
              <w:numPr>
                <w:ilvl w:val="0"/>
                <w:numId w:val="7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Обратился лично.</w:t>
            </w:r>
          </w:p>
          <w:p w:rsidR="009F4053" w:rsidRPr="009F4053" w:rsidRDefault="009F4053" w:rsidP="009F4053">
            <w:pPr>
              <w:widowControl/>
              <w:numPr>
                <w:ilvl w:val="0"/>
                <w:numId w:val="7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Обращается через представителя</w:t>
            </w:r>
          </w:p>
        </w:tc>
      </w:tr>
      <w:tr w:rsidR="009F4053" w:rsidRPr="009F4053" w:rsidTr="00B87E1B">
        <w:trPr>
          <w:trHeight w:val="83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6.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Форма заявления</w:t>
            </w:r>
          </w:p>
        </w:tc>
        <w:tc>
          <w:tcPr>
            <w:tcW w:w="6024" w:type="dxa"/>
          </w:tcPr>
          <w:p w:rsidR="009F4053" w:rsidRPr="009F4053" w:rsidRDefault="009F4053" w:rsidP="009F4053">
            <w:pPr>
              <w:widowControl/>
              <w:numPr>
                <w:ilvl w:val="0"/>
                <w:numId w:val="6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Заявление об исправлении допущенных опечаток и ошибок в градостроительном плане земельного участка</w:t>
            </w:r>
          </w:p>
        </w:tc>
      </w:tr>
      <w:tr w:rsidR="009F4053" w:rsidRPr="009F4053" w:rsidTr="00B87E1B">
        <w:trPr>
          <w:trHeight w:val="340"/>
        </w:trPr>
        <w:tc>
          <w:tcPr>
            <w:tcW w:w="10137" w:type="dxa"/>
            <w:gridSpan w:val="3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Результат Услуги «Выдача дубликата документа, являющегося результатом предоставления Услуги»</w:t>
            </w:r>
          </w:p>
        </w:tc>
      </w:tr>
      <w:tr w:rsidR="009F4053" w:rsidRPr="009F4053" w:rsidTr="00B87E1B">
        <w:trPr>
          <w:trHeight w:val="1610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7.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Категория заявителя</w:t>
            </w:r>
          </w:p>
        </w:tc>
        <w:tc>
          <w:tcPr>
            <w:tcW w:w="6024" w:type="dxa"/>
          </w:tcPr>
          <w:p w:rsidR="009F4053" w:rsidRPr="009F4053" w:rsidRDefault="009F4053" w:rsidP="009F4053">
            <w:pPr>
              <w:widowControl/>
              <w:numPr>
                <w:ilvl w:val="0"/>
                <w:numId w:val="5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1.1 статьи 57.3 Градостроительного кодекса Российской Федерации.</w:t>
            </w:r>
          </w:p>
          <w:p w:rsidR="009F4053" w:rsidRPr="009F4053" w:rsidRDefault="009F4053" w:rsidP="009F4053">
            <w:pPr>
              <w:widowControl/>
              <w:numPr>
                <w:ilvl w:val="0"/>
                <w:numId w:val="5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Правообладатели земельных участков, а также иные лица в случаях, предусмотренных частью 1.2 статьи 57.3 Градостроительного кодекса Российской Федерации</w:t>
            </w:r>
          </w:p>
        </w:tc>
      </w:tr>
      <w:tr w:rsidR="009F4053" w:rsidRPr="009F4053" w:rsidTr="00B87E1B">
        <w:trPr>
          <w:trHeight w:val="839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8.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Заявитель обращается лично или через представителя?</w:t>
            </w:r>
          </w:p>
        </w:tc>
        <w:tc>
          <w:tcPr>
            <w:tcW w:w="6024" w:type="dxa"/>
          </w:tcPr>
          <w:p w:rsidR="009F4053" w:rsidRPr="002E6D48" w:rsidRDefault="009F4053" w:rsidP="002E6D4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E6D48">
              <w:rPr>
                <w:rFonts w:ascii="Times New Roman" w:hAnsi="Times New Roman"/>
                <w:sz w:val="28"/>
                <w:szCs w:val="28"/>
                <w:lang w:val="ru-RU"/>
              </w:rPr>
              <w:t>Обратился лично.</w:t>
            </w:r>
          </w:p>
          <w:p w:rsidR="009F4053" w:rsidRPr="009F4053" w:rsidRDefault="009F4053" w:rsidP="009F4053">
            <w:pPr>
              <w:widowControl/>
              <w:numPr>
                <w:ilvl w:val="0"/>
                <w:numId w:val="4"/>
              </w:numPr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Обращается через представителя</w:t>
            </w:r>
          </w:p>
        </w:tc>
      </w:tr>
      <w:tr w:rsidR="009F4053" w:rsidRPr="009F4053" w:rsidTr="002E6D48">
        <w:trPr>
          <w:trHeight w:val="840"/>
        </w:trPr>
        <w:tc>
          <w:tcPr>
            <w:tcW w:w="78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9.</w:t>
            </w:r>
          </w:p>
        </w:tc>
        <w:tc>
          <w:tcPr>
            <w:tcW w:w="333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Форма заявления</w:t>
            </w:r>
          </w:p>
        </w:tc>
        <w:tc>
          <w:tcPr>
            <w:tcW w:w="60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 Заявление о выдаче дубликата градостроительного плана земельного участка</w:t>
            </w: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 w:rsidSect="009C4864">
          <w:pgSz w:w="11920" w:h="16850"/>
          <w:pgMar w:top="1080" w:right="580" w:bottom="280" w:left="992" w:header="725" w:footer="0" w:gutter="0"/>
          <w:cols w:space="720"/>
        </w:sectPr>
      </w:pPr>
    </w:p>
    <w:p w:rsidR="009F4053" w:rsidRPr="009F4053" w:rsidRDefault="009F4053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lastRenderedPageBreak/>
        <w:t>Приложение № 2</w:t>
      </w:r>
    </w:p>
    <w:p w:rsidR="002E6D48" w:rsidRDefault="009F4053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к Административному регламенту, </w:t>
      </w:r>
    </w:p>
    <w:p w:rsidR="002E6D48" w:rsidRDefault="009F4053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>утвержденному</w:t>
      </w:r>
      <w:proofErr w:type="gramEnd"/>
      <w:r w:rsidRPr="009F4053">
        <w:rPr>
          <w:rFonts w:ascii="Times New Roman" w:hAnsi="Times New Roman"/>
          <w:sz w:val="28"/>
          <w:szCs w:val="28"/>
          <w:lang w:val="ru-RU"/>
        </w:rPr>
        <w:t xml:space="preserve"> постановлением </w:t>
      </w:r>
    </w:p>
    <w:p w:rsidR="002E6D48" w:rsidRDefault="002E6D48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Администрации Убинского района </w:t>
      </w:r>
    </w:p>
    <w:p w:rsidR="002E6D48" w:rsidRDefault="002E6D48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</w:p>
    <w:p w:rsidR="009F4053" w:rsidRPr="009F4053" w:rsidRDefault="002E6D48" w:rsidP="002E6D48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от                  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 xml:space="preserve">№ 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9281ECE" wp14:editId="1332CEA2">
                <wp:simplePos x="0" y="0"/>
                <wp:positionH relativeFrom="page">
                  <wp:posOffset>632459</wp:posOffset>
                </wp:positionH>
                <wp:positionV relativeFrom="paragraph">
                  <wp:posOffset>440319</wp:posOffset>
                </wp:positionV>
                <wp:extent cx="6565900" cy="6310630"/>
                <wp:effectExtent l="0" t="0" r="0" b="0"/>
                <wp:wrapNone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65900" cy="63106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08"/>
                              <w:gridCol w:w="9501"/>
                            </w:tblGrid>
                            <w:tr w:rsidR="009F4053" w:rsidRPr="009F4053">
                              <w:trPr>
                                <w:trHeight w:val="559"/>
                              </w:trPr>
                              <w:tc>
                                <w:tcPr>
                                  <w:tcW w:w="708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spacing w:before="50"/>
                                    <w:ind w:left="211" w:right="195" w:firstLine="43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20"/>
                                    </w:rPr>
                                    <w:t>№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>п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>/п</w:t>
                                  </w:r>
                                </w:p>
                              </w:tc>
                              <w:tc>
                                <w:tcPr>
                                  <w:tcW w:w="9501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spacing w:before="166"/>
                                    <w:ind w:left="4" w:right="5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Варианты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предоставления</w:t>
                                  </w:r>
                                  <w:r>
                                    <w:rPr>
                                      <w:b/>
                                      <w:spacing w:val="-1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Услуги,</w:t>
                                  </w:r>
                                  <w:r>
                                    <w:rPr>
                                      <w:b/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которых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данный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межведомственный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необходим</w:t>
                                  </w:r>
                                </w:p>
                              </w:tc>
                            </w:tr>
                            <w:tr w:rsidR="009F4053">
                              <w:trPr>
                                <w:trHeight w:val="230"/>
                              </w:trPr>
                              <w:tc>
                                <w:tcPr>
                                  <w:tcW w:w="708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spacing w:line="210" w:lineRule="exact"/>
                                    <w:ind w:left="6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20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9501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spacing w:line="210" w:lineRule="exact"/>
                                    <w:ind w:left="5" w:right="1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sz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9F4053" w:rsidRPr="009F4053">
                              <w:trPr>
                                <w:trHeight w:val="690"/>
                              </w:trPr>
                              <w:tc>
                                <w:tcPr>
                                  <w:tcW w:w="708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9501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spacing w:line="225" w:lineRule="exac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Выдача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градостроительного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плана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земельного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участка,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правообладатели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земельных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участков,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а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также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иные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line="230" w:lineRule="atLeast"/>
                                    <w:ind w:left="108" w:right="4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лица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случаях,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предусмотренных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частью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1.1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статьи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57.3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Градостроительного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кодекса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Российской Федерации, обратился лично, Заявление о выдаче градостроительного плана земельного участка</w:t>
                                  </w:r>
                                </w:p>
                              </w:tc>
                            </w:tr>
                            <w:tr w:rsidR="009F4053">
                              <w:trPr>
                                <w:trHeight w:val="1149"/>
                              </w:trPr>
                              <w:tc>
                                <w:tcPr>
                                  <w:tcW w:w="708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1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1.1.</w:t>
                                  </w:r>
                                </w:p>
                              </w:tc>
                              <w:tc>
                                <w:tcPr>
                                  <w:tcW w:w="9501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о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паспортах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гражданина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Российской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Федерации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(МИНИСТЕРСТВО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ВНУТРЕННИХ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ДЕЛ РОССИЙСКОЙ ФЕДЕРАЦИИ).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Направляемые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сведения: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предусмотрены.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1" w:line="227" w:lineRule="exact"/>
                                    <w:ind w:left="1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Запрашиваемые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цели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использования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запрашиваемых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сведений: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line="211" w:lineRule="exac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предусмотрены</w:t>
                                  </w:r>
                                </w:p>
                              </w:tc>
                            </w:tr>
                            <w:tr w:rsidR="009F4053">
                              <w:trPr>
                                <w:trHeight w:val="1152"/>
                              </w:trPr>
                              <w:tc>
                                <w:tcPr>
                                  <w:tcW w:w="708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1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1.2.</w:t>
                                  </w:r>
                                </w:p>
                              </w:tc>
                              <w:tc>
                                <w:tcPr>
                                  <w:tcW w:w="9501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Прием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обращений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ФГИС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ЕГРН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(Федеральная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служба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государственной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регистрации,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кадастра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и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картографии).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Направляемые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сведения: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предусмотрены.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2" w:line="228" w:lineRule="exact"/>
                                    <w:ind w:left="1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Запрашиваемые</w:t>
                                  </w:r>
                                  <w:r>
                                    <w:rPr>
                                      <w:b/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цели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использования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запрашиваемых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сведений: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line="212" w:lineRule="exac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предусмотрены</w:t>
                                  </w:r>
                                </w:p>
                              </w:tc>
                            </w:tr>
                            <w:tr w:rsidR="009F4053">
                              <w:trPr>
                                <w:trHeight w:val="1629"/>
                              </w:trPr>
                              <w:tc>
                                <w:tcPr>
                                  <w:tcW w:w="708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8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1.3.</w:t>
                                  </w:r>
                                </w:p>
                              </w:tc>
                              <w:tc>
                                <w:tcPr>
                                  <w:tcW w:w="9501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spacing w:line="225" w:lineRule="exac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Предоставление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сведений,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содержащихся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Едином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государственном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реестре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прав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sz w:val="20"/>
                                    </w:rPr>
                                    <w:t>на</w:t>
                                  </w:r>
                                  <w:proofErr w:type="gramEnd"/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недвижимое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имущество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сделок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ним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(Федеральная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служба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государственной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регистрации,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кадастра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картографии).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3"/>
                                    <w:ind w:left="1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Направляемые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сведения: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5" w:line="249" w:lineRule="auto"/>
                                    <w:ind w:left="288" w:right="505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кадастровый</w:t>
                                  </w:r>
                                  <w:r>
                                    <w:rPr>
                                      <w:spacing w:val="-1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номер</w:t>
                                  </w:r>
                                  <w:r>
                                    <w:rPr>
                                      <w:spacing w:val="-1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объекта</w:t>
                                  </w:r>
                                  <w:r>
                                    <w:rPr>
                                      <w:spacing w:val="-1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недвижимости; адрес объекта недвижимости.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line="225" w:lineRule="exact"/>
                                    <w:ind w:left="1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Запрашиваемые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цели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использования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запрашиваемых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сведений: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line="212" w:lineRule="exac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предусмотрены</w:t>
                                  </w:r>
                                </w:p>
                              </w:tc>
                            </w:tr>
                            <w:tr w:rsidR="009F4053">
                              <w:trPr>
                                <w:trHeight w:val="1879"/>
                              </w:trPr>
                              <w:tc>
                                <w:tcPr>
                                  <w:tcW w:w="708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135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1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1.4.</w:t>
                                  </w:r>
                                </w:p>
                              </w:tc>
                              <w:tc>
                                <w:tcPr>
                                  <w:tcW w:w="9501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spacing w:line="225" w:lineRule="exac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Выписки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из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ЕГРЮЛ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по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запросам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органов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государственной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власти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(Федеральная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налоговая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служба).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5"/>
                                    <w:ind w:left="1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Направляемые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сведения: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5" w:line="249" w:lineRule="auto"/>
                                    <w:ind w:left="288" w:right="258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основной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государственный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регистрационный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номер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юридического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лица; ИНН юридического лица;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2" w:line="252" w:lineRule="auto"/>
                                    <w:ind w:left="288" w:right="388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идентификационный</w:t>
                                  </w:r>
                                  <w:r>
                                    <w:rPr>
                                      <w:spacing w:val="-1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номер</w:t>
                                  </w:r>
                                  <w:r>
                                    <w:rPr>
                                      <w:spacing w:val="-1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налогоплательщика</w:t>
                                  </w:r>
                                  <w:r>
                                    <w:rPr>
                                      <w:spacing w:val="-1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(ИНН); полное наименование организации.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line="219" w:lineRule="exact"/>
                                    <w:ind w:left="1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Запрашиваемые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цели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использования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запрашиваемых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сведений: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line="211" w:lineRule="exac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не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предусмотрены</w:t>
                                  </w:r>
                                </w:p>
                              </w:tc>
                            </w:tr>
                            <w:tr w:rsidR="009F4053" w:rsidRPr="009F4053">
                              <w:trPr>
                                <w:trHeight w:val="1631"/>
                              </w:trPr>
                              <w:tc>
                                <w:tcPr>
                                  <w:tcW w:w="708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11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1.5.</w:t>
                                  </w:r>
                                </w:p>
                              </w:tc>
                              <w:tc>
                                <w:tcPr>
                                  <w:tcW w:w="9501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Информация о возможности подключения (технологического присоединения) объектов капитального строительства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к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сетям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инженерно-технического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обеспечения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(за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исключением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сетей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электроснабжения) (</w:t>
                                  </w:r>
                                  <w:proofErr w:type="spellStart"/>
                                  <w:r>
                                    <w:rPr>
                                      <w:sz w:val="20"/>
                                    </w:rPr>
                                    <w:t>Ресурсоснабжающая</w:t>
                                  </w:r>
                                  <w:proofErr w:type="spellEnd"/>
                                  <w:r>
                                    <w:rPr>
                                      <w:sz w:val="20"/>
                                    </w:rPr>
                                    <w:t xml:space="preserve"> организация).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1"/>
                                    <w:ind w:right="6177"/>
                                    <w:jc w:val="right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Направляемые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сведения: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5"/>
                                    <w:ind w:right="6089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Запрос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предоставление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сведений.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6"/>
                                    <w:ind w:left="10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Запрашиваемые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сведения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цели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использования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запрашиваемых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в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0"/>
                                    </w:rPr>
                                    <w:t>запросе</w:t>
                                  </w:r>
                                  <w:r>
                                    <w:rPr>
                                      <w:b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0"/>
                                    </w:rPr>
                                    <w:t>сведений: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5" w:line="215" w:lineRule="exact"/>
                                    <w:ind w:left="28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Ответ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на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запрос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(принятие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решения,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межведомственное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взаимодействие)</w:t>
                                  </w:r>
                                </w:p>
                              </w:tc>
                            </w:tr>
                            <w:tr w:rsidR="009F4053">
                              <w:trPr>
                                <w:trHeight w:val="919"/>
                              </w:trPr>
                              <w:tc>
                                <w:tcPr>
                                  <w:tcW w:w="708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spacing w:before="115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before="1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9501" w:type="dxa"/>
                                </w:tcPr>
                                <w:p w:rsidR="009F4053" w:rsidRDefault="009F405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Выдача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градостроительного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плана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земельного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участка,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правообладатели</w:t>
                                  </w:r>
                                  <w:r>
                                    <w:rPr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земельных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участков,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а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также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>иные лица в случаях, предусмотренных частью 1.1 статьи 57.3 Градостроительного кодекса Российской Федерации, обращается через представителя, Заявление о выдаче градостроительного плана земельного</w:t>
                                  </w:r>
                                </w:p>
                                <w:p w:rsidR="009F4053" w:rsidRDefault="009F4053">
                                  <w:pPr>
                                    <w:pStyle w:val="TableParagraph"/>
                                    <w:spacing w:line="214" w:lineRule="exac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участка</w:t>
                                  </w:r>
                                </w:p>
                              </w:tc>
                            </w:tr>
                          </w:tbl>
                          <w:p w:rsidR="009F4053" w:rsidRDefault="009F4053" w:rsidP="009F4053">
                            <w:pPr>
                              <w:pStyle w:val="a4"/>
                              <w:ind w:left="0" w:firstLine="0"/>
                              <w:jc w:val="lef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left:0;text-align:left;margin-left:49.8pt;margin-top:34.65pt;width:517pt;height:496.9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08"/>
                        <w:gridCol w:w="9501"/>
                      </w:tblGrid>
                      <w:tr w:rsidR="009F4053" w:rsidRPr="009F4053">
                        <w:trPr>
                          <w:trHeight w:val="559"/>
                        </w:trPr>
                        <w:tc>
                          <w:tcPr>
                            <w:tcW w:w="708" w:type="dxa"/>
                          </w:tcPr>
                          <w:p w:rsidR="009F4053" w:rsidRDefault="009F4053">
                            <w:pPr>
                              <w:pStyle w:val="TableParagraph"/>
                              <w:spacing w:before="50"/>
                              <w:ind w:left="211" w:right="195" w:firstLine="4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20"/>
                              </w:rPr>
                              <w:t>№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>п</w:t>
                            </w:r>
                            <w:proofErr w:type="gramEnd"/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>/п</w:t>
                            </w:r>
                          </w:p>
                        </w:tc>
                        <w:tc>
                          <w:tcPr>
                            <w:tcW w:w="9501" w:type="dxa"/>
                          </w:tcPr>
                          <w:p w:rsidR="009F4053" w:rsidRDefault="009F4053">
                            <w:pPr>
                              <w:pStyle w:val="TableParagraph"/>
                              <w:spacing w:before="166"/>
                              <w:ind w:left="4" w:right="5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Варианты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предоставления</w:t>
                            </w:r>
                            <w:r>
                              <w:rPr>
                                <w:b/>
                                <w:spacing w:val="-1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Услуги,</w:t>
                            </w:r>
                            <w:r>
                              <w:rPr>
                                <w:b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которых</w:t>
                            </w:r>
                            <w:r>
                              <w:rPr>
                                <w:b/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данный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межведомственный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необходим</w:t>
                            </w:r>
                          </w:p>
                        </w:tc>
                      </w:tr>
                      <w:tr w:rsidR="009F4053">
                        <w:trPr>
                          <w:trHeight w:val="230"/>
                        </w:trPr>
                        <w:tc>
                          <w:tcPr>
                            <w:tcW w:w="708" w:type="dxa"/>
                          </w:tcPr>
                          <w:p w:rsidR="009F4053" w:rsidRDefault="009F4053">
                            <w:pPr>
                              <w:pStyle w:val="TableParagraph"/>
                              <w:spacing w:line="210" w:lineRule="exact"/>
                              <w:ind w:left="6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20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9501" w:type="dxa"/>
                          </w:tcPr>
                          <w:p w:rsidR="009F4053" w:rsidRDefault="009F4053">
                            <w:pPr>
                              <w:pStyle w:val="TableParagraph"/>
                              <w:spacing w:line="210" w:lineRule="exact"/>
                              <w:ind w:left="5" w:right="1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sz w:val="20"/>
                              </w:rPr>
                              <w:t>2</w:t>
                            </w:r>
                          </w:p>
                        </w:tc>
                      </w:tr>
                      <w:tr w:rsidR="009F4053" w:rsidRPr="009F4053">
                        <w:trPr>
                          <w:trHeight w:val="690"/>
                        </w:trPr>
                        <w:tc>
                          <w:tcPr>
                            <w:tcW w:w="708" w:type="dxa"/>
                          </w:tcPr>
                          <w:p w:rsidR="009F4053" w:rsidRDefault="009F4053">
                            <w:pPr>
                              <w:pStyle w:val="TableParagraph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9501" w:type="dxa"/>
                          </w:tcPr>
                          <w:p w:rsidR="009F4053" w:rsidRDefault="009F4053">
                            <w:pPr>
                              <w:pStyle w:val="TableParagraph"/>
                              <w:spacing w:line="225" w:lineRule="exac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Выдача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градостроительного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плана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земельного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участка,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правообладатели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земельных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участков,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а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также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иные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line="230" w:lineRule="atLeast"/>
                              <w:ind w:left="108" w:right="42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лица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в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случаях,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предусмотренных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частью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1.1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статьи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57.3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Градостроительного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кодекса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Российской Федерации, обратился лично, Заявление о выдаче градостроительного плана земельного участка</w:t>
                            </w:r>
                          </w:p>
                        </w:tc>
                      </w:tr>
                      <w:tr w:rsidR="009F4053">
                        <w:trPr>
                          <w:trHeight w:val="1149"/>
                        </w:trPr>
                        <w:tc>
                          <w:tcPr>
                            <w:tcW w:w="708" w:type="dxa"/>
                          </w:tcPr>
                          <w:p w:rsidR="009F4053" w:rsidRDefault="009F4053">
                            <w:pPr>
                              <w:pStyle w:val="TableParagraph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spacing w:before="1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1.1.</w:t>
                            </w:r>
                          </w:p>
                        </w:tc>
                        <w:tc>
                          <w:tcPr>
                            <w:tcW w:w="9501" w:type="dxa"/>
                          </w:tcPr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о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паспортах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гражданина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Российской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Федерации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(МИНИСТЕРСТВО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ВНУТРЕННИХ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ДЕЛ РОССИЙСКОЙ ФЕДЕРАЦИИ).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Направляемые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сведения: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не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предусмотрены.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1" w:line="227" w:lineRule="exact"/>
                              <w:ind w:left="1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Запрашиваемые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цели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использования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запрашиваемых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сведений: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line="211" w:lineRule="exac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не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предусмотрены</w:t>
                            </w:r>
                          </w:p>
                        </w:tc>
                      </w:tr>
                      <w:tr w:rsidR="009F4053">
                        <w:trPr>
                          <w:trHeight w:val="1152"/>
                        </w:trPr>
                        <w:tc>
                          <w:tcPr>
                            <w:tcW w:w="708" w:type="dxa"/>
                          </w:tcPr>
                          <w:p w:rsidR="009F4053" w:rsidRDefault="009F4053">
                            <w:pPr>
                              <w:pStyle w:val="TableParagraph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spacing w:before="1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1.2.</w:t>
                            </w:r>
                          </w:p>
                        </w:tc>
                        <w:tc>
                          <w:tcPr>
                            <w:tcW w:w="9501" w:type="dxa"/>
                          </w:tcPr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Прием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обращений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в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ФГИС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ЕГРН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(Федеральная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служба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государственной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регистрации,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кадастра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 xml:space="preserve">и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картографии).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Направляемые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сведения: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не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предусмотрены.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2" w:line="228" w:lineRule="exact"/>
                              <w:ind w:left="1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Запрашиваемые</w:t>
                            </w:r>
                            <w:r>
                              <w:rPr>
                                <w:b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цели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использования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запрашиваемых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сведений: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line="212" w:lineRule="exac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не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предусмотрены</w:t>
                            </w:r>
                          </w:p>
                        </w:tc>
                      </w:tr>
                      <w:tr w:rsidR="009F4053">
                        <w:trPr>
                          <w:trHeight w:val="1629"/>
                        </w:trPr>
                        <w:tc>
                          <w:tcPr>
                            <w:tcW w:w="708" w:type="dxa"/>
                          </w:tcPr>
                          <w:p w:rsidR="009F4053" w:rsidRDefault="009F4053">
                            <w:pPr>
                              <w:pStyle w:val="TableParagraph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spacing w:before="8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1.3.</w:t>
                            </w:r>
                          </w:p>
                        </w:tc>
                        <w:tc>
                          <w:tcPr>
                            <w:tcW w:w="9501" w:type="dxa"/>
                          </w:tcPr>
                          <w:p w:rsidR="009F4053" w:rsidRDefault="009F4053">
                            <w:pPr>
                              <w:pStyle w:val="TableParagraph"/>
                              <w:spacing w:line="225" w:lineRule="exac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Предоставление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сведений,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содержащихся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в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Едином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государственном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реестре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прав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0"/>
                              </w:rPr>
                              <w:t>на</w:t>
                            </w:r>
                            <w:proofErr w:type="gramEnd"/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недвижимое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имущество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сделок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ним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(Федеральная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служба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государственной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регистрации,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кадастра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картографии).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3"/>
                              <w:ind w:left="1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Направляемые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сведения: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5" w:line="249" w:lineRule="auto"/>
                              <w:ind w:left="288" w:right="505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кадастровый</w:t>
                            </w:r>
                            <w:r>
                              <w:rPr>
                                <w:spacing w:val="-1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номер</w:t>
                            </w:r>
                            <w:r>
                              <w:rPr>
                                <w:spacing w:val="-1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объекта</w:t>
                            </w:r>
                            <w:r>
                              <w:rPr>
                                <w:spacing w:val="-1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недвижимости; адрес объекта недвижимости.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line="225" w:lineRule="exact"/>
                              <w:ind w:left="1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Запрашиваемые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цели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использования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запрашиваемых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сведений: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line="212" w:lineRule="exac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не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предусмотрены</w:t>
                            </w:r>
                          </w:p>
                        </w:tc>
                      </w:tr>
                      <w:tr w:rsidR="009F4053">
                        <w:trPr>
                          <w:trHeight w:val="1879"/>
                        </w:trPr>
                        <w:tc>
                          <w:tcPr>
                            <w:tcW w:w="708" w:type="dxa"/>
                          </w:tcPr>
                          <w:p w:rsidR="009F4053" w:rsidRDefault="009F4053">
                            <w:pPr>
                              <w:pStyle w:val="TableParagraph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spacing w:before="135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spacing w:before="1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1.4.</w:t>
                            </w:r>
                          </w:p>
                        </w:tc>
                        <w:tc>
                          <w:tcPr>
                            <w:tcW w:w="9501" w:type="dxa"/>
                          </w:tcPr>
                          <w:p w:rsidR="009F4053" w:rsidRDefault="009F4053">
                            <w:pPr>
                              <w:pStyle w:val="TableParagraph"/>
                              <w:spacing w:line="225" w:lineRule="exac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Выписки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из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ЕГРЮЛ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по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запросам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органов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государственной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власти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(Федеральная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налоговая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служба).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5"/>
                              <w:ind w:left="1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Направляемые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сведения: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5" w:line="249" w:lineRule="auto"/>
                              <w:ind w:left="288" w:right="2583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основной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государственный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регистрационный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номер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юридического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лица; ИНН юридического лица;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2" w:line="252" w:lineRule="auto"/>
                              <w:ind w:left="288" w:right="3885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идентификационный</w:t>
                            </w:r>
                            <w:r>
                              <w:rPr>
                                <w:spacing w:val="-1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номер</w:t>
                            </w:r>
                            <w:r>
                              <w:rPr>
                                <w:spacing w:val="-1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налогоплательщика</w:t>
                            </w:r>
                            <w:r>
                              <w:rPr>
                                <w:spacing w:val="-1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(ИНН); полное наименование организации.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line="219" w:lineRule="exact"/>
                              <w:ind w:left="1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Запрашиваемые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цели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использования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запрашиваемых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сведений: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line="211" w:lineRule="exac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не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предусмотрены</w:t>
                            </w:r>
                          </w:p>
                        </w:tc>
                      </w:tr>
                      <w:tr w:rsidR="009F4053" w:rsidRPr="009F4053">
                        <w:trPr>
                          <w:trHeight w:val="1631"/>
                        </w:trPr>
                        <w:tc>
                          <w:tcPr>
                            <w:tcW w:w="708" w:type="dxa"/>
                          </w:tcPr>
                          <w:p w:rsidR="009F4053" w:rsidRDefault="009F4053">
                            <w:pPr>
                              <w:pStyle w:val="TableParagraph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spacing w:before="11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1.5.</w:t>
                            </w:r>
                          </w:p>
                        </w:tc>
                        <w:tc>
                          <w:tcPr>
                            <w:tcW w:w="9501" w:type="dxa"/>
                          </w:tcPr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Информация о возможности подключения (технологического присоединения) объектов капитального строительства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к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сетям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инженерно-технического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обеспечения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(за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исключением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сетей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электроснабжения) (</w:t>
                            </w:r>
                            <w:proofErr w:type="spellStart"/>
                            <w:r>
                              <w:rPr>
                                <w:sz w:val="20"/>
                              </w:rPr>
                              <w:t>Ресурсоснабжающая</w:t>
                            </w:r>
                            <w:proofErr w:type="spellEnd"/>
                            <w:r>
                              <w:rPr>
                                <w:sz w:val="20"/>
                              </w:rPr>
                              <w:t xml:space="preserve"> организация).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1"/>
                              <w:ind w:right="6177"/>
                              <w:jc w:val="right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Направляемые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сведения: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5"/>
                              <w:ind w:right="6089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Запрос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на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предоставление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сведений.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6"/>
                              <w:ind w:left="10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Запрашиваемые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сведения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цели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использования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запрашиваемых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в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0"/>
                              </w:rPr>
                              <w:t>запросе</w:t>
                            </w:r>
                            <w:r>
                              <w:rPr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0"/>
                              </w:rPr>
                              <w:t>сведений: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before="5" w:line="215" w:lineRule="exact"/>
                              <w:ind w:left="28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Ответ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на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запрос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(принятие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решения,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межведомственное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взаимодействие)</w:t>
                            </w:r>
                          </w:p>
                        </w:tc>
                      </w:tr>
                      <w:tr w:rsidR="009F4053">
                        <w:trPr>
                          <w:trHeight w:val="919"/>
                        </w:trPr>
                        <w:tc>
                          <w:tcPr>
                            <w:tcW w:w="708" w:type="dxa"/>
                          </w:tcPr>
                          <w:p w:rsidR="009F4053" w:rsidRDefault="009F4053">
                            <w:pPr>
                              <w:pStyle w:val="TableParagraph"/>
                              <w:spacing w:before="115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9F4053" w:rsidRDefault="009F4053">
                            <w:pPr>
                              <w:pStyle w:val="TableParagraph"/>
                              <w:spacing w:before="1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9501" w:type="dxa"/>
                          </w:tcPr>
                          <w:p w:rsidR="009F4053" w:rsidRDefault="009F405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Выдача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градостроительного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плана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земельного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участка,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правообладатели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земельных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участков,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а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также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иные лица в случаях, предусмотренных частью 1.1 статьи 57.3 Градостроительного кодекса Российской Федерации, обращается через представителя, Заявление о выдаче градостроительного плана земельного</w:t>
                            </w:r>
                          </w:p>
                          <w:p w:rsidR="009F4053" w:rsidRDefault="009F4053">
                            <w:pPr>
                              <w:pStyle w:val="TableParagraph"/>
                              <w:spacing w:line="214" w:lineRule="exac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участка</w:t>
                            </w:r>
                          </w:p>
                        </w:tc>
                      </w:tr>
                    </w:tbl>
                    <w:p w:rsidR="009F4053" w:rsidRDefault="009F4053" w:rsidP="009F4053">
                      <w:pPr>
                        <w:pStyle w:val="a4"/>
                        <w:ind w:left="0" w:firstLine="0"/>
                        <w:jc w:val="lef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>Перечень направляемых в межведомственном информационном запросе сведений, а также в ответе на такой запрос (в том числе цели их использования)</w:t>
      </w:r>
    </w:p>
    <w:p w:rsidR="009F4053" w:rsidRPr="009F4053" w:rsidRDefault="009F4053" w:rsidP="009F4053">
      <w:pPr>
        <w:jc w:val="both"/>
        <w:rPr>
          <w:rFonts w:ascii="Times New Roman" w:hAnsi="Times New Roman"/>
          <w:b/>
          <w:bCs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9F4053" w:rsidP="009F4053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9501"/>
      </w:tblGrid>
      <w:tr w:rsidR="009F4053" w:rsidRPr="009F4053" w:rsidTr="009F4053">
        <w:trPr>
          <w:trHeight w:val="1149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2.1.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о паспортах гражданина Российской Федерации (МИНИСТЕРСТВО ВНУТРЕННИХ ДЕЛ РОССИЙСКОЙ ФЕДЕРАЦИИ).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Направляемые в запросе сведения: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149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2.2.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Прием обращений в ФГИС ЕГРН (Федеральная служба государственной регистрации, кадастра и картографии).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Направляемые в запросе сведения: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632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2.3.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Предоставление сведений, содержащихся в Едином государственном реестре прав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недвижимое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имущество и сделок с ним (Федеральная служба государственной регистрации, кадастра и картографии).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Направляемые в запросе сведения: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кадастровый номер объекта недвижимости; адрес объекта недвижимости.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878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2.4.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Выписки из ЕГРЮЛ по запросам органов государственной власти (Федеральная налоговая служба).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Направляемые в запросе сведения: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 регистрационный номер юридического лица; ИНН юридического лица;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идентификационный номер налогоплательщика (ИНН); полное наименование организации.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629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2.5.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 (</w:t>
            </w:r>
            <w:proofErr w:type="spell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Ресурсоснабжающая</w:t>
            </w:r>
            <w:proofErr w:type="spell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организация).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Направляемые в запросе сведения: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Запрос на предоставление сведений.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Ответ на запрос (принятие решения, межведомственное взаимодействие)</w:t>
            </w:r>
          </w:p>
        </w:tc>
      </w:tr>
      <w:tr w:rsidR="009F4053" w:rsidRPr="009F4053" w:rsidTr="009F4053">
        <w:trPr>
          <w:trHeight w:val="690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3.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Выдача градостроительного плана земельного участка, правообладатели земельных участков, а также иные лица в случаях, предусмотренных частью 1.2 статьи 57.3 Градостроительного кодекса Российской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Федерации, обратился лично, Заявление о выдаче градостроительного плана земельного участка</w:t>
            </w: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9F4053" w:rsidP="009F4053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9501"/>
      </w:tblGrid>
      <w:tr w:rsidR="009F4053" w:rsidRPr="009F4053" w:rsidTr="009F4053">
        <w:trPr>
          <w:trHeight w:val="1149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3.1.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о паспортах гражданина Российской Федерации (МИНИСТЕРСТВО ВНУТРЕННИХ ДЕЛ РОССИЙСКОЙ ФЕДЕРАЦИИ).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Направляемые в запросе сведения: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149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3.2.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Прием обращений в ФГИС ЕГРН (Федеральная служба государственной регистрации, кадастра и картографии).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Направляемые в запросе сведения: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632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3.3.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Предоставление сведений, содержащихся в Едином государственном реестре прав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недвижимое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имущество и сделок с ним (Федеральная служба государственной регистрации, кадастра и картографии).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Направляемые в запросе сведения: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кадастровый номер объекта недвижимости; адрес объекта недвижимости.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878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3.4.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Выписки из ЕГРЮЛ по запросам органов государственной власти (Федеральная налоговая служба).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Направляемые в запросе сведения: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 регистрационный номер юридического лица; ИНН юридического лица;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идентификационный номер налогоплательщика (ИНН); полное наименование организации.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629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3.5.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 (</w:t>
            </w:r>
            <w:proofErr w:type="spell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Ресурсоснабжающая</w:t>
            </w:r>
            <w:proofErr w:type="spell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организация).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Направляемые в запросе сведения: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Запрос на предоставление сведений.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Ответ на запрос (принятие решения, межведомственное взаимодействие)</w:t>
            </w:r>
          </w:p>
        </w:tc>
      </w:tr>
      <w:tr w:rsidR="009F4053" w:rsidRPr="009F4053" w:rsidTr="009F4053">
        <w:trPr>
          <w:trHeight w:val="921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4.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Выдача градостроительного плана земельного участка, правообладатели земельных участков, а также иные лица в случаях, предусмотренных частью 1.2 статьи 57.3 Градостроительного кодекса Российской Федерации, обращается через представителя, Заявление о выдаче градостроительного плана земельного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участка</w:t>
            </w: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9F4053" w:rsidP="009F4053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9501"/>
      </w:tblGrid>
      <w:tr w:rsidR="009F4053" w:rsidRPr="009F4053" w:rsidTr="009F4053">
        <w:trPr>
          <w:trHeight w:val="1149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4.1.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о паспортах гражданина Российской Федерации (МИНИСТЕРСТВО ВНУТРЕННИХ ДЕЛ РОССИЙСКОЙ ФЕДЕРАЦИИ).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Направляемые в запросе сведения: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149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4.2.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Прием обращений в ФГИС ЕГРН (Федеральная служба государственной регистрации, кадастра и картографии).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Направляемые в запросе сведения: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632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4.3.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Предоставление сведений, содержащихся в Едином государственном реестре прав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недвижимое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имущество и сделок с ним (Федеральная служба государственной регистрации, кадастра и картографии).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Направляемые в запросе сведения: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кадастровый номер объекта недвижимости; адрес объекта недвижимости.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878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4.4.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Выписки из ЕГРЮЛ по запросам органов государственной власти (Федеральная налоговая служба).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Направляемые в запросе сведения: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 регистрационный номер юридического лица; ИНН юридического лица;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идентификационный номер налогоплательщика (ИНН); полное наименование организации.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не предусмотрены</w:t>
            </w:r>
          </w:p>
        </w:tc>
      </w:tr>
      <w:tr w:rsidR="009F4053" w:rsidRPr="009F4053" w:rsidTr="009F4053">
        <w:trPr>
          <w:trHeight w:val="1629"/>
        </w:trPr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4.5.</w:t>
            </w:r>
          </w:p>
        </w:tc>
        <w:tc>
          <w:tcPr>
            <w:tcW w:w="95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 (</w:t>
            </w:r>
            <w:proofErr w:type="spell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Ресурсоснабжающая</w:t>
            </w:r>
            <w:proofErr w:type="spell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организация).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Направляемые в запросе сведения: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Запрос на предоставление сведений.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Запрашиваемые в запросе сведения и цели использования запрашиваемых в запросе сведений: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Ответ на запрос (принятие решения, межведомственное взаимодействие)</w:t>
            </w: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9F4053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lastRenderedPageBreak/>
        <w:t>Приложение № 3</w:t>
      </w:r>
    </w:p>
    <w:p w:rsidR="002E6D48" w:rsidRDefault="009F4053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к Административному регламенту, </w:t>
      </w:r>
    </w:p>
    <w:p w:rsidR="002E6D48" w:rsidRDefault="009F4053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>утвержденному</w:t>
      </w:r>
      <w:proofErr w:type="gramEnd"/>
      <w:r w:rsidRPr="009F4053">
        <w:rPr>
          <w:rFonts w:ascii="Times New Roman" w:hAnsi="Times New Roman"/>
          <w:sz w:val="28"/>
          <w:szCs w:val="28"/>
          <w:lang w:val="ru-RU"/>
        </w:rPr>
        <w:t xml:space="preserve"> постановлением </w:t>
      </w:r>
    </w:p>
    <w:p w:rsidR="002E6D48" w:rsidRDefault="009F4053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r w:rsidR="002E6D48">
        <w:rPr>
          <w:rFonts w:ascii="Times New Roman" w:hAnsi="Times New Roman"/>
          <w:sz w:val="28"/>
          <w:szCs w:val="28"/>
          <w:lang w:val="ru-RU"/>
        </w:rPr>
        <w:t>Убинского района</w:t>
      </w:r>
    </w:p>
    <w:p w:rsidR="002E6D48" w:rsidRDefault="002E6D48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Новосибирской области </w:t>
      </w:r>
    </w:p>
    <w:p w:rsidR="009F4053" w:rsidRPr="009F4053" w:rsidRDefault="002E6D48" w:rsidP="002E6D48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 xml:space="preserve">№ 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>ФОРМА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2E6D48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>З</w:t>
      </w:r>
      <w:proofErr w:type="gramEnd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 xml:space="preserve"> А Я В Л Е Н И Е</w:t>
      </w:r>
    </w:p>
    <w:p w:rsidR="009F4053" w:rsidRDefault="009F4053" w:rsidP="002E6D48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sz w:val="28"/>
          <w:szCs w:val="28"/>
          <w:lang w:val="ru-RU"/>
        </w:rPr>
        <w:t>о выдаче градостроительного плана земельного участка</w:t>
      </w:r>
    </w:p>
    <w:p w:rsidR="002E6D48" w:rsidRPr="009F4053" w:rsidRDefault="002E6D48" w:rsidP="002E6D48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F4053" w:rsidRDefault="009F4053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«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 xml:space="preserve">» 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20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г.</w:t>
      </w:r>
    </w:p>
    <w:p w:rsidR="002E6D48" w:rsidRPr="009F4053" w:rsidRDefault="002E6D48" w:rsidP="002E6D48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2E6D48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 xml:space="preserve">Администрация </w:t>
      </w:r>
      <w:r>
        <w:rPr>
          <w:rFonts w:ascii="Times New Roman" w:hAnsi="Times New Roman"/>
          <w:sz w:val="28"/>
          <w:szCs w:val="28"/>
          <w:lang w:val="ru-RU"/>
        </w:rPr>
        <w:t>Убинского района Новосибирской области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1F2DD1D4" wp14:editId="3BD7759A">
                <wp:simplePos x="0" y="0"/>
                <wp:positionH relativeFrom="page">
                  <wp:posOffset>741680</wp:posOffset>
                </wp:positionH>
                <wp:positionV relativeFrom="paragraph">
                  <wp:posOffset>69923</wp:posOffset>
                </wp:positionV>
                <wp:extent cx="6325235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25235">
                              <a:moveTo>
                                <a:pt x="0" y="0"/>
                              </a:moveTo>
                              <a:lnTo>
                                <a:pt x="632523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5" o:spid="_x0000_s1026" style="position:absolute;margin-left:58.4pt;margin-top:5.5pt;width:498.05pt;height:.1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25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" path="m,l6325235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9F4053" w:rsidRDefault="009F4053" w:rsidP="009F4053">
      <w:pPr>
        <w:numPr>
          <w:ilvl w:val="2"/>
          <w:numId w:val="12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Сведения о заявителе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4324"/>
        <w:gridCol w:w="4678"/>
      </w:tblGrid>
      <w:tr w:rsidR="009F4053" w:rsidRPr="009F4053" w:rsidTr="002E6D48">
        <w:trPr>
          <w:trHeight w:val="897"/>
        </w:trPr>
        <w:tc>
          <w:tcPr>
            <w:tcW w:w="99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</w:t>
            </w:r>
          </w:p>
        </w:tc>
        <w:tc>
          <w:tcPr>
            <w:tcW w:w="43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о физическом лице, в случае если заявителем является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физическое лицо:</w:t>
            </w:r>
          </w:p>
        </w:tc>
        <w:tc>
          <w:tcPr>
            <w:tcW w:w="46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2E6D48">
        <w:trPr>
          <w:trHeight w:val="643"/>
        </w:trPr>
        <w:tc>
          <w:tcPr>
            <w:tcW w:w="99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1.1.1</w:t>
            </w:r>
          </w:p>
        </w:tc>
        <w:tc>
          <w:tcPr>
            <w:tcW w:w="43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Фамилия, имя, отчество (при наличии)</w:t>
            </w:r>
          </w:p>
        </w:tc>
        <w:tc>
          <w:tcPr>
            <w:tcW w:w="46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2E6D48">
        <w:trPr>
          <w:trHeight w:val="1792"/>
        </w:trPr>
        <w:tc>
          <w:tcPr>
            <w:tcW w:w="99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1.1.2</w:t>
            </w:r>
          </w:p>
        </w:tc>
        <w:tc>
          <w:tcPr>
            <w:tcW w:w="43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Реквизиты документа, удостоверяющего личность (не указываются в случае, если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заявитель является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индивидуальным предпринимателем)</w:t>
            </w:r>
          </w:p>
        </w:tc>
        <w:tc>
          <w:tcPr>
            <w:tcW w:w="46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2E6D48">
        <w:trPr>
          <w:trHeight w:val="2095"/>
        </w:trPr>
        <w:tc>
          <w:tcPr>
            <w:tcW w:w="99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1.1.3</w:t>
            </w:r>
          </w:p>
        </w:tc>
        <w:tc>
          <w:tcPr>
            <w:tcW w:w="43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 регистрационный номер индивидуального предпринимателя, в случае если заявитель является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индивидуальным предпринимателем</w:t>
            </w:r>
          </w:p>
        </w:tc>
        <w:tc>
          <w:tcPr>
            <w:tcW w:w="46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2E6D48">
        <w:trPr>
          <w:trHeight w:val="964"/>
        </w:trPr>
        <w:tc>
          <w:tcPr>
            <w:tcW w:w="99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</w:t>
            </w:r>
          </w:p>
        </w:tc>
        <w:tc>
          <w:tcPr>
            <w:tcW w:w="43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Сведения о юридическом </w:t>
            </w:r>
            <w:proofErr w:type="spell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лице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,в</w:t>
            </w:r>
            <w:proofErr w:type="spellEnd"/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случае если заявителем является юридическое лицо:</w:t>
            </w:r>
          </w:p>
        </w:tc>
        <w:tc>
          <w:tcPr>
            <w:tcW w:w="46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2E6D48">
        <w:trPr>
          <w:trHeight w:val="424"/>
        </w:trPr>
        <w:tc>
          <w:tcPr>
            <w:tcW w:w="99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1.2.1</w:t>
            </w:r>
          </w:p>
        </w:tc>
        <w:tc>
          <w:tcPr>
            <w:tcW w:w="43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Полное наименование</w:t>
            </w:r>
          </w:p>
        </w:tc>
        <w:tc>
          <w:tcPr>
            <w:tcW w:w="46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2E6D48">
        <w:trPr>
          <w:trHeight w:val="700"/>
        </w:trPr>
        <w:tc>
          <w:tcPr>
            <w:tcW w:w="99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1.2.2</w:t>
            </w:r>
          </w:p>
        </w:tc>
        <w:tc>
          <w:tcPr>
            <w:tcW w:w="43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 регистрационный номер</w:t>
            </w:r>
          </w:p>
        </w:tc>
        <w:tc>
          <w:tcPr>
            <w:tcW w:w="46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2E6D48">
        <w:trPr>
          <w:trHeight w:val="966"/>
        </w:trPr>
        <w:tc>
          <w:tcPr>
            <w:tcW w:w="99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1.2.3</w:t>
            </w:r>
          </w:p>
        </w:tc>
        <w:tc>
          <w:tcPr>
            <w:tcW w:w="432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6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Default="009F4053" w:rsidP="009F4053">
      <w:pPr>
        <w:numPr>
          <w:ilvl w:val="2"/>
          <w:numId w:val="12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lastRenderedPageBreak/>
        <w:t>Сведения о земельном участке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117"/>
        <w:gridCol w:w="4223"/>
      </w:tblGrid>
      <w:tr w:rsidR="009F4053" w:rsidRPr="009F4053" w:rsidTr="009F4053">
        <w:trPr>
          <w:trHeight w:val="643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2.1</w:t>
            </w:r>
          </w:p>
        </w:tc>
        <w:tc>
          <w:tcPr>
            <w:tcW w:w="411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Кадастровый номер земельного участка</w:t>
            </w:r>
          </w:p>
        </w:tc>
        <w:tc>
          <w:tcPr>
            <w:tcW w:w="422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3588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2.2</w:t>
            </w:r>
          </w:p>
        </w:tc>
        <w:tc>
          <w:tcPr>
            <w:tcW w:w="411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Реквизиты утвержденного проекта межевания территории и (или)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схемы расположения образуемого земельного участка на кадастровом плане территории, и проектная площадь образуемого земельного участка </w:t>
            </w: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(указываются в случае, предусмотренном частью 1.1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статьи 57.3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Градостроительного кодекса Российской Федерации)</w:t>
            </w:r>
            <w:proofErr w:type="gramEnd"/>
          </w:p>
        </w:tc>
        <w:tc>
          <w:tcPr>
            <w:tcW w:w="422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694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2.3</w:t>
            </w:r>
          </w:p>
        </w:tc>
        <w:tc>
          <w:tcPr>
            <w:tcW w:w="411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Цель использования земельного участка</w:t>
            </w:r>
          </w:p>
        </w:tc>
        <w:tc>
          <w:tcPr>
            <w:tcW w:w="422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2390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2.4</w:t>
            </w:r>
          </w:p>
        </w:tc>
        <w:tc>
          <w:tcPr>
            <w:tcW w:w="411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Адрес или описание местоположения земельного участка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(указываются в случае,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предусмотренном</w:t>
            </w:r>
            <w:proofErr w:type="gramEnd"/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 частью 1.1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статьи 57.3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Градостроительного кодекса Российской Федерации)</w:t>
            </w:r>
            <w:proofErr w:type="gramEnd"/>
          </w:p>
        </w:tc>
        <w:tc>
          <w:tcPr>
            <w:tcW w:w="422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B84D0C" w:rsidRDefault="00B84D0C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Прошу выдать градостроительный план земельного участка.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Приложение: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Номер телефона и адрес электронной почты для связи: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Результат предоставления услуги прошу:</w:t>
      </w:r>
    </w:p>
    <w:tbl>
      <w:tblPr>
        <w:tblStyle w:val="TableNormal"/>
        <w:tblW w:w="0" w:type="auto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74"/>
        <w:gridCol w:w="406"/>
      </w:tblGrid>
      <w:tr w:rsidR="009F4053" w:rsidRPr="009F4053" w:rsidTr="009F4053">
        <w:trPr>
          <w:trHeight w:val="1046"/>
        </w:trPr>
        <w:tc>
          <w:tcPr>
            <w:tcW w:w="887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направить в форме электронного документа в личный кабинет в федеральной государственной информационной системе «Единый</w:t>
            </w:r>
            <w:r w:rsidR="00B84D0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портал государственных и муниципальных услуг (функций)»</w:t>
            </w:r>
          </w:p>
        </w:tc>
        <w:tc>
          <w:tcPr>
            <w:tcW w:w="4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494"/>
        </w:trPr>
        <w:tc>
          <w:tcPr>
            <w:tcW w:w="887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выдать на бумажном носителе при личном обращении в филиал государственного  автономного  учреждения  Новосибирской  области</w:t>
            </w:r>
          </w:p>
          <w:p w:rsidR="009F4053" w:rsidRPr="009F4053" w:rsidRDefault="009F4053" w:rsidP="006823E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«Многофункциональный центр организации предоставления государственных и муниципальных услуг Новосибирской области» </w:t>
            </w:r>
            <w:bookmarkStart w:id="0" w:name="_GoBack"/>
            <w:bookmarkEnd w:id="0"/>
          </w:p>
        </w:tc>
        <w:tc>
          <w:tcPr>
            <w:tcW w:w="4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435"/>
        </w:trPr>
        <w:tc>
          <w:tcPr>
            <w:tcW w:w="9280" w:type="dxa"/>
            <w:gridSpan w:val="2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 один из перечисленных способов</w:t>
            </w:r>
          </w:p>
        </w:tc>
      </w:tr>
    </w:tbl>
    <w:p w:rsidR="009F4053" w:rsidRPr="00B84D0C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B84D0C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53C768A4" wp14:editId="2406314C">
                <wp:simplePos x="0" y="0"/>
                <wp:positionH relativeFrom="page">
                  <wp:posOffset>2952750</wp:posOffset>
                </wp:positionH>
                <wp:positionV relativeFrom="paragraph">
                  <wp:posOffset>192671</wp:posOffset>
                </wp:positionV>
                <wp:extent cx="1440815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0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40815">
                              <a:moveTo>
                                <a:pt x="0" y="0"/>
                              </a:moveTo>
                              <a:lnTo>
                                <a:pt x="14408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6" o:spid="_x0000_s1026" style="position:absolute;margin-left:232.5pt;margin-top:15.15pt;width:113.45pt;height:.1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408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" path="m,l1440814,e" filled="f" strokeweight=".5pt">
                <v:path arrowok="t"/>
                <w10:wrap type="topAndBottom" anchorx="page"/>
              </v:shape>
            </w:pict>
          </mc:Fallback>
        </mc:AlternateContent>
      </w:r>
      <w:r w:rsidRPr="00B84D0C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1C9E02A9" wp14:editId="74D8BCE5">
                <wp:simplePos x="0" y="0"/>
                <wp:positionH relativeFrom="page">
                  <wp:posOffset>4573270</wp:posOffset>
                </wp:positionH>
                <wp:positionV relativeFrom="paragraph">
                  <wp:posOffset>192671</wp:posOffset>
                </wp:positionV>
                <wp:extent cx="2520315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203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20315">
                              <a:moveTo>
                                <a:pt x="0" y="0"/>
                              </a:moveTo>
                              <a:lnTo>
                                <a:pt x="25203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7" o:spid="_x0000_s1026" style="position:absolute;margin-left:360.1pt;margin-top:15.15pt;width:198.45pt;height:.1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20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" path="m,l2520314,e" filled="f" strokeweight=".5pt">
                <v:path arrowok="t"/>
                <w10:wrap type="topAndBottom" anchorx="page"/>
              </v:shape>
            </w:pict>
          </mc:Fallback>
        </mc:AlternateContent>
      </w:r>
      <w:r w:rsidR="00B84D0C" w:rsidRPr="00B84D0C">
        <w:rPr>
          <w:rFonts w:ascii="Times New Roman" w:hAnsi="Times New Roman"/>
          <w:sz w:val="28"/>
          <w:szCs w:val="28"/>
          <w:lang w:val="ru-RU"/>
        </w:rPr>
        <w:t xml:space="preserve">                  </w:t>
      </w:r>
      <w:r w:rsidR="00B84D0C">
        <w:rPr>
          <w:rFonts w:ascii="Times New Roman" w:hAnsi="Times New Roman"/>
          <w:sz w:val="28"/>
          <w:szCs w:val="28"/>
          <w:lang w:val="ru-RU"/>
        </w:rPr>
        <w:t xml:space="preserve">                                   </w:t>
      </w:r>
      <w:r w:rsidR="00B84D0C" w:rsidRPr="00B84D0C">
        <w:rPr>
          <w:rFonts w:ascii="Times New Roman" w:hAnsi="Times New Roman"/>
          <w:sz w:val="28"/>
          <w:szCs w:val="28"/>
          <w:lang w:val="ru-RU"/>
        </w:rPr>
        <w:t xml:space="preserve">  </w:t>
      </w:r>
      <w:proofErr w:type="gramStart"/>
      <w:r w:rsidRPr="00B84D0C">
        <w:rPr>
          <w:rFonts w:ascii="Times New Roman" w:hAnsi="Times New Roman"/>
          <w:sz w:val="28"/>
          <w:szCs w:val="28"/>
          <w:lang w:val="ru-RU"/>
        </w:rPr>
        <w:t>(</w:t>
      </w:r>
      <w:r w:rsidRPr="00B84D0C">
        <w:rPr>
          <w:rFonts w:ascii="Times New Roman" w:hAnsi="Times New Roman"/>
          <w:sz w:val="22"/>
          <w:szCs w:val="22"/>
          <w:lang w:val="ru-RU"/>
        </w:rPr>
        <w:t>подпись</w:t>
      </w:r>
      <w:r w:rsidRPr="00B84D0C">
        <w:rPr>
          <w:rFonts w:ascii="Times New Roman" w:hAnsi="Times New Roman"/>
          <w:sz w:val="28"/>
          <w:szCs w:val="28"/>
          <w:lang w:val="ru-RU"/>
        </w:rPr>
        <w:t>)</w:t>
      </w:r>
      <w:r w:rsidRPr="00B84D0C">
        <w:rPr>
          <w:rFonts w:ascii="Times New Roman" w:hAnsi="Times New Roman"/>
          <w:sz w:val="28"/>
          <w:szCs w:val="28"/>
          <w:lang w:val="ru-RU"/>
        </w:rPr>
        <w:tab/>
      </w:r>
      <w:r w:rsidR="00B84D0C" w:rsidRPr="00B84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84D0C">
        <w:rPr>
          <w:rFonts w:ascii="Times New Roman" w:hAnsi="Times New Roman"/>
          <w:sz w:val="28"/>
          <w:szCs w:val="28"/>
          <w:lang w:val="ru-RU"/>
        </w:rPr>
        <w:t xml:space="preserve">                 </w:t>
      </w:r>
      <w:r w:rsidRPr="00B84D0C">
        <w:rPr>
          <w:rFonts w:ascii="Times New Roman" w:hAnsi="Times New Roman"/>
          <w:sz w:val="28"/>
          <w:szCs w:val="28"/>
          <w:lang w:val="ru-RU"/>
        </w:rPr>
        <w:t>(</w:t>
      </w:r>
      <w:r w:rsidRPr="00B84D0C">
        <w:rPr>
          <w:rFonts w:ascii="Times New Roman" w:hAnsi="Times New Roman"/>
          <w:sz w:val="22"/>
          <w:szCs w:val="22"/>
          <w:lang w:val="ru-RU"/>
        </w:rPr>
        <w:t>фамилия, имя, отчество</w:t>
      </w:r>
      <w:r w:rsidR="00B84D0C" w:rsidRPr="00B84D0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84D0C">
        <w:rPr>
          <w:rFonts w:ascii="Times New Roman" w:hAnsi="Times New Roman"/>
          <w:sz w:val="28"/>
          <w:szCs w:val="28"/>
          <w:lang w:val="ru-RU"/>
        </w:rPr>
        <w:t>(</w:t>
      </w:r>
      <w:r w:rsidRPr="00B84D0C">
        <w:rPr>
          <w:rFonts w:ascii="Times New Roman" w:hAnsi="Times New Roman"/>
          <w:sz w:val="22"/>
          <w:szCs w:val="22"/>
          <w:lang w:val="ru-RU"/>
        </w:rPr>
        <w:t>при наличии</w:t>
      </w:r>
      <w:r w:rsidRPr="00B84D0C">
        <w:rPr>
          <w:rFonts w:ascii="Times New Roman" w:hAnsi="Times New Roman"/>
          <w:sz w:val="28"/>
          <w:szCs w:val="28"/>
          <w:lang w:val="ru-RU"/>
        </w:rPr>
        <w:t>)</w:t>
      </w:r>
      <w:proofErr w:type="gramEnd"/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7928BE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ФОРМА</w:t>
      </w:r>
    </w:p>
    <w:p w:rsidR="009F4053" w:rsidRPr="009F4053" w:rsidRDefault="009F4053" w:rsidP="007928BE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F4053" w:rsidRPr="007928BE" w:rsidRDefault="009F4053" w:rsidP="007928BE">
      <w:pPr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Реквизиты бланка</w:t>
      </w:r>
      <w:r w:rsidRPr="009F4053">
        <w:rPr>
          <w:rFonts w:ascii="Times New Roman" w:hAnsi="Times New Roman"/>
          <w:sz w:val="28"/>
          <w:szCs w:val="28"/>
          <w:lang w:val="ru-RU"/>
        </w:rPr>
        <w:tab/>
      </w:r>
      <w:r w:rsidR="007928BE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</w:t>
      </w:r>
      <w:r w:rsidRPr="009F4053">
        <w:rPr>
          <w:rFonts w:ascii="Times New Roman" w:hAnsi="Times New Roman"/>
          <w:sz w:val="28"/>
          <w:szCs w:val="28"/>
          <w:lang w:val="ru-RU"/>
        </w:rPr>
        <w:t>Кому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</w:r>
      <w:r w:rsidR="007928BE">
        <w:rPr>
          <w:rFonts w:ascii="Times New Roman" w:hAnsi="Times New Roman"/>
          <w:sz w:val="28"/>
          <w:szCs w:val="28"/>
          <w:lang w:val="ru-RU"/>
        </w:rPr>
        <w:softHyphen/>
        <w:t>_______________________</w:t>
      </w:r>
    </w:p>
    <w:p w:rsidR="009F4053" w:rsidRPr="007928BE" w:rsidRDefault="009F4053" w:rsidP="007928BE">
      <w:pPr>
        <w:jc w:val="right"/>
        <w:rPr>
          <w:rFonts w:ascii="Times New Roman" w:hAnsi="Times New Roman"/>
          <w:sz w:val="18"/>
          <w:szCs w:val="18"/>
          <w:lang w:val="ru-RU"/>
        </w:rPr>
      </w:pPr>
      <w:proofErr w:type="gramStart"/>
      <w:r w:rsidRPr="007928BE">
        <w:rPr>
          <w:rFonts w:ascii="Times New Roman" w:hAnsi="Times New Roman"/>
          <w:sz w:val="18"/>
          <w:szCs w:val="18"/>
          <w:lang w:val="ru-RU"/>
        </w:rPr>
        <w:t>(фамилия, имя, отчество (при наличии) заявителя,</w:t>
      </w:r>
      <w:proofErr w:type="gramEnd"/>
    </w:p>
    <w:p w:rsidR="009F4053" w:rsidRPr="007928BE" w:rsidRDefault="009F4053" w:rsidP="007928BE">
      <w:pPr>
        <w:jc w:val="right"/>
        <w:rPr>
          <w:rFonts w:ascii="Times New Roman" w:hAnsi="Times New Roman"/>
          <w:sz w:val="18"/>
          <w:szCs w:val="18"/>
          <w:lang w:val="ru-RU"/>
        </w:rPr>
      </w:pPr>
      <w:r w:rsidRPr="007928BE">
        <w:rPr>
          <w:rFonts w:ascii="Times New Roman" w:hAnsi="Times New Roman"/>
          <w:sz w:val="18"/>
          <w:szCs w:val="18"/>
          <w:lang w:val="ru-RU"/>
        </w:rPr>
        <w:t>ОГРНИ</w:t>
      </w:r>
      <w:proofErr w:type="gramStart"/>
      <w:r w:rsidRPr="007928BE">
        <w:rPr>
          <w:rFonts w:ascii="Times New Roman" w:hAnsi="Times New Roman"/>
          <w:sz w:val="18"/>
          <w:szCs w:val="18"/>
          <w:lang w:val="ru-RU"/>
        </w:rPr>
        <w:t>П(</w:t>
      </w:r>
      <w:proofErr w:type="gramEnd"/>
      <w:r w:rsidRPr="007928BE">
        <w:rPr>
          <w:rFonts w:ascii="Times New Roman" w:hAnsi="Times New Roman"/>
          <w:sz w:val="18"/>
          <w:szCs w:val="18"/>
          <w:lang w:val="ru-RU"/>
        </w:rPr>
        <w:t>для физического лица, зарегистрированного в качестве индивидуального</w:t>
      </w:r>
    </w:p>
    <w:p w:rsidR="009F4053" w:rsidRPr="007928BE" w:rsidRDefault="009F4053" w:rsidP="007928BE">
      <w:pPr>
        <w:jc w:val="right"/>
        <w:rPr>
          <w:rFonts w:ascii="Times New Roman" w:hAnsi="Times New Roman"/>
          <w:sz w:val="18"/>
          <w:szCs w:val="18"/>
          <w:lang w:val="ru-RU"/>
        </w:rPr>
      </w:pPr>
      <w:r w:rsidRPr="007928BE">
        <w:rPr>
          <w:rFonts w:ascii="Times New Roman" w:hAnsi="Times New Roman"/>
          <w:sz w:val="18"/>
          <w:szCs w:val="18"/>
          <w:lang w:val="ru-RU"/>
        </w:rPr>
        <w:t>предпринимателя) – для физического лица,</w:t>
      </w:r>
    </w:p>
    <w:p w:rsidR="007928BE" w:rsidRDefault="009F4053" w:rsidP="007928BE">
      <w:pPr>
        <w:jc w:val="right"/>
        <w:rPr>
          <w:rFonts w:ascii="Times New Roman" w:hAnsi="Times New Roman"/>
          <w:sz w:val="18"/>
          <w:szCs w:val="18"/>
          <w:lang w:val="ru-RU"/>
        </w:rPr>
      </w:pPr>
      <w:r w:rsidRPr="007928BE">
        <w:rPr>
          <w:rFonts w:ascii="Times New Roman" w:hAnsi="Times New Roman"/>
          <w:sz w:val="18"/>
          <w:szCs w:val="18"/>
          <w:lang w:val="ru-RU"/>
        </w:rPr>
        <w:t>полное наименование заявителя, ИНН</w:t>
      </w:r>
      <w:r w:rsidR="007928BE">
        <w:rPr>
          <w:rFonts w:ascii="Times New Roman" w:hAnsi="Times New Roman"/>
          <w:sz w:val="18"/>
          <w:szCs w:val="18"/>
          <w:lang w:val="ru-RU"/>
        </w:rPr>
        <w:t>, ОГРН – для юридического лица,</w:t>
      </w:r>
    </w:p>
    <w:p w:rsidR="009F4053" w:rsidRPr="007928BE" w:rsidRDefault="009F4053" w:rsidP="007928BE">
      <w:pPr>
        <w:jc w:val="right"/>
        <w:rPr>
          <w:rFonts w:ascii="Times New Roman" w:hAnsi="Times New Roman"/>
          <w:sz w:val="18"/>
          <w:szCs w:val="1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9D3A38A" wp14:editId="0735B2D6">
                <wp:simplePos x="0" y="0"/>
                <wp:positionH relativeFrom="page">
                  <wp:posOffset>4298569</wp:posOffset>
                </wp:positionH>
                <wp:positionV relativeFrom="paragraph">
                  <wp:posOffset>172127</wp:posOffset>
                </wp:positionV>
                <wp:extent cx="289560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95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95600">
                              <a:moveTo>
                                <a:pt x="0" y="0"/>
                              </a:moveTo>
                              <a:lnTo>
                                <a:pt x="28956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8" o:spid="_x0000_s1026" style="position:absolute;margin-left:338.45pt;margin-top:13.55pt;width:228pt;height:.1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95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" path="m,l28956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9F4053" w:rsidRPr="007928BE" w:rsidRDefault="009F4053" w:rsidP="007928BE">
      <w:pPr>
        <w:jc w:val="right"/>
        <w:rPr>
          <w:rFonts w:ascii="Times New Roman" w:hAnsi="Times New Roman"/>
          <w:sz w:val="18"/>
          <w:szCs w:val="18"/>
          <w:lang w:val="ru-RU"/>
        </w:rPr>
      </w:pPr>
      <w:r w:rsidRPr="007928BE">
        <w:rPr>
          <w:rFonts w:ascii="Times New Roman" w:hAnsi="Times New Roman"/>
          <w:sz w:val="18"/>
          <w:szCs w:val="18"/>
          <w:lang w:val="ru-RU"/>
        </w:rPr>
        <w:t>почтовый индекс и адрес,</w:t>
      </w:r>
    </w:p>
    <w:p w:rsidR="009F4053" w:rsidRPr="007928BE" w:rsidRDefault="009F4053" w:rsidP="007928BE">
      <w:pPr>
        <w:jc w:val="right"/>
        <w:rPr>
          <w:rFonts w:ascii="Times New Roman" w:hAnsi="Times New Roman"/>
          <w:sz w:val="18"/>
          <w:szCs w:val="18"/>
          <w:lang w:val="ru-RU"/>
        </w:rPr>
      </w:pPr>
      <w:r w:rsidRPr="007928BE">
        <w:rPr>
          <w:rFonts w:ascii="Times New Roman" w:hAnsi="Times New Roman"/>
          <w:sz w:val="18"/>
          <w:szCs w:val="18"/>
          <w:lang w:val="ru-RU"/>
        </w:rPr>
        <w:t xml:space="preserve">телефон, адрес </w:t>
      </w:r>
      <w:proofErr w:type="spellStart"/>
      <w:r w:rsidRPr="007928BE">
        <w:rPr>
          <w:rFonts w:ascii="Times New Roman" w:hAnsi="Times New Roman"/>
          <w:sz w:val="18"/>
          <w:szCs w:val="18"/>
          <w:lang w:val="ru-RU"/>
        </w:rPr>
        <w:t>электроннойпочты</w:t>
      </w:r>
      <w:proofErr w:type="spellEnd"/>
      <w:r w:rsidRPr="007928BE">
        <w:rPr>
          <w:rFonts w:ascii="Times New Roman" w:hAnsi="Times New Roman"/>
          <w:sz w:val="18"/>
          <w:szCs w:val="18"/>
          <w:lang w:val="ru-RU"/>
        </w:rPr>
        <w:t>)</w:t>
      </w:r>
    </w:p>
    <w:p w:rsidR="009F4053" w:rsidRPr="009F4053" w:rsidRDefault="009F4053" w:rsidP="007928BE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7928BE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>Р</w:t>
      </w:r>
      <w:proofErr w:type="gramEnd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 xml:space="preserve"> Е Ш Е Н И Е</w:t>
      </w:r>
    </w:p>
    <w:p w:rsidR="009F4053" w:rsidRDefault="009F4053" w:rsidP="007928B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sz w:val="28"/>
          <w:szCs w:val="28"/>
          <w:lang w:val="ru-RU"/>
        </w:rPr>
        <w:t>об отказе в приеме документов</w:t>
      </w:r>
    </w:p>
    <w:p w:rsidR="007928BE" w:rsidRPr="009F4053" w:rsidRDefault="007928BE" w:rsidP="007928B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F4053" w:rsidRPr="009F4053" w:rsidRDefault="009F4053" w:rsidP="007928BE">
      <w:pPr>
        <w:ind w:firstLine="708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В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приеме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документов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для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предоставления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муниципальной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услуги</w:t>
      </w:r>
    </w:p>
    <w:p w:rsidR="009F4053" w:rsidRPr="009F4053" w:rsidRDefault="009F4053" w:rsidP="007928BE">
      <w:pPr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«Выдача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градостроительного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плана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земельного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участка»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Вам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отказано</w:t>
      </w:r>
      <w:r w:rsidRPr="009F4053">
        <w:rPr>
          <w:rFonts w:ascii="Times New Roman" w:hAnsi="Times New Roman"/>
          <w:sz w:val="28"/>
          <w:szCs w:val="28"/>
          <w:lang w:val="ru-RU"/>
        </w:rPr>
        <w:tab/>
        <w:t>по следующим основаниям: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78"/>
        <w:gridCol w:w="4679"/>
        <w:gridCol w:w="3253"/>
      </w:tblGrid>
      <w:tr w:rsidR="009F4053" w:rsidRPr="009F4053" w:rsidTr="009F4053">
        <w:trPr>
          <w:trHeight w:val="1197"/>
        </w:trPr>
        <w:tc>
          <w:tcPr>
            <w:tcW w:w="1978" w:type="dxa"/>
          </w:tcPr>
          <w:p w:rsidR="007928BE" w:rsidRDefault="007928BE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№ пункта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административ</w:t>
            </w:r>
            <w:proofErr w:type="spell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ного</w:t>
            </w:r>
            <w:proofErr w:type="spell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регламента</w:t>
            </w:r>
          </w:p>
        </w:tc>
        <w:tc>
          <w:tcPr>
            <w:tcW w:w="467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Наименование основания для отказа в</w:t>
            </w:r>
            <w:r w:rsidR="007928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соответствии с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административным регламентом</w:t>
            </w:r>
          </w:p>
        </w:tc>
        <w:tc>
          <w:tcPr>
            <w:tcW w:w="325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Разъяснение причин отказа в приеме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документов</w:t>
            </w:r>
          </w:p>
        </w:tc>
      </w:tr>
      <w:tr w:rsidR="009F4053" w:rsidRPr="009F4053" w:rsidTr="009F4053">
        <w:trPr>
          <w:trHeight w:val="2392"/>
        </w:trPr>
        <w:tc>
          <w:tcPr>
            <w:tcW w:w="19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подпункт «а» пункта 19</w:t>
            </w:r>
          </w:p>
        </w:tc>
        <w:tc>
          <w:tcPr>
            <w:tcW w:w="467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представителя заявителя, в случае обращения за получением услуги указанным лицом)</w:t>
            </w:r>
          </w:p>
        </w:tc>
        <w:tc>
          <w:tcPr>
            <w:tcW w:w="325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исчерпывающий перечень документов, утративших силу</w:t>
            </w:r>
          </w:p>
        </w:tc>
      </w:tr>
      <w:tr w:rsidR="009F4053" w:rsidRPr="009F4053" w:rsidTr="009F4053">
        <w:trPr>
          <w:trHeight w:val="2090"/>
        </w:trPr>
        <w:tc>
          <w:tcPr>
            <w:tcW w:w="19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подпункт «б» пункта 19</w:t>
            </w:r>
          </w:p>
        </w:tc>
        <w:tc>
          <w:tcPr>
            <w:tcW w:w="467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выявлено несоблюдение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установленных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статьей 11 Федерального закона «Об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электронной подписи» условий признания квалифицированной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электронной подписи действительной в документах, представленных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электронной форме</w:t>
            </w:r>
          </w:p>
        </w:tc>
        <w:tc>
          <w:tcPr>
            <w:tcW w:w="325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исчерпывающий перечень </w:t>
            </w:r>
            <w:proofErr w:type="gramStart"/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электронных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документов, не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соответствующих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указанному критерию</w:t>
            </w:r>
          </w:p>
        </w:tc>
      </w:tr>
      <w:tr w:rsidR="009F4053" w:rsidRPr="009F4053" w:rsidTr="009F4053">
        <w:trPr>
          <w:trHeight w:val="1494"/>
        </w:trPr>
        <w:tc>
          <w:tcPr>
            <w:tcW w:w="19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подпункт «в» пункта 19</w:t>
            </w:r>
          </w:p>
        </w:tc>
        <w:tc>
          <w:tcPr>
            <w:tcW w:w="467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непредставление документов, являющихся обязательными для предоставления</w:t>
            </w:r>
          </w:p>
        </w:tc>
        <w:tc>
          <w:tcPr>
            <w:tcW w:w="325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исчерпывающий перечень документов, не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представленных</w:t>
            </w:r>
            <w:proofErr w:type="gramEnd"/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 заявителем</w:t>
            </w: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i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78"/>
        <w:gridCol w:w="4679"/>
        <w:gridCol w:w="3253"/>
      </w:tblGrid>
      <w:tr w:rsidR="009F4053" w:rsidRPr="009F4053" w:rsidTr="009F4053">
        <w:trPr>
          <w:trHeight w:val="1495"/>
        </w:trPr>
        <w:tc>
          <w:tcPr>
            <w:tcW w:w="19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подпункт «г» пункта 19</w:t>
            </w:r>
          </w:p>
        </w:tc>
        <w:tc>
          <w:tcPr>
            <w:tcW w:w="467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заявление о выдаче градостроительного плана земельного участка представлено в орган местного самоуправления, в полномочия которого не входит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услуги</w:t>
            </w:r>
          </w:p>
        </w:tc>
        <w:tc>
          <w:tcPr>
            <w:tcW w:w="325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Указывается, какое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ведомство предоставляет услугу, информация о его местонахождении</w:t>
            </w:r>
          </w:p>
        </w:tc>
      </w:tr>
      <w:tr w:rsidR="009F4053" w:rsidRPr="009F4053" w:rsidTr="009F4053">
        <w:trPr>
          <w:trHeight w:val="1674"/>
        </w:trPr>
        <w:tc>
          <w:tcPr>
            <w:tcW w:w="19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подпункт «д» пункта 19</w:t>
            </w:r>
          </w:p>
        </w:tc>
        <w:tc>
          <w:tcPr>
            <w:tcW w:w="467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неполное, некорректное заполнение полей в форме заявления о выдаче градостроительного плана земельного участка, в том числе в интерактивной форме заявления на Едином портале</w:t>
            </w:r>
          </w:p>
        </w:tc>
        <w:tc>
          <w:tcPr>
            <w:tcW w:w="325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Указываются основания такого вывода</w:t>
            </w:r>
          </w:p>
        </w:tc>
      </w:tr>
      <w:tr w:rsidR="009F4053" w:rsidRPr="009F4053" w:rsidTr="009F4053">
        <w:trPr>
          <w:trHeight w:val="2092"/>
        </w:trPr>
        <w:tc>
          <w:tcPr>
            <w:tcW w:w="1978" w:type="dxa"/>
          </w:tcPr>
          <w:p w:rsidR="009F4053" w:rsidRPr="009F4053" w:rsidRDefault="007928BE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подпункт «е»</w:t>
            </w:r>
            <w:r w:rsidR="009F4053"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пункта 19</w:t>
            </w:r>
          </w:p>
        </w:tc>
        <w:tc>
          <w:tcPr>
            <w:tcW w:w="467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представленные документы содержат недостоверные и (или) противоречивые сведения, подчистки и исправления текста, повреждения, наличие которых не позволяет в полном объеме получить информацию и сведения, содержащиеся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документах</w:t>
            </w:r>
            <w:proofErr w:type="gramEnd"/>
          </w:p>
        </w:tc>
        <w:tc>
          <w:tcPr>
            <w:tcW w:w="325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исчерпывающий перечень документов, содержащих недостоверные и (или) противоречивые сведения, подчистки  и  исправления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текста, повреждения</w:t>
            </w:r>
          </w:p>
        </w:tc>
      </w:tr>
      <w:tr w:rsidR="009F4053" w:rsidRPr="009F4053" w:rsidTr="009F4053">
        <w:trPr>
          <w:trHeight w:val="1197"/>
        </w:trPr>
        <w:tc>
          <w:tcPr>
            <w:tcW w:w="19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подпункт «ж» пункта 19</w:t>
            </w:r>
          </w:p>
        </w:tc>
        <w:tc>
          <w:tcPr>
            <w:tcW w:w="467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заявление о выдаче градостроительного плана земельного участка от имени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заявителя представлено не уполномоченным на то лицом</w:t>
            </w:r>
          </w:p>
        </w:tc>
        <w:tc>
          <w:tcPr>
            <w:tcW w:w="325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Указываются основания такого вывода</w:t>
            </w: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7928BE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Дополнительно информируем: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7928BE">
        <w:rPr>
          <w:rFonts w:ascii="Times New Roman" w:hAnsi="Times New Roman"/>
          <w:sz w:val="28"/>
          <w:szCs w:val="28"/>
          <w:lang w:val="ru-RU"/>
        </w:rPr>
        <w:t>_______________________________________</w:t>
      </w:r>
    </w:p>
    <w:p w:rsidR="009F4053" w:rsidRPr="007928BE" w:rsidRDefault="009F4053" w:rsidP="009F4053">
      <w:pPr>
        <w:jc w:val="both"/>
        <w:rPr>
          <w:rFonts w:ascii="Times New Roman" w:hAnsi="Times New Roman"/>
          <w:sz w:val="18"/>
          <w:szCs w:val="18"/>
          <w:lang w:val="ru-RU"/>
        </w:rPr>
      </w:pPr>
      <w:r w:rsidRPr="007928BE">
        <w:rPr>
          <w:rFonts w:ascii="Times New Roman" w:hAnsi="Times New Roman"/>
          <w:sz w:val="18"/>
          <w:szCs w:val="18"/>
          <w:lang w:val="ru-RU"/>
        </w:rPr>
        <w:t>(указывается информация, необходимая для устранения причин отказа в приеме документов, а также иная дополнительная информация при наличии)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321A7D15" wp14:editId="3D3D5117">
                <wp:simplePos x="0" y="0"/>
                <wp:positionH relativeFrom="page">
                  <wp:posOffset>794384</wp:posOffset>
                </wp:positionH>
                <wp:positionV relativeFrom="paragraph">
                  <wp:posOffset>223977</wp:posOffset>
                </wp:positionV>
                <wp:extent cx="1980564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0564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80564">
                              <a:moveTo>
                                <a:pt x="0" y="0"/>
                              </a:moveTo>
                              <a:lnTo>
                                <a:pt x="198056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9" o:spid="_x0000_s1026" style="position:absolute;margin-left:62.55pt;margin-top:17.65pt;width:155.95pt;height:.1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8056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" path="m,l1980564,e" filled="f" strokeweight=".5pt">
                <v:path arrowok="t"/>
                <w10:wrap type="topAndBottom" anchorx="page"/>
              </v:shape>
            </w:pict>
          </mc:Fallback>
        </mc:AlternateContent>
      </w: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745CBD9D" wp14:editId="24E31D35">
                <wp:simplePos x="0" y="0"/>
                <wp:positionH relativeFrom="page">
                  <wp:posOffset>2962275</wp:posOffset>
                </wp:positionH>
                <wp:positionV relativeFrom="paragraph">
                  <wp:posOffset>223977</wp:posOffset>
                </wp:positionV>
                <wp:extent cx="1440815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0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40815">
                              <a:moveTo>
                                <a:pt x="0" y="0"/>
                              </a:moveTo>
                              <a:lnTo>
                                <a:pt x="14408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0" o:spid="_x0000_s1026" style="position:absolute;margin-left:233.25pt;margin-top:17.65pt;width:113.45pt;height:.1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408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" path="m,l1440814,e" filled="f" strokeweight=".5pt">
                <v:path arrowok="t"/>
                <w10:wrap type="topAndBottom" anchorx="page"/>
              </v:shape>
            </w:pict>
          </mc:Fallback>
        </mc:AlternateContent>
      </w: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37E446C2" wp14:editId="4B7B4569">
                <wp:simplePos x="0" y="0"/>
                <wp:positionH relativeFrom="page">
                  <wp:posOffset>4468495</wp:posOffset>
                </wp:positionH>
                <wp:positionV relativeFrom="paragraph">
                  <wp:posOffset>223977</wp:posOffset>
                </wp:positionV>
                <wp:extent cx="2520315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203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20315">
                              <a:moveTo>
                                <a:pt x="0" y="0"/>
                              </a:moveTo>
                              <a:lnTo>
                                <a:pt x="25203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1" o:spid="_x0000_s1026" style="position:absolute;margin-left:351.85pt;margin-top:17.65pt;width:198.45pt;height:.1pt;z-index:-25165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20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" path="m,l2520314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9F4053" w:rsidRDefault="00D36D21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</w:t>
      </w:r>
      <w:proofErr w:type="gramStart"/>
      <w:r w:rsidR="009F4053" w:rsidRPr="009F4053">
        <w:rPr>
          <w:rFonts w:ascii="Times New Roman" w:hAnsi="Times New Roman"/>
          <w:sz w:val="28"/>
          <w:szCs w:val="28"/>
          <w:lang w:val="ru-RU"/>
        </w:rPr>
        <w:t>(</w:t>
      </w:r>
      <w:r w:rsidR="009F4053" w:rsidRPr="00D36D21">
        <w:rPr>
          <w:rFonts w:ascii="Times New Roman" w:hAnsi="Times New Roman"/>
          <w:sz w:val="20"/>
          <w:szCs w:val="20"/>
          <w:lang w:val="ru-RU"/>
        </w:rPr>
        <w:t>должность)</w:t>
      </w:r>
      <w:r w:rsidR="009F4053" w:rsidRPr="00D36D21">
        <w:rPr>
          <w:rFonts w:ascii="Times New Roman" w:hAnsi="Times New Roman"/>
          <w:sz w:val="20"/>
          <w:szCs w:val="20"/>
          <w:lang w:val="ru-RU"/>
        </w:rPr>
        <w:tab/>
      </w:r>
      <w:r w:rsidR="00B627B1">
        <w:rPr>
          <w:rFonts w:ascii="Times New Roman" w:hAnsi="Times New Roman"/>
          <w:sz w:val="20"/>
          <w:szCs w:val="20"/>
          <w:lang w:val="ru-RU"/>
        </w:rPr>
        <w:t xml:space="preserve">                    </w:t>
      </w:r>
      <w:r w:rsidR="009F4053" w:rsidRPr="00D36D21">
        <w:rPr>
          <w:rFonts w:ascii="Times New Roman" w:hAnsi="Times New Roman"/>
          <w:sz w:val="20"/>
          <w:szCs w:val="20"/>
          <w:lang w:val="ru-RU"/>
        </w:rPr>
        <w:t>(подпись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>)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>(</w:t>
      </w:r>
      <w:r w:rsidR="009F4053" w:rsidRPr="00D36D21">
        <w:rPr>
          <w:rFonts w:ascii="Times New Roman" w:hAnsi="Times New Roman"/>
          <w:sz w:val="20"/>
          <w:szCs w:val="20"/>
          <w:lang w:val="ru-RU"/>
        </w:rPr>
        <w:t>фамилия, имя, отчество (при наличии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>)</w:t>
      </w:r>
      <w:proofErr w:type="gramEnd"/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4C53A1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                                                                                                                                     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>ФОРМА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4C53A1" w:rsidRDefault="009F4053" w:rsidP="004C53A1">
      <w:pPr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Реквизиты бланка</w:t>
      </w:r>
      <w:r w:rsidRPr="009F4053">
        <w:rPr>
          <w:rFonts w:ascii="Times New Roman" w:hAnsi="Times New Roman"/>
          <w:sz w:val="28"/>
          <w:szCs w:val="28"/>
          <w:lang w:val="ru-RU"/>
        </w:rPr>
        <w:tab/>
      </w:r>
      <w:r w:rsidR="004C53A1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</w:t>
      </w:r>
      <w:r w:rsidRPr="009F4053">
        <w:rPr>
          <w:rFonts w:ascii="Times New Roman" w:hAnsi="Times New Roman"/>
          <w:sz w:val="28"/>
          <w:szCs w:val="28"/>
          <w:lang w:val="ru-RU"/>
        </w:rPr>
        <w:t>Кому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4C53A1">
        <w:rPr>
          <w:rFonts w:ascii="Times New Roman" w:hAnsi="Times New Roman"/>
          <w:sz w:val="28"/>
          <w:szCs w:val="28"/>
          <w:lang w:val="ru-RU"/>
        </w:rPr>
        <w:t>______________________</w:t>
      </w:r>
    </w:p>
    <w:p w:rsidR="009F4053" w:rsidRPr="004C53A1" w:rsidRDefault="009F4053" w:rsidP="004C53A1">
      <w:pPr>
        <w:jc w:val="right"/>
        <w:rPr>
          <w:rFonts w:ascii="Times New Roman" w:hAnsi="Times New Roman"/>
          <w:sz w:val="20"/>
          <w:szCs w:val="20"/>
          <w:lang w:val="ru-RU"/>
        </w:rPr>
      </w:pP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>(</w:t>
      </w:r>
      <w:r w:rsidRPr="004C53A1">
        <w:rPr>
          <w:rFonts w:ascii="Times New Roman" w:hAnsi="Times New Roman"/>
          <w:sz w:val="20"/>
          <w:szCs w:val="20"/>
          <w:lang w:val="ru-RU"/>
        </w:rPr>
        <w:t>фамилия, имя, отчество (при наличии) заявителя,</w:t>
      </w:r>
      <w:proofErr w:type="gramEnd"/>
    </w:p>
    <w:p w:rsidR="004C53A1" w:rsidRDefault="009F4053" w:rsidP="004C53A1">
      <w:pPr>
        <w:jc w:val="right"/>
        <w:rPr>
          <w:rFonts w:ascii="Times New Roman" w:hAnsi="Times New Roman"/>
          <w:sz w:val="20"/>
          <w:szCs w:val="20"/>
          <w:lang w:val="ru-RU"/>
        </w:rPr>
      </w:pPr>
      <w:r w:rsidRPr="004C53A1">
        <w:rPr>
          <w:rFonts w:ascii="Times New Roman" w:hAnsi="Times New Roman"/>
          <w:sz w:val="20"/>
          <w:szCs w:val="20"/>
          <w:lang w:val="ru-RU"/>
        </w:rPr>
        <w:t>ОГРНИ</w:t>
      </w:r>
      <w:proofErr w:type="gramStart"/>
      <w:r w:rsidRPr="004C53A1">
        <w:rPr>
          <w:rFonts w:ascii="Times New Roman" w:hAnsi="Times New Roman"/>
          <w:sz w:val="20"/>
          <w:szCs w:val="20"/>
          <w:lang w:val="ru-RU"/>
        </w:rPr>
        <w:t>П(</w:t>
      </w:r>
      <w:proofErr w:type="gramEnd"/>
      <w:r w:rsidRPr="004C53A1">
        <w:rPr>
          <w:rFonts w:ascii="Times New Roman" w:hAnsi="Times New Roman"/>
          <w:sz w:val="20"/>
          <w:szCs w:val="20"/>
          <w:lang w:val="ru-RU"/>
        </w:rPr>
        <w:t xml:space="preserve">для физического лица, зарегистрированного в качестве </w:t>
      </w:r>
    </w:p>
    <w:p w:rsidR="009F4053" w:rsidRPr="004C53A1" w:rsidRDefault="009F4053" w:rsidP="004C53A1">
      <w:pPr>
        <w:jc w:val="right"/>
        <w:rPr>
          <w:rFonts w:ascii="Times New Roman" w:hAnsi="Times New Roman"/>
          <w:sz w:val="20"/>
          <w:szCs w:val="20"/>
          <w:lang w:val="ru-RU"/>
        </w:rPr>
      </w:pPr>
      <w:r w:rsidRPr="004C53A1">
        <w:rPr>
          <w:rFonts w:ascii="Times New Roman" w:hAnsi="Times New Roman"/>
          <w:sz w:val="20"/>
          <w:szCs w:val="20"/>
          <w:lang w:val="ru-RU"/>
        </w:rPr>
        <w:t>индивидуального предпринимателя) – для физического лица,</w:t>
      </w:r>
    </w:p>
    <w:p w:rsidR="009F4053" w:rsidRPr="004C53A1" w:rsidRDefault="009F4053" w:rsidP="004C53A1">
      <w:pPr>
        <w:jc w:val="right"/>
        <w:rPr>
          <w:rFonts w:ascii="Times New Roman" w:hAnsi="Times New Roman"/>
          <w:sz w:val="20"/>
          <w:szCs w:val="20"/>
          <w:lang w:val="ru-RU"/>
        </w:rPr>
      </w:pPr>
      <w:r w:rsidRPr="004C53A1">
        <w:rPr>
          <w:rFonts w:ascii="Times New Roman" w:hAnsi="Times New Roman"/>
          <w:sz w:val="20"/>
          <w:szCs w:val="20"/>
          <w:lang w:val="ru-RU"/>
        </w:rPr>
        <w:t>полное наименование заявителя, ИНН, ОГРН – для юридического лица,</w:t>
      </w:r>
    </w:p>
    <w:p w:rsidR="004C53A1" w:rsidRDefault="009F4053" w:rsidP="004C53A1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5322AB2E" wp14:editId="740DDBF9">
                <wp:simplePos x="0" y="0"/>
                <wp:positionH relativeFrom="page">
                  <wp:posOffset>3685540</wp:posOffset>
                </wp:positionH>
                <wp:positionV relativeFrom="paragraph">
                  <wp:posOffset>183545</wp:posOffset>
                </wp:positionV>
                <wp:extent cx="3514725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147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14725">
                              <a:moveTo>
                                <a:pt x="0" y="0"/>
                              </a:moveTo>
                              <a:lnTo>
                                <a:pt x="3514725" y="0"/>
                              </a:lnTo>
                            </a:path>
                          </a:pathLst>
                        </a:custGeom>
                        <a:ln w="857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2" o:spid="_x0000_s1026" style="position:absolute;margin-left:290.2pt;margin-top:14.45pt;width:276.75pt;height:.1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147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" path="m,l3514725,e" filled="f" strokeweight=".23814mm">
                <v:path arrowok="t"/>
                <w10:wrap type="topAndBottom" anchorx="page"/>
              </v:shape>
            </w:pict>
          </mc:Fallback>
        </mc:AlternateContent>
      </w:r>
    </w:p>
    <w:p w:rsidR="009F4053" w:rsidRPr="004C53A1" w:rsidRDefault="009F4053" w:rsidP="004C53A1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4C53A1">
        <w:rPr>
          <w:rFonts w:ascii="Times New Roman" w:hAnsi="Times New Roman"/>
          <w:sz w:val="20"/>
          <w:szCs w:val="20"/>
          <w:lang w:val="ru-RU"/>
        </w:rPr>
        <w:t>почтовый индекс и адрес, телефон, адрес электронной</w:t>
      </w:r>
      <w:r w:rsidR="004C53A1">
        <w:rPr>
          <w:rFonts w:ascii="Times New Roman" w:hAnsi="Times New Roman"/>
          <w:sz w:val="20"/>
          <w:szCs w:val="20"/>
          <w:lang w:val="ru-RU"/>
        </w:rPr>
        <w:t xml:space="preserve"> </w:t>
      </w:r>
      <w:r w:rsidRPr="004C53A1">
        <w:rPr>
          <w:rFonts w:ascii="Times New Roman" w:hAnsi="Times New Roman"/>
          <w:sz w:val="20"/>
          <w:szCs w:val="20"/>
          <w:lang w:val="ru-RU"/>
        </w:rPr>
        <w:t>почты)</w:t>
      </w:r>
    </w:p>
    <w:p w:rsidR="009F4053" w:rsidRPr="009F4053" w:rsidRDefault="009F4053" w:rsidP="004C53A1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4C53A1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>Р</w:t>
      </w:r>
      <w:proofErr w:type="gramEnd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 xml:space="preserve"> Е Ш Е Н И Е</w:t>
      </w:r>
    </w:p>
    <w:p w:rsidR="009F4053" w:rsidRPr="009F4053" w:rsidRDefault="009F4053" w:rsidP="004C53A1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sz w:val="28"/>
          <w:szCs w:val="28"/>
          <w:lang w:val="ru-RU"/>
        </w:rPr>
        <w:t>об отказе в выдаче градостроительного плана земельного участка</w:t>
      </w:r>
    </w:p>
    <w:p w:rsidR="009F4053" w:rsidRPr="009F4053" w:rsidRDefault="009F4053" w:rsidP="004C53A1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По результатам рассмотрения заявления о выдаче градостроительного плана земельного участка </w:t>
      </w: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>от</w:t>
      </w:r>
      <w:proofErr w:type="gramEnd"/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4C53A1">
        <w:rPr>
          <w:rFonts w:ascii="Times New Roman" w:hAnsi="Times New Roman"/>
          <w:sz w:val="28"/>
          <w:szCs w:val="28"/>
          <w:lang w:val="ru-RU"/>
        </w:rPr>
        <w:t>___</w:t>
      </w:r>
      <w:r w:rsidRPr="009F4053">
        <w:rPr>
          <w:rFonts w:ascii="Times New Roman" w:hAnsi="Times New Roman"/>
          <w:sz w:val="28"/>
          <w:szCs w:val="28"/>
          <w:lang w:val="ru-RU"/>
        </w:rPr>
        <w:t>№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4C53A1">
        <w:rPr>
          <w:rFonts w:ascii="Times New Roman" w:hAnsi="Times New Roman"/>
          <w:sz w:val="28"/>
          <w:szCs w:val="28"/>
          <w:lang w:val="ru-RU"/>
        </w:rPr>
        <w:t>_______</w:t>
      </w:r>
      <w:proofErr w:type="gramStart"/>
      <w:r w:rsidR="004C53A1">
        <w:rPr>
          <w:rFonts w:ascii="Times New Roman" w:hAnsi="Times New Roman"/>
          <w:sz w:val="28"/>
          <w:szCs w:val="28"/>
          <w:lang w:val="ru-RU"/>
        </w:rPr>
        <w:t>Администрацией</w:t>
      </w:r>
      <w:proofErr w:type="gramEnd"/>
      <w:r w:rsidR="004C53A1">
        <w:rPr>
          <w:rFonts w:ascii="Times New Roman" w:hAnsi="Times New Roman"/>
          <w:sz w:val="28"/>
          <w:szCs w:val="28"/>
          <w:lang w:val="ru-RU"/>
        </w:rPr>
        <w:t xml:space="preserve"> Убинского района </w:t>
      </w:r>
    </w:p>
    <w:p w:rsidR="009F4053" w:rsidRPr="004C53A1" w:rsidRDefault="004C53A1" w:rsidP="009F4053">
      <w:pPr>
        <w:jc w:val="both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 xml:space="preserve">                     </w:t>
      </w:r>
      <w:r w:rsidR="009F4053" w:rsidRPr="004C53A1">
        <w:rPr>
          <w:rFonts w:ascii="Times New Roman" w:hAnsi="Times New Roman"/>
          <w:sz w:val="20"/>
          <w:szCs w:val="20"/>
          <w:lang w:val="ru-RU"/>
        </w:rPr>
        <w:t>(дата и номер регистрации)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C53A1">
        <w:rPr>
          <w:rFonts w:ascii="Times New Roman" w:hAnsi="Times New Roman"/>
          <w:sz w:val="28"/>
          <w:szCs w:val="28"/>
          <w:lang w:val="ru-RU"/>
        </w:rPr>
        <w:t xml:space="preserve">Новосибирской области </w:t>
      </w:r>
      <w:r w:rsidRPr="009F4053">
        <w:rPr>
          <w:rFonts w:ascii="Times New Roman" w:hAnsi="Times New Roman"/>
          <w:sz w:val="28"/>
          <w:szCs w:val="28"/>
          <w:lang w:val="ru-RU"/>
        </w:rPr>
        <w:t>принято решение об отказе в выдаче градостроительного плана земельного участка по следующим основаниям: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jc w:val="center"/>
        <w:tblInd w:w="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68"/>
        <w:gridCol w:w="4688"/>
        <w:gridCol w:w="3394"/>
      </w:tblGrid>
      <w:tr w:rsidR="009F4053" w:rsidRPr="009F4053" w:rsidTr="004C53A1">
        <w:trPr>
          <w:trHeight w:val="1194"/>
          <w:jc w:val="center"/>
        </w:trPr>
        <w:tc>
          <w:tcPr>
            <w:tcW w:w="1968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№ пункта </w:t>
            </w:r>
            <w:proofErr w:type="spellStart"/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административ</w:t>
            </w:r>
            <w:proofErr w:type="spell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ного</w:t>
            </w:r>
            <w:proofErr w:type="spellEnd"/>
            <w:proofErr w:type="gramEnd"/>
          </w:p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регламента</w:t>
            </w:r>
          </w:p>
        </w:tc>
        <w:tc>
          <w:tcPr>
            <w:tcW w:w="4688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Наименование основания для отказа в</w:t>
            </w:r>
            <w:r w:rsidR="004C53A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соответствии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</w:t>
            </w:r>
            <w:proofErr w:type="gramEnd"/>
          </w:p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административным регламентом</w:t>
            </w:r>
          </w:p>
        </w:tc>
        <w:tc>
          <w:tcPr>
            <w:tcW w:w="3394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Разъяснение причин отказа в выдаче градостроительного плана земельного участка</w:t>
            </w:r>
          </w:p>
        </w:tc>
      </w:tr>
      <w:tr w:rsidR="009F4053" w:rsidRPr="009F4053" w:rsidTr="004C53A1">
        <w:trPr>
          <w:trHeight w:val="3888"/>
          <w:jc w:val="center"/>
        </w:trPr>
        <w:tc>
          <w:tcPr>
            <w:tcW w:w="1968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подпункт «а» пункта 21</w:t>
            </w:r>
          </w:p>
        </w:tc>
        <w:tc>
          <w:tcPr>
            <w:tcW w:w="4688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отсутствует утвержденная</w:t>
            </w:r>
          </w:p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документация по планировке территории в случае, если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proofErr w:type="gramEnd"/>
          </w:p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соответствии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 Градостроительным кодексом Российской Федерации, иными</w:t>
            </w:r>
            <w:r w:rsidR="004C53A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федеральными законами размещение объекта капитального строительства не допускается при отсутствии такой документации</w:t>
            </w:r>
          </w:p>
        </w:tc>
        <w:tc>
          <w:tcPr>
            <w:tcW w:w="3394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 конкретное</w:t>
            </w:r>
          </w:p>
          <w:p w:rsidR="009F4053" w:rsidRPr="009F4053" w:rsidRDefault="004C53A1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proofErr w:type="gramStart"/>
            <w:r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обстоятельство (ссылка на </w:t>
            </w:r>
            <w:r w:rsidR="009F4053"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соответствующую</w:t>
            </w:r>
            <w:proofErr w:type="gramEnd"/>
          </w:p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структурную единицу </w:t>
            </w:r>
            <w:r w:rsidR="004C53A1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нормативного правового акта), в </w:t>
            </w: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соответствии с которым разработка документации </w:t>
            </w:r>
            <w:proofErr w:type="gramStart"/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по</w:t>
            </w:r>
            <w:proofErr w:type="gramEnd"/>
          </w:p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планировке территории является обязательной</w:t>
            </w:r>
          </w:p>
        </w:tc>
      </w:tr>
      <w:tr w:rsidR="009F4053" w:rsidRPr="009F4053" w:rsidTr="004C53A1">
        <w:trPr>
          <w:trHeight w:val="2135"/>
          <w:jc w:val="center"/>
        </w:trPr>
        <w:tc>
          <w:tcPr>
            <w:tcW w:w="1968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подпункт «б» пункта 21</w:t>
            </w:r>
          </w:p>
        </w:tc>
        <w:tc>
          <w:tcPr>
            <w:tcW w:w="4688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границы земельного участка не установлены в соответствии с требованиями законодательства Российской</w:t>
            </w:r>
            <w:r w:rsidR="004C53A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Федерации, за исключением случая, предусмотренного частью 1.1 статьи 57.3 Градостроительного кодекса Российской Федерации</w:t>
            </w:r>
          </w:p>
        </w:tc>
        <w:tc>
          <w:tcPr>
            <w:tcW w:w="3394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Указываются основания такого вывода</w:t>
            </w:r>
          </w:p>
        </w:tc>
      </w:tr>
    </w:tbl>
    <w:p w:rsidR="009F4053" w:rsidRPr="009F4053" w:rsidRDefault="009F4053" w:rsidP="004C53A1">
      <w:pPr>
        <w:jc w:val="center"/>
        <w:rPr>
          <w:rFonts w:ascii="Times New Roman" w:hAnsi="Times New Roman"/>
          <w:i/>
          <w:sz w:val="28"/>
          <w:szCs w:val="28"/>
          <w:lang w:val="ru-RU"/>
        </w:rPr>
        <w:sectPr w:rsidR="009F4053" w:rsidRPr="009F4053" w:rsidSect="004C53A1">
          <w:pgSz w:w="11920" w:h="16850"/>
          <w:pgMar w:top="1080" w:right="580" w:bottom="280" w:left="992" w:header="725" w:footer="0" w:gutter="0"/>
          <w:cols w:space="720"/>
        </w:sectPr>
      </w:pPr>
    </w:p>
    <w:p w:rsidR="009F4053" w:rsidRPr="009F4053" w:rsidRDefault="009F4053" w:rsidP="004C53A1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68"/>
        <w:gridCol w:w="4688"/>
        <w:gridCol w:w="3394"/>
      </w:tblGrid>
      <w:tr w:rsidR="009F4053" w:rsidRPr="009F4053" w:rsidTr="009F4053">
        <w:trPr>
          <w:trHeight w:val="2392"/>
        </w:trPr>
        <w:tc>
          <w:tcPr>
            <w:tcW w:w="1968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подпункт «в» пункта 21</w:t>
            </w:r>
          </w:p>
        </w:tc>
        <w:tc>
          <w:tcPr>
            <w:tcW w:w="4688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заявление о выдаче градостроительного плана земельного участка представлено лицом, не являющимся</w:t>
            </w:r>
          </w:p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правообладателем земельного участка, за исключением случая,</w:t>
            </w:r>
          </w:p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предусмотренного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частью 1.1 статьи</w:t>
            </w:r>
          </w:p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57.3 Градостроительного кодекса Российской Федерации</w:t>
            </w:r>
          </w:p>
        </w:tc>
        <w:tc>
          <w:tcPr>
            <w:tcW w:w="3394" w:type="dxa"/>
          </w:tcPr>
          <w:p w:rsidR="009F4053" w:rsidRPr="009F4053" w:rsidRDefault="009F4053" w:rsidP="004C53A1">
            <w:pPr>
              <w:widowControl/>
              <w:autoSpaceDE/>
              <w:autoSpaceDN/>
              <w:jc w:val="center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Указываются основания такого вывода</w:t>
            </w:r>
          </w:p>
        </w:tc>
      </w:tr>
    </w:tbl>
    <w:p w:rsidR="004C53A1" w:rsidRDefault="004C53A1" w:rsidP="004C53A1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4C53A1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Вы вправе повторно обратиться с заявлением о выдаче градостроительного плана земельного участка после устранения указанных нарушений.</w:t>
      </w:r>
    </w:p>
    <w:p w:rsidR="009F4053" w:rsidRPr="009F4053" w:rsidRDefault="009F4053" w:rsidP="004C53A1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 xml:space="preserve">Данный отказ может быть обжалован в досудебном порядке путем направления жалобы в 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, а также в судебном порядке.</w:t>
      </w:r>
      <w:proofErr w:type="gramEnd"/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Дополнительно информируем: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4C53A1">
        <w:rPr>
          <w:rFonts w:ascii="Times New Roman" w:hAnsi="Times New Roman"/>
          <w:sz w:val="28"/>
          <w:szCs w:val="28"/>
          <w:lang w:val="ru-RU"/>
        </w:rPr>
        <w:t>__________________________________________</w:t>
      </w:r>
      <w:r w:rsidRPr="009F4053">
        <w:rPr>
          <w:rFonts w:ascii="Times New Roman" w:hAnsi="Times New Roman"/>
          <w:sz w:val="28"/>
          <w:szCs w:val="28"/>
          <w:lang w:val="ru-RU"/>
        </w:rPr>
        <w:t>.</w:t>
      </w:r>
    </w:p>
    <w:p w:rsidR="009F4053" w:rsidRPr="004C53A1" w:rsidRDefault="009F4053" w:rsidP="009F4053">
      <w:pPr>
        <w:jc w:val="both"/>
        <w:rPr>
          <w:rFonts w:ascii="Times New Roman" w:hAnsi="Times New Roman"/>
          <w:sz w:val="20"/>
          <w:szCs w:val="20"/>
          <w:lang w:val="ru-RU"/>
        </w:rPr>
      </w:pP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>(</w:t>
      </w:r>
      <w:r w:rsidRPr="004C53A1">
        <w:rPr>
          <w:rFonts w:ascii="Times New Roman" w:hAnsi="Times New Roman"/>
          <w:sz w:val="20"/>
          <w:szCs w:val="20"/>
          <w:lang w:val="ru-RU"/>
        </w:rPr>
        <w:t>указывается информация, необходимая для устранения причин отказа в выдаче</w:t>
      </w:r>
      <w:proofErr w:type="gramEnd"/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4C53A1">
        <w:rPr>
          <w:rFonts w:ascii="Times New Roman" w:hAnsi="Times New Roman"/>
          <w:sz w:val="20"/>
          <w:szCs w:val="20"/>
          <w:lang w:val="ru-RU"/>
        </w:rPr>
        <w:t>градостроительного плана земельного участка, а также иная дополнительная информация при наличии</w:t>
      </w:r>
      <w:r w:rsidRPr="009F4053">
        <w:rPr>
          <w:rFonts w:ascii="Times New Roman" w:hAnsi="Times New Roman"/>
          <w:sz w:val="28"/>
          <w:szCs w:val="28"/>
          <w:lang w:val="ru-RU"/>
        </w:rPr>
        <w:t>)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52BCDE9C" wp14:editId="32B4E9F4">
                <wp:simplePos x="0" y="0"/>
                <wp:positionH relativeFrom="page">
                  <wp:posOffset>789305</wp:posOffset>
                </wp:positionH>
                <wp:positionV relativeFrom="paragraph">
                  <wp:posOffset>244118</wp:posOffset>
                </wp:positionV>
                <wp:extent cx="1980564" cy="127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0564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80564">
                              <a:moveTo>
                                <a:pt x="0" y="0"/>
                              </a:moveTo>
                              <a:lnTo>
                                <a:pt x="198056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3" o:spid="_x0000_s1026" style="position:absolute;margin-left:62.15pt;margin-top:19.2pt;width:155.95pt;height:.1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8056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" path="m,l1980564,e" filled="f" strokeweight=".5pt">
                <v:path arrowok="t"/>
                <w10:wrap type="topAndBottom" anchorx="page"/>
              </v:shape>
            </w:pict>
          </mc:Fallback>
        </mc:AlternateContent>
      </w: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618002F7" wp14:editId="06FEA8F5">
                <wp:simplePos x="0" y="0"/>
                <wp:positionH relativeFrom="page">
                  <wp:posOffset>2962275</wp:posOffset>
                </wp:positionH>
                <wp:positionV relativeFrom="paragraph">
                  <wp:posOffset>254659</wp:posOffset>
                </wp:positionV>
                <wp:extent cx="1440815" cy="1270"/>
                <wp:effectExtent l="0" t="0" r="0" b="0"/>
                <wp:wrapTopAndBottom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0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40815">
                              <a:moveTo>
                                <a:pt x="0" y="0"/>
                              </a:moveTo>
                              <a:lnTo>
                                <a:pt x="14408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4" o:spid="_x0000_s1026" style="position:absolute;margin-left:233.25pt;margin-top:20.05pt;width:113.45pt;height:.1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408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" path="m,l1440814,e" filled="f" strokeweight=".5pt">
                <v:path arrowok="t"/>
                <w10:wrap type="topAndBottom" anchorx="page"/>
              </v:shape>
            </w:pict>
          </mc:Fallback>
        </mc:AlternateContent>
      </w: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72A46FB4" wp14:editId="295E4F24">
                <wp:simplePos x="0" y="0"/>
                <wp:positionH relativeFrom="page">
                  <wp:posOffset>4577715</wp:posOffset>
                </wp:positionH>
                <wp:positionV relativeFrom="paragraph">
                  <wp:posOffset>254659</wp:posOffset>
                </wp:positionV>
                <wp:extent cx="2520315" cy="127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203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20315">
                              <a:moveTo>
                                <a:pt x="0" y="0"/>
                              </a:moveTo>
                              <a:lnTo>
                                <a:pt x="252031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5" o:spid="_x0000_s1026" style="position:absolute;margin-left:360.45pt;margin-top:20.05pt;width:198.45pt;height:.1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20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" path="m,l2520315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4C53A1" w:rsidRDefault="004C53A1" w:rsidP="009F4053">
      <w:pPr>
        <w:jc w:val="both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 xml:space="preserve">                                                </w:t>
      </w:r>
      <w:proofErr w:type="gramStart"/>
      <w:r w:rsidR="009F4053" w:rsidRPr="004C53A1">
        <w:rPr>
          <w:rFonts w:ascii="Times New Roman" w:hAnsi="Times New Roman"/>
          <w:sz w:val="20"/>
          <w:szCs w:val="20"/>
          <w:lang w:val="ru-RU"/>
        </w:rPr>
        <w:t>(должность)</w:t>
      </w:r>
      <w:r>
        <w:rPr>
          <w:rFonts w:ascii="Times New Roman" w:hAnsi="Times New Roman"/>
          <w:sz w:val="20"/>
          <w:szCs w:val="20"/>
          <w:lang w:val="ru-RU"/>
        </w:rPr>
        <w:t xml:space="preserve">  </w:t>
      </w:r>
      <w:r w:rsidR="009F4053" w:rsidRPr="004C53A1">
        <w:rPr>
          <w:rFonts w:ascii="Times New Roman" w:hAnsi="Times New Roman"/>
          <w:sz w:val="20"/>
          <w:szCs w:val="20"/>
          <w:lang w:val="ru-RU"/>
        </w:rPr>
        <w:tab/>
        <w:t>(подпись)</w:t>
      </w:r>
      <w:r w:rsidR="009F4053" w:rsidRPr="004C53A1">
        <w:rPr>
          <w:rFonts w:ascii="Times New Roman" w:hAnsi="Times New Roman"/>
          <w:sz w:val="20"/>
          <w:szCs w:val="20"/>
          <w:lang w:val="ru-RU"/>
        </w:rPr>
        <w:tab/>
      </w:r>
      <w:r>
        <w:rPr>
          <w:rFonts w:ascii="Times New Roman" w:hAnsi="Times New Roman"/>
          <w:sz w:val="20"/>
          <w:szCs w:val="20"/>
          <w:lang w:val="ru-RU"/>
        </w:rPr>
        <w:t xml:space="preserve">            </w:t>
      </w:r>
      <w:r w:rsidR="009F4053" w:rsidRPr="004C53A1">
        <w:rPr>
          <w:rFonts w:ascii="Times New Roman" w:hAnsi="Times New Roman"/>
          <w:sz w:val="20"/>
          <w:szCs w:val="20"/>
          <w:lang w:val="ru-RU"/>
        </w:rPr>
        <w:t>(фамилия, имя, отчество (при наличии)</w:t>
      </w:r>
      <w:proofErr w:type="gramEnd"/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9F4053" w:rsidP="00D312BE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lastRenderedPageBreak/>
        <w:t>ФОРМА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D312BE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>З</w:t>
      </w:r>
      <w:proofErr w:type="gramEnd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 xml:space="preserve"> А Я В Л Е Н И Е</w:t>
      </w:r>
    </w:p>
    <w:p w:rsidR="009F4053" w:rsidRPr="009F4053" w:rsidRDefault="009F4053" w:rsidP="00D312B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sz w:val="28"/>
          <w:szCs w:val="28"/>
          <w:lang w:val="ru-RU"/>
        </w:rPr>
        <w:t>об исправлении допущенных опечаток и ошибок в градостроительном плане земельного участка</w:t>
      </w:r>
    </w:p>
    <w:p w:rsidR="009F4053" w:rsidRDefault="009F4053" w:rsidP="00D312BE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«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 xml:space="preserve">» 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20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г.</w:t>
      </w:r>
    </w:p>
    <w:p w:rsidR="00D312BE" w:rsidRPr="009F4053" w:rsidRDefault="00D312BE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D312BE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Администрация </w:t>
      </w:r>
      <w:r w:rsidR="00D312BE">
        <w:rPr>
          <w:rFonts w:ascii="Times New Roman" w:hAnsi="Times New Roman"/>
          <w:sz w:val="28"/>
          <w:szCs w:val="28"/>
          <w:lang w:val="ru-RU"/>
        </w:rPr>
        <w:t>Убинского района Новосибирской области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220EF092" wp14:editId="322FD85F">
                <wp:simplePos x="0" y="0"/>
                <wp:positionH relativeFrom="page">
                  <wp:posOffset>741680</wp:posOffset>
                </wp:positionH>
                <wp:positionV relativeFrom="paragraph">
                  <wp:posOffset>69326</wp:posOffset>
                </wp:positionV>
                <wp:extent cx="6325235" cy="1270"/>
                <wp:effectExtent l="0" t="0" r="0" b="0"/>
                <wp:wrapTopAndBottom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25235">
                              <a:moveTo>
                                <a:pt x="0" y="0"/>
                              </a:moveTo>
                              <a:lnTo>
                                <a:pt x="632523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6" o:spid="_x0000_s1026" style="position:absolute;margin-left:58.4pt;margin-top:5.45pt;width:498.05pt;height:.1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25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" path="m,l6325235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9F4053" w:rsidRDefault="009F4053" w:rsidP="009F4053">
      <w:pPr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Сведения о заявителе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1"/>
        <w:gridCol w:w="3985"/>
        <w:gridCol w:w="5106"/>
      </w:tblGrid>
      <w:tr w:rsidR="009F4053" w:rsidRPr="009F4053" w:rsidTr="009F4053">
        <w:trPr>
          <w:trHeight w:val="897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</w:t>
            </w:r>
          </w:p>
        </w:tc>
        <w:tc>
          <w:tcPr>
            <w:tcW w:w="3985" w:type="dxa"/>
          </w:tcPr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о физическом лице, в случае если заявителем</w:t>
            </w:r>
          </w:p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является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физическое лицо:</w:t>
            </w:r>
          </w:p>
        </w:tc>
        <w:tc>
          <w:tcPr>
            <w:tcW w:w="51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597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1.1.1</w:t>
            </w:r>
          </w:p>
        </w:tc>
        <w:tc>
          <w:tcPr>
            <w:tcW w:w="3985" w:type="dxa"/>
          </w:tcPr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Фамилия, имя,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отчество (при</w:t>
            </w:r>
            <w:proofErr w:type="gramEnd"/>
          </w:p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наличии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51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795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1.1.2</w:t>
            </w:r>
          </w:p>
        </w:tc>
        <w:tc>
          <w:tcPr>
            <w:tcW w:w="3985" w:type="dxa"/>
          </w:tcPr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Реквизиты документа, удостоверяющего личность</w:t>
            </w:r>
          </w:p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(не указываются в случае, если заявитель является индивидуальным</w:t>
            </w:r>
            <w:proofErr w:type="gramEnd"/>
          </w:p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предпринимателем)</w:t>
            </w:r>
          </w:p>
        </w:tc>
        <w:tc>
          <w:tcPr>
            <w:tcW w:w="51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2092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1.1.3</w:t>
            </w:r>
          </w:p>
        </w:tc>
        <w:tc>
          <w:tcPr>
            <w:tcW w:w="3985" w:type="dxa"/>
          </w:tcPr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 регистрационный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номер индивидуального предпринимателя, в случае если заявитель является</w:t>
            </w:r>
          </w:p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индивидуальным предпринимателем</w:t>
            </w:r>
          </w:p>
        </w:tc>
        <w:tc>
          <w:tcPr>
            <w:tcW w:w="51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197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</w:t>
            </w:r>
          </w:p>
        </w:tc>
        <w:tc>
          <w:tcPr>
            <w:tcW w:w="3985" w:type="dxa"/>
          </w:tcPr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о юридическом лице, в случае если заявителем</w:t>
            </w:r>
          </w:p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является</w:t>
            </w:r>
          </w:p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юридическое лицо:</w:t>
            </w:r>
          </w:p>
        </w:tc>
        <w:tc>
          <w:tcPr>
            <w:tcW w:w="51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297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1.2.1</w:t>
            </w:r>
          </w:p>
        </w:tc>
        <w:tc>
          <w:tcPr>
            <w:tcW w:w="3985" w:type="dxa"/>
          </w:tcPr>
          <w:p w:rsidR="009F4053" w:rsidRPr="009F4053" w:rsidRDefault="009F4053" w:rsidP="00D312BE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Полное наименование</w:t>
            </w:r>
          </w:p>
        </w:tc>
        <w:tc>
          <w:tcPr>
            <w:tcW w:w="51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976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1.2.2</w:t>
            </w:r>
          </w:p>
        </w:tc>
        <w:tc>
          <w:tcPr>
            <w:tcW w:w="398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 регистрационный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номер</w:t>
            </w:r>
          </w:p>
        </w:tc>
        <w:tc>
          <w:tcPr>
            <w:tcW w:w="51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897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1.2.3</w:t>
            </w:r>
          </w:p>
        </w:tc>
        <w:tc>
          <w:tcPr>
            <w:tcW w:w="398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Идентификационный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номер налогоплательщика -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юридического лица</w:t>
            </w:r>
          </w:p>
        </w:tc>
        <w:tc>
          <w:tcPr>
            <w:tcW w:w="510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D312BE" w:rsidRDefault="00D312BE" w:rsidP="00D312BE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D312BE" w:rsidRDefault="00D312BE" w:rsidP="00D312BE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D312BE" w:rsidRDefault="00D312BE" w:rsidP="00D312BE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D312BE" w:rsidRDefault="00D312BE" w:rsidP="00D312BE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D312BE" w:rsidRDefault="00D312BE" w:rsidP="00D312BE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F4053" w:rsidRPr="00D312BE" w:rsidRDefault="00D312BE" w:rsidP="00D312BE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2.  </w:t>
      </w:r>
      <w:r w:rsidR="009F4053" w:rsidRPr="00D312BE">
        <w:rPr>
          <w:rFonts w:ascii="Times New Roman" w:hAnsi="Times New Roman"/>
          <w:sz w:val="28"/>
          <w:szCs w:val="28"/>
          <w:lang w:val="ru-RU"/>
        </w:rPr>
        <w:t>Сведения о выданном градостроительном плане земельного участка, содержащем опечатку/ошибку</w:t>
      </w:r>
    </w:p>
    <w:p w:rsid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1"/>
        <w:gridCol w:w="2970"/>
        <w:gridCol w:w="2978"/>
        <w:gridCol w:w="3145"/>
      </w:tblGrid>
      <w:tr w:rsidR="009F4053" w:rsidRPr="009F4053" w:rsidTr="009F4053">
        <w:trPr>
          <w:trHeight w:val="981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№</w:t>
            </w:r>
          </w:p>
        </w:tc>
        <w:tc>
          <w:tcPr>
            <w:tcW w:w="297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Орган, выдавший градостроительный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план земельного участка</w:t>
            </w:r>
          </w:p>
        </w:tc>
        <w:tc>
          <w:tcPr>
            <w:tcW w:w="29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Номер документа</w:t>
            </w:r>
          </w:p>
        </w:tc>
        <w:tc>
          <w:tcPr>
            <w:tcW w:w="314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Дата документа</w:t>
            </w:r>
          </w:p>
        </w:tc>
      </w:tr>
      <w:tr w:rsidR="009F4053" w:rsidRPr="009F4053" w:rsidTr="009F4053">
        <w:trPr>
          <w:trHeight w:val="698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97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9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14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D312BE" w:rsidRPr="00D312BE" w:rsidRDefault="00D312BE" w:rsidP="00D312BE">
      <w:pPr>
        <w:ind w:left="378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D312BE" w:rsidP="00D312BE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</w:t>
      </w:r>
      <w:r w:rsidR="009F4053" w:rsidRPr="00D312BE">
        <w:rPr>
          <w:rFonts w:ascii="Times New Roman" w:hAnsi="Times New Roman"/>
          <w:sz w:val="28"/>
          <w:szCs w:val="28"/>
          <w:lang w:val="ru-RU"/>
        </w:rPr>
        <w:t>Обоснование для внесения исправлений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>в градостроительный план земельного участка</w:t>
      </w:r>
    </w:p>
    <w:p w:rsidR="009F4053" w:rsidRPr="009F4053" w:rsidRDefault="009F4053" w:rsidP="00D312BE">
      <w:pPr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1"/>
        <w:gridCol w:w="2970"/>
        <w:gridCol w:w="2978"/>
        <w:gridCol w:w="3145"/>
      </w:tblGrid>
      <w:tr w:rsidR="009F4053" w:rsidRPr="009F4053" w:rsidTr="009F4053">
        <w:trPr>
          <w:trHeight w:val="2690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№</w:t>
            </w:r>
          </w:p>
        </w:tc>
        <w:tc>
          <w:tcPr>
            <w:tcW w:w="2970" w:type="dxa"/>
          </w:tcPr>
          <w:p w:rsidR="009F4053" w:rsidRPr="009F4053" w:rsidRDefault="009F4053" w:rsidP="00D312BE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Данные (сведения), указанные в градостроительном плане земельного участка</w:t>
            </w:r>
          </w:p>
        </w:tc>
        <w:tc>
          <w:tcPr>
            <w:tcW w:w="2978" w:type="dxa"/>
          </w:tcPr>
          <w:p w:rsidR="009F4053" w:rsidRPr="009F4053" w:rsidRDefault="009F4053" w:rsidP="00D312BE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Данные (сведения), которые необходимо указать в градостроительном плане земельного участка</w:t>
            </w:r>
          </w:p>
        </w:tc>
        <w:tc>
          <w:tcPr>
            <w:tcW w:w="3145" w:type="dxa"/>
          </w:tcPr>
          <w:p w:rsidR="009F4053" w:rsidRPr="009F4053" w:rsidRDefault="009F4053" w:rsidP="00D312BE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Обоснование с указанием реквизита (-</w:t>
            </w:r>
            <w:proofErr w:type="spell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ов</w:t>
            </w:r>
            <w:proofErr w:type="spell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) документа (-</w:t>
            </w:r>
            <w:proofErr w:type="spell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ов</w:t>
            </w:r>
            <w:proofErr w:type="spell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), документации,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</w:t>
            </w:r>
            <w:proofErr w:type="gramEnd"/>
          </w:p>
          <w:p w:rsidR="009F4053" w:rsidRPr="009F4053" w:rsidRDefault="009F4053" w:rsidP="00D312BE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основании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которых принималось решение о</w:t>
            </w:r>
          </w:p>
          <w:p w:rsidR="009F4053" w:rsidRPr="009F4053" w:rsidRDefault="009F4053" w:rsidP="00D312BE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выдаче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градостроительного</w:t>
            </w:r>
            <w:proofErr w:type="gramEnd"/>
          </w:p>
          <w:p w:rsidR="009F4053" w:rsidRPr="009F4053" w:rsidRDefault="009F4053" w:rsidP="00D312BE">
            <w:pPr>
              <w:widowControl/>
              <w:autoSpaceDE/>
              <w:autoSpaceDN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плана земельного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участка</w:t>
            </w:r>
          </w:p>
        </w:tc>
      </w:tr>
      <w:tr w:rsidR="009F4053" w:rsidRPr="009F4053" w:rsidTr="009F4053">
        <w:trPr>
          <w:trHeight w:val="983"/>
        </w:trPr>
        <w:tc>
          <w:tcPr>
            <w:tcW w:w="1001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97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97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145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Прошу внести исправления в градостроительный план земельного участка, содержащий опечатку/ошибку.</w:t>
      </w:r>
    </w:p>
    <w:p w:rsidR="00D312BE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Приложение: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D312BE">
        <w:rPr>
          <w:rFonts w:ascii="Times New Roman" w:hAnsi="Times New Roman"/>
          <w:sz w:val="28"/>
          <w:szCs w:val="28"/>
          <w:lang w:val="ru-RU"/>
        </w:rPr>
        <w:t>______________________________________________________</w:t>
      </w:r>
      <w:r w:rsidRPr="009F4053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Номер телефона и адрес электронной почты для связи: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Результат предоставления услуги прошу:</w:t>
      </w:r>
    </w:p>
    <w:tbl>
      <w:tblPr>
        <w:tblStyle w:val="TableNormal"/>
        <w:tblW w:w="0" w:type="auto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80"/>
        <w:gridCol w:w="708"/>
      </w:tblGrid>
      <w:tr w:rsidR="009F4053" w:rsidRPr="009F4053" w:rsidTr="009F4053">
        <w:trPr>
          <w:trHeight w:val="1046"/>
        </w:trPr>
        <w:tc>
          <w:tcPr>
            <w:tcW w:w="928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направить в форме электронного документа в личный кабинет в федеральной государственной информационной системе «Единый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портал государственных и муниципальных услуг (функций)»</w:t>
            </w:r>
          </w:p>
        </w:tc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194"/>
        </w:trPr>
        <w:tc>
          <w:tcPr>
            <w:tcW w:w="9280" w:type="dxa"/>
          </w:tcPr>
          <w:p w:rsidR="009F4053" w:rsidRPr="009F4053" w:rsidRDefault="009F4053" w:rsidP="00E1756A">
            <w:pPr>
              <w:widowControl/>
              <w:autoSpaceDE/>
              <w:autoSpaceDN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выдать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на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бумажном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носителе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при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личном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обращении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филиал государственного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автономного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учреждения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Новосибирской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области</w:t>
            </w:r>
            <w:r w:rsidR="00D312B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«Многофункциональный центр организации предоставления государственных и муниципальных услуг Новосибирской области» </w:t>
            </w:r>
          </w:p>
        </w:tc>
        <w:tc>
          <w:tcPr>
            <w:tcW w:w="70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275"/>
        </w:trPr>
        <w:tc>
          <w:tcPr>
            <w:tcW w:w="9988" w:type="dxa"/>
            <w:gridSpan w:val="2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 один из перечисленных способов</w:t>
            </w: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708C8B5A" wp14:editId="5ACAE98A">
                <wp:simplePos x="0" y="0"/>
                <wp:positionH relativeFrom="page">
                  <wp:posOffset>2952750</wp:posOffset>
                </wp:positionH>
                <wp:positionV relativeFrom="paragraph">
                  <wp:posOffset>251865</wp:posOffset>
                </wp:positionV>
                <wp:extent cx="1440815" cy="1270"/>
                <wp:effectExtent l="0" t="0" r="0" b="0"/>
                <wp:wrapTopAndBottom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0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40815">
                              <a:moveTo>
                                <a:pt x="0" y="0"/>
                              </a:moveTo>
                              <a:lnTo>
                                <a:pt x="14408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8" o:spid="_x0000_s1026" style="position:absolute;margin-left:232.5pt;margin-top:19.85pt;width:113.45pt;height:.1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408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" path="m,l1440814,e" filled="f" strokeweight=".5pt">
                <v:path arrowok="t"/>
                <w10:wrap type="topAndBottom" anchorx="page"/>
              </v:shape>
            </w:pict>
          </mc:Fallback>
        </mc:AlternateContent>
      </w: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356E3810" wp14:editId="60698AFD">
                <wp:simplePos x="0" y="0"/>
                <wp:positionH relativeFrom="page">
                  <wp:posOffset>4573270</wp:posOffset>
                </wp:positionH>
                <wp:positionV relativeFrom="paragraph">
                  <wp:posOffset>251865</wp:posOffset>
                </wp:positionV>
                <wp:extent cx="2520315" cy="127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203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20315">
                              <a:moveTo>
                                <a:pt x="0" y="0"/>
                              </a:moveTo>
                              <a:lnTo>
                                <a:pt x="25203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9" o:spid="_x0000_s1026" style="position:absolute;margin-left:360.1pt;margin-top:19.85pt;width:198.45pt;height:.1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20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" path="m,l2520314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9F4053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</w:t>
      </w:r>
      <w:proofErr w:type="gramStart"/>
      <w:r w:rsidR="009F4053" w:rsidRPr="009F4053">
        <w:rPr>
          <w:rFonts w:ascii="Times New Roman" w:hAnsi="Times New Roman"/>
          <w:sz w:val="28"/>
          <w:szCs w:val="28"/>
          <w:lang w:val="ru-RU"/>
        </w:rPr>
        <w:t>(</w:t>
      </w:r>
      <w:r w:rsidR="009F4053" w:rsidRPr="00E1756A">
        <w:rPr>
          <w:rFonts w:ascii="Times New Roman" w:hAnsi="Times New Roman"/>
          <w:sz w:val="20"/>
          <w:szCs w:val="20"/>
          <w:lang w:val="ru-RU"/>
        </w:rPr>
        <w:t>подпись)</w:t>
      </w:r>
      <w:r w:rsidR="009F4053" w:rsidRPr="00E1756A">
        <w:rPr>
          <w:rFonts w:ascii="Times New Roman" w:hAnsi="Times New Roman"/>
          <w:sz w:val="20"/>
          <w:szCs w:val="20"/>
          <w:lang w:val="ru-RU"/>
        </w:rPr>
        <w:tab/>
        <w:t>(фамилия, имя, отчество (при наличии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>)</w:t>
      </w:r>
      <w:proofErr w:type="gramEnd"/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>
          <w:headerReference w:type="default" r:id="rId10"/>
          <w:pgSz w:w="11920" w:h="16850"/>
          <w:pgMar w:top="1080" w:right="283" w:bottom="280" w:left="992" w:header="725" w:footer="0" w:gutter="0"/>
          <w:pgNumType w:start="2"/>
          <w:cols w:space="720"/>
        </w:sectPr>
      </w:pPr>
    </w:p>
    <w:p w:rsidR="009F4053" w:rsidRPr="009F4053" w:rsidRDefault="009F4053" w:rsidP="00E1756A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lastRenderedPageBreak/>
        <w:t xml:space="preserve"> ФОРМА</w:t>
      </w:r>
    </w:p>
    <w:p w:rsidR="009F4053" w:rsidRPr="009F4053" w:rsidRDefault="009F4053" w:rsidP="00E1756A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E1756A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>З</w:t>
      </w:r>
      <w:proofErr w:type="gramEnd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 xml:space="preserve"> А Я В Л Е Н И Е</w:t>
      </w:r>
    </w:p>
    <w:p w:rsidR="009F4053" w:rsidRDefault="009F4053" w:rsidP="00E1756A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sz w:val="28"/>
          <w:szCs w:val="28"/>
          <w:lang w:val="ru-RU"/>
        </w:rPr>
        <w:t>о выдаче дубликата градостроительного плана земельного участка</w:t>
      </w:r>
    </w:p>
    <w:p w:rsidR="00E1756A" w:rsidRPr="009F4053" w:rsidRDefault="00E1756A" w:rsidP="00E1756A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F4053" w:rsidRPr="009F4053" w:rsidRDefault="009F4053" w:rsidP="00E1756A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«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»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20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г.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E1756A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Администрация </w:t>
      </w:r>
      <w:r w:rsidR="00E1756A">
        <w:rPr>
          <w:rFonts w:ascii="Times New Roman" w:hAnsi="Times New Roman"/>
          <w:sz w:val="28"/>
          <w:szCs w:val="28"/>
          <w:lang w:val="ru-RU"/>
        </w:rPr>
        <w:t>Убинского района Новосибирской области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4C05E932" wp14:editId="19D0027A">
                <wp:simplePos x="0" y="0"/>
                <wp:positionH relativeFrom="page">
                  <wp:posOffset>741680</wp:posOffset>
                </wp:positionH>
                <wp:positionV relativeFrom="paragraph">
                  <wp:posOffset>69494</wp:posOffset>
                </wp:positionV>
                <wp:extent cx="6325235" cy="1270"/>
                <wp:effectExtent l="0" t="0" r="0" b="0"/>
                <wp:wrapTopAndBottom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25235">
                              <a:moveTo>
                                <a:pt x="0" y="0"/>
                              </a:moveTo>
                              <a:lnTo>
                                <a:pt x="632523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0" o:spid="_x0000_s1026" style="position:absolute;margin-left:58.4pt;margin-top:5.45pt;width:498.05pt;height:.1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25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" path="m,l6325235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9F4053" w:rsidRDefault="009F4053" w:rsidP="009F4053">
      <w:pPr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Сведения о заявителе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0"/>
        <w:gridCol w:w="3997"/>
        <w:gridCol w:w="4907"/>
      </w:tblGrid>
      <w:tr w:rsidR="009F4053" w:rsidRPr="009F4053" w:rsidTr="009F4053">
        <w:trPr>
          <w:trHeight w:val="897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</w:t>
            </w:r>
          </w:p>
        </w:tc>
        <w:tc>
          <w:tcPr>
            <w:tcW w:w="399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о физическом лице, в случае если заявителем является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физическое лицо:</w:t>
            </w:r>
          </w:p>
        </w:tc>
        <w:tc>
          <w:tcPr>
            <w:tcW w:w="490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597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1.1.1</w:t>
            </w:r>
          </w:p>
        </w:tc>
        <w:tc>
          <w:tcPr>
            <w:tcW w:w="399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Фамилия, имя, отчество (при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наличии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490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795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1.1.2</w:t>
            </w:r>
          </w:p>
        </w:tc>
        <w:tc>
          <w:tcPr>
            <w:tcW w:w="399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Реквизиты документа, удостоверяющего личность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(не указываются в случае, если заявитель является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индивидуальным предпринимателем)</w:t>
            </w:r>
          </w:p>
        </w:tc>
        <w:tc>
          <w:tcPr>
            <w:tcW w:w="490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2091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1.1.3</w:t>
            </w:r>
          </w:p>
        </w:tc>
        <w:tc>
          <w:tcPr>
            <w:tcW w:w="399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 регистрационный номер индивидуального предпринимателя, в случае если заявитель является индивидуальным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предпринимателем</w:t>
            </w:r>
          </w:p>
        </w:tc>
        <w:tc>
          <w:tcPr>
            <w:tcW w:w="490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195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</w:t>
            </w:r>
          </w:p>
        </w:tc>
        <w:tc>
          <w:tcPr>
            <w:tcW w:w="399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о юридическом лице, в случае если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заявителем является юридическое лицо:</w:t>
            </w:r>
          </w:p>
        </w:tc>
        <w:tc>
          <w:tcPr>
            <w:tcW w:w="490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299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1.2.1</w:t>
            </w:r>
          </w:p>
        </w:tc>
        <w:tc>
          <w:tcPr>
            <w:tcW w:w="399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Полное наименование</w:t>
            </w:r>
          </w:p>
        </w:tc>
        <w:tc>
          <w:tcPr>
            <w:tcW w:w="490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597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1.2.2</w:t>
            </w:r>
          </w:p>
        </w:tc>
        <w:tc>
          <w:tcPr>
            <w:tcW w:w="399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регистрационный номер</w:t>
            </w:r>
          </w:p>
        </w:tc>
        <w:tc>
          <w:tcPr>
            <w:tcW w:w="490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899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1.2.3</w:t>
            </w:r>
          </w:p>
        </w:tc>
        <w:tc>
          <w:tcPr>
            <w:tcW w:w="399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Идентификационный номер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налогоплательщика – юридического лица</w:t>
            </w:r>
          </w:p>
        </w:tc>
        <w:tc>
          <w:tcPr>
            <w:tcW w:w="4907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E1756A" w:rsidRDefault="00E1756A" w:rsidP="00E1756A">
      <w:pPr>
        <w:ind w:left="4361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E1756A">
      <w:pPr>
        <w:ind w:left="4361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E1756A">
      <w:pPr>
        <w:ind w:left="4361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E1756A">
      <w:pPr>
        <w:ind w:left="4361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E1756A">
      <w:pPr>
        <w:ind w:left="4361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E1756A">
      <w:pPr>
        <w:ind w:left="4361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E1756A">
      <w:pPr>
        <w:ind w:left="4361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E1756A" w:rsidP="00E1756A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2. </w:t>
      </w:r>
      <w:r w:rsidR="009F4053" w:rsidRPr="009F4053">
        <w:rPr>
          <w:rFonts w:ascii="Times New Roman" w:hAnsi="Times New Roman"/>
          <w:sz w:val="28"/>
          <w:szCs w:val="28"/>
          <w:lang w:val="ru-RU"/>
        </w:rPr>
        <w:t>Сведения о выданном градостроительном плане земельного участка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0"/>
        <w:gridCol w:w="3829"/>
        <w:gridCol w:w="2413"/>
        <w:gridCol w:w="2662"/>
      </w:tblGrid>
      <w:tr w:rsidR="009F4053" w:rsidRPr="009F4053" w:rsidTr="009F4053">
        <w:trPr>
          <w:trHeight w:val="897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№</w:t>
            </w:r>
          </w:p>
        </w:tc>
        <w:tc>
          <w:tcPr>
            <w:tcW w:w="382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Орган, выдавший градостроительный план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земельного участка</w:t>
            </w:r>
          </w:p>
        </w:tc>
        <w:tc>
          <w:tcPr>
            <w:tcW w:w="241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Номер документа</w:t>
            </w:r>
          </w:p>
        </w:tc>
        <w:tc>
          <w:tcPr>
            <w:tcW w:w="266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Дата документа</w:t>
            </w:r>
          </w:p>
        </w:tc>
      </w:tr>
      <w:tr w:rsidR="009F4053" w:rsidRPr="009F4053" w:rsidTr="009F4053">
        <w:trPr>
          <w:trHeight w:val="611"/>
        </w:trPr>
        <w:tc>
          <w:tcPr>
            <w:tcW w:w="113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829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41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662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Прошу выдать дубликат градостроительного плана земельного участка.</w:t>
      </w:r>
    </w:p>
    <w:p w:rsidR="00E1756A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Приложение: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E1756A">
        <w:rPr>
          <w:rFonts w:ascii="Times New Roman" w:hAnsi="Times New Roman"/>
          <w:sz w:val="28"/>
          <w:szCs w:val="28"/>
          <w:lang w:val="ru-RU"/>
        </w:rPr>
        <w:t>_______________________________________________________</w:t>
      </w:r>
      <w:r w:rsidRPr="009F4053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Номер телефона и адрес электронной почты для связи:</w:t>
      </w:r>
    </w:p>
    <w:p w:rsid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Результат предоставления услуги прошу:</w:t>
      </w:r>
    </w:p>
    <w:p w:rsidR="00E1756A" w:rsidRPr="009F4053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80"/>
        <w:gridCol w:w="566"/>
      </w:tblGrid>
      <w:tr w:rsidR="009F4053" w:rsidRPr="009F4053" w:rsidTr="009F4053">
        <w:trPr>
          <w:trHeight w:val="1045"/>
        </w:trPr>
        <w:tc>
          <w:tcPr>
            <w:tcW w:w="928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направить в форме электронного документа в личный кабинет в федеральной государственной информационной системе «Единый</w:t>
            </w:r>
            <w:r w:rsidR="00E1756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портал государственных и муниципальных услуг (функций)»</w:t>
            </w:r>
          </w:p>
        </w:tc>
        <w:tc>
          <w:tcPr>
            <w:tcW w:w="56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195"/>
        </w:trPr>
        <w:tc>
          <w:tcPr>
            <w:tcW w:w="9280" w:type="dxa"/>
          </w:tcPr>
          <w:p w:rsidR="009F4053" w:rsidRPr="009F4053" w:rsidRDefault="009F4053" w:rsidP="00E1756A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выдать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на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бумажном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носителе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при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личном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обращении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в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филиал государственного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автономного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учреждения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Новосибирской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</w:r>
            <w:r w:rsidR="00E1756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области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«Многофункциональный центр организации п</w:t>
            </w:r>
            <w:r w:rsidR="00E1756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редоставления государственных </w:t>
            </w:r>
            <w:proofErr w:type="spellStart"/>
            <w:r w:rsidR="00E1756A">
              <w:rPr>
                <w:rFonts w:ascii="Times New Roman" w:hAnsi="Times New Roman"/>
                <w:sz w:val="28"/>
                <w:szCs w:val="28"/>
                <w:lang w:val="ru-RU"/>
              </w:rPr>
              <w:t>и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муниципальных</w:t>
            </w:r>
            <w:proofErr w:type="spell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услуг Новосибирской области» </w:t>
            </w:r>
          </w:p>
        </w:tc>
        <w:tc>
          <w:tcPr>
            <w:tcW w:w="56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275"/>
        </w:trPr>
        <w:tc>
          <w:tcPr>
            <w:tcW w:w="9846" w:type="dxa"/>
            <w:gridSpan w:val="2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 один из перечисленных способов</w:t>
            </w: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5BFBB798" wp14:editId="62BF21AD">
                <wp:simplePos x="0" y="0"/>
                <wp:positionH relativeFrom="page">
                  <wp:posOffset>2952750</wp:posOffset>
                </wp:positionH>
                <wp:positionV relativeFrom="paragraph">
                  <wp:posOffset>252373</wp:posOffset>
                </wp:positionV>
                <wp:extent cx="1440815" cy="1270"/>
                <wp:effectExtent l="0" t="0" r="0" b="0"/>
                <wp:wrapTopAndBottom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0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40815">
                              <a:moveTo>
                                <a:pt x="0" y="0"/>
                              </a:moveTo>
                              <a:lnTo>
                                <a:pt x="14408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1" o:spid="_x0000_s1026" style="position:absolute;margin-left:232.5pt;margin-top:19.85pt;width:113.45pt;height:.1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408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" path="m,l1440814,e" filled="f" strokeweight=".5pt">
                <v:path arrowok="t"/>
                <w10:wrap type="topAndBottom" anchorx="page"/>
              </v:shape>
            </w:pict>
          </mc:Fallback>
        </mc:AlternateContent>
      </w: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597BD36C" wp14:editId="7E6AAD73">
                <wp:simplePos x="0" y="0"/>
                <wp:positionH relativeFrom="page">
                  <wp:posOffset>4573270</wp:posOffset>
                </wp:positionH>
                <wp:positionV relativeFrom="paragraph">
                  <wp:posOffset>252373</wp:posOffset>
                </wp:positionV>
                <wp:extent cx="2520315" cy="1270"/>
                <wp:effectExtent l="0" t="0" r="0" b="0"/>
                <wp:wrapTopAndBottom/>
                <wp:docPr id="22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203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20315">
                              <a:moveTo>
                                <a:pt x="0" y="0"/>
                              </a:moveTo>
                              <a:lnTo>
                                <a:pt x="25203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2" o:spid="_x0000_s1026" style="position:absolute;margin-left:360.1pt;margin-top:19.85pt;width:198.45pt;height:.1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20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" path="m,l2520314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E1756A" w:rsidRDefault="00E1756A" w:rsidP="009F4053">
      <w:pPr>
        <w:jc w:val="both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 xml:space="preserve">                                                                                                   </w:t>
      </w:r>
      <w:proofErr w:type="gramStart"/>
      <w:r w:rsidR="009F4053" w:rsidRPr="00E1756A">
        <w:rPr>
          <w:rFonts w:ascii="Times New Roman" w:hAnsi="Times New Roman"/>
          <w:sz w:val="20"/>
          <w:szCs w:val="20"/>
          <w:lang w:val="ru-RU"/>
        </w:rPr>
        <w:t>(подпись)</w:t>
      </w:r>
      <w:r w:rsidR="009F4053" w:rsidRPr="00E1756A">
        <w:rPr>
          <w:rFonts w:ascii="Times New Roman" w:hAnsi="Times New Roman"/>
          <w:sz w:val="20"/>
          <w:szCs w:val="20"/>
          <w:lang w:val="ru-RU"/>
        </w:rPr>
        <w:tab/>
        <w:t>(фамилия, имя, отчество (при наличии)</w:t>
      </w:r>
      <w:proofErr w:type="gramEnd"/>
    </w:p>
    <w:p w:rsid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1756A" w:rsidRPr="009F4053" w:rsidRDefault="00E1756A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6E086E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lastRenderedPageBreak/>
        <w:t>ФОРМА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6E086E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>З</w:t>
      </w:r>
      <w:proofErr w:type="gramEnd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 xml:space="preserve"> А Я В Л Е Н И Е</w:t>
      </w:r>
    </w:p>
    <w:p w:rsidR="009F4053" w:rsidRPr="009F4053" w:rsidRDefault="009F4053" w:rsidP="006E086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sz w:val="28"/>
          <w:szCs w:val="28"/>
          <w:lang w:val="ru-RU"/>
        </w:rPr>
        <w:t>об оставлении заявления о выдаче градостроительного плана земельного участка без рассмотрения</w:t>
      </w:r>
    </w:p>
    <w:p w:rsidR="009F4053" w:rsidRPr="009F4053" w:rsidRDefault="009F4053" w:rsidP="006E086E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«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 xml:space="preserve">» 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20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г.</w:t>
      </w:r>
    </w:p>
    <w:p w:rsidR="006E086E" w:rsidRDefault="006E086E" w:rsidP="006E086E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6E086E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Администрация </w:t>
      </w:r>
      <w:r w:rsidR="006E086E">
        <w:rPr>
          <w:rFonts w:ascii="Times New Roman" w:hAnsi="Times New Roman"/>
          <w:sz w:val="28"/>
          <w:szCs w:val="28"/>
          <w:lang w:val="ru-RU"/>
        </w:rPr>
        <w:t>Убинского района Новосибирской области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5D8CFF19" wp14:editId="052358B3">
                <wp:simplePos x="0" y="0"/>
                <wp:positionH relativeFrom="page">
                  <wp:posOffset>741680</wp:posOffset>
                </wp:positionH>
                <wp:positionV relativeFrom="paragraph">
                  <wp:posOffset>70146</wp:posOffset>
                </wp:positionV>
                <wp:extent cx="6325235" cy="1270"/>
                <wp:effectExtent l="0" t="0" r="0" b="0"/>
                <wp:wrapTopAndBottom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252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25235">
                              <a:moveTo>
                                <a:pt x="0" y="0"/>
                              </a:moveTo>
                              <a:lnTo>
                                <a:pt x="632523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3" o:spid="_x0000_s1026" style="position:absolute;margin-left:58.4pt;margin-top:5.5pt;width:498.05pt;height:.1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252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" path="m,l6325235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Прошу оставить заявление о выдаче градостроительного плана земельного участка </w:t>
      </w: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>от</w:t>
      </w:r>
      <w:proofErr w:type="gramEnd"/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№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6E086E">
        <w:rPr>
          <w:rFonts w:ascii="Times New Roman" w:hAnsi="Times New Roman"/>
          <w:sz w:val="28"/>
          <w:szCs w:val="28"/>
          <w:lang w:val="ru-RU"/>
        </w:rPr>
        <w:t>_____</w:t>
      </w:r>
      <w:r w:rsidRPr="009F4053">
        <w:rPr>
          <w:rFonts w:ascii="Times New Roman" w:hAnsi="Times New Roman"/>
          <w:sz w:val="28"/>
          <w:szCs w:val="28"/>
          <w:lang w:val="ru-RU"/>
        </w:rPr>
        <w:t>без рассмотрения.</w:t>
      </w:r>
    </w:p>
    <w:p w:rsidR="009F4053" w:rsidRPr="006E086E" w:rsidRDefault="009F4053" w:rsidP="009F4053">
      <w:pPr>
        <w:jc w:val="both"/>
        <w:rPr>
          <w:rFonts w:ascii="Times New Roman" w:hAnsi="Times New Roman"/>
          <w:sz w:val="20"/>
          <w:szCs w:val="20"/>
          <w:lang w:val="ru-RU"/>
        </w:rPr>
      </w:pPr>
      <w:r w:rsidRPr="006E086E">
        <w:rPr>
          <w:rFonts w:ascii="Times New Roman" w:hAnsi="Times New Roman"/>
          <w:sz w:val="20"/>
          <w:szCs w:val="20"/>
          <w:lang w:val="ru-RU"/>
        </w:rPr>
        <w:t>(дата и номер регистрации)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1. Сведения о заявителе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4"/>
        <w:gridCol w:w="4628"/>
        <w:gridCol w:w="4503"/>
      </w:tblGrid>
      <w:tr w:rsidR="009F4053" w:rsidRPr="009F4053" w:rsidTr="009F4053">
        <w:trPr>
          <w:trHeight w:val="897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462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Сведения о физическом лице, в случае если заявителем является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физическое лицо:</w:t>
            </w:r>
          </w:p>
        </w:tc>
        <w:tc>
          <w:tcPr>
            <w:tcW w:w="450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597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1.1.1</w:t>
            </w:r>
          </w:p>
        </w:tc>
        <w:tc>
          <w:tcPr>
            <w:tcW w:w="462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Фамилия, имя, отчество (при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наличии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450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494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1.1.2</w:t>
            </w:r>
          </w:p>
        </w:tc>
        <w:tc>
          <w:tcPr>
            <w:tcW w:w="462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Реквизиты документа, удостоверяющего личность (не указываются в случае, если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заявитель является индивидуальным предпринимателем)</w:t>
            </w:r>
          </w:p>
        </w:tc>
        <w:tc>
          <w:tcPr>
            <w:tcW w:w="450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495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1.1.3</w:t>
            </w:r>
          </w:p>
        </w:tc>
        <w:tc>
          <w:tcPr>
            <w:tcW w:w="462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 регистрационный номер индивидуального предпринимателя,</w:t>
            </w:r>
            <w:r w:rsidR="006E086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случае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если заявитель является индивидуальным предпринимателем</w:t>
            </w:r>
          </w:p>
        </w:tc>
        <w:tc>
          <w:tcPr>
            <w:tcW w:w="450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897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</w:t>
            </w:r>
          </w:p>
        </w:tc>
        <w:tc>
          <w:tcPr>
            <w:tcW w:w="462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Сведения о юридическом лице, </w:t>
            </w: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</w:t>
            </w:r>
            <w:proofErr w:type="gramEnd"/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gramStart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случае</w:t>
            </w:r>
            <w:proofErr w:type="gramEnd"/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если заявителем является юридическое лицо:</w:t>
            </w:r>
          </w:p>
        </w:tc>
        <w:tc>
          <w:tcPr>
            <w:tcW w:w="450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316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1.2.1</w:t>
            </w:r>
          </w:p>
        </w:tc>
        <w:tc>
          <w:tcPr>
            <w:tcW w:w="462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Полное наименование</w:t>
            </w:r>
          </w:p>
        </w:tc>
        <w:tc>
          <w:tcPr>
            <w:tcW w:w="450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597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1.2.2</w:t>
            </w:r>
          </w:p>
        </w:tc>
        <w:tc>
          <w:tcPr>
            <w:tcW w:w="462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Основной государственный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регистрационный номер</w:t>
            </w:r>
          </w:p>
        </w:tc>
        <w:tc>
          <w:tcPr>
            <w:tcW w:w="450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897"/>
        </w:trPr>
        <w:tc>
          <w:tcPr>
            <w:tcW w:w="1044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1.2.3</w:t>
            </w:r>
          </w:p>
        </w:tc>
        <w:tc>
          <w:tcPr>
            <w:tcW w:w="4628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Идентификационный номер</w:t>
            </w:r>
          </w:p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налогоплательщика – юридического лица</w:t>
            </w:r>
          </w:p>
        </w:tc>
        <w:tc>
          <w:tcPr>
            <w:tcW w:w="4503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E086E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Приложение: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6E086E">
        <w:rPr>
          <w:rFonts w:ascii="Times New Roman" w:hAnsi="Times New Roman"/>
          <w:sz w:val="28"/>
          <w:szCs w:val="28"/>
          <w:lang w:val="ru-RU"/>
        </w:rPr>
        <w:t>________________________________________________________</w:t>
      </w:r>
      <w:r w:rsidRPr="009F4053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Номер телефона и адрес электронной почты для связи: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Результат предоставления услуги прошу: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TableNormal"/>
        <w:tblW w:w="0" w:type="auto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80"/>
        <w:gridCol w:w="566"/>
      </w:tblGrid>
      <w:tr w:rsidR="009F4053" w:rsidRPr="009F4053" w:rsidTr="009F4053">
        <w:trPr>
          <w:trHeight w:val="1046"/>
        </w:trPr>
        <w:tc>
          <w:tcPr>
            <w:tcW w:w="9280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направить в форме электронного документа в личный кабинет в федеральной государственной информационной системе «Единый</w:t>
            </w:r>
            <w:r w:rsidR="006E086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портал государственных и муниципальных услуг (функций)»</w:t>
            </w:r>
          </w:p>
        </w:tc>
        <w:tc>
          <w:tcPr>
            <w:tcW w:w="56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1194"/>
        </w:trPr>
        <w:tc>
          <w:tcPr>
            <w:tcW w:w="9280" w:type="dxa"/>
          </w:tcPr>
          <w:p w:rsidR="009F4053" w:rsidRPr="009F4053" w:rsidRDefault="009F4053" w:rsidP="006E086E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>выдать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на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бумажном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носителе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при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личном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обращении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в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филиал государственного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автономного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учреждения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Новосибирской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ab/>
              <w:t>област</w:t>
            </w:r>
            <w:r w:rsidR="006E086E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 </w:t>
            </w:r>
            <w:r w:rsidRPr="009F405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«Многофункциональный центр организации предоставления государственных и муниципальных услуг Новосибирской области» </w:t>
            </w:r>
          </w:p>
        </w:tc>
        <w:tc>
          <w:tcPr>
            <w:tcW w:w="566" w:type="dxa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9F4053" w:rsidRPr="009F4053" w:rsidTr="009F4053">
        <w:trPr>
          <w:trHeight w:val="275"/>
        </w:trPr>
        <w:tc>
          <w:tcPr>
            <w:tcW w:w="9846" w:type="dxa"/>
            <w:gridSpan w:val="2"/>
          </w:tcPr>
          <w:p w:rsidR="009F4053" w:rsidRPr="009F4053" w:rsidRDefault="009F4053" w:rsidP="009F4053">
            <w:pPr>
              <w:widowControl/>
              <w:autoSpaceDE/>
              <w:autoSpaceDN/>
              <w:jc w:val="both"/>
              <w:rPr>
                <w:rFonts w:ascii="Times New Roman" w:hAnsi="Times New Roman"/>
                <w:i/>
                <w:sz w:val="28"/>
                <w:szCs w:val="28"/>
                <w:lang w:val="ru-RU"/>
              </w:rPr>
            </w:pPr>
            <w:r w:rsidRPr="009F4053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Указывается один из перечисленных способов</w:t>
            </w:r>
          </w:p>
        </w:tc>
      </w:tr>
    </w:tbl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380E6CBF" wp14:editId="1C6EAB30">
                <wp:simplePos x="0" y="0"/>
                <wp:positionH relativeFrom="page">
                  <wp:posOffset>2952750</wp:posOffset>
                </wp:positionH>
                <wp:positionV relativeFrom="paragraph">
                  <wp:posOffset>252754</wp:posOffset>
                </wp:positionV>
                <wp:extent cx="1440815" cy="1270"/>
                <wp:effectExtent l="0" t="0" r="0" b="0"/>
                <wp:wrapTopAndBottom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0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40815">
                              <a:moveTo>
                                <a:pt x="0" y="0"/>
                              </a:moveTo>
                              <a:lnTo>
                                <a:pt x="14408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4" o:spid="_x0000_s1026" style="position:absolute;margin-left:232.5pt;margin-top:19.9pt;width:113.45pt;height:.1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408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" path="m,l1440814,e" filled="f" strokeweight=".5pt">
                <v:path arrowok="t"/>
                <w10:wrap type="topAndBottom" anchorx="page"/>
              </v:shape>
            </w:pict>
          </mc:Fallback>
        </mc:AlternateContent>
      </w: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5CAA1512" wp14:editId="03F73C11">
                <wp:simplePos x="0" y="0"/>
                <wp:positionH relativeFrom="page">
                  <wp:posOffset>4573270</wp:posOffset>
                </wp:positionH>
                <wp:positionV relativeFrom="paragraph">
                  <wp:posOffset>252754</wp:posOffset>
                </wp:positionV>
                <wp:extent cx="2520315" cy="1270"/>
                <wp:effectExtent l="0" t="0" r="0" b="0"/>
                <wp:wrapTopAndBottom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203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20315">
                              <a:moveTo>
                                <a:pt x="0" y="0"/>
                              </a:moveTo>
                              <a:lnTo>
                                <a:pt x="25203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5" o:spid="_x0000_s1026" style="position:absolute;margin-left:360.1pt;margin-top:19.9pt;width:198.45pt;height:.1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20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" path="m,l2520314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6E086E" w:rsidRDefault="006E086E" w:rsidP="009F4053">
      <w:pPr>
        <w:jc w:val="both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 xml:space="preserve">                                                                                                          </w:t>
      </w:r>
      <w:proofErr w:type="gramStart"/>
      <w:r w:rsidR="009F4053" w:rsidRPr="006E086E">
        <w:rPr>
          <w:rFonts w:ascii="Times New Roman" w:hAnsi="Times New Roman"/>
          <w:sz w:val="20"/>
          <w:szCs w:val="20"/>
          <w:lang w:val="ru-RU"/>
        </w:rPr>
        <w:t>(подпись)</w:t>
      </w:r>
      <w:r w:rsidR="009F4053" w:rsidRPr="006E086E">
        <w:rPr>
          <w:rFonts w:ascii="Times New Roman" w:hAnsi="Times New Roman"/>
          <w:sz w:val="20"/>
          <w:szCs w:val="20"/>
          <w:lang w:val="ru-RU"/>
        </w:rPr>
        <w:tab/>
        <w:t>(фамилия, имя, отчество (при наличии)</w:t>
      </w:r>
      <w:proofErr w:type="gramEnd"/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  <w:sectPr w:rsidR="009F4053" w:rsidRPr="009F4053">
          <w:pgSz w:w="11920" w:h="16850"/>
          <w:pgMar w:top="1080" w:right="283" w:bottom="280" w:left="992" w:header="725" w:footer="0" w:gutter="0"/>
          <w:cols w:space="720"/>
        </w:sectPr>
      </w:pPr>
    </w:p>
    <w:p w:rsidR="009F4053" w:rsidRPr="009F4053" w:rsidRDefault="009F4053" w:rsidP="006E086E">
      <w:pPr>
        <w:jc w:val="right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lastRenderedPageBreak/>
        <w:t>ФОРМА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6E086E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>Реквизиты бланка</w:t>
      </w:r>
      <w:r w:rsidRPr="009F4053">
        <w:rPr>
          <w:rFonts w:ascii="Times New Roman" w:hAnsi="Times New Roman"/>
          <w:sz w:val="28"/>
          <w:szCs w:val="28"/>
          <w:lang w:val="ru-RU"/>
        </w:rPr>
        <w:tab/>
      </w:r>
      <w:r w:rsidR="006E086E">
        <w:rPr>
          <w:rFonts w:ascii="Times New Roman" w:hAnsi="Times New Roman"/>
          <w:sz w:val="28"/>
          <w:szCs w:val="28"/>
          <w:lang w:val="ru-RU"/>
        </w:rPr>
        <w:t xml:space="preserve">                                      </w:t>
      </w:r>
      <w:r w:rsidRPr="009F4053">
        <w:rPr>
          <w:rFonts w:ascii="Times New Roman" w:hAnsi="Times New Roman"/>
          <w:sz w:val="28"/>
          <w:szCs w:val="28"/>
          <w:lang w:val="ru-RU"/>
        </w:rPr>
        <w:t>Кому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6E086E">
        <w:rPr>
          <w:rFonts w:ascii="Times New Roman" w:hAnsi="Times New Roman"/>
          <w:sz w:val="28"/>
          <w:szCs w:val="28"/>
          <w:lang w:val="ru-RU"/>
        </w:rPr>
        <w:t>________________________</w:t>
      </w:r>
    </w:p>
    <w:p w:rsidR="009F4053" w:rsidRPr="006E086E" w:rsidRDefault="009F4053" w:rsidP="006E086E">
      <w:pPr>
        <w:jc w:val="right"/>
        <w:rPr>
          <w:rFonts w:ascii="Times New Roman" w:hAnsi="Times New Roman"/>
          <w:sz w:val="20"/>
          <w:szCs w:val="20"/>
          <w:lang w:val="ru-RU"/>
        </w:rPr>
      </w:pPr>
      <w:proofErr w:type="gramStart"/>
      <w:r w:rsidRPr="006E086E">
        <w:rPr>
          <w:rFonts w:ascii="Times New Roman" w:hAnsi="Times New Roman"/>
          <w:sz w:val="20"/>
          <w:szCs w:val="20"/>
          <w:lang w:val="ru-RU"/>
        </w:rPr>
        <w:t>(фамилия, имя, отчество (при наличии) заявителя,</w:t>
      </w:r>
      <w:proofErr w:type="gramEnd"/>
    </w:p>
    <w:p w:rsidR="006E086E" w:rsidRDefault="009F4053" w:rsidP="006E086E">
      <w:pPr>
        <w:jc w:val="right"/>
        <w:rPr>
          <w:rFonts w:ascii="Times New Roman" w:hAnsi="Times New Roman"/>
          <w:sz w:val="20"/>
          <w:szCs w:val="20"/>
          <w:lang w:val="ru-RU"/>
        </w:rPr>
      </w:pPr>
      <w:proofErr w:type="gramStart"/>
      <w:r w:rsidRPr="006E086E">
        <w:rPr>
          <w:rFonts w:ascii="Times New Roman" w:hAnsi="Times New Roman"/>
          <w:sz w:val="20"/>
          <w:szCs w:val="20"/>
          <w:lang w:val="ru-RU"/>
        </w:rPr>
        <w:t>ОГРНИП (для физического лица, зарегистрированного</w:t>
      </w:r>
      <w:proofErr w:type="gramEnd"/>
    </w:p>
    <w:p w:rsidR="009F4053" w:rsidRPr="006E086E" w:rsidRDefault="009F4053" w:rsidP="006E086E">
      <w:pPr>
        <w:jc w:val="right"/>
        <w:rPr>
          <w:rFonts w:ascii="Times New Roman" w:hAnsi="Times New Roman"/>
          <w:sz w:val="20"/>
          <w:szCs w:val="20"/>
          <w:lang w:val="ru-RU"/>
        </w:rPr>
      </w:pPr>
      <w:r w:rsidRPr="006E086E">
        <w:rPr>
          <w:rFonts w:ascii="Times New Roman" w:hAnsi="Times New Roman"/>
          <w:sz w:val="20"/>
          <w:szCs w:val="20"/>
          <w:lang w:val="ru-RU"/>
        </w:rPr>
        <w:t xml:space="preserve"> в качестве индивидуального предпринимателя) – для физического лица,</w:t>
      </w:r>
    </w:p>
    <w:p w:rsidR="006E086E" w:rsidRDefault="009F4053" w:rsidP="006E086E">
      <w:pPr>
        <w:jc w:val="right"/>
        <w:rPr>
          <w:rFonts w:ascii="Times New Roman" w:hAnsi="Times New Roman"/>
          <w:sz w:val="20"/>
          <w:szCs w:val="20"/>
          <w:lang w:val="ru-RU"/>
        </w:rPr>
      </w:pPr>
      <w:r w:rsidRPr="006E086E">
        <w:rPr>
          <w:rFonts w:ascii="Times New Roman" w:hAnsi="Times New Roman"/>
          <w:sz w:val="20"/>
          <w:szCs w:val="20"/>
          <w:lang w:val="ru-RU"/>
        </w:rPr>
        <w:t>полное наименование заявителя, ИНН</w:t>
      </w:r>
      <w:r w:rsidR="006E086E">
        <w:rPr>
          <w:rFonts w:ascii="Times New Roman" w:hAnsi="Times New Roman"/>
          <w:sz w:val="20"/>
          <w:szCs w:val="20"/>
          <w:lang w:val="ru-RU"/>
        </w:rPr>
        <w:t>, ОГРН – для юридического лица,</w:t>
      </w:r>
    </w:p>
    <w:p w:rsidR="006E086E" w:rsidRDefault="006E086E" w:rsidP="006E086E">
      <w:pPr>
        <w:jc w:val="right"/>
        <w:rPr>
          <w:rFonts w:ascii="Times New Roman" w:hAnsi="Times New Roman"/>
          <w:sz w:val="20"/>
          <w:szCs w:val="20"/>
          <w:lang w:val="ru-RU"/>
        </w:rPr>
      </w:pPr>
    </w:p>
    <w:p w:rsidR="009F4053" w:rsidRPr="006E086E" w:rsidRDefault="009F4053" w:rsidP="006E086E">
      <w:pPr>
        <w:jc w:val="right"/>
        <w:rPr>
          <w:rFonts w:ascii="Times New Roman" w:hAnsi="Times New Roman"/>
          <w:sz w:val="20"/>
          <w:szCs w:val="20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723F15D6" wp14:editId="7935B63D">
                <wp:simplePos x="0" y="0"/>
                <wp:positionH relativeFrom="page">
                  <wp:posOffset>3685540</wp:posOffset>
                </wp:positionH>
                <wp:positionV relativeFrom="paragraph">
                  <wp:posOffset>183545</wp:posOffset>
                </wp:positionV>
                <wp:extent cx="3514725" cy="1270"/>
                <wp:effectExtent l="0" t="0" r="0" b="0"/>
                <wp:wrapTopAndBottom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147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14725">
                              <a:moveTo>
                                <a:pt x="0" y="0"/>
                              </a:moveTo>
                              <a:lnTo>
                                <a:pt x="3514725" y="0"/>
                              </a:lnTo>
                            </a:path>
                          </a:pathLst>
                        </a:custGeom>
                        <a:ln w="857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6" o:spid="_x0000_s1026" style="position:absolute;margin-left:290.2pt;margin-top:14.45pt;width:276.75pt;height:.1pt;z-index:-251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1472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" path="m,l3514725,e" filled="f" strokeweight=".23814mm">
                <v:path arrowok="t"/>
                <w10:wrap type="topAndBottom" anchorx="page"/>
              </v:shape>
            </w:pict>
          </mc:Fallback>
        </mc:AlternateContent>
      </w:r>
    </w:p>
    <w:p w:rsidR="009F4053" w:rsidRPr="006E086E" w:rsidRDefault="009F4053" w:rsidP="006E086E">
      <w:pPr>
        <w:jc w:val="right"/>
        <w:rPr>
          <w:rFonts w:ascii="Times New Roman" w:hAnsi="Times New Roman"/>
          <w:sz w:val="20"/>
          <w:szCs w:val="20"/>
          <w:lang w:val="ru-RU"/>
        </w:rPr>
      </w:pPr>
      <w:r w:rsidRPr="006E086E">
        <w:rPr>
          <w:rFonts w:ascii="Times New Roman" w:hAnsi="Times New Roman"/>
          <w:sz w:val="20"/>
          <w:szCs w:val="20"/>
          <w:lang w:val="ru-RU"/>
        </w:rPr>
        <w:t>почтовый индекс и адрес, телефон, адрес электронной почты)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6E086E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gramStart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>Р</w:t>
      </w:r>
      <w:proofErr w:type="gramEnd"/>
      <w:r w:rsidRPr="009F4053">
        <w:rPr>
          <w:rFonts w:ascii="Times New Roman" w:hAnsi="Times New Roman"/>
          <w:b/>
          <w:bCs/>
          <w:sz w:val="28"/>
          <w:szCs w:val="28"/>
          <w:lang w:val="ru-RU"/>
        </w:rPr>
        <w:t xml:space="preserve"> Е Ш Е Н И Е</w:t>
      </w:r>
    </w:p>
    <w:p w:rsidR="009F4053" w:rsidRPr="009F4053" w:rsidRDefault="009F4053" w:rsidP="006E086E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9F4053">
        <w:rPr>
          <w:rFonts w:ascii="Times New Roman" w:hAnsi="Times New Roman"/>
          <w:b/>
          <w:sz w:val="28"/>
          <w:szCs w:val="28"/>
          <w:lang w:val="ru-RU"/>
        </w:rPr>
        <w:t>об оставлении заявления о выдаче градостроительного плана земельного участка без рассмотрения</w:t>
      </w:r>
    </w:p>
    <w:p w:rsidR="009F4053" w:rsidRPr="009F4053" w:rsidRDefault="009F4053" w:rsidP="006E086E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На основании Вашего заявления </w:t>
      </w: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>от</w:t>
      </w:r>
      <w:proofErr w:type="gramEnd"/>
      <w:r w:rsidR="006E08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6E086E">
        <w:rPr>
          <w:rFonts w:ascii="Times New Roman" w:hAnsi="Times New Roman"/>
          <w:sz w:val="28"/>
          <w:szCs w:val="28"/>
          <w:lang w:val="ru-RU"/>
        </w:rPr>
        <w:softHyphen/>
      </w:r>
      <w:r w:rsidR="006E086E">
        <w:rPr>
          <w:rFonts w:ascii="Times New Roman" w:hAnsi="Times New Roman"/>
          <w:sz w:val="28"/>
          <w:szCs w:val="28"/>
          <w:lang w:val="ru-RU"/>
        </w:rPr>
        <w:softHyphen/>
      </w:r>
      <w:r w:rsidR="006E086E">
        <w:rPr>
          <w:rFonts w:ascii="Times New Roman" w:hAnsi="Times New Roman"/>
          <w:sz w:val="28"/>
          <w:szCs w:val="28"/>
          <w:lang w:val="ru-RU"/>
        </w:rPr>
        <w:softHyphen/>
      </w:r>
      <w:r w:rsidR="006E086E">
        <w:rPr>
          <w:rFonts w:ascii="Times New Roman" w:hAnsi="Times New Roman"/>
          <w:sz w:val="28"/>
          <w:szCs w:val="28"/>
          <w:lang w:val="ru-RU"/>
        </w:rPr>
        <w:softHyphen/>
      </w:r>
      <w:r w:rsidR="006E086E">
        <w:rPr>
          <w:rFonts w:ascii="Times New Roman" w:hAnsi="Times New Roman"/>
          <w:sz w:val="28"/>
          <w:szCs w:val="28"/>
          <w:lang w:val="ru-RU"/>
        </w:rPr>
        <w:softHyphen/>
      </w:r>
      <w:r w:rsidR="006E086E">
        <w:rPr>
          <w:rFonts w:ascii="Times New Roman" w:hAnsi="Times New Roman"/>
          <w:sz w:val="28"/>
          <w:szCs w:val="28"/>
          <w:lang w:val="ru-RU"/>
        </w:rPr>
        <w:softHyphen/>
      </w:r>
      <w:r w:rsidR="006E086E">
        <w:rPr>
          <w:rFonts w:ascii="Times New Roman" w:hAnsi="Times New Roman"/>
          <w:sz w:val="28"/>
          <w:szCs w:val="28"/>
          <w:lang w:val="ru-RU"/>
        </w:rPr>
        <w:softHyphen/>
      </w:r>
      <w:r w:rsidR="006E086E">
        <w:rPr>
          <w:rFonts w:ascii="Times New Roman" w:hAnsi="Times New Roman"/>
          <w:sz w:val="28"/>
          <w:szCs w:val="28"/>
          <w:lang w:val="ru-RU"/>
        </w:rPr>
        <w:softHyphen/>
      </w:r>
      <w:r w:rsidR="006E086E">
        <w:rPr>
          <w:rFonts w:ascii="Times New Roman" w:hAnsi="Times New Roman"/>
          <w:sz w:val="28"/>
          <w:szCs w:val="28"/>
          <w:lang w:val="ru-RU"/>
        </w:rPr>
        <w:softHyphen/>
      </w:r>
      <w:r w:rsidR="006E086E">
        <w:rPr>
          <w:rFonts w:ascii="Times New Roman" w:hAnsi="Times New Roman"/>
          <w:sz w:val="28"/>
          <w:szCs w:val="28"/>
          <w:lang w:val="ru-RU"/>
        </w:rPr>
        <w:softHyphen/>
        <w:t>____</w:t>
      </w:r>
      <w:r w:rsidRPr="009F4053">
        <w:rPr>
          <w:rFonts w:ascii="Times New Roman" w:hAnsi="Times New Roman"/>
          <w:sz w:val="28"/>
          <w:szCs w:val="28"/>
          <w:lang w:val="ru-RU"/>
        </w:rPr>
        <w:t>№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="006E086E">
        <w:rPr>
          <w:rFonts w:ascii="Times New Roman" w:hAnsi="Times New Roman"/>
          <w:sz w:val="28"/>
          <w:szCs w:val="28"/>
          <w:lang w:val="ru-RU"/>
        </w:rPr>
        <w:t>____</w:t>
      </w:r>
      <w:r w:rsidRPr="009F4053">
        <w:rPr>
          <w:rFonts w:ascii="Times New Roman" w:hAnsi="Times New Roman"/>
          <w:sz w:val="28"/>
          <w:szCs w:val="28"/>
          <w:lang w:val="ru-RU"/>
        </w:rPr>
        <w:t>об оставлении</w:t>
      </w:r>
    </w:p>
    <w:p w:rsidR="009F4053" w:rsidRPr="006E086E" w:rsidRDefault="006E086E" w:rsidP="009F4053">
      <w:pPr>
        <w:jc w:val="both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 xml:space="preserve">                                                                              </w:t>
      </w:r>
      <w:r w:rsidR="009F4053" w:rsidRPr="006E086E">
        <w:rPr>
          <w:rFonts w:ascii="Times New Roman" w:hAnsi="Times New Roman"/>
          <w:sz w:val="20"/>
          <w:szCs w:val="20"/>
          <w:lang w:val="ru-RU"/>
        </w:rPr>
        <w:t>(дата и номер регистрации)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w:t xml:space="preserve">заявления </w:t>
      </w:r>
      <w:proofErr w:type="gramStart"/>
      <w:r w:rsidRPr="009F4053">
        <w:rPr>
          <w:rFonts w:ascii="Times New Roman" w:hAnsi="Times New Roman"/>
          <w:sz w:val="28"/>
          <w:szCs w:val="28"/>
          <w:lang w:val="ru-RU"/>
        </w:rPr>
        <w:t xml:space="preserve">о выдаче градостроительного плана земельного участка без рассмотрения Администрацией </w:t>
      </w:r>
      <w:r w:rsidR="006E086E">
        <w:rPr>
          <w:rFonts w:ascii="Times New Roman" w:hAnsi="Times New Roman"/>
          <w:sz w:val="28"/>
          <w:szCs w:val="28"/>
          <w:lang w:val="ru-RU"/>
        </w:rPr>
        <w:t xml:space="preserve">Убинского района Новосибирской области </w:t>
      </w:r>
      <w:r w:rsidRPr="009F4053">
        <w:rPr>
          <w:rFonts w:ascii="Times New Roman" w:hAnsi="Times New Roman"/>
          <w:sz w:val="28"/>
          <w:szCs w:val="28"/>
          <w:lang w:val="ru-RU"/>
        </w:rPr>
        <w:t>принято решение об оставлении заявления о выдаче градостроительного плана земельного участка от</w:t>
      </w:r>
      <w:r w:rsidR="006E086E">
        <w:rPr>
          <w:rFonts w:ascii="Times New Roman" w:hAnsi="Times New Roman"/>
          <w:sz w:val="28"/>
          <w:szCs w:val="28"/>
          <w:lang w:val="ru-RU"/>
        </w:rPr>
        <w:t xml:space="preserve">  __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№</w:t>
      </w:r>
      <w:r w:rsidRPr="009F4053">
        <w:rPr>
          <w:rFonts w:ascii="Times New Roman" w:hAnsi="Times New Roman"/>
          <w:sz w:val="28"/>
          <w:szCs w:val="28"/>
          <w:u w:val="single"/>
          <w:lang w:val="ru-RU"/>
        </w:rPr>
        <w:tab/>
      </w:r>
      <w:r w:rsidRPr="009F4053">
        <w:rPr>
          <w:rFonts w:ascii="Times New Roman" w:hAnsi="Times New Roman"/>
          <w:sz w:val="28"/>
          <w:szCs w:val="28"/>
          <w:lang w:val="ru-RU"/>
        </w:rPr>
        <w:t>без рассмотрения</w:t>
      </w:r>
      <w:proofErr w:type="gramEnd"/>
      <w:r w:rsidRPr="009F4053">
        <w:rPr>
          <w:rFonts w:ascii="Times New Roman" w:hAnsi="Times New Roman"/>
          <w:sz w:val="28"/>
          <w:szCs w:val="28"/>
          <w:lang w:val="ru-RU"/>
        </w:rPr>
        <w:t>.</w:t>
      </w:r>
    </w:p>
    <w:p w:rsidR="009F4053" w:rsidRPr="006E086E" w:rsidRDefault="006E086E" w:rsidP="009F4053">
      <w:pPr>
        <w:jc w:val="both"/>
        <w:rPr>
          <w:rFonts w:ascii="Times New Roman" w:hAnsi="Times New Roman"/>
          <w:sz w:val="22"/>
          <w:szCs w:val="22"/>
          <w:lang w:val="ru-RU"/>
        </w:rPr>
      </w:pPr>
      <w:r>
        <w:rPr>
          <w:rFonts w:ascii="Times New Roman" w:hAnsi="Times New Roman"/>
          <w:sz w:val="22"/>
          <w:szCs w:val="22"/>
          <w:lang w:val="ru-RU"/>
        </w:rPr>
        <w:t xml:space="preserve">                                      </w:t>
      </w:r>
      <w:r w:rsidR="009F4053" w:rsidRPr="006E086E">
        <w:rPr>
          <w:rFonts w:ascii="Times New Roman" w:hAnsi="Times New Roman"/>
          <w:sz w:val="22"/>
          <w:szCs w:val="22"/>
          <w:lang w:val="ru-RU"/>
        </w:rPr>
        <w:t>(дата и номер регистрации)</w:t>
      </w: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9F4053" w:rsidRPr="009F4053" w:rsidRDefault="009F4053" w:rsidP="009F4053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7ED54E3C" wp14:editId="58274636">
                <wp:simplePos x="0" y="0"/>
                <wp:positionH relativeFrom="page">
                  <wp:posOffset>794384</wp:posOffset>
                </wp:positionH>
                <wp:positionV relativeFrom="paragraph">
                  <wp:posOffset>256217</wp:posOffset>
                </wp:positionV>
                <wp:extent cx="1980564" cy="1270"/>
                <wp:effectExtent l="0" t="0" r="0" b="0"/>
                <wp:wrapTopAndBottom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0564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80564">
                              <a:moveTo>
                                <a:pt x="0" y="0"/>
                              </a:moveTo>
                              <a:lnTo>
                                <a:pt x="198056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7" o:spid="_x0000_s1026" style="position:absolute;margin-left:62.55pt;margin-top:20.15pt;width:155.95pt;height:.1pt;z-index:-251634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8056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" path="m,l1980564,e" filled="f" strokeweight=".5pt">
                <v:path arrowok="t"/>
                <w10:wrap type="topAndBottom" anchorx="page"/>
              </v:shape>
            </w:pict>
          </mc:Fallback>
        </mc:AlternateContent>
      </w: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82816" behindDoc="1" locked="0" layoutInCell="1" allowOverlap="1" wp14:anchorId="75BD6D8A" wp14:editId="7F2044DC">
                <wp:simplePos x="0" y="0"/>
                <wp:positionH relativeFrom="page">
                  <wp:posOffset>2962275</wp:posOffset>
                </wp:positionH>
                <wp:positionV relativeFrom="paragraph">
                  <wp:posOffset>256217</wp:posOffset>
                </wp:positionV>
                <wp:extent cx="1440815" cy="127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408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40815">
                              <a:moveTo>
                                <a:pt x="0" y="0"/>
                              </a:moveTo>
                              <a:lnTo>
                                <a:pt x="1440814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8" o:spid="_x0000_s1026" style="position:absolute;margin-left:233.25pt;margin-top:20.15pt;width:113.45pt;height:.1pt;z-index:-25163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408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" path="m,l1440814,e" filled="f" strokeweight=".5pt">
                <v:path arrowok="t"/>
                <w10:wrap type="topAndBottom" anchorx="page"/>
              </v:shape>
            </w:pict>
          </mc:Fallback>
        </mc:AlternateContent>
      </w:r>
      <w:r w:rsidRPr="009F4053">
        <w:rPr>
          <w:rFonts w:ascii="Times New Roman" w:hAnsi="Times New Roman"/>
          <w:sz w:val="28"/>
          <w:szCs w:val="28"/>
          <w:lang w:val="ru-RU"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13FEA456" wp14:editId="2AF326D3">
                <wp:simplePos x="0" y="0"/>
                <wp:positionH relativeFrom="page">
                  <wp:posOffset>4577715</wp:posOffset>
                </wp:positionH>
                <wp:positionV relativeFrom="paragraph">
                  <wp:posOffset>256217</wp:posOffset>
                </wp:positionV>
                <wp:extent cx="2520315" cy="127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2031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20315">
                              <a:moveTo>
                                <a:pt x="0" y="0"/>
                              </a:moveTo>
                              <a:lnTo>
                                <a:pt x="2520315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9" o:spid="_x0000_s1026" style="position:absolute;margin-left:360.45pt;margin-top:20.15pt;width:198.45pt;height:.1pt;z-index:-251632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203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" path="m,l2520315,e" filled="f" strokeweight=".5pt">
                <v:path arrowok="t"/>
                <w10:wrap type="topAndBottom" anchorx="page"/>
              </v:shape>
            </w:pict>
          </mc:Fallback>
        </mc:AlternateContent>
      </w:r>
    </w:p>
    <w:p w:rsidR="009F4053" w:rsidRPr="006E086E" w:rsidRDefault="006E086E" w:rsidP="009F4053">
      <w:pPr>
        <w:jc w:val="both"/>
        <w:rPr>
          <w:rFonts w:ascii="Times New Roman" w:hAnsi="Times New Roman"/>
          <w:sz w:val="20"/>
          <w:szCs w:val="20"/>
          <w:lang w:val="ru-RU"/>
        </w:rPr>
      </w:pPr>
      <w:r>
        <w:rPr>
          <w:rFonts w:ascii="Times New Roman" w:hAnsi="Times New Roman"/>
          <w:sz w:val="20"/>
          <w:szCs w:val="20"/>
          <w:lang w:val="ru-RU"/>
        </w:rPr>
        <w:t xml:space="preserve">                                           </w:t>
      </w:r>
      <w:proofErr w:type="gramStart"/>
      <w:r w:rsidR="009F4053" w:rsidRPr="006E086E">
        <w:rPr>
          <w:rFonts w:ascii="Times New Roman" w:hAnsi="Times New Roman"/>
          <w:sz w:val="20"/>
          <w:szCs w:val="20"/>
          <w:lang w:val="ru-RU"/>
        </w:rPr>
        <w:t>(должность)</w:t>
      </w:r>
      <w:r w:rsidR="009F4053" w:rsidRPr="006E086E">
        <w:rPr>
          <w:rFonts w:ascii="Times New Roman" w:hAnsi="Times New Roman"/>
          <w:sz w:val="20"/>
          <w:szCs w:val="20"/>
          <w:lang w:val="ru-RU"/>
        </w:rPr>
        <w:tab/>
      </w:r>
      <w:r>
        <w:rPr>
          <w:rFonts w:ascii="Times New Roman" w:hAnsi="Times New Roman"/>
          <w:sz w:val="20"/>
          <w:szCs w:val="20"/>
          <w:lang w:val="ru-RU"/>
        </w:rPr>
        <w:t xml:space="preserve">     </w:t>
      </w:r>
      <w:r w:rsidR="009F4053" w:rsidRPr="006E086E">
        <w:rPr>
          <w:rFonts w:ascii="Times New Roman" w:hAnsi="Times New Roman"/>
          <w:sz w:val="20"/>
          <w:szCs w:val="20"/>
          <w:lang w:val="ru-RU"/>
        </w:rPr>
        <w:t>(подпись)</w:t>
      </w:r>
      <w:r w:rsidR="009F4053" w:rsidRPr="006E086E">
        <w:rPr>
          <w:rFonts w:ascii="Times New Roman" w:hAnsi="Times New Roman"/>
          <w:sz w:val="20"/>
          <w:szCs w:val="20"/>
          <w:lang w:val="ru-RU"/>
        </w:rPr>
        <w:tab/>
      </w:r>
      <w:r>
        <w:rPr>
          <w:rFonts w:ascii="Times New Roman" w:hAnsi="Times New Roman"/>
          <w:sz w:val="20"/>
          <w:szCs w:val="20"/>
          <w:lang w:val="ru-RU"/>
        </w:rPr>
        <w:t xml:space="preserve">                      </w:t>
      </w:r>
      <w:r w:rsidR="009F4053" w:rsidRPr="006E086E">
        <w:rPr>
          <w:rFonts w:ascii="Times New Roman" w:hAnsi="Times New Roman"/>
          <w:sz w:val="20"/>
          <w:szCs w:val="20"/>
          <w:lang w:val="ru-RU"/>
        </w:rPr>
        <w:t>(фамилия, имя, отчество (при наличии</w:t>
      </w:r>
      <w:r>
        <w:rPr>
          <w:rFonts w:ascii="Times New Roman" w:hAnsi="Times New Roman"/>
          <w:sz w:val="20"/>
          <w:szCs w:val="20"/>
          <w:lang w:val="ru-RU"/>
        </w:rPr>
        <w:t>)</w:t>
      </w:r>
      <w:proofErr w:type="gramEnd"/>
    </w:p>
    <w:p w:rsidR="001E3E8D" w:rsidRPr="006E086E" w:rsidRDefault="001E3E8D" w:rsidP="00CC37B5">
      <w:pPr>
        <w:ind w:firstLine="708"/>
        <w:jc w:val="both"/>
        <w:rPr>
          <w:rFonts w:ascii="Times New Roman" w:hAnsi="Times New Roman"/>
          <w:sz w:val="20"/>
          <w:szCs w:val="20"/>
          <w:lang w:val="ru-RU"/>
        </w:rPr>
      </w:pPr>
    </w:p>
    <w:p w:rsidR="00295D35" w:rsidRPr="00295D35" w:rsidRDefault="00295D35" w:rsidP="00CC37B5">
      <w:pPr>
        <w:ind w:firstLine="708"/>
        <w:jc w:val="both"/>
        <w:rPr>
          <w:sz w:val="28"/>
          <w:szCs w:val="28"/>
          <w:lang w:val="ru-RU"/>
        </w:rPr>
      </w:pPr>
    </w:p>
    <w:p w:rsidR="00295D35" w:rsidRPr="00295D35" w:rsidRDefault="00295D35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2047" w:rsidRDefault="000E2047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E2047" w:rsidRPr="00232777" w:rsidRDefault="000E2047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Pr="00232777" w:rsidRDefault="00232777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77" w:rsidRPr="008C4972" w:rsidRDefault="00232777" w:rsidP="00CC37B5">
      <w:pPr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sectPr w:rsidR="00232777" w:rsidRPr="008C4972" w:rsidSect="009F4053">
      <w:pgSz w:w="11906" w:h="16838"/>
      <w:pgMar w:top="851" w:right="849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610" w:rsidRDefault="007B3610" w:rsidP="00681478">
      <w:r>
        <w:separator/>
      </w:r>
    </w:p>
  </w:endnote>
  <w:endnote w:type="continuationSeparator" w:id="0">
    <w:p w:rsidR="007B3610" w:rsidRDefault="007B3610" w:rsidP="0068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610" w:rsidRDefault="007B3610" w:rsidP="00681478">
      <w:r>
        <w:separator/>
      </w:r>
    </w:p>
  </w:footnote>
  <w:footnote w:type="continuationSeparator" w:id="0">
    <w:p w:rsidR="007B3610" w:rsidRDefault="007B3610" w:rsidP="006814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053" w:rsidRDefault="009F4053">
    <w:pPr>
      <w:pStyle w:val="a4"/>
      <w:spacing w:line="14" w:lineRule="auto"/>
      <w:ind w:left="0" w:firstLine="0"/>
      <w:jc w:val="left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40240A37" wp14:editId="41A8AC2F">
              <wp:simplePos x="0" y="0"/>
              <wp:positionH relativeFrom="page">
                <wp:posOffset>3922140</wp:posOffset>
              </wp:positionH>
              <wp:positionV relativeFrom="page">
                <wp:posOffset>447605</wp:posOffset>
              </wp:positionV>
              <wp:extent cx="152400" cy="165735"/>
              <wp:effectExtent l="0" t="0" r="0" b="0"/>
              <wp:wrapNone/>
              <wp:docPr id="17" name="Text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9F4053" w:rsidRDefault="009F4053">
                          <w:pPr>
                            <w:spacing w:before="10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 w:rsidR="006823E3">
                            <w:rPr>
                              <w:noProof/>
                              <w:spacing w:val="-10"/>
                              <w:sz w:val="20"/>
                            </w:rPr>
                            <w:t>8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7" o:spid="_x0000_s1027" type="#_x0000_t202" style="position:absolute;margin-left:308.85pt;margin-top:35.25pt;width:12pt;height:13.0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" filled="f" stroked="f">
              <v:path arrowok="t"/>
              <v:textbox inset="0,0,0,0">
                <w:txbxContent>
                  <w:p w:rsidR="009F4053" w:rsidRDefault="009F4053">
                    <w:pPr>
                      <w:spacing w:before="10"/>
                      <w:ind w:left="60"/>
                      <w:rPr>
                        <w:sz w:val="20"/>
                      </w:rPr>
                    </w:pP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 w:rsidR="006823E3">
                      <w:rPr>
                        <w:noProof/>
                        <w:spacing w:val="-10"/>
                        <w:sz w:val="20"/>
                      </w:rPr>
                      <w:t>8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A67BC"/>
    <w:multiLevelType w:val="hybridMultilevel"/>
    <w:tmpl w:val="C2C0CD44"/>
    <w:lvl w:ilvl="0" w:tplc="5D8639FE">
      <w:start w:val="1"/>
      <w:numFmt w:val="decimal"/>
      <w:lvlText w:val="%1."/>
      <w:lvlJc w:val="left"/>
      <w:pPr>
        <w:ind w:left="2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AE6BE20">
      <w:start w:val="1"/>
      <w:numFmt w:val="upperRoman"/>
      <w:lvlText w:val="%2."/>
      <w:lvlJc w:val="left"/>
      <w:pPr>
        <w:ind w:left="4243" w:hanging="25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73FADA24">
      <w:numFmt w:val="bullet"/>
      <w:lvlText w:val="•"/>
      <w:lvlJc w:val="left"/>
      <w:pPr>
        <w:ind w:left="4824" w:hanging="250"/>
      </w:pPr>
      <w:rPr>
        <w:rFonts w:hint="default"/>
        <w:lang w:val="ru-RU" w:eastAsia="en-US" w:bidi="ar-SA"/>
      </w:rPr>
    </w:lvl>
    <w:lvl w:ilvl="3" w:tplc="3A4A7AA6">
      <w:numFmt w:val="bullet"/>
      <w:lvlText w:val="•"/>
      <w:lvlJc w:val="left"/>
      <w:pPr>
        <w:ind w:left="5408" w:hanging="250"/>
      </w:pPr>
      <w:rPr>
        <w:rFonts w:hint="default"/>
        <w:lang w:val="ru-RU" w:eastAsia="en-US" w:bidi="ar-SA"/>
      </w:rPr>
    </w:lvl>
    <w:lvl w:ilvl="4" w:tplc="B45EF5A4">
      <w:numFmt w:val="bullet"/>
      <w:lvlText w:val="•"/>
      <w:lvlJc w:val="left"/>
      <w:pPr>
        <w:ind w:left="5992" w:hanging="250"/>
      </w:pPr>
      <w:rPr>
        <w:rFonts w:hint="default"/>
        <w:lang w:val="ru-RU" w:eastAsia="en-US" w:bidi="ar-SA"/>
      </w:rPr>
    </w:lvl>
    <w:lvl w:ilvl="5" w:tplc="4374440E">
      <w:numFmt w:val="bullet"/>
      <w:lvlText w:val="•"/>
      <w:lvlJc w:val="left"/>
      <w:pPr>
        <w:ind w:left="6577" w:hanging="250"/>
      </w:pPr>
      <w:rPr>
        <w:rFonts w:hint="default"/>
        <w:lang w:val="ru-RU" w:eastAsia="en-US" w:bidi="ar-SA"/>
      </w:rPr>
    </w:lvl>
    <w:lvl w:ilvl="6" w:tplc="36805368">
      <w:numFmt w:val="bullet"/>
      <w:lvlText w:val="•"/>
      <w:lvlJc w:val="left"/>
      <w:pPr>
        <w:ind w:left="7161" w:hanging="250"/>
      </w:pPr>
      <w:rPr>
        <w:rFonts w:hint="default"/>
        <w:lang w:val="ru-RU" w:eastAsia="en-US" w:bidi="ar-SA"/>
      </w:rPr>
    </w:lvl>
    <w:lvl w:ilvl="7" w:tplc="45F4FFFA">
      <w:numFmt w:val="bullet"/>
      <w:lvlText w:val="•"/>
      <w:lvlJc w:val="left"/>
      <w:pPr>
        <w:ind w:left="7745" w:hanging="250"/>
      </w:pPr>
      <w:rPr>
        <w:rFonts w:hint="default"/>
        <w:lang w:val="ru-RU" w:eastAsia="en-US" w:bidi="ar-SA"/>
      </w:rPr>
    </w:lvl>
    <w:lvl w:ilvl="8" w:tplc="C8B44C16">
      <w:numFmt w:val="bullet"/>
      <w:lvlText w:val="•"/>
      <w:lvlJc w:val="left"/>
      <w:pPr>
        <w:ind w:left="8329" w:hanging="250"/>
      </w:pPr>
      <w:rPr>
        <w:rFonts w:hint="default"/>
        <w:lang w:val="ru-RU" w:eastAsia="en-US" w:bidi="ar-SA"/>
      </w:rPr>
    </w:lvl>
  </w:abstractNum>
  <w:abstractNum w:abstractNumId="1">
    <w:nsid w:val="14E01032"/>
    <w:multiLevelType w:val="hybridMultilevel"/>
    <w:tmpl w:val="820A376E"/>
    <w:lvl w:ilvl="0" w:tplc="47D62F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414AF9"/>
    <w:multiLevelType w:val="hybridMultilevel"/>
    <w:tmpl w:val="F0267C4C"/>
    <w:lvl w:ilvl="0" w:tplc="ED52FF76">
      <w:start w:val="1"/>
      <w:numFmt w:val="decimal"/>
      <w:lvlText w:val="%1."/>
      <w:lvlJc w:val="left"/>
      <w:pPr>
        <w:ind w:left="4361" w:hanging="28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E2CD1C2">
      <w:numFmt w:val="bullet"/>
      <w:lvlText w:val="•"/>
      <w:lvlJc w:val="left"/>
      <w:pPr>
        <w:ind w:left="4987" w:hanging="284"/>
      </w:pPr>
      <w:rPr>
        <w:rFonts w:hint="default"/>
        <w:lang w:val="ru-RU" w:eastAsia="en-US" w:bidi="ar-SA"/>
      </w:rPr>
    </w:lvl>
    <w:lvl w:ilvl="2" w:tplc="7EDEA1D2">
      <w:numFmt w:val="bullet"/>
      <w:lvlText w:val="•"/>
      <w:lvlJc w:val="left"/>
      <w:pPr>
        <w:ind w:left="5615" w:hanging="284"/>
      </w:pPr>
      <w:rPr>
        <w:rFonts w:hint="default"/>
        <w:lang w:val="ru-RU" w:eastAsia="en-US" w:bidi="ar-SA"/>
      </w:rPr>
    </w:lvl>
    <w:lvl w:ilvl="3" w:tplc="6DE8F340">
      <w:numFmt w:val="bullet"/>
      <w:lvlText w:val="•"/>
      <w:lvlJc w:val="left"/>
      <w:pPr>
        <w:ind w:left="6242" w:hanging="284"/>
      </w:pPr>
      <w:rPr>
        <w:rFonts w:hint="default"/>
        <w:lang w:val="ru-RU" w:eastAsia="en-US" w:bidi="ar-SA"/>
      </w:rPr>
    </w:lvl>
    <w:lvl w:ilvl="4" w:tplc="675ED860">
      <w:numFmt w:val="bullet"/>
      <w:lvlText w:val="•"/>
      <w:lvlJc w:val="left"/>
      <w:pPr>
        <w:ind w:left="6870" w:hanging="284"/>
      </w:pPr>
      <w:rPr>
        <w:rFonts w:hint="default"/>
        <w:lang w:val="ru-RU" w:eastAsia="en-US" w:bidi="ar-SA"/>
      </w:rPr>
    </w:lvl>
    <w:lvl w:ilvl="5" w:tplc="59382A54">
      <w:numFmt w:val="bullet"/>
      <w:lvlText w:val="•"/>
      <w:lvlJc w:val="left"/>
      <w:pPr>
        <w:ind w:left="7498" w:hanging="284"/>
      </w:pPr>
      <w:rPr>
        <w:rFonts w:hint="default"/>
        <w:lang w:val="ru-RU" w:eastAsia="en-US" w:bidi="ar-SA"/>
      </w:rPr>
    </w:lvl>
    <w:lvl w:ilvl="6" w:tplc="3F5657A6">
      <w:numFmt w:val="bullet"/>
      <w:lvlText w:val="•"/>
      <w:lvlJc w:val="left"/>
      <w:pPr>
        <w:ind w:left="8125" w:hanging="284"/>
      </w:pPr>
      <w:rPr>
        <w:rFonts w:hint="default"/>
        <w:lang w:val="ru-RU" w:eastAsia="en-US" w:bidi="ar-SA"/>
      </w:rPr>
    </w:lvl>
    <w:lvl w:ilvl="7" w:tplc="CE541612">
      <w:numFmt w:val="bullet"/>
      <w:lvlText w:val="•"/>
      <w:lvlJc w:val="left"/>
      <w:pPr>
        <w:ind w:left="8753" w:hanging="284"/>
      </w:pPr>
      <w:rPr>
        <w:rFonts w:hint="default"/>
        <w:lang w:val="ru-RU" w:eastAsia="en-US" w:bidi="ar-SA"/>
      </w:rPr>
    </w:lvl>
    <w:lvl w:ilvl="8" w:tplc="FA46F1E0">
      <w:numFmt w:val="bullet"/>
      <w:lvlText w:val="•"/>
      <w:lvlJc w:val="left"/>
      <w:pPr>
        <w:ind w:left="9380" w:hanging="284"/>
      </w:pPr>
      <w:rPr>
        <w:rFonts w:hint="default"/>
        <w:lang w:val="ru-RU" w:eastAsia="en-US" w:bidi="ar-SA"/>
      </w:rPr>
    </w:lvl>
  </w:abstractNum>
  <w:abstractNum w:abstractNumId="3">
    <w:nsid w:val="19230FAA"/>
    <w:multiLevelType w:val="hybridMultilevel"/>
    <w:tmpl w:val="424A64EE"/>
    <w:lvl w:ilvl="0" w:tplc="81EE146E">
      <w:start w:val="1"/>
      <w:numFmt w:val="decimal"/>
      <w:lvlText w:val="%1."/>
      <w:lvlJc w:val="left"/>
      <w:pPr>
        <w:ind w:left="107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2FC2930A">
      <w:numFmt w:val="bullet"/>
      <w:lvlText w:val="•"/>
      <w:lvlJc w:val="left"/>
      <w:pPr>
        <w:ind w:left="684" w:hanging="202"/>
      </w:pPr>
      <w:rPr>
        <w:rFonts w:hint="default"/>
        <w:lang w:val="ru-RU" w:eastAsia="en-US" w:bidi="ar-SA"/>
      </w:rPr>
    </w:lvl>
    <w:lvl w:ilvl="2" w:tplc="7DC20528">
      <w:numFmt w:val="bullet"/>
      <w:lvlText w:val="•"/>
      <w:lvlJc w:val="left"/>
      <w:pPr>
        <w:ind w:left="1269" w:hanging="202"/>
      </w:pPr>
      <w:rPr>
        <w:rFonts w:hint="default"/>
        <w:lang w:val="ru-RU" w:eastAsia="en-US" w:bidi="ar-SA"/>
      </w:rPr>
    </w:lvl>
    <w:lvl w:ilvl="3" w:tplc="3D02F258">
      <w:numFmt w:val="bullet"/>
      <w:lvlText w:val="•"/>
      <w:lvlJc w:val="left"/>
      <w:pPr>
        <w:ind w:left="1853" w:hanging="202"/>
      </w:pPr>
      <w:rPr>
        <w:rFonts w:hint="default"/>
        <w:lang w:val="ru-RU" w:eastAsia="en-US" w:bidi="ar-SA"/>
      </w:rPr>
    </w:lvl>
    <w:lvl w:ilvl="4" w:tplc="A05EBDC4">
      <w:numFmt w:val="bullet"/>
      <w:lvlText w:val="•"/>
      <w:lvlJc w:val="left"/>
      <w:pPr>
        <w:ind w:left="2438" w:hanging="202"/>
      </w:pPr>
      <w:rPr>
        <w:rFonts w:hint="default"/>
        <w:lang w:val="ru-RU" w:eastAsia="en-US" w:bidi="ar-SA"/>
      </w:rPr>
    </w:lvl>
    <w:lvl w:ilvl="5" w:tplc="9E28F47E">
      <w:numFmt w:val="bullet"/>
      <w:lvlText w:val="•"/>
      <w:lvlJc w:val="left"/>
      <w:pPr>
        <w:ind w:left="3023" w:hanging="202"/>
      </w:pPr>
      <w:rPr>
        <w:rFonts w:hint="default"/>
        <w:lang w:val="ru-RU" w:eastAsia="en-US" w:bidi="ar-SA"/>
      </w:rPr>
    </w:lvl>
    <w:lvl w:ilvl="6" w:tplc="4094DBD2">
      <w:numFmt w:val="bullet"/>
      <w:lvlText w:val="•"/>
      <w:lvlJc w:val="left"/>
      <w:pPr>
        <w:ind w:left="3607" w:hanging="202"/>
      </w:pPr>
      <w:rPr>
        <w:rFonts w:hint="default"/>
        <w:lang w:val="ru-RU" w:eastAsia="en-US" w:bidi="ar-SA"/>
      </w:rPr>
    </w:lvl>
    <w:lvl w:ilvl="7" w:tplc="C1961EF4">
      <w:numFmt w:val="bullet"/>
      <w:lvlText w:val="•"/>
      <w:lvlJc w:val="left"/>
      <w:pPr>
        <w:ind w:left="4192" w:hanging="202"/>
      </w:pPr>
      <w:rPr>
        <w:rFonts w:hint="default"/>
        <w:lang w:val="ru-RU" w:eastAsia="en-US" w:bidi="ar-SA"/>
      </w:rPr>
    </w:lvl>
    <w:lvl w:ilvl="8" w:tplc="ED4ABDDC">
      <w:numFmt w:val="bullet"/>
      <w:lvlText w:val="•"/>
      <w:lvlJc w:val="left"/>
      <w:pPr>
        <w:ind w:left="4776" w:hanging="202"/>
      </w:pPr>
      <w:rPr>
        <w:rFonts w:hint="default"/>
        <w:lang w:val="ru-RU" w:eastAsia="en-US" w:bidi="ar-SA"/>
      </w:rPr>
    </w:lvl>
  </w:abstractNum>
  <w:abstractNum w:abstractNumId="4">
    <w:nsid w:val="19D42220"/>
    <w:multiLevelType w:val="hybridMultilevel"/>
    <w:tmpl w:val="D6003582"/>
    <w:lvl w:ilvl="0" w:tplc="4744785A">
      <w:start w:val="1"/>
      <w:numFmt w:val="decimal"/>
      <w:lvlText w:val="%1."/>
      <w:lvlJc w:val="left"/>
      <w:pPr>
        <w:ind w:left="308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84B21F78">
      <w:numFmt w:val="bullet"/>
      <w:lvlText w:val="•"/>
      <w:lvlJc w:val="left"/>
      <w:pPr>
        <w:ind w:left="864" w:hanging="202"/>
      </w:pPr>
      <w:rPr>
        <w:rFonts w:hint="default"/>
        <w:lang w:val="ru-RU" w:eastAsia="en-US" w:bidi="ar-SA"/>
      </w:rPr>
    </w:lvl>
    <w:lvl w:ilvl="2" w:tplc="7E5C318A">
      <w:numFmt w:val="bullet"/>
      <w:lvlText w:val="•"/>
      <w:lvlJc w:val="left"/>
      <w:pPr>
        <w:ind w:left="1429" w:hanging="202"/>
      </w:pPr>
      <w:rPr>
        <w:rFonts w:hint="default"/>
        <w:lang w:val="ru-RU" w:eastAsia="en-US" w:bidi="ar-SA"/>
      </w:rPr>
    </w:lvl>
    <w:lvl w:ilvl="3" w:tplc="CE22828A">
      <w:numFmt w:val="bullet"/>
      <w:lvlText w:val="•"/>
      <w:lvlJc w:val="left"/>
      <w:pPr>
        <w:ind w:left="1993" w:hanging="202"/>
      </w:pPr>
      <w:rPr>
        <w:rFonts w:hint="default"/>
        <w:lang w:val="ru-RU" w:eastAsia="en-US" w:bidi="ar-SA"/>
      </w:rPr>
    </w:lvl>
    <w:lvl w:ilvl="4" w:tplc="6DFCF502">
      <w:numFmt w:val="bullet"/>
      <w:lvlText w:val="•"/>
      <w:lvlJc w:val="left"/>
      <w:pPr>
        <w:ind w:left="2558" w:hanging="202"/>
      </w:pPr>
      <w:rPr>
        <w:rFonts w:hint="default"/>
        <w:lang w:val="ru-RU" w:eastAsia="en-US" w:bidi="ar-SA"/>
      </w:rPr>
    </w:lvl>
    <w:lvl w:ilvl="5" w:tplc="DF1CEA1A">
      <w:numFmt w:val="bullet"/>
      <w:lvlText w:val="•"/>
      <w:lvlJc w:val="left"/>
      <w:pPr>
        <w:ind w:left="3123" w:hanging="202"/>
      </w:pPr>
      <w:rPr>
        <w:rFonts w:hint="default"/>
        <w:lang w:val="ru-RU" w:eastAsia="en-US" w:bidi="ar-SA"/>
      </w:rPr>
    </w:lvl>
    <w:lvl w:ilvl="6" w:tplc="A25298AA">
      <w:numFmt w:val="bullet"/>
      <w:lvlText w:val="•"/>
      <w:lvlJc w:val="left"/>
      <w:pPr>
        <w:ind w:left="3687" w:hanging="202"/>
      </w:pPr>
      <w:rPr>
        <w:rFonts w:hint="default"/>
        <w:lang w:val="ru-RU" w:eastAsia="en-US" w:bidi="ar-SA"/>
      </w:rPr>
    </w:lvl>
    <w:lvl w:ilvl="7" w:tplc="5412AA7C">
      <w:numFmt w:val="bullet"/>
      <w:lvlText w:val="•"/>
      <w:lvlJc w:val="left"/>
      <w:pPr>
        <w:ind w:left="4252" w:hanging="202"/>
      </w:pPr>
      <w:rPr>
        <w:rFonts w:hint="default"/>
        <w:lang w:val="ru-RU" w:eastAsia="en-US" w:bidi="ar-SA"/>
      </w:rPr>
    </w:lvl>
    <w:lvl w:ilvl="8" w:tplc="E06AEC80">
      <w:numFmt w:val="bullet"/>
      <w:lvlText w:val="•"/>
      <w:lvlJc w:val="left"/>
      <w:pPr>
        <w:ind w:left="4816" w:hanging="202"/>
      </w:pPr>
      <w:rPr>
        <w:rFonts w:hint="default"/>
        <w:lang w:val="ru-RU" w:eastAsia="en-US" w:bidi="ar-SA"/>
      </w:rPr>
    </w:lvl>
  </w:abstractNum>
  <w:abstractNum w:abstractNumId="5">
    <w:nsid w:val="207F62FC"/>
    <w:multiLevelType w:val="hybridMultilevel"/>
    <w:tmpl w:val="B77A5CB4"/>
    <w:lvl w:ilvl="0" w:tplc="EB5A5DF6">
      <w:start w:val="1"/>
      <w:numFmt w:val="decimal"/>
      <w:lvlText w:val="%1."/>
      <w:lvlJc w:val="left"/>
      <w:pPr>
        <w:ind w:left="308" w:hanging="202"/>
        <w:jc w:val="left"/>
      </w:pPr>
      <w:rPr>
        <w:rFonts w:ascii="Times New Roman" w:eastAsia="Times New Roman" w:hAnsi="Times New Roman" w:cstheme="minorBidi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55482948">
      <w:numFmt w:val="bullet"/>
      <w:lvlText w:val="•"/>
      <w:lvlJc w:val="left"/>
      <w:pPr>
        <w:ind w:left="864" w:hanging="202"/>
      </w:pPr>
      <w:rPr>
        <w:rFonts w:hint="default"/>
        <w:lang w:val="ru-RU" w:eastAsia="en-US" w:bidi="ar-SA"/>
      </w:rPr>
    </w:lvl>
    <w:lvl w:ilvl="2" w:tplc="267E1192">
      <w:numFmt w:val="bullet"/>
      <w:lvlText w:val="•"/>
      <w:lvlJc w:val="left"/>
      <w:pPr>
        <w:ind w:left="1429" w:hanging="202"/>
      </w:pPr>
      <w:rPr>
        <w:rFonts w:hint="default"/>
        <w:lang w:val="ru-RU" w:eastAsia="en-US" w:bidi="ar-SA"/>
      </w:rPr>
    </w:lvl>
    <w:lvl w:ilvl="3" w:tplc="496E8D84">
      <w:numFmt w:val="bullet"/>
      <w:lvlText w:val="•"/>
      <w:lvlJc w:val="left"/>
      <w:pPr>
        <w:ind w:left="1993" w:hanging="202"/>
      </w:pPr>
      <w:rPr>
        <w:rFonts w:hint="default"/>
        <w:lang w:val="ru-RU" w:eastAsia="en-US" w:bidi="ar-SA"/>
      </w:rPr>
    </w:lvl>
    <w:lvl w:ilvl="4" w:tplc="A3EC24F2">
      <w:numFmt w:val="bullet"/>
      <w:lvlText w:val="•"/>
      <w:lvlJc w:val="left"/>
      <w:pPr>
        <w:ind w:left="2558" w:hanging="202"/>
      </w:pPr>
      <w:rPr>
        <w:rFonts w:hint="default"/>
        <w:lang w:val="ru-RU" w:eastAsia="en-US" w:bidi="ar-SA"/>
      </w:rPr>
    </w:lvl>
    <w:lvl w:ilvl="5" w:tplc="CE88C63A">
      <w:numFmt w:val="bullet"/>
      <w:lvlText w:val="•"/>
      <w:lvlJc w:val="left"/>
      <w:pPr>
        <w:ind w:left="3123" w:hanging="202"/>
      </w:pPr>
      <w:rPr>
        <w:rFonts w:hint="default"/>
        <w:lang w:val="ru-RU" w:eastAsia="en-US" w:bidi="ar-SA"/>
      </w:rPr>
    </w:lvl>
    <w:lvl w:ilvl="6" w:tplc="2962FFAE">
      <w:numFmt w:val="bullet"/>
      <w:lvlText w:val="•"/>
      <w:lvlJc w:val="left"/>
      <w:pPr>
        <w:ind w:left="3687" w:hanging="202"/>
      </w:pPr>
      <w:rPr>
        <w:rFonts w:hint="default"/>
        <w:lang w:val="ru-RU" w:eastAsia="en-US" w:bidi="ar-SA"/>
      </w:rPr>
    </w:lvl>
    <w:lvl w:ilvl="7" w:tplc="590E0940">
      <w:numFmt w:val="bullet"/>
      <w:lvlText w:val="•"/>
      <w:lvlJc w:val="left"/>
      <w:pPr>
        <w:ind w:left="4252" w:hanging="202"/>
      </w:pPr>
      <w:rPr>
        <w:rFonts w:hint="default"/>
        <w:lang w:val="ru-RU" w:eastAsia="en-US" w:bidi="ar-SA"/>
      </w:rPr>
    </w:lvl>
    <w:lvl w:ilvl="8" w:tplc="35B4C446">
      <w:numFmt w:val="bullet"/>
      <w:lvlText w:val="•"/>
      <w:lvlJc w:val="left"/>
      <w:pPr>
        <w:ind w:left="4816" w:hanging="202"/>
      </w:pPr>
      <w:rPr>
        <w:rFonts w:hint="default"/>
        <w:lang w:val="ru-RU" w:eastAsia="en-US" w:bidi="ar-SA"/>
      </w:rPr>
    </w:lvl>
  </w:abstractNum>
  <w:abstractNum w:abstractNumId="6">
    <w:nsid w:val="28690A76"/>
    <w:multiLevelType w:val="hybridMultilevel"/>
    <w:tmpl w:val="E348F278"/>
    <w:lvl w:ilvl="0" w:tplc="A28EA6E6">
      <w:start w:val="1"/>
      <w:numFmt w:val="decimal"/>
      <w:lvlText w:val="%1."/>
      <w:lvlJc w:val="left"/>
      <w:pPr>
        <w:ind w:left="107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315C1C2C">
      <w:numFmt w:val="bullet"/>
      <w:lvlText w:val="•"/>
      <w:lvlJc w:val="left"/>
      <w:pPr>
        <w:ind w:left="684" w:hanging="202"/>
      </w:pPr>
      <w:rPr>
        <w:rFonts w:hint="default"/>
        <w:lang w:val="ru-RU" w:eastAsia="en-US" w:bidi="ar-SA"/>
      </w:rPr>
    </w:lvl>
    <w:lvl w:ilvl="2" w:tplc="1CF083FC">
      <w:numFmt w:val="bullet"/>
      <w:lvlText w:val="•"/>
      <w:lvlJc w:val="left"/>
      <w:pPr>
        <w:ind w:left="1269" w:hanging="202"/>
      </w:pPr>
      <w:rPr>
        <w:rFonts w:hint="default"/>
        <w:lang w:val="ru-RU" w:eastAsia="en-US" w:bidi="ar-SA"/>
      </w:rPr>
    </w:lvl>
    <w:lvl w:ilvl="3" w:tplc="D2CA3D34">
      <w:numFmt w:val="bullet"/>
      <w:lvlText w:val="•"/>
      <w:lvlJc w:val="left"/>
      <w:pPr>
        <w:ind w:left="1853" w:hanging="202"/>
      </w:pPr>
      <w:rPr>
        <w:rFonts w:hint="default"/>
        <w:lang w:val="ru-RU" w:eastAsia="en-US" w:bidi="ar-SA"/>
      </w:rPr>
    </w:lvl>
    <w:lvl w:ilvl="4" w:tplc="3E942336">
      <w:numFmt w:val="bullet"/>
      <w:lvlText w:val="•"/>
      <w:lvlJc w:val="left"/>
      <w:pPr>
        <w:ind w:left="2438" w:hanging="202"/>
      </w:pPr>
      <w:rPr>
        <w:rFonts w:hint="default"/>
        <w:lang w:val="ru-RU" w:eastAsia="en-US" w:bidi="ar-SA"/>
      </w:rPr>
    </w:lvl>
    <w:lvl w:ilvl="5" w:tplc="3A6E185E">
      <w:numFmt w:val="bullet"/>
      <w:lvlText w:val="•"/>
      <w:lvlJc w:val="left"/>
      <w:pPr>
        <w:ind w:left="3023" w:hanging="202"/>
      </w:pPr>
      <w:rPr>
        <w:rFonts w:hint="default"/>
        <w:lang w:val="ru-RU" w:eastAsia="en-US" w:bidi="ar-SA"/>
      </w:rPr>
    </w:lvl>
    <w:lvl w:ilvl="6" w:tplc="341691EA">
      <w:numFmt w:val="bullet"/>
      <w:lvlText w:val="•"/>
      <w:lvlJc w:val="left"/>
      <w:pPr>
        <w:ind w:left="3607" w:hanging="202"/>
      </w:pPr>
      <w:rPr>
        <w:rFonts w:hint="default"/>
        <w:lang w:val="ru-RU" w:eastAsia="en-US" w:bidi="ar-SA"/>
      </w:rPr>
    </w:lvl>
    <w:lvl w:ilvl="7" w:tplc="52AE304A">
      <w:numFmt w:val="bullet"/>
      <w:lvlText w:val="•"/>
      <w:lvlJc w:val="left"/>
      <w:pPr>
        <w:ind w:left="4192" w:hanging="202"/>
      </w:pPr>
      <w:rPr>
        <w:rFonts w:hint="default"/>
        <w:lang w:val="ru-RU" w:eastAsia="en-US" w:bidi="ar-SA"/>
      </w:rPr>
    </w:lvl>
    <w:lvl w:ilvl="8" w:tplc="DCA4FD54">
      <w:numFmt w:val="bullet"/>
      <w:lvlText w:val="•"/>
      <w:lvlJc w:val="left"/>
      <w:pPr>
        <w:ind w:left="4776" w:hanging="202"/>
      </w:pPr>
      <w:rPr>
        <w:rFonts w:hint="default"/>
        <w:lang w:val="ru-RU" w:eastAsia="en-US" w:bidi="ar-SA"/>
      </w:rPr>
    </w:lvl>
  </w:abstractNum>
  <w:abstractNum w:abstractNumId="7">
    <w:nsid w:val="2DE7368F"/>
    <w:multiLevelType w:val="hybridMultilevel"/>
    <w:tmpl w:val="ECF64798"/>
    <w:lvl w:ilvl="0" w:tplc="3DAA25E4">
      <w:start w:val="5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3C3BE5"/>
    <w:multiLevelType w:val="hybridMultilevel"/>
    <w:tmpl w:val="0E867378"/>
    <w:lvl w:ilvl="0" w:tplc="24E6FE12">
      <w:start w:val="1"/>
      <w:numFmt w:val="decimal"/>
      <w:lvlText w:val="%1."/>
      <w:lvlJc w:val="left"/>
      <w:pPr>
        <w:ind w:left="107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C40480A8">
      <w:numFmt w:val="bullet"/>
      <w:lvlText w:val="•"/>
      <w:lvlJc w:val="left"/>
      <w:pPr>
        <w:ind w:left="684" w:hanging="202"/>
      </w:pPr>
      <w:rPr>
        <w:rFonts w:hint="default"/>
        <w:lang w:val="ru-RU" w:eastAsia="en-US" w:bidi="ar-SA"/>
      </w:rPr>
    </w:lvl>
    <w:lvl w:ilvl="2" w:tplc="27B2440A">
      <w:numFmt w:val="bullet"/>
      <w:lvlText w:val="•"/>
      <w:lvlJc w:val="left"/>
      <w:pPr>
        <w:ind w:left="1269" w:hanging="202"/>
      </w:pPr>
      <w:rPr>
        <w:rFonts w:hint="default"/>
        <w:lang w:val="ru-RU" w:eastAsia="en-US" w:bidi="ar-SA"/>
      </w:rPr>
    </w:lvl>
    <w:lvl w:ilvl="3" w:tplc="9E0EEA9A">
      <w:numFmt w:val="bullet"/>
      <w:lvlText w:val="•"/>
      <w:lvlJc w:val="left"/>
      <w:pPr>
        <w:ind w:left="1853" w:hanging="202"/>
      </w:pPr>
      <w:rPr>
        <w:rFonts w:hint="default"/>
        <w:lang w:val="ru-RU" w:eastAsia="en-US" w:bidi="ar-SA"/>
      </w:rPr>
    </w:lvl>
    <w:lvl w:ilvl="4" w:tplc="D5CA46AE">
      <w:numFmt w:val="bullet"/>
      <w:lvlText w:val="•"/>
      <w:lvlJc w:val="left"/>
      <w:pPr>
        <w:ind w:left="2438" w:hanging="202"/>
      </w:pPr>
      <w:rPr>
        <w:rFonts w:hint="default"/>
        <w:lang w:val="ru-RU" w:eastAsia="en-US" w:bidi="ar-SA"/>
      </w:rPr>
    </w:lvl>
    <w:lvl w:ilvl="5" w:tplc="D0528A56">
      <w:numFmt w:val="bullet"/>
      <w:lvlText w:val="•"/>
      <w:lvlJc w:val="left"/>
      <w:pPr>
        <w:ind w:left="3023" w:hanging="202"/>
      </w:pPr>
      <w:rPr>
        <w:rFonts w:hint="default"/>
        <w:lang w:val="ru-RU" w:eastAsia="en-US" w:bidi="ar-SA"/>
      </w:rPr>
    </w:lvl>
    <w:lvl w:ilvl="6" w:tplc="AA6091DE">
      <w:numFmt w:val="bullet"/>
      <w:lvlText w:val="•"/>
      <w:lvlJc w:val="left"/>
      <w:pPr>
        <w:ind w:left="3607" w:hanging="202"/>
      </w:pPr>
      <w:rPr>
        <w:rFonts w:hint="default"/>
        <w:lang w:val="ru-RU" w:eastAsia="en-US" w:bidi="ar-SA"/>
      </w:rPr>
    </w:lvl>
    <w:lvl w:ilvl="7" w:tplc="63C8890C">
      <w:numFmt w:val="bullet"/>
      <w:lvlText w:val="•"/>
      <w:lvlJc w:val="left"/>
      <w:pPr>
        <w:ind w:left="4192" w:hanging="202"/>
      </w:pPr>
      <w:rPr>
        <w:rFonts w:hint="default"/>
        <w:lang w:val="ru-RU" w:eastAsia="en-US" w:bidi="ar-SA"/>
      </w:rPr>
    </w:lvl>
    <w:lvl w:ilvl="8" w:tplc="073CC8C6">
      <w:numFmt w:val="bullet"/>
      <w:lvlText w:val="•"/>
      <w:lvlJc w:val="left"/>
      <w:pPr>
        <w:ind w:left="4776" w:hanging="202"/>
      </w:pPr>
      <w:rPr>
        <w:rFonts w:hint="default"/>
        <w:lang w:val="ru-RU" w:eastAsia="en-US" w:bidi="ar-SA"/>
      </w:rPr>
    </w:lvl>
  </w:abstractNum>
  <w:abstractNum w:abstractNumId="9">
    <w:nsid w:val="3A731A42"/>
    <w:multiLevelType w:val="hybridMultilevel"/>
    <w:tmpl w:val="3774ABF2"/>
    <w:lvl w:ilvl="0" w:tplc="CEE47E2C">
      <w:start w:val="1"/>
      <w:numFmt w:val="decimal"/>
      <w:lvlText w:val="%1."/>
      <w:lvlJc w:val="left"/>
      <w:pPr>
        <w:ind w:left="107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D12E8EFE">
      <w:numFmt w:val="bullet"/>
      <w:lvlText w:val="•"/>
      <w:lvlJc w:val="left"/>
      <w:pPr>
        <w:ind w:left="684" w:hanging="202"/>
      </w:pPr>
      <w:rPr>
        <w:rFonts w:hint="default"/>
        <w:lang w:val="ru-RU" w:eastAsia="en-US" w:bidi="ar-SA"/>
      </w:rPr>
    </w:lvl>
    <w:lvl w:ilvl="2" w:tplc="3F38D328">
      <w:numFmt w:val="bullet"/>
      <w:lvlText w:val="•"/>
      <w:lvlJc w:val="left"/>
      <w:pPr>
        <w:ind w:left="1269" w:hanging="202"/>
      </w:pPr>
      <w:rPr>
        <w:rFonts w:hint="default"/>
        <w:lang w:val="ru-RU" w:eastAsia="en-US" w:bidi="ar-SA"/>
      </w:rPr>
    </w:lvl>
    <w:lvl w:ilvl="3" w:tplc="333C1104">
      <w:numFmt w:val="bullet"/>
      <w:lvlText w:val="•"/>
      <w:lvlJc w:val="left"/>
      <w:pPr>
        <w:ind w:left="1853" w:hanging="202"/>
      </w:pPr>
      <w:rPr>
        <w:rFonts w:hint="default"/>
        <w:lang w:val="ru-RU" w:eastAsia="en-US" w:bidi="ar-SA"/>
      </w:rPr>
    </w:lvl>
    <w:lvl w:ilvl="4" w:tplc="29D2E5B6">
      <w:numFmt w:val="bullet"/>
      <w:lvlText w:val="•"/>
      <w:lvlJc w:val="left"/>
      <w:pPr>
        <w:ind w:left="2438" w:hanging="202"/>
      </w:pPr>
      <w:rPr>
        <w:rFonts w:hint="default"/>
        <w:lang w:val="ru-RU" w:eastAsia="en-US" w:bidi="ar-SA"/>
      </w:rPr>
    </w:lvl>
    <w:lvl w:ilvl="5" w:tplc="2782233A">
      <w:numFmt w:val="bullet"/>
      <w:lvlText w:val="•"/>
      <w:lvlJc w:val="left"/>
      <w:pPr>
        <w:ind w:left="3023" w:hanging="202"/>
      </w:pPr>
      <w:rPr>
        <w:rFonts w:hint="default"/>
        <w:lang w:val="ru-RU" w:eastAsia="en-US" w:bidi="ar-SA"/>
      </w:rPr>
    </w:lvl>
    <w:lvl w:ilvl="6" w:tplc="EBEC3C32">
      <w:numFmt w:val="bullet"/>
      <w:lvlText w:val="•"/>
      <w:lvlJc w:val="left"/>
      <w:pPr>
        <w:ind w:left="3607" w:hanging="202"/>
      </w:pPr>
      <w:rPr>
        <w:rFonts w:hint="default"/>
        <w:lang w:val="ru-RU" w:eastAsia="en-US" w:bidi="ar-SA"/>
      </w:rPr>
    </w:lvl>
    <w:lvl w:ilvl="7" w:tplc="CB9CA806">
      <w:numFmt w:val="bullet"/>
      <w:lvlText w:val="•"/>
      <w:lvlJc w:val="left"/>
      <w:pPr>
        <w:ind w:left="4192" w:hanging="202"/>
      </w:pPr>
      <w:rPr>
        <w:rFonts w:hint="default"/>
        <w:lang w:val="ru-RU" w:eastAsia="en-US" w:bidi="ar-SA"/>
      </w:rPr>
    </w:lvl>
    <w:lvl w:ilvl="8" w:tplc="720CB616">
      <w:numFmt w:val="bullet"/>
      <w:lvlText w:val="•"/>
      <w:lvlJc w:val="left"/>
      <w:pPr>
        <w:ind w:left="4776" w:hanging="202"/>
      </w:pPr>
      <w:rPr>
        <w:rFonts w:hint="default"/>
        <w:lang w:val="ru-RU" w:eastAsia="en-US" w:bidi="ar-SA"/>
      </w:rPr>
    </w:lvl>
  </w:abstractNum>
  <w:abstractNum w:abstractNumId="10">
    <w:nsid w:val="52610A20"/>
    <w:multiLevelType w:val="hybridMultilevel"/>
    <w:tmpl w:val="31E0DC78"/>
    <w:lvl w:ilvl="0" w:tplc="A7C476C6">
      <w:start w:val="1"/>
      <w:numFmt w:val="decimal"/>
      <w:lvlText w:val="%1."/>
      <w:lvlJc w:val="left"/>
      <w:pPr>
        <w:ind w:left="107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F95AA8FC">
      <w:numFmt w:val="bullet"/>
      <w:lvlText w:val="•"/>
      <w:lvlJc w:val="left"/>
      <w:pPr>
        <w:ind w:left="684" w:hanging="202"/>
      </w:pPr>
      <w:rPr>
        <w:rFonts w:hint="default"/>
        <w:lang w:val="ru-RU" w:eastAsia="en-US" w:bidi="ar-SA"/>
      </w:rPr>
    </w:lvl>
    <w:lvl w:ilvl="2" w:tplc="37A8B1B8">
      <w:numFmt w:val="bullet"/>
      <w:lvlText w:val="•"/>
      <w:lvlJc w:val="left"/>
      <w:pPr>
        <w:ind w:left="1269" w:hanging="202"/>
      </w:pPr>
      <w:rPr>
        <w:rFonts w:hint="default"/>
        <w:lang w:val="ru-RU" w:eastAsia="en-US" w:bidi="ar-SA"/>
      </w:rPr>
    </w:lvl>
    <w:lvl w:ilvl="3" w:tplc="703AE66A">
      <w:numFmt w:val="bullet"/>
      <w:lvlText w:val="•"/>
      <w:lvlJc w:val="left"/>
      <w:pPr>
        <w:ind w:left="1853" w:hanging="202"/>
      </w:pPr>
      <w:rPr>
        <w:rFonts w:hint="default"/>
        <w:lang w:val="ru-RU" w:eastAsia="en-US" w:bidi="ar-SA"/>
      </w:rPr>
    </w:lvl>
    <w:lvl w:ilvl="4" w:tplc="04D8233A">
      <w:numFmt w:val="bullet"/>
      <w:lvlText w:val="•"/>
      <w:lvlJc w:val="left"/>
      <w:pPr>
        <w:ind w:left="2438" w:hanging="202"/>
      </w:pPr>
      <w:rPr>
        <w:rFonts w:hint="default"/>
        <w:lang w:val="ru-RU" w:eastAsia="en-US" w:bidi="ar-SA"/>
      </w:rPr>
    </w:lvl>
    <w:lvl w:ilvl="5" w:tplc="DC263D34">
      <w:numFmt w:val="bullet"/>
      <w:lvlText w:val="•"/>
      <w:lvlJc w:val="left"/>
      <w:pPr>
        <w:ind w:left="3023" w:hanging="202"/>
      </w:pPr>
      <w:rPr>
        <w:rFonts w:hint="default"/>
        <w:lang w:val="ru-RU" w:eastAsia="en-US" w:bidi="ar-SA"/>
      </w:rPr>
    </w:lvl>
    <w:lvl w:ilvl="6" w:tplc="6E203090">
      <w:numFmt w:val="bullet"/>
      <w:lvlText w:val="•"/>
      <w:lvlJc w:val="left"/>
      <w:pPr>
        <w:ind w:left="3607" w:hanging="202"/>
      </w:pPr>
      <w:rPr>
        <w:rFonts w:hint="default"/>
        <w:lang w:val="ru-RU" w:eastAsia="en-US" w:bidi="ar-SA"/>
      </w:rPr>
    </w:lvl>
    <w:lvl w:ilvl="7" w:tplc="5B564598">
      <w:numFmt w:val="bullet"/>
      <w:lvlText w:val="•"/>
      <w:lvlJc w:val="left"/>
      <w:pPr>
        <w:ind w:left="4192" w:hanging="202"/>
      </w:pPr>
      <w:rPr>
        <w:rFonts w:hint="default"/>
        <w:lang w:val="ru-RU" w:eastAsia="en-US" w:bidi="ar-SA"/>
      </w:rPr>
    </w:lvl>
    <w:lvl w:ilvl="8" w:tplc="50566C92">
      <w:numFmt w:val="bullet"/>
      <w:lvlText w:val="•"/>
      <w:lvlJc w:val="left"/>
      <w:pPr>
        <w:ind w:left="4776" w:hanging="202"/>
      </w:pPr>
      <w:rPr>
        <w:rFonts w:hint="default"/>
        <w:lang w:val="ru-RU" w:eastAsia="en-US" w:bidi="ar-SA"/>
      </w:rPr>
    </w:lvl>
  </w:abstractNum>
  <w:abstractNum w:abstractNumId="11">
    <w:nsid w:val="5EF473C4"/>
    <w:multiLevelType w:val="hybridMultilevel"/>
    <w:tmpl w:val="D100A894"/>
    <w:lvl w:ilvl="0" w:tplc="B1B275BA">
      <w:start w:val="1"/>
      <w:numFmt w:val="decimal"/>
      <w:lvlText w:val="%1."/>
      <w:lvlJc w:val="left"/>
      <w:pPr>
        <w:ind w:left="4070" w:hanging="28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418E3D4">
      <w:numFmt w:val="bullet"/>
      <w:lvlText w:val="•"/>
      <w:lvlJc w:val="left"/>
      <w:pPr>
        <w:ind w:left="4735" w:hanging="281"/>
      </w:pPr>
      <w:rPr>
        <w:rFonts w:hint="default"/>
        <w:lang w:val="ru-RU" w:eastAsia="en-US" w:bidi="ar-SA"/>
      </w:rPr>
    </w:lvl>
    <w:lvl w:ilvl="2" w:tplc="E4B22ADC">
      <w:numFmt w:val="bullet"/>
      <w:lvlText w:val="•"/>
      <w:lvlJc w:val="left"/>
      <w:pPr>
        <w:ind w:left="5391" w:hanging="281"/>
      </w:pPr>
      <w:rPr>
        <w:rFonts w:hint="default"/>
        <w:lang w:val="ru-RU" w:eastAsia="en-US" w:bidi="ar-SA"/>
      </w:rPr>
    </w:lvl>
    <w:lvl w:ilvl="3" w:tplc="C0E49446">
      <w:numFmt w:val="bullet"/>
      <w:lvlText w:val="•"/>
      <w:lvlJc w:val="left"/>
      <w:pPr>
        <w:ind w:left="6046" w:hanging="281"/>
      </w:pPr>
      <w:rPr>
        <w:rFonts w:hint="default"/>
        <w:lang w:val="ru-RU" w:eastAsia="en-US" w:bidi="ar-SA"/>
      </w:rPr>
    </w:lvl>
    <w:lvl w:ilvl="4" w:tplc="B058986C">
      <w:numFmt w:val="bullet"/>
      <w:lvlText w:val="•"/>
      <w:lvlJc w:val="left"/>
      <w:pPr>
        <w:ind w:left="6702" w:hanging="281"/>
      </w:pPr>
      <w:rPr>
        <w:rFonts w:hint="default"/>
        <w:lang w:val="ru-RU" w:eastAsia="en-US" w:bidi="ar-SA"/>
      </w:rPr>
    </w:lvl>
    <w:lvl w:ilvl="5" w:tplc="E4DA0214">
      <w:numFmt w:val="bullet"/>
      <w:lvlText w:val="•"/>
      <w:lvlJc w:val="left"/>
      <w:pPr>
        <w:ind w:left="7358" w:hanging="281"/>
      </w:pPr>
      <w:rPr>
        <w:rFonts w:hint="default"/>
        <w:lang w:val="ru-RU" w:eastAsia="en-US" w:bidi="ar-SA"/>
      </w:rPr>
    </w:lvl>
    <w:lvl w:ilvl="6" w:tplc="F8E8A758">
      <w:numFmt w:val="bullet"/>
      <w:lvlText w:val="•"/>
      <w:lvlJc w:val="left"/>
      <w:pPr>
        <w:ind w:left="8013" w:hanging="281"/>
      </w:pPr>
      <w:rPr>
        <w:rFonts w:hint="default"/>
        <w:lang w:val="ru-RU" w:eastAsia="en-US" w:bidi="ar-SA"/>
      </w:rPr>
    </w:lvl>
    <w:lvl w:ilvl="7" w:tplc="7674BF14">
      <w:numFmt w:val="bullet"/>
      <w:lvlText w:val="•"/>
      <w:lvlJc w:val="left"/>
      <w:pPr>
        <w:ind w:left="8669" w:hanging="281"/>
      </w:pPr>
      <w:rPr>
        <w:rFonts w:hint="default"/>
        <w:lang w:val="ru-RU" w:eastAsia="en-US" w:bidi="ar-SA"/>
      </w:rPr>
    </w:lvl>
    <w:lvl w:ilvl="8" w:tplc="1D5245B2">
      <w:numFmt w:val="bullet"/>
      <w:lvlText w:val="•"/>
      <w:lvlJc w:val="left"/>
      <w:pPr>
        <w:ind w:left="9324" w:hanging="281"/>
      </w:pPr>
      <w:rPr>
        <w:rFonts w:hint="default"/>
        <w:lang w:val="ru-RU" w:eastAsia="en-US" w:bidi="ar-SA"/>
      </w:rPr>
    </w:lvl>
  </w:abstractNum>
  <w:abstractNum w:abstractNumId="12">
    <w:nsid w:val="64393C50"/>
    <w:multiLevelType w:val="hybridMultilevel"/>
    <w:tmpl w:val="7FD23B90"/>
    <w:lvl w:ilvl="0" w:tplc="7518BE88">
      <w:start w:val="50"/>
      <w:numFmt w:val="decimal"/>
      <w:lvlText w:val="%1."/>
      <w:lvlJc w:val="left"/>
      <w:pPr>
        <w:ind w:left="517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4544D1"/>
    <w:multiLevelType w:val="hybridMultilevel"/>
    <w:tmpl w:val="92C28CC4"/>
    <w:lvl w:ilvl="0" w:tplc="9E20C8E0">
      <w:start w:val="1"/>
      <w:numFmt w:val="decimal"/>
      <w:lvlText w:val="%1."/>
      <w:lvlJc w:val="left"/>
      <w:pPr>
        <w:ind w:left="425" w:hanging="425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A48855E">
      <w:start w:val="1"/>
      <w:numFmt w:val="decimal"/>
      <w:lvlText w:val="%2)"/>
      <w:lvlJc w:val="left"/>
      <w:pPr>
        <w:ind w:left="427" w:hanging="42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098462D4">
      <w:start w:val="1"/>
      <w:numFmt w:val="decimal"/>
      <w:lvlText w:val="%3."/>
      <w:lvlJc w:val="left"/>
      <w:pPr>
        <w:ind w:left="4229" w:hanging="49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 w:tplc="BFB051D0">
      <w:numFmt w:val="bullet"/>
      <w:lvlText w:val="•"/>
      <w:lvlJc w:val="left"/>
      <w:pPr>
        <w:ind w:left="5022" w:hanging="492"/>
      </w:pPr>
      <w:rPr>
        <w:rFonts w:hint="default"/>
        <w:lang w:val="ru-RU" w:eastAsia="en-US" w:bidi="ar-SA"/>
      </w:rPr>
    </w:lvl>
    <w:lvl w:ilvl="4" w:tplc="150A76F2">
      <w:numFmt w:val="bullet"/>
      <w:lvlText w:val="•"/>
      <w:lvlJc w:val="left"/>
      <w:pPr>
        <w:ind w:left="5824" w:hanging="492"/>
      </w:pPr>
      <w:rPr>
        <w:rFonts w:hint="default"/>
        <w:lang w:val="ru-RU" w:eastAsia="en-US" w:bidi="ar-SA"/>
      </w:rPr>
    </w:lvl>
    <w:lvl w:ilvl="5" w:tplc="AE1E396C">
      <w:numFmt w:val="bullet"/>
      <w:lvlText w:val="•"/>
      <w:lvlJc w:val="left"/>
      <w:pPr>
        <w:ind w:left="6626" w:hanging="492"/>
      </w:pPr>
      <w:rPr>
        <w:rFonts w:hint="default"/>
        <w:lang w:val="ru-RU" w:eastAsia="en-US" w:bidi="ar-SA"/>
      </w:rPr>
    </w:lvl>
    <w:lvl w:ilvl="6" w:tplc="395AA142">
      <w:numFmt w:val="bullet"/>
      <w:lvlText w:val="•"/>
      <w:lvlJc w:val="left"/>
      <w:pPr>
        <w:ind w:left="7428" w:hanging="492"/>
      </w:pPr>
      <w:rPr>
        <w:rFonts w:hint="default"/>
        <w:lang w:val="ru-RU" w:eastAsia="en-US" w:bidi="ar-SA"/>
      </w:rPr>
    </w:lvl>
    <w:lvl w:ilvl="7" w:tplc="134460E0">
      <w:numFmt w:val="bullet"/>
      <w:lvlText w:val="•"/>
      <w:lvlJc w:val="left"/>
      <w:pPr>
        <w:ind w:left="8230" w:hanging="492"/>
      </w:pPr>
      <w:rPr>
        <w:rFonts w:hint="default"/>
        <w:lang w:val="ru-RU" w:eastAsia="en-US" w:bidi="ar-SA"/>
      </w:rPr>
    </w:lvl>
    <w:lvl w:ilvl="8" w:tplc="F5207C6E">
      <w:numFmt w:val="bullet"/>
      <w:lvlText w:val="•"/>
      <w:lvlJc w:val="left"/>
      <w:pPr>
        <w:ind w:left="9032" w:hanging="492"/>
      </w:pPr>
      <w:rPr>
        <w:rFonts w:hint="default"/>
        <w:lang w:val="ru-RU" w:eastAsia="en-US" w:bidi="ar-SA"/>
      </w:rPr>
    </w:lvl>
  </w:abstractNum>
  <w:abstractNum w:abstractNumId="14">
    <w:nsid w:val="728942C3"/>
    <w:multiLevelType w:val="hybridMultilevel"/>
    <w:tmpl w:val="CB981400"/>
    <w:lvl w:ilvl="0" w:tplc="A4389D4A">
      <w:start w:val="1"/>
      <w:numFmt w:val="decimal"/>
      <w:lvlText w:val="%1."/>
      <w:lvlJc w:val="left"/>
      <w:pPr>
        <w:ind w:left="308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A4E431A2">
      <w:numFmt w:val="bullet"/>
      <w:lvlText w:val="•"/>
      <w:lvlJc w:val="left"/>
      <w:pPr>
        <w:ind w:left="864" w:hanging="202"/>
      </w:pPr>
      <w:rPr>
        <w:rFonts w:hint="default"/>
        <w:lang w:val="ru-RU" w:eastAsia="en-US" w:bidi="ar-SA"/>
      </w:rPr>
    </w:lvl>
    <w:lvl w:ilvl="2" w:tplc="58E22C4C">
      <w:numFmt w:val="bullet"/>
      <w:lvlText w:val="•"/>
      <w:lvlJc w:val="left"/>
      <w:pPr>
        <w:ind w:left="1429" w:hanging="202"/>
      </w:pPr>
      <w:rPr>
        <w:rFonts w:hint="default"/>
        <w:lang w:val="ru-RU" w:eastAsia="en-US" w:bidi="ar-SA"/>
      </w:rPr>
    </w:lvl>
    <w:lvl w:ilvl="3" w:tplc="D04CB258">
      <w:numFmt w:val="bullet"/>
      <w:lvlText w:val="•"/>
      <w:lvlJc w:val="left"/>
      <w:pPr>
        <w:ind w:left="1993" w:hanging="202"/>
      </w:pPr>
      <w:rPr>
        <w:rFonts w:hint="default"/>
        <w:lang w:val="ru-RU" w:eastAsia="en-US" w:bidi="ar-SA"/>
      </w:rPr>
    </w:lvl>
    <w:lvl w:ilvl="4" w:tplc="73D2C6D8">
      <w:numFmt w:val="bullet"/>
      <w:lvlText w:val="•"/>
      <w:lvlJc w:val="left"/>
      <w:pPr>
        <w:ind w:left="2558" w:hanging="202"/>
      </w:pPr>
      <w:rPr>
        <w:rFonts w:hint="default"/>
        <w:lang w:val="ru-RU" w:eastAsia="en-US" w:bidi="ar-SA"/>
      </w:rPr>
    </w:lvl>
    <w:lvl w:ilvl="5" w:tplc="D0FE22D2">
      <w:numFmt w:val="bullet"/>
      <w:lvlText w:val="•"/>
      <w:lvlJc w:val="left"/>
      <w:pPr>
        <w:ind w:left="3123" w:hanging="202"/>
      </w:pPr>
      <w:rPr>
        <w:rFonts w:hint="default"/>
        <w:lang w:val="ru-RU" w:eastAsia="en-US" w:bidi="ar-SA"/>
      </w:rPr>
    </w:lvl>
    <w:lvl w:ilvl="6" w:tplc="49C43938">
      <w:numFmt w:val="bullet"/>
      <w:lvlText w:val="•"/>
      <w:lvlJc w:val="left"/>
      <w:pPr>
        <w:ind w:left="3687" w:hanging="202"/>
      </w:pPr>
      <w:rPr>
        <w:rFonts w:hint="default"/>
        <w:lang w:val="ru-RU" w:eastAsia="en-US" w:bidi="ar-SA"/>
      </w:rPr>
    </w:lvl>
    <w:lvl w:ilvl="7" w:tplc="9F1EBF80">
      <w:numFmt w:val="bullet"/>
      <w:lvlText w:val="•"/>
      <w:lvlJc w:val="left"/>
      <w:pPr>
        <w:ind w:left="4252" w:hanging="202"/>
      </w:pPr>
      <w:rPr>
        <w:rFonts w:hint="default"/>
        <w:lang w:val="ru-RU" w:eastAsia="en-US" w:bidi="ar-SA"/>
      </w:rPr>
    </w:lvl>
    <w:lvl w:ilvl="8" w:tplc="2BA6E96C">
      <w:numFmt w:val="bullet"/>
      <w:lvlText w:val="•"/>
      <w:lvlJc w:val="left"/>
      <w:pPr>
        <w:ind w:left="4816" w:hanging="202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11"/>
  </w:num>
  <w:num w:numId="4">
    <w:abstractNumId w:val="5"/>
  </w:num>
  <w:num w:numId="5">
    <w:abstractNumId w:val="3"/>
  </w:num>
  <w:num w:numId="6">
    <w:abstractNumId w:val="6"/>
  </w:num>
  <w:num w:numId="7">
    <w:abstractNumId w:val="4"/>
  </w:num>
  <w:num w:numId="8">
    <w:abstractNumId w:val="10"/>
  </w:num>
  <w:num w:numId="9">
    <w:abstractNumId w:val="9"/>
  </w:num>
  <w:num w:numId="10">
    <w:abstractNumId w:val="14"/>
  </w:num>
  <w:num w:numId="11">
    <w:abstractNumId w:val="8"/>
  </w:num>
  <w:num w:numId="12">
    <w:abstractNumId w:val="13"/>
  </w:num>
  <w:num w:numId="13">
    <w:abstractNumId w:val="0"/>
  </w:num>
  <w:num w:numId="14">
    <w:abstractNumId w:val="7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1635"/>
    <w:rsid w:val="000D46BF"/>
    <w:rsid w:val="000E2047"/>
    <w:rsid w:val="00162BFE"/>
    <w:rsid w:val="001E3E8D"/>
    <w:rsid w:val="002114F7"/>
    <w:rsid w:val="00231DCD"/>
    <w:rsid w:val="00232777"/>
    <w:rsid w:val="00240E31"/>
    <w:rsid w:val="00295D35"/>
    <w:rsid w:val="002E6D48"/>
    <w:rsid w:val="003145EE"/>
    <w:rsid w:val="003A128E"/>
    <w:rsid w:val="003E2D26"/>
    <w:rsid w:val="004C53A1"/>
    <w:rsid w:val="00511DBC"/>
    <w:rsid w:val="00524E48"/>
    <w:rsid w:val="005740DD"/>
    <w:rsid w:val="00575D40"/>
    <w:rsid w:val="00681478"/>
    <w:rsid w:val="006823E3"/>
    <w:rsid w:val="006E086E"/>
    <w:rsid w:val="006E2081"/>
    <w:rsid w:val="007928BE"/>
    <w:rsid w:val="007B3610"/>
    <w:rsid w:val="00811635"/>
    <w:rsid w:val="00815507"/>
    <w:rsid w:val="008B4A11"/>
    <w:rsid w:val="008C4972"/>
    <w:rsid w:val="008D39D1"/>
    <w:rsid w:val="009C4864"/>
    <w:rsid w:val="009D27EA"/>
    <w:rsid w:val="009F4053"/>
    <w:rsid w:val="00A43A1D"/>
    <w:rsid w:val="00B627B1"/>
    <w:rsid w:val="00B84D0C"/>
    <w:rsid w:val="00B86382"/>
    <w:rsid w:val="00B87E1B"/>
    <w:rsid w:val="00BC15C9"/>
    <w:rsid w:val="00CC37B5"/>
    <w:rsid w:val="00D312BE"/>
    <w:rsid w:val="00D36D21"/>
    <w:rsid w:val="00E0187B"/>
    <w:rsid w:val="00E155C2"/>
    <w:rsid w:val="00E1756A"/>
    <w:rsid w:val="00E80E17"/>
    <w:rsid w:val="00F30D6F"/>
    <w:rsid w:val="00F7415E"/>
    <w:rsid w:val="00F93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0DD"/>
    <w:pPr>
      <w:jc w:val="left"/>
    </w:pPr>
    <w:rPr>
      <w:rFonts w:ascii="Calibri" w:eastAsia="Times New Roman" w:hAnsi="Calibri"/>
      <w:sz w:val="24"/>
      <w:szCs w:val="24"/>
      <w:lang w:val="en-US" w:bidi="en-US"/>
    </w:rPr>
  </w:style>
  <w:style w:type="paragraph" w:styleId="1">
    <w:name w:val="heading 1"/>
    <w:basedOn w:val="a"/>
    <w:link w:val="10"/>
    <w:uiPriority w:val="1"/>
    <w:qFormat/>
    <w:rsid w:val="00162BFE"/>
    <w:pPr>
      <w:widowControl w:val="0"/>
      <w:autoSpaceDE w:val="0"/>
      <w:autoSpaceDN w:val="0"/>
      <w:ind w:left="179"/>
      <w:jc w:val="center"/>
      <w:outlineLvl w:val="0"/>
    </w:pPr>
    <w:rPr>
      <w:rFonts w:ascii="Times New Roman" w:hAnsi="Times New Roman"/>
      <w:b/>
      <w:bCs/>
      <w:sz w:val="28"/>
      <w:szCs w:val="28"/>
      <w:lang w:val="ru-RU" w:bidi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0187B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paragraph" w:styleId="a3">
    <w:name w:val="List Paragraph"/>
    <w:basedOn w:val="a"/>
    <w:uiPriority w:val="1"/>
    <w:qFormat/>
    <w:rsid w:val="00295D3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1"/>
    <w:rsid w:val="00162BFE"/>
    <w:rPr>
      <w:rFonts w:eastAsia="Times New Roman"/>
      <w:b/>
      <w:bCs/>
    </w:rPr>
  </w:style>
  <w:style w:type="table" w:customStyle="1" w:styleId="TableNormal">
    <w:name w:val="Table Normal"/>
    <w:uiPriority w:val="2"/>
    <w:semiHidden/>
    <w:unhideWhenUsed/>
    <w:qFormat/>
    <w:rsid w:val="00162BFE"/>
    <w:pPr>
      <w:widowControl w:val="0"/>
      <w:autoSpaceDE w:val="0"/>
      <w:autoSpaceDN w:val="0"/>
      <w:jc w:val="left"/>
    </w:pPr>
    <w:rPr>
      <w:rFonts w:asciiTheme="minorHAnsi" w:hAnsiTheme="minorHAnsi" w:cstheme="minorBid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162BFE"/>
    <w:pPr>
      <w:widowControl w:val="0"/>
      <w:autoSpaceDE w:val="0"/>
      <w:autoSpaceDN w:val="0"/>
      <w:ind w:left="68" w:firstLine="708"/>
      <w:jc w:val="both"/>
    </w:pPr>
    <w:rPr>
      <w:rFonts w:ascii="Times New Roman" w:hAnsi="Times New Roman"/>
      <w:sz w:val="28"/>
      <w:szCs w:val="28"/>
      <w:lang w:val="ru-RU" w:bidi="ar-SA"/>
    </w:rPr>
  </w:style>
  <w:style w:type="character" w:customStyle="1" w:styleId="a5">
    <w:name w:val="Основной текст Знак"/>
    <w:basedOn w:val="a0"/>
    <w:link w:val="a4"/>
    <w:uiPriority w:val="1"/>
    <w:rsid w:val="00162BFE"/>
    <w:rPr>
      <w:rFonts w:eastAsia="Times New Roman"/>
    </w:rPr>
  </w:style>
  <w:style w:type="paragraph" w:styleId="a6">
    <w:name w:val="Title"/>
    <w:basedOn w:val="a"/>
    <w:link w:val="a7"/>
    <w:uiPriority w:val="1"/>
    <w:qFormat/>
    <w:rsid w:val="00162BFE"/>
    <w:pPr>
      <w:widowControl w:val="0"/>
      <w:autoSpaceDE w:val="0"/>
      <w:autoSpaceDN w:val="0"/>
      <w:spacing w:before="320"/>
      <w:ind w:right="134"/>
      <w:jc w:val="center"/>
    </w:pPr>
    <w:rPr>
      <w:rFonts w:ascii="Times New Roman" w:hAnsi="Times New Roman"/>
      <w:b/>
      <w:bCs/>
      <w:sz w:val="36"/>
      <w:szCs w:val="36"/>
      <w:lang w:val="ru-RU" w:bidi="ar-SA"/>
    </w:rPr>
  </w:style>
  <w:style w:type="character" w:customStyle="1" w:styleId="a7">
    <w:name w:val="Название Знак"/>
    <w:basedOn w:val="a0"/>
    <w:link w:val="a6"/>
    <w:uiPriority w:val="1"/>
    <w:rsid w:val="00162BFE"/>
    <w:rPr>
      <w:rFonts w:eastAsia="Times New Roman"/>
      <w:b/>
      <w:bCs/>
      <w:sz w:val="36"/>
      <w:szCs w:val="36"/>
    </w:rPr>
  </w:style>
  <w:style w:type="paragraph" w:customStyle="1" w:styleId="TableParagraph">
    <w:name w:val="Table Paragraph"/>
    <w:basedOn w:val="a"/>
    <w:uiPriority w:val="1"/>
    <w:qFormat/>
    <w:rsid w:val="00162BFE"/>
    <w:pPr>
      <w:widowControl w:val="0"/>
      <w:autoSpaceDE w:val="0"/>
      <w:autoSpaceDN w:val="0"/>
    </w:pPr>
    <w:rPr>
      <w:rFonts w:ascii="Times New Roman" w:hAnsi="Times New Roman"/>
      <w:sz w:val="22"/>
      <w:szCs w:val="22"/>
      <w:lang w:val="ru-RU" w:bidi="ar-SA"/>
    </w:rPr>
  </w:style>
  <w:style w:type="paragraph" w:styleId="a8">
    <w:name w:val="Balloon Text"/>
    <w:basedOn w:val="a"/>
    <w:link w:val="a9"/>
    <w:uiPriority w:val="99"/>
    <w:semiHidden/>
    <w:unhideWhenUsed/>
    <w:rsid w:val="00162BFE"/>
    <w:pPr>
      <w:widowControl w:val="0"/>
      <w:autoSpaceDE w:val="0"/>
      <w:autoSpaceDN w:val="0"/>
    </w:pPr>
    <w:rPr>
      <w:rFonts w:ascii="Tahoma" w:hAnsi="Tahoma" w:cs="Tahoma"/>
      <w:sz w:val="16"/>
      <w:szCs w:val="16"/>
      <w:lang w:val="ru-RU" w:bidi="ar-SA"/>
    </w:rPr>
  </w:style>
  <w:style w:type="character" w:customStyle="1" w:styleId="a9">
    <w:name w:val="Текст выноски Знак"/>
    <w:basedOn w:val="a0"/>
    <w:link w:val="a8"/>
    <w:uiPriority w:val="99"/>
    <w:semiHidden/>
    <w:rsid w:val="00162BFE"/>
    <w:rPr>
      <w:rFonts w:ascii="Tahoma" w:eastAsia="Times New Roman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162BFE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68147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81478"/>
    <w:rPr>
      <w:rFonts w:ascii="Calibri" w:eastAsia="Times New Roman" w:hAnsi="Calibri"/>
      <w:sz w:val="24"/>
      <w:szCs w:val="24"/>
      <w:lang w:val="en-US" w:bidi="en-US"/>
    </w:rPr>
  </w:style>
  <w:style w:type="paragraph" w:styleId="ad">
    <w:name w:val="footer"/>
    <w:basedOn w:val="a"/>
    <w:link w:val="ae"/>
    <w:uiPriority w:val="99"/>
    <w:unhideWhenUsed/>
    <w:rsid w:val="0068147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81478"/>
    <w:rPr>
      <w:rFonts w:ascii="Calibri" w:eastAsia="Times New Roman" w:hAnsi="Calibri"/>
      <w:sz w:val="24"/>
      <w:szCs w:val="24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0DD"/>
    <w:pPr>
      <w:jc w:val="left"/>
    </w:pPr>
    <w:rPr>
      <w:rFonts w:ascii="Calibri" w:eastAsia="Times New Roman" w:hAnsi="Calibri"/>
      <w:sz w:val="24"/>
      <w:szCs w:val="24"/>
      <w:lang w:val="en-US" w:bidi="en-US"/>
    </w:rPr>
  </w:style>
  <w:style w:type="paragraph" w:styleId="1">
    <w:name w:val="heading 1"/>
    <w:basedOn w:val="a"/>
    <w:link w:val="10"/>
    <w:uiPriority w:val="1"/>
    <w:qFormat/>
    <w:rsid w:val="00162BFE"/>
    <w:pPr>
      <w:widowControl w:val="0"/>
      <w:autoSpaceDE w:val="0"/>
      <w:autoSpaceDN w:val="0"/>
      <w:ind w:left="179"/>
      <w:jc w:val="center"/>
      <w:outlineLvl w:val="0"/>
    </w:pPr>
    <w:rPr>
      <w:rFonts w:ascii="Times New Roman" w:hAnsi="Times New Roman"/>
      <w:b/>
      <w:bCs/>
      <w:sz w:val="28"/>
      <w:szCs w:val="28"/>
      <w:lang w:val="ru-RU" w:bidi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0187B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paragraph" w:styleId="a3">
    <w:name w:val="List Paragraph"/>
    <w:basedOn w:val="a"/>
    <w:uiPriority w:val="1"/>
    <w:qFormat/>
    <w:rsid w:val="00295D3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1"/>
    <w:rsid w:val="00162BFE"/>
    <w:rPr>
      <w:rFonts w:eastAsia="Times New Roman"/>
      <w:b/>
      <w:bCs/>
    </w:rPr>
  </w:style>
  <w:style w:type="table" w:customStyle="1" w:styleId="TableNormal">
    <w:name w:val="Table Normal"/>
    <w:uiPriority w:val="2"/>
    <w:semiHidden/>
    <w:unhideWhenUsed/>
    <w:qFormat/>
    <w:rsid w:val="00162BFE"/>
    <w:pPr>
      <w:widowControl w:val="0"/>
      <w:autoSpaceDE w:val="0"/>
      <w:autoSpaceDN w:val="0"/>
      <w:jc w:val="left"/>
    </w:pPr>
    <w:rPr>
      <w:rFonts w:asciiTheme="minorHAnsi" w:hAnsiTheme="minorHAnsi" w:cstheme="minorBidi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link w:val="a5"/>
    <w:uiPriority w:val="1"/>
    <w:qFormat/>
    <w:rsid w:val="00162BFE"/>
    <w:pPr>
      <w:widowControl w:val="0"/>
      <w:autoSpaceDE w:val="0"/>
      <w:autoSpaceDN w:val="0"/>
      <w:ind w:left="68" w:firstLine="708"/>
      <w:jc w:val="both"/>
    </w:pPr>
    <w:rPr>
      <w:rFonts w:ascii="Times New Roman" w:hAnsi="Times New Roman"/>
      <w:sz w:val="28"/>
      <w:szCs w:val="28"/>
      <w:lang w:val="ru-RU" w:bidi="ar-SA"/>
    </w:rPr>
  </w:style>
  <w:style w:type="character" w:customStyle="1" w:styleId="a5">
    <w:name w:val="Основной текст Знак"/>
    <w:basedOn w:val="a0"/>
    <w:link w:val="a4"/>
    <w:uiPriority w:val="1"/>
    <w:rsid w:val="00162BFE"/>
    <w:rPr>
      <w:rFonts w:eastAsia="Times New Roman"/>
    </w:rPr>
  </w:style>
  <w:style w:type="paragraph" w:styleId="a6">
    <w:name w:val="Title"/>
    <w:basedOn w:val="a"/>
    <w:link w:val="a7"/>
    <w:uiPriority w:val="1"/>
    <w:qFormat/>
    <w:rsid w:val="00162BFE"/>
    <w:pPr>
      <w:widowControl w:val="0"/>
      <w:autoSpaceDE w:val="0"/>
      <w:autoSpaceDN w:val="0"/>
      <w:spacing w:before="320"/>
      <w:ind w:right="134"/>
      <w:jc w:val="center"/>
    </w:pPr>
    <w:rPr>
      <w:rFonts w:ascii="Times New Roman" w:hAnsi="Times New Roman"/>
      <w:b/>
      <w:bCs/>
      <w:sz w:val="36"/>
      <w:szCs w:val="36"/>
      <w:lang w:val="ru-RU" w:bidi="ar-SA"/>
    </w:rPr>
  </w:style>
  <w:style w:type="character" w:customStyle="1" w:styleId="a7">
    <w:name w:val="Название Знак"/>
    <w:basedOn w:val="a0"/>
    <w:link w:val="a6"/>
    <w:uiPriority w:val="1"/>
    <w:rsid w:val="00162BFE"/>
    <w:rPr>
      <w:rFonts w:eastAsia="Times New Roman"/>
      <w:b/>
      <w:bCs/>
      <w:sz w:val="36"/>
      <w:szCs w:val="36"/>
    </w:rPr>
  </w:style>
  <w:style w:type="paragraph" w:customStyle="1" w:styleId="TableParagraph">
    <w:name w:val="Table Paragraph"/>
    <w:basedOn w:val="a"/>
    <w:uiPriority w:val="1"/>
    <w:qFormat/>
    <w:rsid w:val="00162BFE"/>
    <w:pPr>
      <w:widowControl w:val="0"/>
      <w:autoSpaceDE w:val="0"/>
      <w:autoSpaceDN w:val="0"/>
    </w:pPr>
    <w:rPr>
      <w:rFonts w:ascii="Times New Roman" w:hAnsi="Times New Roman"/>
      <w:sz w:val="22"/>
      <w:szCs w:val="22"/>
      <w:lang w:val="ru-RU" w:bidi="ar-SA"/>
    </w:rPr>
  </w:style>
  <w:style w:type="paragraph" w:styleId="a8">
    <w:name w:val="Balloon Text"/>
    <w:basedOn w:val="a"/>
    <w:link w:val="a9"/>
    <w:uiPriority w:val="99"/>
    <w:semiHidden/>
    <w:unhideWhenUsed/>
    <w:rsid w:val="00162BFE"/>
    <w:pPr>
      <w:widowControl w:val="0"/>
      <w:autoSpaceDE w:val="0"/>
      <w:autoSpaceDN w:val="0"/>
    </w:pPr>
    <w:rPr>
      <w:rFonts w:ascii="Tahoma" w:hAnsi="Tahoma" w:cs="Tahoma"/>
      <w:sz w:val="16"/>
      <w:szCs w:val="16"/>
      <w:lang w:val="ru-RU" w:bidi="ar-SA"/>
    </w:rPr>
  </w:style>
  <w:style w:type="character" w:customStyle="1" w:styleId="a9">
    <w:name w:val="Текст выноски Знак"/>
    <w:basedOn w:val="a0"/>
    <w:link w:val="a8"/>
    <w:uiPriority w:val="99"/>
    <w:semiHidden/>
    <w:rsid w:val="00162BFE"/>
    <w:rPr>
      <w:rFonts w:ascii="Tahoma" w:eastAsia="Times New Roman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162BFE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68147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681478"/>
    <w:rPr>
      <w:rFonts w:ascii="Calibri" w:eastAsia="Times New Roman" w:hAnsi="Calibri"/>
      <w:sz w:val="24"/>
      <w:szCs w:val="24"/>
      <w:lang w:val="en-US" w:bidi="en-US"/>
    </w:rPr>
  </w:style>
  <w:style w:type="paragraph" w:styleId="ad">
    <w:name w:val="footer"/>
    <w:basedOn w:val="a"/>
    <w:link w:val="ae"/>
    <w:uiPriority w:val="99"/>
    <w:unhideWhenUsed/>
    <w:rsid w:val="0068147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681478"/>
    <w:rPr>
      <w:rFonts w:ascii="Calibri" w:eastAsia="Times New Roman" w:hAnsi="Calibri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490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5798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3117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1401</TotalTime>
  <Pages>71</Pages>
  <Words>23570</Words>
  <Characters>134349</Characters>
  <Application>Microsoft Office Word</Application>
  <DocSecurity>0</DocSecurity>
  <Lines>1119</Lines>
  <Paragraphs>315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32</cp:revision>
  <dcterms:created xsi:type="dcterms:W3CDTF">2025-02-18T04:10:00Z</dcterms:created>
  <dcterms:modified xsi:type="dcterms:W3CDTF">2025-02-19T03:48:00Z</dcterms:modified>
</cp:coreProperties>
</file>