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5D3" w:rsidRDefault="009B25D3" w:rsidP="009B25D3">
      <w:pPr>
        <w:pStyle w:val="a3"/>
        <w:spacing w:before="0" w:beforeAutospacing="0" w:after="0"/>
        <w:contextualSpacing/>
        <w:jc w:val="right"/>
        <w:rPr>
          <w:b/>
          <w:sz w:val="28"/>
          <w:szCs w:val="28"/>
          <w:lang w:val="ru-RU"/>
        </w:rPr>
      </w:pPr>
      <w:r w:rsidRPr="009B25D3">
        <w:rPr>
          <w:b/>
          <w:sz w:val="28"/>
          <w:szCs w:val="28"/>
          <w:lang w:val="ru-RU"/>
        </w:rPr>
        <w:t xml:space="preserve">                                                                                                             </w:t>
      </w:r>
    </w:p>
    <w:p w:rsidR="009B25D3" w:rsidRDefault="009B25D3" w:rsidP="009B25D3">
      <w:pPr>
        <w:pStyle w:val="a3"/>
        <w:spacing w:before="0" w:beforeAutospacing="0" w:after="0"/>
        <w:contextualSpacing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    </w:t>
      </w:r>
      <w:r w:rsidRPr="009B25D3">
        <w:rPr>
          <w:sz w:val="28"/>
          <w:szCs w:val="28"/>
          <w:lang w:val="ru-RU"/>
        </w:rPr>
        <w:t>ПРОЕКТ</w:t>
      </w:r>
    </w:p>
    <w:p w:rsidR="009B25D3" w:rsidRDefault="009B25D3" w:rsidP="009B25D3">
      <w:pPr>
        <w:pStyle w:val="a3"/>
        <w:spacing w:before="0" w:beforeAutospacing="0" w:after="0"/>
        <w:contextualSpacing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9B25D3">
        <w:rPr>
          <w:sz w:val="28"/>
          <w:szCs w:val="28"/>
          <w:lang w:val="ru-RU"/>
        </w:rPr>
        <w:t xml:space="preserve">постановления администрации </w:t>
      </w:r>
    </w:p>
    <w:p w:rsidR="009B25D3" w:rsidRDefault="009B25D3" w:rsidP="009B25D3">
      <w:pPr>
        <w:pStyle w:val="a3"/>
        <w:spacing w:before="0" w:beforeAutospacing="0" w:after="0"/>
        <w:contextualSpacing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</w:t>
      </w:r>
      <w:r w:rsidRPr="009B25D3">
        <w:rPr>
          <w:sz w:val="28"/>
          <w:szCs w:val="28"/>
          <w:lang w:val="ru-RU"/>
        </w:rPr>
        <w:t xml:space="preserve">Убинского района </w:t>
      </w:r>
    </w:p>
    <w:p w:rsidR="009B25D3" w:rsidRPr="009B25D3" w:rsidRDefault="009B25D3" w:rsidP="009B25D3">
      <w:pPr>
        <w:pStyle w:val="a3"/>
        <w:spacing w:before="0" w:beforeAutospacing="0" w:after="0"/>
        <w:contextualSpacing/>
        <w:jc w:val="center"/>
        <w:rPr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</w:t>
      </w:r>
      <w:r w:rsidRPr="009B25D3">
        <w:rPr>
          <w:sz w:val="28"/>
          <w:szCs w:val="28"/>
          <w:lang w:val="ru-RU"/>
        </w:rPr>
        <w:t xml:space="preserve">Новосибирской области </w:t>
      </w:r>
    </w:p>
    <w:p w:rsidR="009B25D3" w:rsidRDefault="009B25D3" w:rsidP="00C8640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32"/>
          <w:szCs w:val="32"/>
          <w:lang w:val="ru-RU"/>
        </w:rPr>
      </w:pPr>
    </w:p>
    <w:p w:rsidR="009B25D3" w:rsidRDefault="009B25D3" w:rsidP="00C86406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32"/>
          <w:szCs w:val="32"/>
          <w:lang w:val="ru-RU"/>
        </w:rPr>
      </w:pPr>
    </w:p>
    <w:p w:rsidR="009B25D3" w:rsidRDefault="009B25D3" w:rsidP="009B25D3">
      <w:pPr>
        <w:pStyle w:val="a3"/>
        <w:spacing w:before="0" w:beforeAutospacing="0" w:after="0" w:afterAutospacing="0"/>
        <w:rPr>
          <w:rFonts w:ascii="Arial" w:hAnsi="Arial" w:cs="Arial"/>
          <w:b/>
          <w:bCs/>
          <w:color w:val="000000"/>
          <w:sz w:val="32"/>
          <w:szCs w:val="32"/>
          <w:lang w:val="ru-RU"/>
        </w:rPr>
      </w:pPr>
    </w:p>
    <w:p w:rsidR="00925259" w:rsidRDefault="00C86406" w:rsidP="00925259">
      <w:pPr>
        <w:pStyle w:val="a3"/>
        <w:tabs>
          <w:tab w:val="left" w:pos="0"/>
          <w:tab w:val="left" w:pos="9214"/>
        </w:tabs>
        <w:spacing w:before="0" w:beforeAutospacing="0" w:after="0" w:afterAutospacing="0"/>
        <w:jc w:val="center"/>
        <w:rPr>
          <w:bCs/>
          <w:color w:val="000000"/>
          <w:sz w:val="28"/>
          <w:szCs w:val="28"/>
          <w:lang w:val="ru-RU"/>
        </w:rPr>
      </w:pPr>
      <w:r w:rsidRPr="009B25D3">
        <w:rPr>
          <w:bCs/>
          <w:color w:val="000000"/>
          <w:sz w:val="28"/>
          <w:szCs w:val="28"/>
          <w:lang w:val="ru-RU"/>
        </w:rPr>
        <w:t>О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создании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и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содержании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в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целях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гражданской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обороны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запасов</w:t>
      </w:r>
      <w:r w:rsidRPr="009B25D3">
        <w:rPr>
          <w:bCs/>
          <w:color w:val="000000"/>
          <w:sz w:val="28"/>
          <w:szCs w:val="28"/>
        </w:rPr>
        <w:t> </w:t>
      </w:r>
      <w:r w:rsidR="00925259">
        <w:rPr>
          <w:bCs/>
          <w:color w:val="000000"/>
          <w:sz w:val="28"/>
          <w:szCs w:val="28"/>
          <w:lang w:val="ru-RU"/>
        </w:rPr>
        <w:t xml:space="preserve">        м</w:t>
      </w:r>
      <w:r w:rsidR="009B25D3" w:rsidRPr="009B25D3">
        <w:rPr>
          <w:bCs/>
          <w:color w:val="000000"/>
          <w:sz w:val="28"/>
          <w:szCs w:val="28"/>
          <w:lang w:val="ru-RU"/>
        </w:rPr>
        <w:t>атериально</w:t>
      </w:r>
      <w:r w:rsidR="00925259">
        <w:rPr>
          <w:bCs/>
          <w:color w:val="000000"/>
          <w:sz w:val="28"/>
          <w:szCs w:val="28"/>
          <w:lang w:val="ru-RU"/>
        </w:rPr>
        <w:t>-</w:t>
      </w:r>
      <w:r w:rsidRPr="009B25D3">
        <w:rPr>
          <w:bCs/>
          <w:color w:val="000000"/>
          <w:sz w:val="28"/>
          <w:szCs w:val="28"/>
          <w:lang w:val="ru-RU"/>
        </w:rPr>
        <w:t>технических,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продовольственных,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медицинских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и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иных</w:t>
      </w:r>
      <w:r w:rsidRPr="009B25D3">
        <w:rPr>
          <w:bCs/>
          <w:color w:val="000000"/>
          <w:sz w:val="28"/>
          <w:szCs w:val="28"/>
        </w:rPr>
        <w:t> </w:t>
      </w:r>
    </w:p>
    <w:p w:rsidR="00925259" w:rsidRDefault="00C86406" w:rsidP="00925259">
      <w:pPr>
        <w:pStyle w:val="a3"/>
        <w:tabs>
          <w:tab w:val="left" w:pos="0"/>
          <w:tab w:val="left" w:pos="9214"/>
        </w:tabs>
        <w:spacing w:before="0" w:beforeAutospacing="0" w:after="0" w:afterAutospacing="0"/>
        <w:jc w:val="center"/>
        <w:rPr>
          <w:bCs/>
          <w:color w:val="000000"/>
          <w:sz w:val="28"/>
          <w:szCs w:val="28"/>
          <w:lang w:val="ru-RU"/>
        </w:rPr>
      </w:pPr>
      <w:r w:rsidRPr="009B25D3">
        <w:rPr>
          <w:bCs/>
          <w:color w:val="000000"/>
          <w:sz w:val="28"/>
          <w:szCs w:val="28"/>
          <w:lang w:val="ru-RU"/>
        </w:rPr>
        <w:t>средств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в</w:t>
      </w:r>
      <w:r w:rsidRPr="009B25D3">
        <w:rPr>
          <w:bCs/>
          <w:color w:val="000000"/>
          <w:sz w:val="28"/>
          <w:szCs w:val="28"/>
        </w:rPr>
        <w:t> </w:t>
      </w:r>
      <w:r w:rsidR="00925259">
        <w:rPr>
          <w:bCs/>
          <w:color w:val="000000"/>
          <w:sz w:val="28"/>
          <w:szCs w:val="28"/>
          <w:lang w:val="ru-RU"/>
        </w:rPr>
        <w:t>Убинском</w:t>
      </w:r>
      <w:r w:rsidRPr="009B25D3">
        <w:rPr>
          <w:bCs/>
          <w:color w:val="000000"/>
          <w:sz w:val="28"/>
          <w:szCs w:val="28"/>
        </w:rPr>
        <w:t> </w:t>
      </w:r>
      <w:r w:rsidRPr="009B25D3">
        <w:rPr>
          <w:bCs/>
          <w:color w:val="000000"/>
          <w:sz w:val="28"/>
          <w:szCs w:val="28"/>
          <w:lang w:val="ru-RU"/>
        </w:rPr>
        <w:t>районе</w:t>
      </w:r>
      <w:r w:rsidR="00925259">
        <w:rPr>
          <w:bCs/>
          <w:color w:val="000000"/>
          <w:sz w:val="28"/>
          <w:szCs w:val="28"/>
          <w:lang w:val="ru-RU"/>
        </w:rPr>
        <w:t xml:space="preserve"> Новосибирской области</w:t>
      </w:r>
    </w:p>
    <w:p w:rsidR="00925259" w:rsidRDefault="00925259" w:rsidP="00925259">
      <w:pPr>
        <w:pStyle w:val="a3"/>
        <w:tabs>
          <w:tab w:val="left" w:pos="0"/>
          <w:tab w:val="left" w:pos="9214"/>
        </w:tabs>
        <w:spacing w:before="0" w:beforeAutospacing="0" w:after="0" w:afterAutospacing="0"/>
        <w:jc w:val="center"/>
        <w:rPr>
          <w:bCs/>
          <w:color w:val="000000"/>
          <w:sz w:val="28"/>
          <w:szCs w:val="28"/>
          <w:lang w:val="ru-RU"/>
        </w:rPr>
      </w:pPr>
    </w:p>
    <w:p w:rsidR="00925259" w:rsidRDefault="000B26A2" w:rsidP="000B26A2">
      <w:pPr>
        <w:pStyle w:val="a3"/>
        <w:tabs>
          <w:tab w:val="left" w:pos="0"/>
          <w:tab w:val="left" w:pos="9214"/>
        </w:tabs>
        <w:spacing w:before="0" w:beforeAutospacing="0" w:after="0" w:afterAutospacing="0"/>
        <w:rPr>
          <w:sz w:val="28"/>
          <w:szCs w:val="28"/>
          <w:shd w:val="clear" w:color="auto" w:fill="FFFFFF"/>
          <w:lang w:val="ru-RU"/>
        </w:rPr>
      </w:pPr>
      <w:r w:rsidRPr="000B26A2">
        <w:rPr>
          <w:sz w:val="28"/>
          <w:szCs w:val="28"/>
          <w:shd w:val="clear" w:color="auto" w:fill="FFFFFF"/>
          <w:lang w:val="ru-RU"/>
        </w:rPr>
        <w:t>В соответствии с Федеральными законами от 12.02.1998 № 28-ФЗ «О гражданской обороне», постановлением Правительства Российской Федер</w:t>
      </w:r>
      <w:r w:rsidRPr="000B26A2">
        <w:rPr>
          <w:sz w:val="28"/>
          <w:szCs w:val="28"/>
          <w:shd w:val="clear" w:color="auto" w:fill="FFFFFF"/>
          <w:lang w:val="ru-RU"/>
        </w:rPr>
        <w:t>а</w:t>
      </w:r>
      <w:r>
        <w:rPr>
          <w:sz w:val="28"/>
          <w:szCs w:val="28"/>
          <w:shd w:val="clear" w:color="auto" w:fill="FFFFFF"/>
          <w:lang w:val="ru-RU"/>
        </w:rPr>
        <w:t xml:space="preserve">ции </w:t>
      </w:r>
      <w:r w:rsidRPr="000B26A2">
        <w:rPr>
          <w:sz w:val="28"/>
          <w:szCs w:val="28"/>
          <w:shd w:val="clear" w:color="auto" w:fill="FFFFFF"/>
          <w:lang w:val="ru-RU"/>
        </w:rPr>
        <w:t>от 27.04.2000 № 379 «О накоплении, хранении и использовании в целях гражданской обороны запасов материально-технических, продовольстве</w:t>
      </w:r>
      <w:r w:rsidRPr="000B26A2">
        <w:rPr>
          <w:sz w:val="28"/>
          <w:szCs w:val="28"/>
          <w:shd w:val="clear" w:color="auto" w:fill="FFFFFF"/>
          <w:lang w:val="ru-RU"/>
        </w:rPr>
        <w:t>н</w:t>
      </w:r>
      <w:r w:rsidRPr="000B26A2">
        <w:rPr>
          <w:sz w:val="28"/>
          <w:szCs w:val="28"/>
          <w:shd w:val="clear" w:color="auto" w:fill="FFFFFF"/>
          <w:lang w:val="ru-RU"/>
        </w:rPr>
        <w:t>ных, медицинских и иных средств»</w:t>
      </w:r>
      <w:r>
        <w:rPr>
          <w:sz w:val="28"/>
          <w:szCs w:val="28"/>
          <w:shd w:val="clear" w:color="auto" w:fill="FFFFFF"/>
          <w:lang w:val="ru-RU"/>
        </w:rPr>
        <w:t>, администрация Убинского района Новосибирской области, постановляет:</w:t>
      </w:r>
    </w:p>
    <w:p w:rsidR="000B26A2" w:rsidRPr="000B26A2" w:rsidRDefault="000B26A2" w:rsidP="00795A6C">
      <w:pPr>
        <w:numPr>
          <w:ilvl w:val="0"/>
          <w:numId w:val="1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Утвердить </w:t>
      </w:r>
      <w:r w:rsidRPr="000B26A2">
        <w:rPr>
          <w:rFonts w:ascii="Times New Roman" w:hAnsi="Times New Roman" w:cs="Times New Roman"/>
          <w:sz w:val="28"/>
          <w:szCs w:val="28"/>
          <w:lang w:val="ru-RU"/>
        </w:rPr>
        <w:t>прилагаемые</w:t>
      </w:r>
      <w:r w:rsidRPr="000B26A2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0B26A2" w:rsidRPr="000B26A2" w:rsidRDefault="000B26A2" w:rsidP="00795A6C">
      <w:pPr>
        <w:numPr>
          <w:ilvl w:val="1"/>
          <w:numId w:val="1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0B26A2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Положение о создании и содержании в целях гражданской обороны запасов материально-технических, продовольственных, медицинских и иных средств </w:t>
      </w:r>
      <w:r>
        <w:rPr>
          <w:rFonts w:ascii="Times New Roman" w:hAnsi="Times New Roman" w:cs="Times New Roman"/>
          <w:sz w:val="28"/>
          <w:szCs w:val="28"/>
          <w:lang w:val="ru-RU"/>
        </w:rPr>
        <w:t>в Убинском районе Новосибирской области</w:t>
      </w:r>
      <w:r w:rsidRPr="000B26A2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</w:p>
    <w:p w:rsidR="004E4725" w:rsidRDefault="000B26A2" w:rsidP="00795A6C">
      <w:pPr>
        <w:numPr>
          <w:ilvl w:val="1"/>
          <w:numId w:val="1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0B26A2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Номенклатуру и объемы создаваемых в целях гражданской обороны запасов материально-технических, продовольственных, медицинских и иных средств </w:t>
      </w:r>
      <w:r>
        <w:rPr>
          <w:rFonts w:ascii="Times New Roman" w:hAnsi="Times New Roman" w:cs="Times New Roman"/>
          <w:sz w:val="28"/>
          <w:szCs w:val="28"/>
          <w:lang w:val="ru-RU"/>
        </w:rPr>
        <w:t>Убинского района Новосибирской области</w:t>
      </w:r>
      <w:r w:rsidRPr="000B26A2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="004E472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B26A2" w:rsidRDefault="004E4725" w:rsidP="004E472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Постановление администрации </w:t>
      </w:r>
      <w:r w:rsidR="000B26A2"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B26A2" w:rsidRPr="004E4725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от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27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10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>.20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№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423 - па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«О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создании, содержании и использовании материально – технических, продовольственных, медицинских и иных сре</w:t>
      </w:r>
      <w:proofErr w:type="gramStart"/>
      <w:r w:rsidRPr="004E4725">
        <w:rPr>
          <w:rFonts w:ascii="Times New Roman" w:hAnsi="Times New Roman" w:cs="Times New Roman"/>
          <w:sz w:val="28"/>
          <w:szCs w:val="28"/>
          <w:lang w:val="ru-RU"/>
        </w:rPr>
        <w:t>дств дл</w:t>
      </w:r>
      <w:proofErr w:type="gramEnd"/>
      <w:r w:rsidRPr="004E4725">
        <w:rPr>
          <w:rFonts w:ascii="Times New Roman" w:hAnsi="Times New Roman" w:cs="Times New Roman"/>
          <w:sz w:val="28"/>
          <w:szCs w:val="28"/>
          <w:lang w:val="ru-RU"/>
        </w:rPr>
        <w:t>я обеспечения мероприятий по гражданской обороне</w:t>
      </w:r>
      <w:r w:rsidR="000B26A2" w:rsidRPr="004E4725">
        <w:rPr>
          <w:rFonts w:ascii="Times New Roman" w:eastAsia="Times New Roman" w:hAnsi="Times New Roman" w:cs="Times New Roman"/>
          <w:sz w:val="28"/>
          <w:szCs w:val="28"/>
          <w:lang w:val="ru-RU"/>
        </w:rPr>
        <w:t>» признать утратившим силу.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. 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4. Настоящее постановление вступает в силу после его официального опубликования.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5. Контроль исполнения постановления оставляю за собой.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Глава Убинского района</w:t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Новосибирской об</w:t>
      </w:r>
      <w:r>
        <w:rPr>
          <w:rFonts w:ascii="Times New Roman" w:hAnsi="Times New Roman" w:cs="Times New Roman"/>
          <w:sz w:val="28"/>
          <w:szCs w:val="28"/>
          <w:lang w:val="ru-RU"/>
        </w:rPr>
        <w:t>ласти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                   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  <w:t xml:space="preserve">О.Ф. </w:t>
      </w:r>
      <w:proofErr w:type="spellStart"/>
      <w:r w:rsidRPr="004E4725">
        <w:rPr>
          <w:rFonts w:ascii="Times New Roman" w:hAnsi="Times New Roman" w:cs="Times New Roman"/>
          <w:sz w:val="28"/>
          <w:szCs w:val="28"/>
          <w:lang w:val="ru-RU"/>
        </w:rPr>
        <w:t>Конюк</w:t>
      </w:r>
      <w:proofErr w:type="spellEnd"/>
    </w:p>
    <w:p w:rsidR="004E4725" w:rsidRPr="004E4725" w:rsidRDefault="004E4725" w:rsidP="004E4725">
      <w:pPr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</w:pPr>
      <w:r w:rsidRPr="00745559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</w:pPr>
      <w:r w:rsidRPr="00745559">
        <w:rPr>
          <w:rFonts w:ascii="Arial" w:eastAsia="Times New Roman" w:hAnsi="Arial" w:cs="Arial"/>
          <w:color w:val="FF0000"/>
          <w:sz w:val="28"/>
          <w:szCs w:val="28"/>
          <w:lang w:eastAsia="ru-RU"/>
        </w:rPr>
        <w:t> 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</w:pPr>
      <w:r w:rsidRPr="00745559">
        <w:rPr>
          <w:rFonts w:ascii="Arial" w:eastAsia="Times New Roman" w:hAnsi="Arial" w:cs="Arial"/>
          <w:color w:val="FF0000"/>
          <w:sz w:val="28"/>
          <w:szCs w:val="28"/>
          <w:lang w:eastAsia="ru-RU"/>
        </w:rPr>
        <w:t> </w:t>
      </w:r>
    </w:p>
    <w:p w:rsidR="004E4725" w:rsidRDefault="004E4725" w:rsidP="004E4725">
      <w:pPr>
        <w:spacing w:after="0" w:line="240" w:lineRule="auto"/>
        <w:ind w:firstLine="567"/>
        <w:rPr>
          <w:rFonts w:ascii="Arial" w:eastAsia="Times New Roman" w:hAnsi="Arial" w:cs="Arial"/>
          <w:color w:val="FF0000"/>
          <w:sz w:val="28"/>
          <w:szCs w:val="28"/>
          <w:lang w:val="ru-RU" w:eastAsia="ru-RU"/>
        </w:rPr>
      </w:pPr>
      <w:r w:rsidRPr="00745559">
        <w:rPr>
          <w:rFonts w:ascii="Arial" w:eastAsia="Times New Roman" w:hAnsi="Arial" w:cs="Arial"/>
          <w:color w:val="FF0000"/>
          <w:sz w:val="28"/>
          <w:szCs w:val="28"/>
          <w:lang w:eastAsia="ru-RU"/>
        </w:rPr>
        <w:t> </w:t>
      </w:r>
    </w:p>
    <w:p w:rsidR="004E4725" w:rsidRPr="004E4725" w:rsidRDefault="004E4725" w:rsidP="004E4725">
      <w:pPr>
        <w:spacing w:after="0" w:line="240" w:lineRule="auto"/>
        <w:ind w:firstLine="567"/>
        <w:rPr>
          <w:rFonts w:ascii="Arial" w:eastAsia="Times New Roman" w:hAnsi="Arial" w:cs="Arial"/>
          <w:color w:val="FF0000"/>
          <w:sz w:val="28"/>
          <w:szCs w:val="28"/>
          <w:lang w:val="ru-RU" w:eastAsia="ru-RU"/>
        </w:rPr>
      </w:pPr>
    </w:p>
    <w:p w:rsidR="004E4725" w:rsidRPr="004E4725" w:rsidRDefault="004E4725" w:rsidP="004E4725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СОГЛАСОВАНО:</w:t>
      </w:r>
    </w:p>
    <w:p w:rsidR="004E4725" w:rsidRPr="004E4725" w:rsidRDefault="004E4725" w:rsidP="004E472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аместитель главы – начальник </w:t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управления строительства, </w:t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архитектуру, </w:t>
      </w:r>
      <w:proofErr w:type="gramStart"/>
      <w:r w:rsidRPr="004E4725">
        <w:rPr>
          <w:rFonts w:ascii="Times New Roman" w:hAnsi="Times New Roman" w:cs="Times New Roman"/>
          <w:sz w:val="28"/>
          <w:szCs w:val="28"/>
          <w:lang w:val="ru-RU"/>
        </w:rPr>
        <w:t>жилищно-коммунального</w:t>
      </w:r>
      <w:proofErr w:type="gramEnd"/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и дорожного хозяйства администрации </w:t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Убинского района Новосибирской области</w:t>
      </w:r>
    </w:p>
    <w:p w:rsidR="004E4725" w:rsidRPr="004E4725" w:rsidRDefault="004E4725" w:rsidP="004E472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 Ю.А. Дементьев                                                                                                                </w:t>
      </w:r>
    </w:p>
    <w:p w:rsidR="004E4725" w:rsidRPr="004E4725" w:rsidRDefault="004E4725" w:rsidP="004E472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 «___»________ 2024</w:t>
      </w:r>
    </w:p>
    <w:p w:rsidR="004E4725" w:rsidRPr="004E4725" w:rsidRDefault="004E4725" w:rsidP="004E472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Начальник юридического отдела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Ю.Ю. </w:t>
      </w:r>
      <w:proofErr w:type="spellStart"/>
      <w:r w:rsidRPr="004E4725">
        <w:rPr>
          <w:rFonts w:ascii="Times New Roman" w:hAnsi="Times New Roman" w:cs="Times New Roman"/>
          <w:sz w:val="28"/>
          <w:szCs w:val="28"/>
          <w:lang w:val="ru-RU"/>
        </w:rPr>
        <w:t>Слободина</w:t>
      </w:r>
      <w:proofErr w:type="spellEnd"/>
    </w:p>
    <w:p w:rsidR="004E4725" w:rsidRPr="004E4725" w:rsidRDefault="004E4725" w:rsidP="004E4725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               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>«___»_______2024</w:t>
      </w:r>
    </w:p>
    <w:p w:rsidR="004E4725" w:rsidRPr="004E4725" w:rsidRDefault="004E4725" w:rsidP="004E472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4E4725" w:rsidRPr="004E4725" w:rsidRDefault="004E4725" w:rsidP="004E4725">
      <w:pPr>
        <w:spacing w:after="0" w:line="240" w:lineRule="auto"/>
        <w:ind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4E4725">
        <w:rPr>
          <w:rFonts w:ascii="Times New Roman" w:hAnsi="Times New Roman" w:cs="Times New Roman"/>
          <w:sz w:val="28"/>
          <w:szCs w:val="28"/>
          <w:lang w:val="ru-RU"/>
        </w:rPr>
        <w:t>Управляющий делами                                                           А.Н. Селютин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Pr="004E4725">
        <w:rPr>
          <w:rFonts w:ascii="Times New Roman" w:hAnsi="Times New Roman" w:cs="Times New Roman"/>
          <w:sz w:val="28"/>
          <w:szCs w:val="28"/>
          <w:lang w:val="ru-RU"/>
        </w:rPr>
        <w:t xml:space="preserve">  «___»_______2024  </w:t>
      </w:r>
    </w:p>
    <w:p w:rsidR="004E4725" w:rsidRDefault="004E472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Default="00603ED5" w:rsidP="004E4725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603ED5" w:rsidRPr="00603ED5" w:rsidRDefault="00603ED5" w:rsidP="00603E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74555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lastRenderedPageBreak/>
        <w:t>  </w:t>
      </w:r>
      <w:r w:rsidRPr="00603ED5">
        <w:rPr>
          <w:rFonts w:ascii="Arial" w:eastAsia="Times New Roman" w:hAnsi="Arial" w:cs="Arial"/>
          <w:b/>
          <w:bCs/>
          <w:color w:val="000000"/>
          <w:sz w:val="32"/>
          <w:szCs w:val="32"/>
          <w:lang w:val="ru-RU" w:eastAsia="ru-RU"/>
        </w:rPr>
        <w:t xml:space="preserve">                                                    </w:t>
      </w: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УТВЕРЖДЕНО</w:t>
      </w:r>
    </w:p>
    <w:p w:rsidR="00603ED5" w:rsidRPr="00603ED5" w:rsidRDefault="00603ED5" w:rsidP="00603ED5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постановлением администрации</w:t>
      </w:r>
    </w:p>
    <w:p w:rsidR="00603ED5" w:rsidRPr="00603ED5" w:rsidRDefault="00603ED5" w:rsidP="00603E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                                                            Убинского района</w:t>
      </w:r>
    </w:p>
    <w:p w:rsidR="00603ED5" w:rsidRPr="00603ED5" w:rsidRDefault="00603ED5" w:rsidP="00603E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                                                             Новосибирской области</w:t>
      </w:r>
    </w:p>
    <w:p w:rsidR="00603ED5" w:rsidRPr="008F0E92" w:rsidRDefault="00603ED5" w:rsidP="00603E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                                                            </w:t>
      </w:r>
      <w:proofErr w:type="spellStart"/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spellEnd"/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</w:p>
    <w:p w:rsidR="00603ED5" w:rsidRPr="00603ED5" w:rsidRDefault="00603ED5" w:rsidP="00603ED5">
      <w:pPr>
        <w:rPr>
          <w:rFonts w:ascii="Times New Roman" w:hAnsi="Times New Roman" w:cs="Times New Roman"/>
          <w:lang w:val="ru-RU"/>
        </w:rPr>
      </w:pPr>
    </w:p>
    <w:p w:rsidR="00603ED5" w:rsidRPr="00603ED5" w:rsidRDefault="00603ED5" w:rsidP="00603ED5">
      <w:pPr>
        <w:tabs>
          <w:tab w:val="center" w:pos="4960"/>
          <w:tab w:val="left" w:pos="6540"/>
          <w:tab w:val="left" w:pos="9900"/>
        </w:tabs>
        <w:ind w:left="-360" w:right="-186" w:firstLine="720"/>
        <w:rPr>
          <w:rFonts w:ascii="Times New Roman" w:hAnsi="Times New Roman" w:cs="Times New Roman"/>
          <w:sz w:val="28"/>
          <w:szCs w:val="28"/>
          <w:lang w:val="ru-RU"/>
        </w:rPr>
      </w:pPr>
    </w:p>
    <w:p w:rsidR="00603ED5" w:rsidRPr="00603ED5" w:rsidRDefault="00603ED5" w:rsidP="00603ED5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bCs/>
          <w:sz w:val="28"/>
          <w:szCs w:val="28"/>
          <w:lang w:val="ru-RU"/>
        </w:rPr>
        <w:t>Положение</w:t>
      </w:r>
    </w:p>
    <w:p w:rsidR="00603ED5" w:rsidRPr="00603ED5" w:rsidRDefault="00603ED5" w:rsidP="00603ED5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 создании и содержании в целях гражданской обороны запасов                       материально-технических, продовольственных, медицинских и иных средств в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Убинском</w:t>
      </w:r>
      <w:r w:rsidRPr="00603ED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районе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Новосибирской области</w:t>
      </w:r>
      <w:r w:rsidRPr="00603ED5">
        <w:rPr>
          <w:rFonts w:ascii="Times New Roman" w:hAnsi="Times New Roman" w:cs="Times New Roman"/>
          <w:bCs/>
          <w:sz w:val="28"/>
          <w:szCs w:val="28"/>
          <w:lang w:val="ru-RU"/>
        </w:rPr>
        <w:t>.</w:t>
      </w:r>
    </w:p>
    <w:p w:rsidR="00603ED5" w:rsidRPr="00603ED5" w:rsidRDefault="00603ED5" w:rsidP="00603ED5">
      <w:pPr>
        <w:shd w:val="clear" w:color="auto" w:fill="FFFFFF"/>
        <w:spacing w:after="0" w:line="240" w:lineRule="auto"/>
        <w:outlineLvl w:val="2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603ED5" w:rsidRPr="00603ED5" w:rsidRDefault="00603ED5" w:rsidP="00603ED5">
      <w:pPr>
        <w:shd w:val="clear" w:color="auto" w:fill="FFFFFF"/>
        <w:spacing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bCs/>
          <w:sz w:val="28"/>
          <w:szCs w:val="28"/>
          <w:lang w:val="ru-RU"/>
        </w:rPr>
        <w:t>1. Общие положения</w:t>
      </w:r>
    </w:p>
    <w:p w:rsid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1 Настоящие положение о создании и содержании в целях гражданской обороны запасов материально-технических, продовольственных, медицинских и иных средств в </w:t>
      </w:r>
      <w:r>
        <w:rPr>
          <w:rFonts w:ascii="Times New Roman" w:hAnsi="Times New Roman" w:cs="Times New Roman"/>
          <w:iCs/>
          <w:sz w:val="28"/>
          <w:szCs w:val="28"/>
          <w:lang w:val="ru-RU"/>
        </w:rPr>
        <w:t>Убинском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районе</w:t>
      </w:r>
      <w:r w:rsidRPr="00603ED5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 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 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(далее - Положение) разработано в соответствии с Федеральным </w:t>
      </w:r>
      <w:hyperlink r:id="rId6" w:history="1">
        <w:r w:rsidRPr="00603ED5">
          <w:rPr>
            <w:rFonts w:ascii="Times New Roman" w:hAnsi="Times New Roman" w:cs="Times New Roman"/>
            <w:sz w:val="28"/>
            <w:szCs w:val="28"/>
            <w:lang w:val="ru-RU"/>
          </w:rPr>
          <w:t>законом</w:t>
        </w:r>
      </w:hyperlink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от</w:t>
      </w:r>
      <w:r w:rsidRPr="00603ED5">
        <w:rPr>
          <w:rFonts w:ascii="Times New Roman" w:hAnsi="Times New Roman" w:cs="Times New Roman"/>
          <w:sz w:val="28"/>
          <w:szCs w:val="28"/>
        </w:rPr>
        <w:t> 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12.02.1998 №</w:t>
      </w:r>
      <w:r w:rsidRPr="00603ED5">
        <w:rPr>
          <w:rFonts w:ascii="Times New Roman" w:hAnsi="Times New Roman" w:cs="Times New Roman"/>
          <w:sz w:val="28"/>
          <w:szCs w:val="28"/>
        </w:rPr>
        <w:t> 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28-ФЗ «О</w:t>
      </w:r>
      <w:r w:rsidRPr="00603ED5">
        <w:rPr>
          <w:rFonts w:ascii="Times New Roman" w:hAnsi="Times New Roman" w:cs="Times New Roman"/>
          <w:sz w:val="28"/>
          <w:szCs w:val="28"/>
        </w:rPr>
        <w:t> 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гражданской обороне», постановлением Правительства Российской Федерации от</w:t>
      </w:r>
      <w:r w:rsidRPr="00603ED5">
        <w:rPr>
          <w:rFonts w:ascii="Times New Roman" w:hAnsi="Times New Roman" w:cs="Times New Roman"/>
          <w:sz w:val="28"/>
          <w:szCs w:val="28"/>
        </w:rPr>
        <w:t> 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27.04.2000 №</w:t>
      </w:r>
      <w:r w:rsidRPr="00603ED5">
        <w:rPr>
          <w:rFonts w:ascii="Times New Roman" w:hAnsi="Times New Roman" w:cs="Times New Roman"/>
          <w:sz w:val="28"/>
          <w:szCs w:val="28"/>
        </w:rPr>
        <w:t> 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379 «О накоплении, хранении и использовании в целях гражданской обороны запасов материально-технических, продовольственных, медицинских и иных средств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методическими рекомендациями по определению номенклатуры и объемов, создаваемых в целях гражданской обороны запасов материально-технических, продовольственных, медицинских и иных средств, накапливаемых федеральными органами исполнительной власти, органами исполнительной власти субъектов Российской Федерации, органами местного самоуправления и организациями, утвержденными МЧС России 29.12.2021 № 2-4-71-12-11 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и определяет порядок накопления, хранения и использования в целях гражданской обороны запасов материально-технических, продовольственных, медицинских и иных средств (далее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Запасы).</w:t>
      </w:r>
      <w:proofErr w:type="gramEnd"/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Запасы предназначены для первоочередного жизнеобеспечения населения, пострадавшего при военных конфликтах или вследствие этих конфликтов, а также при чрезвычайных ситуациях природного и техногенного характера, оснащения  аварийно-спасательных формирований, спасательных служб и нештатных формирований по обеспечению выполнения мероприятий по гражданской обороне при проведении аварийно-спасательных и других неотложных работ в случае возникновения опасностей при военных конфликтах или вследствие этих конфликтов, а также при чрезвычайных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ситуациях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природного и техногенного характера.</w:t>
      </w:r>
    </w:p>
    <w:p w:rsid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3. Запасы материально-технических сре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дств вкл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>ючают в себя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специальную и автотранспортную технику, средства малой механизации, приборы, оборудование и другие средства, предусмотренные табелями 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оснащения аварийно-спасательных формирований, спасательных служб и нештатных формирований по обеспечению выполнения мероприятий по гражданской обороне.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Запасы продовольственных сре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дств вкл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>ючают в себя крупы, муку, мясные, рыбные и растительные консервы, соль, сахар, чай и другие продукты согласно рекомендуемым нормами обеспечения населения.</w:t>
      </w:r>
    </w:p>
    <w:p w:rsidR="00603ED5" w:rsidRPr="00603ED5" w:rsidRDefault="00603ED5" w:rsidP="00603ED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Запасы медицинских сре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дств вкл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>ючают в себя лекарственные препараты и медицинские изделия.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Запасы иных сре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>дств вкл</w:t>
      </w:r>
      <w:proofErr w:type="gramEnd"/>
      <w:r w:rsidRPr="00603ED5">
        <w:rPr>
          <w:rFonts w:ascii="Times New Roman" w:hAnsi="Times New Roman" w:cs="Times New Roman"/>
          <w:sz w:val="28"/>
          <w:szCs w:val="28"/>
          <w:lang w:val="ru-RU"/>
        </w:rPr>
        <w:t>ючают в себя в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>ещевое имущество, средства связи и оповещения, средства индивидуально защиты, средства радиационной, химической и биологической защиты, средства радиационной, химической и биологической разведки и радиационного контроля, отдельные виды топлива, спички, табачные изделия, свечи и другие средства.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4. Запасы создаются заблаговременно в мирное время и хранятся в условиях, отвечающих установленным требованиям по обеспечению их сохранности. 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Накопление осуществляется путем закладки их в складские помещения (места хранения) </w:t>
      </w:r>
      <w:r>
        <w:rPr>
          <w:rFonts w:ascii="Times New Roman" w:hAnsi="Times New Roman" w:cs="Times New Roman"/>
          <w:sz w:val="28"/>
          <w:szCs w:val="28"/>
          <w:lang w:val="ru-RU"/>
        </w:rPr>
        <w:t>Убинского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Новосибирской области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 в целях обеспечения их количественной и качественной сохранности в течение всего периода хранения, а также обеспечения постоянной готовности к быстрой выдаче.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Хранение запасов может быть организовано на договорной основе в других организациях при условии обеспечения их своевременной доставки по назначению.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Не допускается хранение запасов с истекшим сроком годности.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5. </w:t>
      </w:r>
      <w:proofErr w:type="gramStart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Администрацией </w:t>
      </w:r>
      <w:r>
        <w:rPr>
          <w:rFonts w:ascii="Times New Roman" w:hAnsi="Times New Roman" w:cs="Times New Roman"/>
          <w:iCs/>
          <w:sz w:val="28"/>
          <w:szCs w:val="28"/>
          <w:lang w:val="ru-RU"/>
        </w:rPr>
        <w:t>Убинского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района Новосибирской области 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определяется номенклатура и объемы запасов с учетом методических рекомендаций, разрабатываемых МЧС России, 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исходя из возможного характера военных конфликтов на территории </w:t>
      </w:r>
      <w:r>
        <w:rPr>
          <w:rFonts w:ascii="Times New Roman" w:eastAsia="Calibri" w:hAnsi="Times New Roman" w:cs="Times New Roman"/>
          <w:iCs/>
          <w:sz w:val="28"/>
          <w:szCs w:val="28"/>
          <w:lang w:val="ru-RU"/>
        </w:rPr>
        <w:t>Убинского</w:t>
      </w:r>
      <w:r w:rsidRPr="00603ED5">
        <w:rPr>
          <w:rFonts w:ascii="Times New Roman" w:eastAsia="Calibri" w:hAnsi="Times New Roman" w:cs="Times New Roman"/>
          <w:iCs/>
          <w:sz w:val="28"/>
          <w:szCs w:val="28"/>
          <w:lang w:val="ru-RU"/>
        </w:rPr>
        <w:t xml:space="preserve"> района Новосибирской области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>, величины возможного ущерба объектам экономики и инфраструктуры, природных, экономических, физико-географических и иных особенностей территорий, условий размещения организаций, а также норм минимально необходимой достаточности запасов при возникновении военных конфликтов или вследствие этих</w:t>
      </w:r>
      <w:proofErr w:type="gramEnd"/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конфликтов. 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Администрацией </w:t>
      </w:r>
      <w:r>
        <w:rPr>
          <w:rFonts w:ascii="Times New Roman" w:eastAsia="Calibri" w:hAnsi="Times New Roman" w:cs="Times New Roman"/>
          <w:iCs/>
          <w:sz w:val="28"/>
          <w:szCs w:val="28"/>
          <w:lang w:val="ru-RU"/>
        </w:rPr>
        <w:t>Убинского</w:t>
      </w:r>
      <w:r w:rsidRPr="00603ED5">
        <w:rPr>
          <w:rFonts w:ascii="Times New Roman" w:eastAsia="Calibri" w:hAnsi="Times New Roman" w:cs="Times New Roman"/>
          <w:iCs/>
          <w:sz w:val="28"/>
          <w:szCs w:val="28"/>
          <w:lang w:val="ru-RU"/>
        </w:rPr>
        <w:t xml:space="preserve"> района Новосибирской области</w:t>
      </w:r>
      <w:r w:rsidRPr="00603ED5">
        <w:rPr>
          <w:rFonts w:ascii="Times New Roman" w:eastAsia="Calibri" w:hAnsi="Times New Roman" w:cs="Times New Roman"/>
          <w:i/>
          <w:iCs/>
          <w:sz w:val="28"/>
          <w:szCs w:val="28"/>
          <w:lang w:val="ru-RU"/>
        </w:rPr>
        <w:t xml:space="preserve"> </w:t>
      </w: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создаются и содержатся запасы, осуществляется </w:t>
      </w:r>
      <w:proofErr w:type="gramStart"/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>контроль за</w:t>
      </w:r>
      <w:proofErr w:type="gramEnd"/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их созданием, хранением и использованием с учетом методических рекомендаций.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>При определении номенклатуры и объемов запасов должны учитываться имеющиеся материальные ресурсы, накопленные для ликвидации чрезвычайных ситуаций природного и техногенного характера.</w:t>
      </w:r>
    </w:p>
    <w:p w:rsidR="00603ED5" w:rsidRPr="00603ED5" w:rsidRDefault="00603ED5" w:rsidP="00603ED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603ED5">
        <w:rPr>
          <w:rFonts w:ascii="Times New Roman" w:eastAsia="Calibri" w:hAnsi="Times New Roman" w:cs="Times New Roman"/>
          <w:sz w:val="28"/>
          <w:szCs w:val="28"/>
          <w:lang w:val="ru-RU"/>
        </w:rPr>
        <w:t>6. Запасы рекомендуется создавать из расчета на 3 суток – в натуральном виде.</w:t>
      </w:r>
    </w:p>
    <w:p w:rsidR="00603ED5" w:rsidRDefault="00603ED5" w:rsidP="00603ED5">
      <w:pPr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7. Функции по созданию, размещению, хранению и восполнению Запасов возлагаются:</w:t>
      </w:r>
    </w:p>
    <w:p w:rsidR="00BC5B1C" w:rsidRPr="005F5767" w:rsidRDefault="00BC5B1C" w:rsidP="00BC5B1C">
      <w:pPr>
        <w:pStyle w:val="tex2s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</w:t>
      </w:r>
      <w:r w:rsidRPr="005F5767">
        <w:rPr>
          <w:sz w:val="28"/>
          <w:szCs w:val="28"/>
        </w:rPr>
        <w:t xml:space="preserve">о средствам материально-технического обеспечения (для объектов жилищно-коммунального хозяйства) и нефтепродуктам </w:t>
      </w:r>
      <w:r>
        <w:rPr>
          <w:sz w:val="28"/>
          <w:szCs w:val="28"/>
        </w:rPr>
        <w:t>–</w:t>
      </w:r>
      <w:r w:rsidRPr="005F5767">
        <w:rPr>
          <w:sz w:val="28"/>
          <w:szCs w:val="28"/>
        </w:rPr>
        <w:t xml:space="preserve"> управление строител</w:t>
      </w:r>
      <w:r w:rsidRPr="005F5767">
        <w:rPr>
          <w:sz w:val="28"/>
          <w:szCs w:val="28"/>
        </w:rPr>
        <w:t>ь</w:t>
      </w:r>
      <w:r>
        <w:rPr>
          <w:sz w:val="28"/>
          <w:szCs w:val="28"/>
        </w:rPr>
        <w:t>ства, архитектуры, жилищно-</w:t>
      </w:r>
      <w:r w:rsidRPr="005F5767">
        <w:rPr>
          <w:sz w:val="28"/>
          <w:szCs w:val="28"/>
        </w:rPr>
        <w:t>коммунального и дорожного хозяйства администрации Убинского ра</w:t>
      </w:r>
      <w:r w:rsidRPr="005F5767">
        <w:rPr>
          <w:sz w:val="28"/>
          <w:szCs w:val="28"/>
        </w:rPr>
        <w:t>й</w:t>
      </w:r>
      <w:r w:rsidRPr="005F5767">
        <w:rPr>
          <w:sz w:val="28"/>
          <w:szCs w:val="28"/>
        </w:rPr>
        <w:t>она Новосибирской области</w:t>
      </w:r>
      <w:r>
        <w:rPr>
          <w:sz w:val="28"/>
          <w:szCs w:val="28"/>
        </w:rPr>
        <w:t>;</w:t>
      </w:r>
    </w:p>
    <w:p w:rsidR="00BC5B1C" w:rsidRPr="005F5767" w:rsidRDefault="00BC5B1C" w:rsidP="00BC5B1C">
      <w:pPr>
        <w:pStyle w:val="tex2s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F5767">
        <w:rPr>
          <w:sz w:val="28"/>
          <w:szCs w:val="28"/>
        </w:rPr>
        <w:t>о продовольствию, вещевому имуществу и товарам первой необх</w:t>
      </w:r>
      <w:r w:rsidRPr="005F5767">
        <w:rPr>
          <w:sz w:val="28"/>
          <w:szCs w:val="28"/>
        </w:rPr>
        <w:t>о</w:t>
      </w:r>
      <w:r w:rsidRPr="005F5767">
        <w:rPr>
          <w:sz w:val="28"/>
          <w:szCs w:val="28"/>
        </w:rPr>
        <w:t xml:space="preserve">димости </w:t>
      </w:r>
      <w:r>
        <w:rPr>
          <w:sz w:val="28"/>
          <w:szCs w:val="28"/>
        </w:rPr>
        <w:t>–</w:t>
      </w:r>
      <w:r w:rsidRPr="005F5767">
        <w:rPr>
          <w:sz w:val="28"/>
          <w:szCs w:val="28"/>
        </w:rPr>
        <w:t xml:space="preserve"> управление экономики и планирования, имущества и земельных отн</w:t>
      </w:r>
      <w:r w:rsidRPr="005F5767">
        <w:rPr>
          <w:sz w:val="28"/>
          <w:szCs w:val="28"/>
        </w:rPr>
        <w:t>о</w:t>
      </w:r>
      <w:r w:rsidRPr="005F5767">
        <w:rPr>
          <w:sz w:val="28"/>
          <w:szCs w:val="28"/>
        </w:rPr>
        <w:t>шений администрации Убинского района Новосибирской области</w:t>
      </w:r>
      <w:r>
        <w:rPr>
          <w:sz w:val="28"/>
          <w:szCs w:val="28"/>
        </w:rPr>
        <w:t>;</w:t>
      </w:r>
    </w:p>
    <w:p w:rsidR="00BC5B1C" w:rsidRPr="00603ED5" w:rsidRDefault="00BC5B1C" w:rsidP="00BC5B1C">
      <w:pPr>
        <w:pStyle w:val="tex2st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F5767">
        <w:rPr>
          <w:sz w:val="28"/>
          <w:szCs w:val="28"/>
        </w:rPr>
        <w:t xml:space="preserve">о медицинскому имуществу, медицинской технике, лекарственным средствам </w:t>
      </w:r>
      <w:r>
        <w:rPr>
          <w:sz w:val="28"/>
          <w:szCs w:val="28"/>
        </w:rPr>
        <w:t>–</w:t>
      </w:r>
      <w:r w:rsidRPr="005F5767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государственное бюджетное учреждение здравоохранения Новосибирской области</w:t>
      </w:r>
      <w:r w:rsidRPr="005F5767">
        <w:rPr>
          <w:sz w:val="28"/>
          <w:szCs w:val="28"/>
        </w:rPr>
        <w:t xml:space="preserve"> «</w:t>
      </w:r>
      <w:proofErr w:type="spellStart"/>
      <w:r w:rsidRPr="005F5767">
        <w:rPr>
          <w:sz w:val="28"/>
          <w:szCs w:val="28"/>
        </w:rPr>
        <w:t>Убинская</w:t>
      </w:r>
      <w:proofErr w:type="spellEnd"/>
      <w:r w:rsidRPr="005F5767">
        <w:rPr>
          <w:sz w:val="28"/>
          <w:szCs w:val="28"/>
        </w:rPr>
        <w:t xml:space="preserve"> центральная районная больница»</w:t>
      </w:r>
      <w:r>
        <w:rPr>
          <w:sz w:val="28"/>
          <w:szCs w:val="28"/>
        </w:rPr>
        <w:t>;</w:t>
      </w:r>
    </w:p>
    <w:p w:rsidR="00603ED5" w:rsidRPr="00603ED5" w:rsidRDefault="00603ED5" w:rsidP="00BC5B1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sub_1013"/>
      <w:r w:rsidRPr="00603ED5">
        <w:rPr>
          <w:rFonts w:ascii="Times New Roman" w:hAnsi="Times New Roman" w:cs="Times New Roman"/>
          <w:sz w:val="28"/>
          <w:szCs w:val="28"/>
          <w:lang w:val="ru-RU"/>
        </w:rPr>
        <w:t>8. Информация о накопленных запасах представляется:</w:t>
      </w:r>
    </w:p>
    <w:p w:rsidR="00603ED5" w:rsidRPr="00603ED5" w:rsidRDefault="00603ED5" w:rsidP="00BC5B1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bookmarkStart w:id="1" w:name="sub_10131"/>
      <w:bookmarkEnd w:id="0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а) организациями - в администрацию </w:t>
      </w:r>
      <w:r w:rsidR="00BC5B1C">
        <w:rPr>
          <w:rFonts w:ascii="Times New Roman" w:hAnsi="Times New Roman" w:cs="Times New Roman"/>
          <w:iCs/>
          <w:sz w:val="28"/>
          <w:szCs w:val="28"/>
          <w:lang w:val="ru-RU"/>
        </w:rPr>
        <w:t>Убинского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района</w:t>
      </w:r>
      <w:r w:rsidRPr="00603ED5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 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>Новосибирской области</w:t>
      </w:r>
      <w:r w:rsidRPr="00603ED5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 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через МКУ </w:t>
      </w:r>
      <w:r w:rsidR="00BC5B1C">
        <w:rPr>
          <w:rFonts w:ascii="Times New Roman" w:hAnsi="Times New Roman" w:cs="Times New Roman"/>
          <w:iCs/>
          <w:sz w:val="28"/>
          <w:szCs w:val="28"/>
          <w:lang w:val="ru-RU"/>
        </w:rPr>
        <w:t>«ЕДДС – 112 Убинского района»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BC5B1C" w:rsidRDefault="00603ED5" w:rsidP="00BC5B1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bookmarkStart w:id="2" w:name="sub_10132"/>
      <w:bookmarkEnd w:id="1"/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б) администрацией </w:t>
      </w:r>
      <w:r w:rsidR="00BC5B1C">
        <w:rPr>
          <w:rFonts w:ascii="Times New Roman" w:hAnsi="Times New Roman" w:cs="Times New Roman"/>
          <w:iCs/>
          <w:sz w:val="28"/>
          <w:szCs w:val="28"/>
          <w:lang w:val="ru-RU"/>
        </w:rPr>
        <w:t>Убинского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района</w:t>
      </w:r>
      <w:r w:rsidRPr="00603ED5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 </w:t>
      </w:r>
      <w:r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Новосибирской области </w:t>
      </w:r>
      <w:r w:rsidRPr="00603ED5">
        <w:rPr>
          <w:rFonts w:ascii="Times New Roman" w:hAnsi="Times New Roman" w:cs="Times New Roman"/>
          <w:sz w:val="28"/>
          <w:szCs w:val="28"/>
          <w:lang w:val="ru-RU"/>
        </w:rPr>
        <w:t xml:space="preserve">в областной исполнительный орган государственной власти Новосибирской области, уполномоченный в области гражданской обороны через </w:t>
      </w:r>
      <w:bookmarkEnd w:id="2"/>
      <w:r w:rsidR="00BC5B1C" w:rsidRPr="00603ED5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МКУ </w:t>
      </w:r>
      <w:r w:rsidR="00BC5B1C">
        <w:rPr>
          <w:rFonts w:ascii="Times New Roman" w:hAnsi="Times New Roman" w:cs="Times New Roman"/>
          <w:iCs/>
          <w:sz w:val="28"/>
          <w:szCs w:val="28"/>
          <w:lang w:val="ru-RU"/>
        </w:rPr>
        <w:t>«ЕДДС – 112 Убинского района»</w:t>
      </w:r>
      <w:r w:rsidR="00BC5B1C" w:rsidRPr="00603ED5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603ED5" w:rsidRPr="00603ED5" w:rsidRDefault="00603ED5" w:rsidP="00BC5B1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03ED5">
        <w:rPr>
          <w:rFonts w:ascii="Times New Roman" w:hAnsi="Times New Roman" w:cs="Times New Roman"/>
          <w:sz w:val="28"/>
          <w:szCs w:val="28"/>
          <w:lang w:val="ru-RU"/>
        </w:rPr>
        <w:t>9. Финансирование накопления, хранения и использования запасов осуществляется в соответствии с законодательством Российской Федерации.</w:t>
      </w:r>
    </w:p>
    <w:p w:rsidR="00603ED5" w:rsidRDefault="00603ED5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BC5B1C">
      <w:pPr>
        <w:spacing w:after="0"/>
        <w:rPr>
          <w:sz w:val="28"/>
          <w:szCs w:val="28"/>
          <w:lang w:val="ru-RU"/>
        </w:rPr>
      </w:pPr>
    </w:p>
    <w:p w:rsidR="000B48D2" w:rsidRDefault="000B48D2" w:rsidP="000B48D2">
      <w:pPr>
        <w:spacing w:after="0"/>
        <w:ind w:firstLine="0"/>
        <w:rPr>
          <w:sz w:val="28"/>
          <w:szCs w:val="28"/>
          <w:lang w:val="ru-RU"/>
        </w:rPr>
      </w:pPr>
    </w:p>
    <w:p w:rsidR="000B48D2" w:rsidRDefault="000B48D2" w:rsidP="000B48D2">
      <w:pPr>
        <w:spacing w:after="0"/>
        <w:ind w:firstLine="0"/>
        <w:rPr>
          <w:sz w:val="28"/>
          <w:szCs w:val="28"/>
          <w:lang w:val="ru-RU"/>
        </w:rPr>
      </w:pPr>
    </w:p>
    <w:p w:rsidR="000B48D2" w:rsidRPr="00603ED5" w:rsidRDefault="000B48D2" w:rsidP="000B48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745559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lastRenderedPageBreak/>
        <w:t>  </w:t>
      </w:r>
      <w:r w:rsidRPr="00603ED5">
        <w:rPr>
          <w:rFonts w:ascii="Arial" w:eastAsia="Times New Roman" w:hAnsi="Arial" w:cs="Arial"/>
          <w:b/>
          <w:bCs/>
          <w:color w:val="000000"/>
          <w:sz w:val="32"/>
          <w:szCs w:val="32"/>
          <w:lang w:val="ru-RU" w:eastAsia="ru-RU"/>
        </w:rPr>
        <w:t xml:space="preserve">                                                    </w:t>
      </w: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УТВЕРЖДЕНО</w:t>
      </w:r>
    </w:p>
    <w:p w:rsidR="000B48D2" w:rsidRPr="00603ED5" w:rsidRDefault="000B48D2" w:rsidP="000B48D2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постановлением администрации</w:t>
      </w:r>
    </w:p>
    <w:p w:rsidR="000B48D2" w:rsidRPr="00603ED5" w:rsidRDefault="000B48D2" w:rsidP="000B48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                                                            Убинского района</w:t>
      </w:r>
    </w:p>
    <w:p w:rsidR="000B48D2" w:rsidRPr="00603ED5" w:rsidRDefault="000B48D2" w:rsidP="000B48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                                                             Новосибирской области</w:t>
      </w:r>
    </w:p>
    <w:p w:rsidR="000B48D2" w:rsidRPr="008F0E92" w:rsidRDefault="000B48D2" w:rsidP="000B48D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3ED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                                                            </w:t>
      </w:r>
      <w:proofErr w:type="spellStart"/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spellEnd"/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</w:p>
    <w:p w:rsidR="000B48D2" w:rsidRPr="000B48D2" w:rsidRDefault="000B48D2" w:rsidP="000B48D2">
      <w:pPr>
        <w:rPr>
          <w:lang w:val="ru-RU"/>
        </w:rPr>
      </w:pPr>
    </w:p>
    <w:p w:rsidR="000B48D2" w:rsidRPr="000B48D2" w:rsidRDefault="000B48D2" w:rsidP="000B48D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0B48D2">
        <w:rPr>
          <w:rFonts w:ascii="Times New Roman" w:hAnsi="Times New Roman" w:cs="Times New Roman"/>
          <w:bCs/>
          <w:sz w:val="28"/>
          <w:szCs w:val="28"/>
          <w:lang w:val="ru-RU"/>
        </w:rPr>
        <w:t>Номенклатура запасов</w:t>
      </w:r>
    </w:p>
    <w:p w:rsidR="000B48D2" w:rsidRPr="000B48D2" w:rsidRDefault="000B48D2" w:rsidP="000B48D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0B48D2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материально-технических, продовольственных, медицинских и иных средств, создаваемых в целях гражданской обороны на территории </w:t>
      </w:r>
    </w:p>
    <w:p w:rsidR="000B48D2" w:rsidRPr="000B48D2" w:rsidRDefault="000B48D2" w:rsidP="000B48D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Убинского</w:t>
      </w:r>
      <w:r w:rsidRPr="000B48D2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района Новосибирской области</w:t>
      </w:r>
      <w:r w:rsidRPr="000B48D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B48D2" w:rsidRPr="000B48D2" w:rsidRDefault="000B48D2" w:rsidP="000B48D2">
      <w:pPr>
        <w:shd w:val="clear" w:color="auto" w:fill="FFFFFF"/>
        <w:spacing w:after="0" w:line="270" w:lineRule="atLeast"/>
        <w:outlineLvl w:val="2"/>
        <w:rPr>
          <w:rFonts w:ascii="Times New Roman" w:hAnsi="Times New Roman" w:cs="Times New Roman"/>
          <w:bCs/>
          <w:color w:val="333333"/>
          <w:sz w:val="28"/>
          <w:szCs w:val="28"/>
        </w:rPr>
      </w:pPr>
    </w:p>
    <w:p w:rsidR="000B48D2" w:rsidRPr="000B48D2" w:rsidRDefault="000B48D2" w:rsidP="00795A6C">
      <w:pPr>
        <w:numPr>
          <w:ilvl w:val="0"/>
          <w:numId w:val="2"/>
        </w:numPr>
        <w:shd w:val="clear" w:color="auto" w:fill="FFFFFF"/>
        <w:spacing w:after="0" w:line="240" w:lineRule="auto"/>
        <w:ind w:left="0" w:right="-2" w:firstLine="0"/>
        <w:jc w:val="center"/>
        <w:rPr>
          <w:rFonts w:ascii="Times New Roman" w:hAnsi="Times New Roman" w:cs="Times New Roman"/>
          <w:spacing w:val="-3"/>
          <w:sz w:val="28"/>
          <w:szCs w:val="28"/>
          <w:lang w:val="ru-RU"/>
        </w:rPr>
      </w:pPr>
      <w:r w:rsidRPr="000B48D2">
        <w:rPr>
          <w:rFonts w:ascii="Times New Roman" w:hAnsi="Times New Roman" w:cs="Times New Roman"/>
          <w:spacing w:val="-8"/>
          <w:sz w:val="28"/>
          <w:szCs w:val="28"/>
          <w:lang w:val="ru-RU"/>
        </w:rPr>
        <w:t>Рекомендуемая номенклатура создаваемых запасов в зонах возможного затопления</w:t>
      </w:r>
    </w:p>
    <w:p w:rsidR="000B48D2" w:rsidRPr="000B48D2" w:rsidRDefault="000B48D2" w:rsidP="000B48D2">
      <w:pPr>
        <w:shd w:val="clear" w:color="auto" w:fill="FFFFFF"/>
        <w:ind w:right="-2"/>
        <w:rPr>
          <w:rFonts w:ascii="Times New Roman" w:hAnsi="Times New Roman" w:cs="Times New Roman"/>
          <w:spacing w:val="-3"/>
          <w:sz w:val="28"/>
          <w:szCs w:val="28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5"/>
        <w:gridCol w:w="336"/>
        <w:gridCol w:w="2597"/>
        <w:gridCol w:w="379"/>
        <w:gridCol w:w="1561"/>
        <w:gridCol w:w="1829"/>
        <w:gridCol w:w="1963"/>
      </w:tblGrid>
      <w:tr w:rsidR="000B48D2" w:rsidRPr="00071AD1" w:rsidTr="00071AD1">
        <w:trPr>
          <w:jc w:val="center"/>
        </w:trPr>
        <w:tc>
          <w:tcPr>
            <w:tcW w:w="765" w:type="dxa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№ п/п</w:t>
            </w:r>
          </w:p>
        </w:tc>
        <w:tc>
          <w:tcPr>
            <w:tcW w:w="2933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материальных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Единица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измерения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Норма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на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1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чел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Общее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</w:t>
            </w:r>
            <w:proofErr w:type="spellEnd"/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795A6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Продовольствие (из расчета снабжения на 3-е суток на 50 чел. пострадавшего населения)</w:t>
            </w:r>
          </w:p>
        </w:tc>
      </w:tr>
      <w:tr w:rsidR="000B48D2" w:rsidRPr="00071AD1" w:rsidTr="00071AD1">
        <w:trPr>
          <w:cantSplit/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B48D2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561" w:type="dxa"/>
            <w:shd w:val="clear" w:color="auto" w:fill="auto"/>
            <w:vAlign w:val="center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  <w:vAlign w:val="center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63" w:type="dxa"/>
            <w:shd w:val="clear" w:color="auto" w:fill="auto"/>
            <w:vAlign w:val="center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B48D2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071AD1">
        <w:trPr>
          <w:cantSplit/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561" w:type="dxa"/>
            <w:shd w:val="clear" w:color="auto" w:fill="auto"/>
            <w:vAlign w:val="center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  <w:vAlign w:val="center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  <w:vAlign w:val="center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71AD1" w:rsidP="00071AD1">
            <w:pPr>
              <w:ind w:firstLine="28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   10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71AD1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 </w:t>
            </w:r>
            <w:r w:rsidR="000B48D2"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567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12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71AD1" w:rsidTr="00071AD1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42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976" w:type="dxa"/>
            <w:gridSpan w:val="2"/>
            <w:shd w:val="clear" w:color="auto" w:fill="auto"/>
          </w:tcPr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71AD1" w:rsidRDefault="000B48D2" w:rsidP="00071AD1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561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1 125</w:t>
            </w:r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795A6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спасателей, ведущих АСДНР)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right="-16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19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1 125</w:t>
            </w:r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795A6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участников ликвидации)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1 125</w:t>
            </w:r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795A6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Вещевое имущество для пострадавшего населения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14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Теплое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нижнее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белье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14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Рюкзак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60л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795A6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Товары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первой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необходимости</w:t>
            </w:r>
            <w:proofErr w:type="spellEnd"/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Миска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глубокая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металлическая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Ложка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Ведро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Мыло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грамм</w:t>
            </w:r>
            <w:proofErr w:type="spellEnd"/>
          </w:p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(в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месяц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Моющие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средства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500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25 000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Постельные</w:t>
            </w:r>
            <w:proofErr w:type="spellEnd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принадлежности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795A6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Медицинское имущество и медикаменты для пострадавшего населения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Комплекты индивидуальные медицинские гражданской защиты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Санитарные сумки с укладкой для оказания первой помощи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071AD1">
        <w:trPr>
          <w:jc w:val="center"/>
        </w:trPr>
        <w:tc>
          <w:tcPr>
            <w:tcW w:w="9430" w:type="dxa"/>
            <w:gridSpan w:val="7"/>
            <w:shd w:val="clear" w:color="auto" w:fill="auto"/>
          </w:tcPr>
          <w:p w:rsidR="000B48D2" w:rsidRPr="00071AD1" w:rsidRDefault="000B48D2" w:rsidP="00292A6C">
            <w:pPr>
              <w:spacing w:after="0" w:line="240" w:lineRule="auto"/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7  Материально-технические средства для обеспечения АСДНР</w:t>
            </w:r>
          </w:p>
          <w:p w:rsidR="000B48D2" w:rsidRPr="00071AD1" w:rsidRDefault="000B48D2" w:rsidP="00292A6C">
            <w:pPr>
              <w:spacing w:after="0" w:line="240" w:lineRule="auto"/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50 чел. спасателей)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Надувные</w:t>
            </w:r>
            <w:proofErr w:type="spellEnd"/>
            <w:r w:rsidRPr="00071AD1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лодки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Моторы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лодочные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подвесные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highlight w:val="yellow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Помпы (насосы) для откачки воды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Спасательные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жилеты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Спасательные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круги</w:t>
            </w:r>
            <w:proofErr w:type="spellEnd"/>
          </w:p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Спасательные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веревки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конец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Александрова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  <w:lang w:val="ru-RU"/>
              </w:rPr>
            </w:pPr>
            <w:r w:rsidRPr="00071A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Комплекты шанцевого инструмента (лопаты штыковая и совковая, лом, кувалда, кирка-мотыга, топор плотничный, пила поперечная)</w:t>
            </w:r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Бензопилы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КВ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стационарные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УКВ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автомобильные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УКВ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носимые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налобные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карманные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электрические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Осветительные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установки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Генератор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Мегафон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Тепловые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пушки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highlight w:val="yellow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Палатка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Бинокли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19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Компасы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Транспорт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грузовой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71AD1" w:rsidTr="00292A6C">
        <w:trPr>
          <w:jc w:val="center"/>
        </w:trPr>
        <w:tc>
          <w:tcPr>
            <w:tcW w:w="1101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21</w:t>
            </w:r>
          </w:p>
        </w:tc>
        <w:tc>
          <w:tcPr>
            <w:tcW w:w="2597" w:type="dxa"/>
            <w:shd w:val="clear" w:color="auto" w:fill="auto"/>
          </w:tcPr>
          <w:p w:rsidR="000B48D2" w:rsidRPr="00071AD1" w:rsidRDefault="000B48D2" w:rsidP="00292A6C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Транспорт</w:t>
            </w:r>
            <w:proofErr w:type="spellEnd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AD1">
              <w:rPr>
                <w:rFonts w:ascii="Times New Roman" w:hAnsi="Times New Roman" w:cs="Times New Roman"/>
                <w:sz w:val="28"/>
                <w:szCs w:val="28"/>
              </w:rPr>
              <w:t>пассажирский</w:t>
            </w:r>
            <w:proofErr w:type="spellEnd"/>
          </w:p>
        </w:tc>
        <w:tc>
          <w:tcPr>
            <w:tcW w:w="1940" w:type="dxa"/>
            <w:gridSpan w:val="2"/>
            <w:shd w:val="clear" w:color="auto" w:fill="auto"/>
          </w:tcPr>
          <w:p w:rsidR="000B48D2" w:rsidRPr="00071AD1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29" w:type="dxa"/>
            <w:shd w:val="clear" w:color="auto" w:fill="auto"/>
          </w:tcPr>
          <w:p w:rsidR="000B48D2" w:rsidRPr="00071AD1" w:rsidRDefault="000B48D2" w:rsidP="00292A6C">
            <w:pPr>
              <w:ind w:firstLine="3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63" w:type="dxa"/>
            <w:shd w:val="clear" w:color="auto" w:fill="auto"/>
          </w:tcPr>
          <w:p w:rsidR="000B48D2" w:rsidRPr="00071AD1" w:rsidRDefault="000B48D2" w:rsidP="00292A6C">
            <w:pPr>
              <w:ind w:firstLine="46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71AD1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</w:tr>
    </w:tbl>
    <w:p w:rsidR="000B48D2" w:rsidRPr="000B48D2" w:rsidRDefault="000B48D2" w:rsidP="00071AD1">
      <w:pPr>
        <w:shd w:val="clear" w:color="auto" w:fill="FFFFFF"/>
        <w:spacing w:line="270" w:lineRule="atLeast"/>
        <w:jc w:val="center"/>
        <w:outlineLvl w:val="2"/>
        <w:rPr>
          <w:rFonts w:ascii="Times New Roman" w:hAnsi="Times New Roman" w:cs="Times New Roman"/>
          <w:bCs/>
          <w:color w:val="333333"/>
          <w:sz w:val="28"/>
          <w:szCs w:val="28"/>
        </w:rPr>
      </w:pPr>
    </w:p>
    <w:p w:rsidR="000B48D2" w:rsidRPr="000B48D2" w:rsidRDefault="000B48D2" w:rsidP="00795A6C">
      <w:pPr>
        <w:numPr>
          <w:ilvl w:val="0"/>
          <w:numId w:val="2"/>
        </w:numPr>
        <w:shd w:val="clear" w:color="auto" w:fill="FFFFFF"/>
        <w:spacing w:after="0" w:line="240" w:lineRule="auto"/>
        <w:ind w:left="0" w:right="-2" w:firstLine="0"/>
        <w:jc w:val="center"/>
        <w:rPr>
          <w:rFonts w:ascii="Times New Roman" w:hAnsi="Times New Roman" w:cs="Times New Roman"/>
          <w:spacing w:val="-3"/>
          <w:sz w:val="28"/>
          <w:szCs w:val="28"/>
          <w:lang w:val="ru-RU"/>
        </w:rPr>
      </w:pPr>
      <w:r w:rsidRPr="000B48D2">
        <w:rPr>
          <w:rFonts w:ascii="Times New Roman" w:hAnsi="Times New Roman" w:cs="Times New Roman"/>
          <w:spacing w:val="-8"/>
          <w:sz w:val="28"/>
          <w:szCs w:val="28"/>
          <w:lang w:val="ru-RU"/>
        </w:rPr>
        <w:br w:type="page"/>
      </w:r>
      <w:r w:rsidRPr="000B48D2">
        <w:rPr>
          <w:rFonts w:ascii="Times New Roman" w:hAnsi="Times New Roman" w:cs="Times New Roman"/>
          <w:spacing w:val="-8"/>
          <w:sz w:val="28"/>
          <w:szCs w:val="28"/>
          <w:lang w:val="ru-RU"/>
        </w:rPr>
        <w:lastRenderedPageBreak/>
        <w:t>Рекомендуемая номенклатура создаваемых запасов в зонах пожаров</w:t>
      </w:r>
    </w:p>
    <w:p w:rsidR="000B48D2" w:rsidRPr="000B48D2" w:rsidRDefault="000B48D2" w:rsidP="00071AD1">
      <w:pPr>
        <w:shd w:val="clear" w:color="auto" w:fill="FFFFFF"/>
        <w:ind w:right="-2"/>
        <w:jc w:val="center"/>
        <w:rPr>
          <w:rFonts w:ascii="Times New Roman" w:hAnsi="Times New Roman" w:cs="Times New Roman"/>
          <w:spacing w:val="-3"/>
          <w:sz w:val="28"/>
          <w:szCs w:val="28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6"/>
        <w:gridCol w:w="2466"/>
        <w:gridCol w:w="1898"/>
        <w:gridCol w:w="1755"/>
        <w:gridCol w:w="1927"/>
      </w:tblGrid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№ п/п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материальных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Единица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измерения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Норма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1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чел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292A6C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highlight w:val="yellow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Общее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</w:t>
            </w:r>
            <w:proofErr w:type="spellEnd"/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пострадавшего населения)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Консервы плодовые и ягодные, </w:t>
            </w: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экстракты ягодные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292A6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1 125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highlight w:val="yellow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спасателей, ведущих АСДНР)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1 125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highlight w:val="yellow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участников ликвидации)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1 125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Вещевое имущество для пострадавшего населения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Теплое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нижнее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белье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Рюкзак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60л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Товары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первой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необходимости</w:t>
            </w:r>
            <w:proofErr w:type="spellEnd"/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Миска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глубокая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металлическая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Ложка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Ведро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Мыло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грамм</w:t>
            </w:r>
            <w:proofErr w:type="spellEnd"/>
          </w:p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(в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месяц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Моющие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средства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500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25 000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Постельные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принадлежности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hanging="22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Медицинское имущество и медикаменты для пострадавшего населения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Комплекты индивидуальные медицинские гражданской защиты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Комплекты индивидуальные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противоожоговые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 перевязочным пакетом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Носилки медицинские мягкие бескаркасные огнестойкие (огнезащитные)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Санитарные сумки с укладкой для оказания первой помощи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Наборы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перевязочных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средств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противоожоговые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Медикаменты при поражении угарным газом и продуктами горения, для снятия проявлений первичной реакции на поражение, средства перевязочные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гидрогелевые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противоожоговые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стерильные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7  Материально-технические средства для обеспечения АСДНР</w:t>
            </w:r>
          </w:p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50 чел. спасателей)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pacing w:val="-7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Пожарные</w:t>
            </w:r>
            <w:proofErr w:type="spellEnd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мотопомпы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pacing w:val="-7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Рукава</w:t>
            </w:r>
            <w:proofErr w:type="spellEnd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пожарные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РЛО (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ранцевые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лесные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огнетушители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138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Емкости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воды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Дыхательные аппараты, изолирующие на сжатом воздухе или кислороде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Комплекты шанцевого инструмента (лопаты штыковая и совковая, лом, кувалда, кирка-мотыга, топор плотничный, пила поперечная)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Гидравлический аварийно-спасательный инструмент и оборудование (ножницы, комбинированные кусачки, расширители, цилиндры силовые, источник давления)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Комплекты для резки электропроводов (ножницы для резки проводов, резиновые сапоги или галоши, перчатки резиновые</w:t>
            </w: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)</w:t>
            </w:r>
            <w:proofErr w:type="gram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Бензопилы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дополнительными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цепями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Механизмы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тяговые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монтажные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Лебедки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ручные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Лебедки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рычажные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Домкраты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реечные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Спасательные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веревки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КВ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стационарные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УКВ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автомобильные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УКВ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носимые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Пояса пожарные спасательные с карабином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Боевая одежда пожарного, в том числе шлем, перчатки и сапоги резиновые пожарного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Каски защитные с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ударнопрочным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щитком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Комплекты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термозащитной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одежды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Шлемы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защитные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пластмассовые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23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защитные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Подшлемники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шерстяные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Рукавицы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брезентовые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пара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Сапоги или ботинки с высокими берцами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пара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27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Специальная рабочая одежда (зимняя, летняя)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28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Сигнальная одежда (жилет со светоотражающими нашивками)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29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налобные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ind w:firstLine="34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корманные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Осветительные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установки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Бинокли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33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Компасы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34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Метеорологические комплекты с электронным термометром (термоанемометром)</w:t>
            </w:r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35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Мегафон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36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pacing w:val="-7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Специальная</w:t>
            </w:r>
            <w:proofErr w:type="spellEnd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пожарная</w:t>
            </w:r>
            <w:proofErr w:type="spellEnd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>техника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292A6C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4"/>
              </w:numPr>
              <w:spacing w:after="0" w:line="240" w:lineRule="auto"/>
              <w:ind w:left="0"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защиты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населения</w:t>
            </w:r>
            <w:proofErr w:type="spellEnd"/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Противогазы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гражданские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фильтрующие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292A6C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66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Респираторы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универсальные</w:t>
            </w:r>
            <w:proofErr w:type="spellEnd"/>
          </w:p>
        </w:tc>
        <w:tc>
          <w:tcPr>
            <w:tcW w:w="1898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755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27" w:type="dxa"/>
            <w:shd w:val="clear" w:color="auto" w:fill="auto"/>
          </w:tcPr>
          <w:p w:rsidR="000B48D2" w:rsidRPr="000B48D2" w:rsidRDefault="000B48D2" w:rsidP="00B467F9">
            <w:pPr>
              <w:ind w:firstLine="1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</w:tbl>
    <w:p w:rsidR="000B48D2" w:rsidRPr="000B48D2" w:rsidRDefault="000B48D2" w:rsidP="00071AD1">
      <w:pPr>
        <w:shd w:val="clear" w:color="auto" w:fill="FFFFFF"/>
        <w:ind w:right="-2"/>
        <w:jc w:val="center"/>
        <w:rPr>
          <w:rFonts w:ascii="Times New Roman" w:hAnsi="Times New Roman" w:cs="Times New Roman"/>
          <w:b/>
          <w:spacing w:val="-3"/>
          <w:sz w:val="28"/>
          <w:szCs w:val="28"/>
        </w:rPr>
      </w:pPr>
    </w:p>
    <w:p w:rsidR="000B48D2" w:rsidRPr="000B48D2" w:rsidRDefault="000B48D2" w:rsidP="00795A6C">
      <w:pPr>
        <w:numPr>
          <w:ilvl w:val="0"/>
          <w:numId w:val="2"/>
        </w:numPr>
        <w:shd w:val="clear" w:color="auto" w:fill="FFFFFF"/>
        <w:spacing w:after="0" w:line="240" w:lineRule="auto"/>
        <w:ind w:left="0" w:right="-2" w:firstLine="0"/>
        <w:jc w:val="center"/>
        <w:rPr>
          <w:rFonts w:ascii="Times New Roman" w:hAnsi="Times New Roman" w:cs="Times New Roman"/>
          <w:spacing w:val="-3"/>
          <w:sz w:val="28"/>
          <w:szCs w:val="28"/>
          <w:lang w:val="ru-RU"/>
        </w:rPr>
      </w:pPr>
      <w:r w:rsidRPr="000B48D2">
        <w:rPr>
          <w:rFonts w:ascii="Times New Roman" w:hAnsi="Times New Roman" w:cs="Times New Roman"/>
          <w:spacing w:val="-8"/>
          <w:sz w:val="28"/>
          <w:szCs w:val="28"/>
          <w:lang w:val="ru-RU"/>
        </w:rPr>
        <w:br w:type="page"/>
      </w:r>
      <w:r w:rsidRPr="000B48D2">
        <w:rPr>
          <w:rFonts w:ascii="Times New Roman" w:hAnsi="Times New Roman" w:cs="Times New Roman"/>
          <w:spacing w:val="-8"/>
          <w:sz w:val="28"/>
          <w:szCs w:val="28"/>
          <w:lang w:val="ru-RU"/>
        </w:rPr>
        <w:lastRenderedPageBreak/>
        <w:t>Рекомендуемая номенклатура создаваемых запасов в зонах возможного химического заражения</w:t>
      </w:r>
    </w:p>
    <w:p w:rsidR="000B48D2" w:rsidRPr="000B48D2" w:rsidRDefault="000B48D2" w:rsidP="00071AD1">
      <w:pPr>
        <w:shd w:val="clear" w:color="auto" w:fill="FFFFFF"/>
        <w:spacing w:after="255" w:line="270" w:lineRule="atLeast"/>
        <w:jc w:val="center"/>
        <w:outlineLvl w:val="2"/>
        <w:rPr>
          <w:rFonts w:ascii="Times New Roman" w:hAnsi="Times New Roman" w:cs="Times New Roman"/>
          <w:bCs/>
          <w:color w:val="333333"/>
          <w:sz w:val="28"/>
          <w:szCs w:val="28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6"/>
        <w:gridCol w:w="2449"/>
        <w:gridCol w:w="1882"/>
        <w:gridCol w:w="1801"/>
        <w:gridCol w:w="1914"/>
      </w:tblGrid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№ п/п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материальных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Единица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измерения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Норма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1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чел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Общее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</w:t>
            </w:r>
            <w:proofErr w:type="spellEnd"/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Продовольствие (из расчета снабжения на 3-е суток на 50 чел. пострадавшего населения)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Консервы плодовые и </w:t>
            </w: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ягодные, экстракты ягодные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125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спасателей, ведущих АСДНР)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макаронные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125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Продовольствие</w:t>
            </w:r>
            <w:proofErr w:type="spellEnd"/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на 3-е суток на 50 чел. участников ликвидации)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хлебобулочные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гречневая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Крупа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рисовая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Изделия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макаронные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мясные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22 500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рыбные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животное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Масло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растительное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1 500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Продукция молочной и сыродельной промышленности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3 750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Сахар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11 250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Овощи, грибы, картофель, фрукты сушеные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2 250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Консервы плодовые и ягодные, экстракты ягодные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Консервы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овощные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томатные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69 000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Соль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поваренная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пищевая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Пряности пищевкусовые, приправы и добавки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грамм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Спички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коробок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питьевая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2,5/5,0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375/750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Приготовление пищи, умывание</w:t>
            </w:r>
          </w:p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том числе мытье лица и рук, приготовление пищи и мытье кухонной посуды, мытье индивидуальной посуды)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л/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proofErr w:type="spellEnd"/>
            <w:proofErr w:type="gram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сутки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125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Вещевое имущество для пострадавшего населения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Теплое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нижнее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белье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Рюкзаки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60л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Мешки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прорезиненные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зараженной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одежды</w:t>
            </w:r>
            <w:proofErr w:type="spellEnd"/>
          </w:p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карманные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электрические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Товары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первой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необходимости</w:t>
            </w:r>
            <w:proofErr w:type="spellEnd"/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Миска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глубокая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металлическая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Ложка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Ведро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Мыло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грамм</w:t>
            </w:r>
            <w:proofErr w:type="spellEnd"/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(в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месяц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Моющие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средства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500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25 000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Постельные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принадлежности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Медицинское имущество и медикаменты для пострадавшего населения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Комплекты индивидуальные медицинские гражданской защиты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Носилки медицинские мягкие бескаркасные огнестойкие (огнезащитные)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Костюмы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врача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инфекциониста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Антидоты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штуки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Индивидуальные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противохимические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пакеты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Санитарные сумки с укладкой для оказания первой помощи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Антибиотики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Медикаменты для снятия проявлений первичной реакции на поражение, средства перевязочные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гидрогелевые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проитвоожоговые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стерильные</w:t>
            </w:r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Материально-технические средства для обеспечения АСДНР</w:t>
            </w:r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(из расчета снабжения 50 чел. спасателей)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Дыхательный </w:t>
            </w:r>
            <w:proofErr w:type="gram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аппарат</w:t>
            </w:r>
            <w:proofErr w:type="gram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изолирующий на сжатом воздухе или кислороде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Средства индивидуальной защиты кожи изолирующего </w:t>
            </w: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lastRenderedPageBreak/>
              <w:t>типа герметичные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Электронные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дозиметры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highlight w:val="yellow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Комплекты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дозиметров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(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индивидуальных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Дозиметр-радиометр </w:t>
            </w: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α</w:t>
            </w: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β</w:t>
            </w: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 </w:t>
            </w: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γ</w:t>
            </w: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излучения (носимый)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Метеорологические комплекты с электронным термометром (термоанемометром)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Комплекты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носимых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знаков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ограждения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Комплекты специальной обработки транспорта и автомобильной техники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Комплекты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санитарной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обработки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Дегазирующие, дезинфицирующие и дезактивирующие вещества и растворы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КВ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стационарные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УКВ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автомобильные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Радиостанции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УКВ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носимые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Мегафон</w:t>
            </w:r>
            <w:proofErr w:type="spellEnd"/>
          </w:p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Комплекты шанцевого инструмента (лопаты штыковая и совковая, лом, кувалда, кирка-мотыга, топор плотничный, пила поперечная)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Шлемы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защитные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пластмассовые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Подшлемники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шерстяные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Рукавицы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брезентовые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защитные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Сапоги или ботинки с высокими берцами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Специальная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одежда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зимняя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летняя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комплект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1/1</w:t>
            </w:r>
          </w:p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зимняя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летняя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22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Сигнальная одежда (жилет со светоотражающими нашивками)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налобные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24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Фонари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карманные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Осветительные</w:t>
            </w:r>
            <w:proofErr w:type="spellEnd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установки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26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Бинокли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27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sz w:val="28"/>
                <w:szCs w:val="28"/>
              </w:rPr>
              <w:t>Компасы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0B48D2" w:rsidRPr="000B48D2" w:rsidTr="00B467F9">
        <w:tc>
          <w:tcPr>
            <w:tcW w:w="9322" w:type="dxa"/>
            <w:gridSpan w:val="5"/>
            <w:shd w:val="clear" w:color="auto" w:fill="auto"/>
          </w:tcPr>
          <w:p w:rsidR="000B48D2" w:rsidRPr="000B48D2" w:rsidRDefault="000B48D2" w:rsidP="00795A6C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Средства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защиты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населения</w:t>
            </w:r>
            <w:proofErr w:type="spellEnd"/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Противогазы фильтрующие (с защитой от аварийно химически опасных веществ)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Средства индивидуальной защиты органов дыхания для детей до 1,5 лет</w:t>
            </w:r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0B48D2" w:rsidRPr="000B48D2" w:rsidTr="00B467F9">
        <w:tc>
          <w:tcPr>
            <w:tcW w:w="1276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449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Самоспасатели</w:t>
            </w:r>
            <w:proofErr w:type="spellEnd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фильтрующие</w:t>
            </w:r>
            <w:proofErr w:type="spellEnd"/>
          </w:p>
        </w:tc>
        <w:tc>
          <w:tcPr>
            <w:tcW w:w="1882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штука</w:t>
            </w:r>
            <w:proofErr w:type="spellEnd"/>
          </w:p>
        </w:tc>
        <w:tc>
          <w:tcPr>
            <w:tcW w:w="1801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914" w:type="dxa"/>
            <w:shd w:val="clear" w:color="auto" w:fill="auto"/>
          </w:tcPr>
          <w:p w:rsidR="000B48D2" w:rsidRPr="000B48D2" w:rsidRDefault="000B48D2" w:rsidP="00B467F9">
            <w:pPr>
              <w:ind w:firstLine="0"/>
              <w:jc w:val="center"/>
              <w:outlineLvl w:val="2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B48D2">
              <w:rPr>
                <w:rFonts w:ascii="Times New Roman" w:hAnsi="Times New Roman" w:cs="Times New Roman"/>
                <w:bCs/>
                <w:sz w:val="28"/>
                <w:szCs w:val="28"/>
              </w:rPr>
              <w:t>50</w:t>
            </w:r>
          </w:p>
        </w:tc>
      </w:tr>
    </w:tbl>
    <w:p w:rsidR="000B48D2" w:rsidRPr="000B48D2" w:rsidRDefault="000B48D2" w:rsidP="000B48D2">
      <w:pPr>
        <w:shd w:val="clear" w:color="auto" w:fill="FFFFFF"/>
        <w:ind w:right="-2"/>
        <w:rPr>
          <w:rFonts w:ascii="Times New Roman" w:hAnsi="Times New Roman" w:cs="Times New Roman"/>
          <w:sz w:val="28"/>
          <w:szCs w:val="28"/>
        </w:rPr>
      </w:pPr>
      <w:r w:rsidRPr="000B48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48D2" w:rsidRPr="000B48D2" w:rsidRDefault="000B48D2" w:rsidP="00BC5B1C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0B48D2" w:rsidRPr="000B48D2" w:rsidRDefault="000B48D2" w:rsidP="00BC5B1C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603ED5" w:rsidRPr="000B48D2" w:rsidRDefault="00603ED5" w:rsidP="00BC5B1C">
      <w:pPr>
        <w:pStyle w:val="a3"/>
        <w:spacing w:before="0" w:beforeAutospacing="0" w:after="0" w:afterAutospacing="0"/>
        <w:rPr>
          <w:sz w:val="28"/>
          <w:szCs w:val="28"/>
          <w:lang w:val="ru-RU"/>
        </w:rPr>
      </w:pPr>
    </w:p>
    <w:p w:rsidR="004E4725" w:rsidRPr="000B48D2" w:rsidRDefault="004E4725" w:rsidP="004E472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ru-RU"/>
        </w:rPr>
      </w:pPr>
    </w:p>
    <w:p w:rsidR="004E4725" w:rsidRPr="000B48D2" w:rsidRDefault="004E4725" w:rsidP="004E4725">
      <w:pPr>
        <w:spacing w:after="0" w:line="240" w:lineRule="auto"/>
        <w:ind w:left="709" w:firstLine="0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0B26A2" w:rsidRPr="000B48D2" w:rsidRDefault="000B26A2" w:rsidP="004E4725">
      <w:pPr>
        <w:pStyle w:val="a3"/>
        <w:tabs>
          <w:tab w:val="left" w:pos="0"/>
          <w:tab w:val="left" w:pos="9214"/>
        </w:tabs>
        <w:spacing w:before="0" w:beforeAutospacing="0" w:after="0" w:afterAutospacing="0"/>
        <w:rPr>
          <w:bCs/>
          <w:color w:val="000000"/>
          <w:sz w:val="28"/>
          <w:szCs w:val="28"/>
          <w:lang w:val="ru-RU"/>
        </w:rPr>
      </w:pPr>
    </w:p>
    <w:sectPr w:rsidR="000B26A2" w:rsidRPr="000B48D2" w:rsidSect="00E03205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2595B"/>
    <w:multiLevelType w:val="hybridMultilevel"/>
    <w:tmpl w:val="2CD416B0"/>
    <w:lvl w:ilvl="0" w:tplc="76B69CC8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1">
    <w:nsid w:val="3ACF4E58"/>
    <w:multiLevelType w:val="hybridMultilevel"/>
    <w:tmpl w:val="7FD823C8"/>
    <w:lvl w:ilvl="0" w:tplc="1A88339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A46774"/>
    <w:multiLevelType w:val="hybridMultilevel"/>
    <w:tmpl w:val="8AAED1BA"/>
    <w:lvl w:ilvl="0" w:tplc="C6788018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33176B0"/>
    <w:multiLevelType w:val="multilevel"/>
    <w:tmpl w:val="C946225C"/>
    <w:lvl w:ilvl="0">
      <w:start w:val="1"/>
      <w:numFmt w:val="decimal"/>
      <w:lvlText w:val="%1."/>
      <w:lvlJc w:val="left"/>
      <w:pPr>
        <w:ind w:left="1155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">
    <w:nsid w:val="446F2033"/>
    <w:multiLevelType w:val="hybridMultilevel"/>
    <w:tmpl w:val="8A464678"/>
    <w:lvl w:ilvl="0" w:tplc="3134F5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A27EB3"/>
    <w:multiLevelType w:val="hybridMultilevel"/>
    <w:tmpl w:val="4CF81A50"/>
    <w:lvl w:ilvl="0" w:tplc="492A53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62B0993"/>
    <w:multiLevelType w:val="hybridMultilevel"/>
    <w:tmpl w:val="DCBE1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387CA1"/>
    <w:multiLevelType w:val="hybridMultilevel"/>
    <w:tmpl w:val="A3AEBB98"/>
    <w:lvl w:ilvl="0" w:tplc="E2A221A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F94326"/>
    <w:multiLevelType w:val="hybridMultilevel"/>
    <w:tmpl w:val="1F567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2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7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340"/>
  <w:characterSpacingControl w:val="doNotCompress"/>
  <w:compat>
    <w:useFELayout/>
  </w:compat>
  <w:rsids>
    <w:rsidRoot w:val="00D15138"/>
    <w:rsid w:val="000225F7"/>
    <w:rsid w:val="00071AD1"/>
    <w:rsid w:val="000B26A2"/>
    <w:rsid w:val="000B48D2"/>
    <w:rsid w:val="00292A6C"/>
    <w:rsid w:val="002B3FE2"/>
    <w:rsid w:val="004E4725"/>
    <w:rsid w:val="00603ED5"/>
    <w:rsid w:val="006A0383"/>
    <w:rsid w:val="00795A6C"/>
    <w:rsid w:val="00925259"/>
    <w:rsid w:val="009B25D3"/>
    <w:rsid w:val="009D62A9"/>
    <w:rsid w:val="00B467F9"/>
    <w:rsid w:val="00BC5B1C"/>
    <w:rsid w:val="00C86406"/>
    <w:rsid w:val="00D15138"/>
    <w:rsid w:val="00D36D8B"/>
    <w:rsid w:val="00E03205"/>
    <w:rsid w:val="00ED7F5D"/>
    <w:rsid w:val="00FF00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205"/>
  </w:style>
  <w:style w:type="paragraph" w:styleId="1">
    <w:name w:val="heading 1"/>
    <w:basedOn w:val="a"/>
    <w:next w:val="a"/>
    <w:link w:val="10"/>
    <w:qFormat/>
    <w:rsid w:val="00E0320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2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E0320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20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20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320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E0320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320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320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E032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2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E0320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20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20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20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E0320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E03205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E0320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Normal (Web)"/>
    <w:basedOn w:val="a"/>
    <w:uiPriority w:val="99"/>
    <w:unhideWhenUsed/>
    <w:rsid w:val="00D15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D15138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15138"/>
    <w:rPr>
      <w:color w:val="800080"/>
      <w:u w:val="single"/>
    </w:rPr>
  </w:style>
  <w:style w:type="character" w:customStyle="1" w:styleId="hyperlink">
    <w:name w:val="hyperlink"/>
    <w:basedOn w:val="a0"/>
    <w:rsid w:val="00D15138"/>
  </w:style>
  <w:style w:type="paragraph" w:styleId="a6">
    <w:name w:val="caption"/>
    <w:basedOn w:val="a"/>
    <w:next w:val="a"/>
    <w:uiPriority w:val="35"/>
    <w:semiHidden/>
    <w:unhideWhenUsed/>
    <w:qFormat/>
    <w:rsid w:val="00E03205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7">
    <w:name w:val="Title"/>
    <w:basedOn w:val="a"/>
    <w:next w:val="a"/>
    <w:link w:val="a8"/>
    <w:uiPriority w:val="10"/>
    <w:qFormat/>
    <w:rsid w:val="00E0320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Название Знак"/>
    <w:basedOn w:val="a0"/>
    <w:link w:val="a7"/>
    <w:uiPriority w:val="10"/>
    <w:rsid w:val="00E0320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"/>
    <w:next w:val="a"/>
    <w:link w:val="aa"/>
    <w:uiPriority w:val="11"/>
    <w:qFormat/>
    <w:rsid w:val="00E03205"/>
    <w:pPr>
      <w:numPr>
        <w:ilvl w:val="1"/>
      </w:numPr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a">
    <w:name w:val="Подзаголовок Знак"/>
    <w:basedOn w:val="a0"/>
    <w:link w:val="a9"/>
    <w:uiPriority w:val="11"/>
    <w:rsid w:val="00E0320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b">
    <w:name w:val="Strong"/>
    <w:basedOn w:val="a0"/>
    <w:uiPriority w:val="22"/>
    <w:qFormat/>
    <w:rsid w:val="00E03205"/>
    <w:rPr>
      <w:b/>
      <w:bCs/>
    </w:rPr>
  </w:style>
  <w:style w:type="character" w:styleId="ac">
    <w:name w:val="Emphasis"/>
    <w:basedOn w:val="a0"/>
    <w:uiPriority w:val="20"/>
    <w:qFormat/>
    <w:rsid w:val="00E03205"/>
    <w:rPr>
      <w:i/>
      <w:iCs/>
    </w:rPr>
  </w:style>
  <w:style w:type="paragraph" w:styleId="ad">
    <w:name w:val="No Spacing"/>
    <w:uiPriority w:val="1"/>
    <w:qFormat/>
    <w:rsid w:val="00E03205"/>
    <w:pPr>
      <w:spacing w:after="0" w:line="240" w:lineRule="auto"/>
    </w:pPr>
  </w:style>
  <w:style w:type="paragraph" w:styleId="ae">
    <w:name w:val="List Paragraph"/>
    <w:basedOn w:val="a"/>
    <w:qFormat/>
    <w:rsid w:val="00E0320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03205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E03205"/>
    <w:rPr>
      <w:i/>
      <w:iCs/>
      <w:color w:val="000000" w:themeColor="text1"/>
    </w:rPr>
  </w:style>
  <w:style w:type="paragraph" w:styleId="af">
    <w:name w:val="Intense Quote"/>
    <w:basedOn w:val="a"/>
    <w:next w:val="a"/>
    <w:link w:val="af0"/>
    <w:uiPriority w:val="30"/>
    <w:qFormat/>
    <w:rsid w:val="00E0320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0">
    <w:name w:val="Выделенная цитата Знак"/>
    <w:basedOn w:val="a0"/>
    <w:link w:val="af"/>
    <w:uiPriority w:val="30"/>
    <w:rsid w:val="00E03205"/>
    <w:rPr>
      <w:b/>
      <w:bCs/>
      <w:i/>
      <w:iCs/>
      <w:color w:val="4F81BD" w:themeColor="accent1"/>
    </w:rPr>
  </w:style>
  <w:style w:type="character" w:styleId="af1">
    <w:name w:val="Subtle Emphasis"/>
    <w:basedOn w:val="a0"/>
    <w:uiPriority w:val="19"/>
    <w:qFormat/>
    <w:rsid w:val="00E03205"/>
    <w:rPr>
      <w:i/>
      <w:iCs/>
      <w:color w:val="808080" w:themeColor="text1" w:themeTint="7F"/>
    </w:rPr>
  </w:style>
  <w:style w:type="character" w:styleId="af2">
    <w:name w:val="Intense Emphasis"/>
    <w:basedOn w:val="a0"/>
    <w:uiPriority w:val="21"/>
    <w:qFormat/>
    <w:rsid w:val="00E03205"/>
    <w:rPr>
      <w:b/>
      <w:bCs/>
      <w:i/>
      <w:iCs/>
      <w:color w:val="4F81BD" w:themeColor="accent1"/>
    </w:rPr>
  </w:style>
  <w:style w:type="character" w:styleId="af3">
    <w:name w:val="Subtle Reference"/>
    <w:basedOn w:val="a0"/>
    <w:uiPriority w:val="31"/>
    <w:qFormat/>
    <w:rsid w:val="00E03205"/>
    <w:rPr>
      <w:smallCaps/>
      <w:color w:val="C0504D" w:themeColor="accent2"/>
      <w:u w:val="single"/>
    </w:rPr>
  </w:style>
  <w:style w:type="character" w:styleId="af4">
    <w:name w:val="Intense Reference"/>
    <w:basedOn w:val="a0"/>
    <w:uiPriority w:val="32"/>
    <w:qFormat/>
    <w:rsid w:val="00E03205"/>
    <w:rPr>
      <w:b/>
      <w:bCs/>
      <w:smallCaps/>
      <w:color w:val="C0504D" w:themeColor="accent2"/>
      <w:spacing w:val="5"/>
      <w:u w:val="single"/>
    </w:rPr>
  </w:style>
  <w:style w:type="character" w:styleId="af5">
    <w:name w:val="Book Title"/>
    <w:basedOn w:val="a0"/>
    <w:uiPriority w:val="33"/>
    <w:qFormat/>
    <w:rsid w:val="00E03205"/>
    <w:rPr>
      <w:b/>
      <w:bCs/>
      <w:smallCaps/>
      <w:spacing w:val="5"/>
    </w:rPr>
  </w:style>
  <w:style w:type="paragraph" w:styleId="af6">
    <w:name w:val="TOC Heading"/>
    <w:basedOn w:val="1"/>
    <w:next w:val="a"/>
    <w:uiPriority w:val="39"/>
    <w:semiHidden/>
    <w:unhideWhenUsed/>
    <w:qFormat/>
    <w:rsid w:val="00E03205"/>
    <w:pPr>
      <w:outlineLvl w:val="9"/>
    </w:pPr>
  </w:style>
  <w:style w:type="paragraph" w:customStyle="1" w:styleId="tex2st">
    <w:name w:val="tex2st"/>
    <w:basedOn w:val="a"/>
    <w:rsid w:val="00BC5B1C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7">
    <w:name w:val="Date"/>
    <w:basedOn w:val="a"/>
    <w:next w:val="af8"/>
    <w:link w:val="af9"/>
    <w:rsid w:val="000B48D2"/>
    <w:pPr>
      <w:spacing w:after="220" w:line="220" w:lineRule="atLeast"/>
      <w:ind w:firstLine="0"/>
    </w:pPr>
    <w:rPr>
      <w:rFonts w:ascii="Arial" w:eastAsia="Times New Roman" w:hAnsi="Arial" w:cs="Times New Roman"/>
      <w:spacing w:val="-5"/>
      <w:sz w:val="20"/>
      <w:szCs w:val="20"/>
      <w:lang w:val="ru-RU" w:bidi="he-IL"/>
    </w:rPr>
  </w:style>
  <w:style w:type="paragraph" w:customStyle="1" w:styleId="af8">
    <w:name w:val="Адресат"/>
    <w:basedOn w:val="afa"/>
    <w:next w:val="afa"/>
    <w:rsid w:val="000B48D2"/>
    <w:pPr>
      <w:spacing w:before="220"/>
    </w:pPr>
  </w:style>
  <w:style w:type="paragraph" w:customStyle="1" w:styleId="afa">
    <w:name w:val="Внутренний адрес"/>
    <w:basedOn w:val="a"/>
    <w:uiPriority w:val="99"/>
    <w:rsid w:val="000B48D2"/>
    <w:pPr>
      <w:spacing w:after="0" w:line="220" w:lineRule="atLeast"/>
      <w:ind w:firstLine="0"/>
    </w:pPr>
    <w:rPr>
      <w:rFonts w:ascii="Arial" w:eastAsia="Times New Roman" w:hAnsi="Arial" w:cs="Times New Roman"/>
      <w:spacing w:val="-5"/>
      <w:sz w:val="20"/>
      <w:szCs w:val="20"/>
      <w:lang w:val="ru-RU" w:bidi="he-IL"/>
    </w:rPr>
  </w:style>
  <w:style w:type="character" w:customStyle="1" w:styleId="af9">
    <w:name w:val="Дата Знак"/>
    <w:basedOn w:val="a0"/>
    <w:link w:val="af7"/>
    <w:rsid w:val="000B48D2"/>
    <w:rPr>
      <w:rFonts w:ascii="Arial" w:eastAsia="Times New Roman" w:hAnsi="Arial" w:cs="Times New Roman"/>
      <w:spacing w:val="-5"/>
      <w:sz w:val="20"/>
      <w:szCs w:val="20"/>
      <w:lang w:val="ru-RU" w:bidi="he-IL"/>
    </w:rPr>
  </w:style>
  <w:style w:type="paragraph" w:styleId="afb">
    <w:name w:val="Body Text Indent"/>
    <w:basedOn w:val="a"/>
    <w:link w:val="afc"/>
    <w:rsid w:val="000B48D2"/>
    <w:pPr>
      <w:spacing w:after="120" w:line="240" w:lineRule="auto"/>
      <w:ind w:left="283" w:firstLine="0"/>
    </w:pPr>
    <w:rPr>
      <w:rFonts w:ascii="Arial" w:eastAsia="Times New Roman" w:hAnsi="Arial" w:cs="Times New Roman"/>
      <w:spacing w:val="-5"/>
      <w:sz w:val="20"/>
      <w:szCs w:val="20"/>
      <w:lang w:bidi="he-IL"/>
    </w:rPr>
  </w:style>
  <w:style w:type="character" w:customStyle="1" w:styleId="afc">
    <w:name w:val="Основной текст с отступом Знак"/>
    <w:basedOn w:val="a0"/>
    <w:link w:val="afb"/>
    <w:rsid w:val="000B48D2"/>
    <w:rPr>
      <w:rFonts w:ascii="Arial" w:eastAsia="Times New Roman" w:hAnsi="Arial" w:cs="Times New Roman"/>
      <w:spacing w:val="-5"/>
      <w:sz w:val="20"/>
      <w:szCs w:val="20"/>
      <w:lang w:bidi="he-IL"/>
    </w:rPr>
  </w:style>
  <w:style w:type="paragraph" w:styleId="afd">
    <w:name w:val="Body Text"/>
    <w:basedOn w:val="a"/>
    <w:link w:val="afe"/>
    <w:rsid w:val="000B48D2"/>
    <w:pPr>
      <w:spacing w:after="120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afe">
    <w:name w:val="Основной текст Знак"/>
    <w:basedOn w:val="a0"/>
    <w:link w:val="afd"/>
    <w:rsid w:val="000B48D2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aff">
    <w:name w:val="header"/>
    <w:basedOn w:val="a"/>
    <w:link w:val="aff0"/>
    <w:rsid w:val="000B48D2"/>
    <w:pPr>
      <w:tabs>
        <w:tab w:val="center" w:pos="4677"/>
        <w:tab w:val="right" w:pos="9355"/>
      </w:tabs>
      <w:spacing w:after="0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aff0">
    <w:name w:val="Верхний колонтитул Знак"/>
    <w:basedOn w:val="a0"/>
    <w:link w:val="aff"/>
    <w:rsid w:val="000B48D2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aff1">
    <w:name w:val="footer"/>
    <w:basedOn w:val="a"/>
    <w:link w:val="aff2"/>
    <w:uiPriority w:val="99"/>
    <w:rsid w:val="000B48D2"/>
    <w:pPr>
      <w:tabs>
        <w:tab w:val="center" w:pos="4677"/>
        <w:tab w:val="right" w:pos="9355"/>
      </w:tabs>
      <w:spacing w:after="0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aff2">
    <w:name w:val="Нижний колонтитул Знак"/>
    <w:basedOn w:val="a0"/>
    <w:link w:val="aff1"/>
    <w:uiPriority w:val="99"/>
    <w:rsid w:val="000B48D2"/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apple-converted-space">
    <w:name w:val="apple-converted-space"/>
    <w:basedOn w:val="a0"/>
    <w:rsid w:val="000B48D2"/>
  </w:style>
  <w:style w:type="paragraph" w:styleId="aff3">
    <w:name w:val="Balloon Text"/>
    <w:basedOn w:val="a"/>
    <w:link w:val="aff4"/>
    <w:rsid w:val="000B48D2"/>
    <w:pPr>
      <w:spacing w:after="0" w:line="240" w:lineRule="auto"/>
      <w:ind w:firstLine="0"/>
      <w:jc w:val="left"/>
    </w:pPr>
    <w:rPr>
      <w:rFonts w:ascii="Tahoma" w:eastAsia="Times New Roman" w:hAnsi="Tahoma" w:cs="Times New Roman"/>
      <w:sz w:val="16"/>
      <w:szCs w:val="16"/>
      <w:lang w:bidi="ar-SA"/>
    </w:rPr>
  </w:style>
  <w:style w:type="character" w:customStyle="1" w:styleId="aff4">
    <w:name w:val="Текст выноски Знак"/>
    <w:basedOn w:val="a0"/>
    <w:link w:val="aff3"/>
    <w:rsid w:val="000B48D2"/>
    <w:rPr>
      <w:rFonts w:ascii="Tahoma" w:eastAsia="Times New Roman" w:hAnsi="Tahoma" w:cs="Times New Roman"/>
      <w:sz w:val="16"/>
      <w:szCs w:val="16"/>
      <w:lang w:bidi="ar-SA"/>
    </w:rPr>
  </w:style>
  <w:style w:type="character" w:customStyle="1" w:styleId="aff5">
    <w:name w:val="Цветовое выделение"/>
    <w:uiPriority w:val="99"/>
    <w:rsid w:val="000B48D2"/>
    <w:rPr>
      <w:b/>
      <w:color w:val="26282F"/>
    </w:rPr>
  </w:style>
  <w:style w:type="character" w:customStyle="1" w:styleId="aff6">
    <w:name w:val="Гипертекстовая ссылка"/>
    <w:uiPriority w:val="99"/>
    <w:rsid w:val="000B48D2"/>
    <w:rPr>
      <w:rFonts w:cs="Times New Roman"/>
      <w:b/>
      <w:color w:val="106BBE"/>
    </w:rPr>
  </w:style>
  <w:style w:type="paragraph" w:customStyle="1" w:styleId="aff7">
    <w:name w:val="Нормальный (таблица)"/>
    <w:basedOn w:val="a"/>
    <w:next w:val="a"/>
    <w:uiPriority w:val="99"/>
    <w:rsid w:val="000B48D2"/>
    <w:pPr>
      <w:widowControl w:val="0"/>
      <w:autoSpaceDE w:val="0"/>
      <w:autoSpaceDN w:val="0"/>
      <w:adjustRightInd w:val="0"/>
      <w:spacing w:after="0" w:line="240" w:lineRule="auto"/>
      <w:ind w:firstLine="0"/>
    </w:pPr>
    <w:rPr>
      <w:rFonts w:ascii="Arial" w:eastAsia="Times New Roman" w:hAnsi="Arial" w:cs="Arial"/>
      <w:sz w:val="24"/>
      <w:szCs w:val="24"/>
      <w:lang w:val="ru-RU" w:eastAsia="ru-RU" w:bidi="ar-SA"/>
    </w:rPr>
  </w:style>
  <w:style w:type="paragraph" w:customStyle="1" w:styleId="aff8">
    <w:name w:val="Таблицы (моноширинный)"/>
    <w:basedOn w:val="a"/>
    <w:next w:val="a"/>
    <w:uiPriority w:val="99"/>
    <w:rsid w:val="000B48D2"/>
    <w:pPr>
      <w:widowControl w:val="0"/>
      <w:autoSpaceDE w:val="0"/>
      <w:autoSpaceDN w:val="0"/>
      <w:adjustRightInd w:val="0"/>
      <w:spacing w:after="0" w:line="240" w:lineRule="auto"/>
      <w:ind w:firstLine="0"/>
      <w:jc w:val="left"/>
    </w:pPr>
    <w:rPr>
      <w:rFonts w:ascii="Courier New" w:eastAsia="Times New Roman" w:hAnsi="Courier New" w:cs="Courier New"/>
      <w:sz w:val="24"/>
      <w:szCs w:val="24"/>
      <w:lang w:val="ru-RU" w:eastAsia="ru-RU" w:bidi="ar-SA"/>
    </w:rPr>
  </w:style>
  <w:style w:type="paragraph" w:customStyle="1" w:styleId="aff9">
    <w:name w:val="Прижатый влево"/>
    <w:basedOn w:val="a"/>
    <w:next w:val="a"/>
    <w:uiPriority w:val="99"/>
    <w:rsid w:val="000B48D2"/>
    <w:pPr>
      <w:widowControl w:val="0"/>
      <w:autoSpaceDE w:val="0"/>
      <w:autoSpaceDN w:val="0"/>
      <w:adjustRightInd w:val="0"/>
      <w:spacing w:after="0" w:line="240" w:lineRule="auto"/>
      <w:ind w:firstLine="0"/>
      <w:jc w:val="left"/>
    </w:pPr>
    <w:rPr>
      <w:rFonts w:ascii="Arial" w:eastAsia="Times New Roman" w:hAnsi="Arial" w:cs="Arial"/>
      <w:sz w:val="24"/>
      <w:szCs w:val="24"/>
      <w:lang w:val="ru-RU" w:eastAsia="ru-RU" w:bidi="ar-SA"/>
    </w:rPr>
  </w:style>
  <w:style w:type="character" w:customStyle="1" w:styleId="letter-contact">
    <w:name w:val="letter-contact"/>
    <w:rsid w:val="000B48D2"/>
  </w:style>
  <w:style w:type="paragraph" w:customStyle="1" w:styleId="sourcetag">
    <w:name w:val="source__tag"/>
    <w:basedOn w:val="a"/>
    <w:rsid w:val="000B48D2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9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DF248850EFA273108AB4289AA0DC884009D6E3CA6E2BC66AA69BD68E96BDD74FC20CF8Fa1W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FC2D04-A8EC-4855-819C-11F63575C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34</Pages>
  <Words>3972</Words>
  <Characters>22646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</cp:revision>
  <dcterms:created xsi:type="dcterms:W3CDTF">2024-06-24T04:32:00Z</dcterms:created>
  <dcterms:modified xsi:type="dcterms:W3CDTF">2024-07-02T09:32:00Z</dcterms:modified>
</cp:coreProperties>
</file>