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F41" w:rsidRDefault="00236FAE" w:rsidP="00082601">
      <w:pPr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</w:t>
      </w:r>
      <w:r w:rsidRPr="008C0734">
        <w:rPr>
          <w:sz w:val="28"/>
          <w:szCs w:val="28"/>
        </w:rPr>
        <w:t>Р О Е К Т</w:t>
      </w:r>
    </w:p>
    <w:p w:rsidR="001F5625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</w:t>
      </w:r>
      <w:r w:rsidR="00702F41">
        <w:rPr>
          <w:sz w:val="28"/>
          <w:szCs w:val="28"/>
        </w:rPr>
        <w:t>главы</w:t>
      </w:r>
      <w:r>
        <w:rPr>
          <w:sz w:val="28"/>
          <w:szCs w:val="28"/>
        </w:rPr>
        <w:t xml:space="preserve">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6FAE" w:rsidRDefault="00236FAE" w:rsidP="00082601">
      <w:pPr>
        <w:tabs>
          <w:tab w:val="left" w:pos="571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236FAE" w:rsidRDefault="00236FAE" w:rsidP="008C0734">
      <w:pPr>
        <w:jc w:val="center"/>
        <w:rPr>
          <w:sz w:val="28"/>
          <w:szCs w:val="28"/>
        </w:rPr>
      </w:pPr>
    </w:p>
    <w:p w:rsidR="00236FAE" w:rsidRDefault="00236FAE" w:rsidP="00082601">
      <w:pPr>
        <w:jc w:val="center"/>
        <w:rPr>
          <w:sz w:val="28"/>
          <w:szCs w:val="28"/>
        </w:rPr>
      </w:pPr>
      <w:r>
        <w:rPr>
          <w:sz w:val="28"/>
          <w:szCs w:val="28"/>
        </w:rPr>
        <w:t>О тарифах на услуги</w:t>
      </w:r>
      <w:r w:rsidR="00702F41">
        <w:rPr>
          <w:sz w:val="28"/>
          <w:szCs w:val="28"/>
        </w:rPr>
        <w:t>, оказываемые муниципальным казенным учреждениям «Центр бухгалтерского, материально-технического и информационного обеспечения» Убинского района Новосибирской области</w:t>
      </w:r>
    </w:p>
    <w:p w:rsidR="00236FAE" w:rsidRDefault="00236FAE" w:rsidP="00082601">
      <w:pPr>
        <w:jc w:val="center"/>
        <w:rPr>
          <w:sz w:val="28"/>
          <w:szCs w:val="28"/>
        </w:rPr>
      </w:pPr>
    </w:p>
    <w:p w:rsidR="00236FAE" w:rsidRDefault="00236FAE" w:rsidP="00702F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02F41">
        <w:rPr>
          <w:sz w:val="28"/>
          <w:szCs w:val="28"/>
        </w:rPr>
        <w:t>соответствии с Положением о порядке рассмотрения и утверждения цен и тарифов на товары и услуги, производимые и оказываемые муниципальными предприятиями и учреждениями Убинского района, утвержденным решением двадцать седьмой сессией Совета депутатов Убинского района Новосибирской области первого созыва от 26.06.2009 № 303, на основании ходатайства директора муниципального казенного учреждения «Центр бухгалтерского, материально-технического и информационного обеспечения» Убинского района Новосибирской области и представленных расчетов стоимости</w:t>
      </w:r>
      <w:r w:rsidR="00CA168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администрация Убинского района Новосибирской области </w:t>
      </w:r>
      <w:r w:rsidRPr="006E2787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702F41" w:rsidRDefault="004938A4" w:rsidP="00702F41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изменение в постановление Главы Убинского района Новосибирской области от</w:t>
      </w:r>
      <w:r w:rsidR="00236FAE">
        <w:rPr>
          <w:sz w:val="28"/>
          <w:szCs w:val="28"/>
        </w:rPr>
        <w:t xml:space="preserve">  </w:t>
      </w:r>
      <w:r>
        <w:rPr>
          <w:sz w:val="28"/>
          <w:szCs w:val="28"/>
        </w:rPr>
        <w:t>15</w:t>
      </w:r>
      <w:r w:rsidR="00236FAE">
        <w:rPr>
          <w:sz w:val="28"/>
          <w:szCs w:val="28"/>
        </w:rPr>
        <w:t>.</w:t>
      </w:r>
      <w:r w:rsidR="00702F41">
        <w:rPr>
          <w:sz w:val="28"/>
          <w:szCs w:val="28"/>
        </w:rPr>
        <w:t>06</w:t>
      </w:r>
      <w:r w:rsidR="00236FAE">
        <w:rPr>
          <w:sz w:val="28"/>
          <w:szCs w:val="28"/>
        </w:rPr>
        <w:t>.20</w:t>
      </w:r>
      <w:r>
        <w:rPr>
          <w:sz w:val="28"/>
          <w:szCs w:val="28"/>
        </w:rPr>
        <w:t xml:space="preserve">16 № 42 «О </w:t>
      </w:r>
      <w:r w:rsidR="00236FAE">
        <w:rPr>
          <w:sz w:val="28"/>
          <w:szCs w:val="28"/>
        </w:rPr>
        <w:t>тариф</w:t>
      </w:r>
      <w:r>
        <w:rPr>
          <w:sz w:val="28"/>
          <w:szCs w:val="28"/>
        </w:rPr>
        <w:t>ах</w:t>
      </w:r>
      <w:r w:rsidR="00236FAE">
        <w:rPr>
          <w:sz w:val="28"/>
          <w:szCs w:val="28"/>
        </w:rPr>
        <w:t xml:space="preserve"> на </w:t>
      </w:r>
      <w:r w:rsidR="00702F41">
        <w:rPr>
          <w:sz w:val="28"/>
          <w:szCs w:val="28"/>
        </w:rPr>
        <w:t>услуги, оказываемые муниципальным казенным учреждением «Центр бухгалтерского, материально-технического и информационного обеспечения» Убинского района Новосибирской области</w:t>
      </w:r>
      <w:r>
        <w:rPr>
          <w:sz w:val="28"/>
          <w:szCs w:val="28"/>
        </w:rPr>
        <w:t>» следующие изменения</w:t>
      </w:r>
      <w:r w:rsidR="00702F41">
        <w:rPr>
          <w:sz w:val="28"/>
          <w:szCs w:val="28"/>
        </w:rPr>
        <w:t>:</w:t>
      </w:r>
    </w:p>
    <w:p w:rsidR="00236FAE" w:rsidRDefault="00236FAE" w:rsidP="00702F41">
      <w:pPr>
        <w:ind w:left="720"/>
        <w:rPr>
          <w:sz w:val="28"/>
          <w:szCs w:val="28"/>
        </w:rPr>
      </w:pPr>
    </w:p>
    <w:tbl>
      <w:tblPr>
        <w:tblW w:w="978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3395"/>
        <w:gridCol w:w="3409"/>
        <w:gridCol w:w="2127"/>
      </w:tblGrid>
      <w:tr w:rsidR="00702F41" w:rsidTr="00702F41">
        <w:tc>
          <w:tcPr>
            <w:tcW w:w="850" w:type="dxa"/>
          </w:tcPr>
          <w:p w:rsidR="00702F41" w:rsidRPr="00860F49" w:rsidRDefault="00702F41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395" w:type="dxa"/>
          </w:tcPr>
          <w:p w:rsidR="00702F41" w:rsidRPr="00860F49" w:rsidRDefault="00702F41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услуг</w:t>
            </w:r>
          </w:p>
        </w:tc>
        <w:tc>
          <w:tcPr>
            <w:tcW w:w="3409" w:type="dxa"/>
          </w:tcPr>
          <w:p w:rsidR="00702F41" w:rsidRPr="00860F49" w:rsidRDefault="00702F41" w:rsidP="00CA1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127" w:type="dxa"/>
          </w:tcPr>
          <w:p w:rsidR="00702F41" w:rsidRDefault="00702F41" w:rsidP="00CA1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Тариф, рублей</w:t>
            </w:r>
          </w:p>
        </w:tc>
      </w:tr>
      <w:tr w:rsidR="00702F41" w:rsidTr="00702F41">
        <w:tc>
          <w:tcPr>
            <w:tcW w:w="850" w:type="dxa"/>
          </w:tcPr>
          <w:p w:rsidR="00702F41" w:rsidRPr="00860F49" w:rsidRDefault="004938A4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395" w:type="dxa"/>
          </w:tcPr>
          <w:p w:rsidR="00702F41" w:rsidRPr="00860F49" w:rsidRDefault="004938A4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Услуги автомобиля Газель грузовая</w:t>
            </w:r>
          </w:p>
        </w:tc>
        <w:tc>
          <w:tcPr>
            <w:tcW w:w="3409" w:type="dxa"/>
          </w:tcPr>
          <w:p w:rsidR="00702F41" w:rsidRPr="00860F49" w:rsidRDefault="00702F41" w:rsidP="00702F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1 км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о</w:t>
            </w:r>
            <w:proofErr w:type="gramEnd"/>
            <w:r>
              <w:rPr>
                <w:sz w:val="28"/>
                <w:szCs w:val="28"/>
              </w:rPr>
              <w:t>бщего пробега</w:t>
            </w:r>
          </w:p>
        </w:tc>
        <w:tc>
          <w:tcPr>
            <w:tcW w:w="2127" w:type="dxa"/>
          </w:tcPr>
          <w:p w:rsidR="00702F41" w:rsidRPr="00860F49" w:rsidRDefault="004938A4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19,16</w:t>
            </w:r>
          </w:p>
        </w:tc>
      </w:tr>
    </w:tbl>
    <w:p w:rsidR="00236FAE" w:rsidRDefault="00236FAE" w:rsidP="00702F41">
      <w:pPr>
        <w:numPr>
          <w:ilvl w:val="0"/>
          <w:numId w:val="6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</w:t>
      </w:r>
      <w:r w:rsidR="001F5625">
        <w:rPr>
          <w:sz w:val="28"/>
          <w:szCs w:val="28"/>
        </w:rPr>
        <w:t xml:space="preserve">первого заместителя главы </w:t>
      </w:r>
      <w:r w:rsidR="004938A4">
        <w:rPr>
          <w:sz w:val="28"/>
          <w:szCs w:val="28"/>
        </w:rPr>
        <w:t xml:space="preserve">– начальника управления экономики и планирования, имущества и земельных отношений </w:t>
      </w:r>
      <w:r w:rsidR="001F5625">
        <w:rPr>
          <w:sz w:val="28"/>
          <w:szCs w:val="28"/>
        </w:rPr>
        <w:t>администрации Убинского района Новосибирской области Н.Л. Терентьева</w:t>
      </w:r>
      <w:r>
        <w:rPr>
          <w:sz w:val="28"/>
          <w:szCs w:val="28"/>
        </w:rPr>
        <w:t>.</w:t>
      </w:r>
    </w:p>
    <w:p w:rsidR="00236FAE" w:rsidRDefault="00236FAE" w:rsidP="00E42648">
      <w:pPr>
        <w:ind w:left="568"/>
        <w:rPr>
          <w:sz w:val="28"/>
          <w:szCs w:val="28"/>
        </w:rPr>
      </w:pPr>
    </w:p>
    <w:p w:rsidR="00236FAE" w:rsidRPr="00702F41" w:rsidRDefault="00236FAE" w:rsidP="00CE610C">
      <w:pPr>
        <w:ind w:left="568"/>
        <w:rPr>
          <w:sz w:val="26"/>
          <w:szCs w:val="26"/>
        </w:rPr>
      </w:pPr>
      <w:r w:rsidRPr="00702F41">
        <w:rPr>
          <w:sz w:val="26"/>
          <w:szCs w:val="26"/>
        </w:rPr>
        <w:t>Глава Убинского района</w:t>
      </w:r>
      <w:r w:rsidR="004938A4">
        <w:rPr>
          <w:sz w:val="26"/>
          <w:szCs w:val="26"/>
        </w:rPr>
        <w:t xml:space="preserve"> Новосибирской области </w:t>
      </w:r>
      <w:r w:rsidR="00702F41" w:rsidRPr="00702F41">
        <w:rPr>
          <w:sz w:val="26"/>
          <w:szCs w:val="26"/>
        </w:rPr>
        <w:t xml:space="preserve">                           </w:t>
      </w:r>
      <w:r w:rsidRPr="00702F41">
        <w:rPr>
          <w:sz w:val="26"/>
          <w:szCs w:val="26"/>
        </w:rPr>
        <w:t xml:space="preserve">   </w:t>
      </w:r>
      <w:r w:rsidR="00702F41">
        <w:rPr>
          <w:sz w:val="26"/>
          <w:szCs w:val="26"/>
        </w:rPr>
        <w:t xml:space="preserve">            </w:t>
      </w:r>
      <w:r w:rsidRPr="00702F41">
        <w:rPr>
          <w:sz w:val="26"/>
          <w:szCs w:val="26"/>
        </w:rPr>
        <w:t xml:space="preserve">О.Ф. </w:t>
      </w:r>
      <w:proofErr w:type="spellStart"/>
      <w:r w:rsidRPr="00702F41">
        <w:rPr>
          <w:sz w:val="26"/>
          <w:szCs w:val="26"/>
        </w:rPr>
        <w:t>Конюк</w:t>
      </w:r>
      <w:proofErr w:type="spellEnd"/>
    </w:p>
    <w:p w:rsidR="004938A4" w:rsidRDefault="004938A4" w:rsidP="004938A4">
      <w:pPr>
        <w:ind w:left="568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Pr="006451A1">
        <w:rPr>
          <w:sz w:val="26"/>
          <w:szCs w:val="26"/>
        </w:rPr>
        <w:t>Начальник</w:t>
      </w:r>
      <w:r>
        <w:rPr>
          <w:sz w:val="26"/>
          <w:szCs w:val="26"/>
        </w:rPr>
        <w:t>а</w:t>
      </w:r>
      <w:r w:rsidRPr="006451A1">
        <w:rPr>
          <w:sz w:val="26"/>
          <w:szCs w:val="26"/>
        </w:rPr>
        <w:t xml:space="preserve"> юридического отдела</w:t>
      </w:r>
      <w:r>
        <w:rPr>
          <w:sz w:val="26"/>
          <w:szCs w:val="26"/>
        </w:rPr>
        <w:t xml:space="preserve"> </w:t>
      </w:r>
      <w:r w:rsidRPr="00702F41">
        <w:rPr>
          <w:sz w:val="26"/>
          <w:szCs w:val="26"/>
        </w:rPr>
        <w:t>администрации</w:t>
      </w:r>
      <w:r w:rsidRPr="006451A1">
        <w:rPr>
          <w:sz w:val="26"/>
          <w:szCs w:val="26"/>
        </w:rPr>
        <w:t xml:space="preserve"> </w:t>
      </w:r>
    </w:p>
    <w:p w:rsidR="004938A4" w:rsidRPr="006451A1" w:rsidRDefault="004938A4" w:rsidP="004938A4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 xml:space="preserve">Убинского района Новосибирской области                                             </w:t>
      </w:r>
      <w:r>
        <w:rPr>
          <w:sz w:val="26"/>
          <w:szCs w:val="26"/>
        </w:rPr>
        <w:t xml:space="preserve">           </w:t>
      </w:r>
      <w:r w:rsidRPr="006451A1">
        <w:rPr>
          <w:sz w:val="26"/>
          <w:szCs w:val="26"/>
        </w:rPr>
        <w:t>Ю.</w:t>
      </w:r>
      <w:r>
        <w:rPr>
          <w:sz w:val="26"/>
          <w:szCs w:val="26"/>
        </w:rPr>
        <w:t>В</w:t>
      </w:r>
      <w:r w:rsidRPr="006451A1">
        <w:rPr>
          <w:sz w:val="26"/>
          <w:szCs w:val="26"/>
        </w:rPr>
        <w:t xml:space="preserve">. </w:t>
      </w:r>
      <w:r>
        <w:rPr>
          <w:sz w:val="26"/>
          <w:szCs w:val="26"/>
        </w:rPr>
        <w:t>Боос</w:t>
      </w:r>
    </w:p>
    <w:p w:rsidR="00702F41" w:rsidRDefault="00702F41" w:rsidP="00CE610C">
      <w:pPr>
        <w:ind w:left="568"/>
        <w:rPr>
          <w:sz w:val="28"/>
          <w:szCs w:val="28"/>
        </w:rPr>
      </w:pPr>
    </w:p>
    <w:p w:rsidR="00702F41" w:rsidRPr="00702F41" w:rsidRDefault="00702F41" w:rsidP="00CE610C">
      <w:pPr>
        <w:ind w:left="568"/>
      </w:pPr>
      <w:r w:rsidRPr="00702F41">
        <w:t xml:space="preserve">Отправить: </w:t>
      </w:r>
    </w:p>
    <w:p w:rsidR="00236FAE" w:rsidRPr="00702F41" w:rsidRDefault="00702F41" w:rsidP="00702F41">
      <w:pPr>
        <w:numPr>
          <w:ilvl w:val="0"/>
          <w:numId w:val="7"/>
        </w:numPr>
      </w:pPr>
      <w:r w:rsidRPr="00702F41">
        <w:t>Управление</w:t>
      </w:r>
      <w:r w:rsidR="00236FAE" w:rsidRPr="00702F41">
        <w:t xml:space="preserve"> экономики </w:t>
      </w:r>
      <w:r w:rsidRPr="00702F41">
        <w:t xml:space="preserve">- </w:t>
      </w:r>
      <w:r w:rsidR="001F5625" w:rsidRPr="00702F41">
        <w:t>1</w:t>
      </w:r>
      <w:r w:rsidR="00236FAE" w:rsidRPr="00702F41">
        <w:t xml:space="preserve"> экз</w:t>
      </w:r>
      <w:r w:rsidRPr="00702F41">
        <w:t>.</w:t>
      </w:r>
    </w:p>
    <w:p w:rsidR="00236FAE" w:rsidRPr="00702F41" w:rsidRDefault="00702F41" w:rsidP="00702F41">
      <w:pPr>
        <w:numPr>
          <w:ilvl w:val="0"/>
          <w:numId w:val="7"/>
        </w:numPr>
      </w:pPr>
      <w:r>
        <w:t xml:space="preserve">Центр бухгалтерского </w:t>
      </w:r>
      <w:r w:rsidR="001F5625" w:rsidRPr="00702F41">
        <w:t>о</w:t>
      </w:r>
      <w:r w:rsidR="00236FAE" w:rsidRPr="00702F41">
        <w:t xml:space="preserve">беспечения </w:t>
      </w:r>
      <w:r w:rsidRPr="00702F41">
        <w:t xml:space="preserve">- </w:t>
      </w:r>
      <w:r w:rsidR="00236FAE" w:rsidRPr="00702F41">
        <w:t>1 экз</w:t>
      </w:r>
      <w:r w:rsidRPr="00702F41">
        <w:t>.</w:t>
      </w:r>
    </w:p>
    <w:p w:rsidR="00702F41" w:rsidRDefault="00702F41" w:rsidP="00BC6232"/>
    <w:p w:rsidR="001802CC" w:rsidRDefault="001802CC" w:rsidP="00BC6232"/>
    <w:p w:rsidR="001802CC" w:rsidRDefault="001802CC" w:rsidP="00BC6232"/>
    <w:p w:rsidR="00236FAE" w:rsidRPr="00702F41" w:rsidRDefault="00702F41" w:rsidP="00BC6232">
      <w:r>
        <w:t xml:space="preserve">Исп. Елена Сергеевна </w:t>
      </w:r>
      <w:proofErr w:type="spellStart"/>
      <w:r>
        <w:t>Нагога</w:t>
      </w:r>
      <w:proofErr w:type="spellEnd"/>
    </w:p>
    <w:p w:rsidR="00236FAE" w:rsidRPr="005F4C0E" w:rsidRDefault="00702F41" w:rsidP="004938A4">
      <w:pPr>
        <w:rPr>
          <w:sz w:val="32"/>
          <w:szCs w:val="32"/>
        </w:rPr>
      </w:pPr>
      <w:r>
        <w:t xml:space="preserve">Тел. </w:t>
      </w:r>
      <w:r w:rsidR="00236FAE" w:rsidRPr="00702F41">
        <w:t>21-179</w:t>
      </w:r>
    </w:p>
    <w:sectPr w:rsidR="00236FAE" w:rsidRPr="005F4C0E" w:rsidSect="007D2652">
      <w:type w:val="oddPage"/>
      <w:pgSz w:w="11907" w:h="16840" w:code="9"/>
      <w:pgMar w:top="567" w:right="567" w:bottom="1134" w:left="1134" w:header="0" w:footer="4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63C0" w:rsidRDefault="001963C0">
      <w:r>
        <w:separator/>
      </w:r>
    </w:p>
  </w:endnote>
  <w:endnote w:type="continuationSeparator" w:id="0">
    <w:p w:rsidR="001963C0" w:rsidRDefault="001963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63C0" w:rsidRDefault="001963C0">
      <w:r>
        <w:separator/>
      </w:r>
    </w:p>
  </w:footnote>
  <w:footnote w:type="continuationSeparator" w:id="0">
    <w:p w:rsidR="001963C0" w:rsidRDefault="001963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5075"/>
    <w:multiLevelType w:val="hybridMultilevel"/>
    <w:tmpl w:val="AE825174"/>
    <w:lvl w:ilvl="0" w:tplc="EE5A7472">
      <w:start w:val="2010"/>
      <w:numFmt w:val="decimal"/>
      <w:lvlText w:val="%1"/>
      <w:lvlJc w:val="left"/>
      <w:pPr>
        <w:tabs>
          <w:tab w:val="num" w:pos="6108"/>
        </w:tabs>
        <w:ind w:left="6108" w:hanging="2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88"/>
        </w:tabs>
        <w:ind w:left="4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08"/>
        </w:tabs>
        <w:ind w:left="5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948"/>
        </w:tabs>
        <w:ind w:left="6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668"/>
        </w:tabs>
        <w:ind w:left="7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388"/>
        </w:tabs>
        <w:ind w:left="8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08"/>
        </w:tabs>
        <w:ind w:left="9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828"/>
        </w:tabs>
        <w:ind w:left="9828" w:hanging="180"/>
      </w:pPr>
      <w:rPr>
        <w:rFonts w:cs="Times New Roman"/>
      </w:rPr>
    </w:lvl>
  </w:abstractNum>
  <w:abstractNum w:abstractNumId="1">
    <w:nsid w:val="0FAA3168"/>
    <w:multiLevelType w:val="hybridMultilevel"/>
    <w:tmpl w:val="6E1A6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B6C5E"/>
    <w:multiLevelType w:val="hybridMultilevel"/>
    <w:tmpl w:val="BCCEB31E"/>
    <w:lvl w:ilvl="0" w:tplc="132A9AC8">
      <w:start w:val="1"/>
      <w:numFmt w:val="decimal"/>
      <w:lvlText w:val="%1."/>
      <w:lvlJc w:val="left"/>
      <w:pPr>
        <w:ind w:left="90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0F75F3F"/>
    <w:multiLevelType w:val="hybridMultilevel"/>
    <w:tmpl w:val="CB565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8D44ED"/>
    <w:multiLevelType w:val="hybridMultilevel"/>
    <w:tmpl w:val="8BDCF9AA"/>
    <w:lvl w:ilvl="0" w:tplc="CE9AA49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73240D6C"/>
    <w:multiLevelType w:val="hybridMultilevel"/>
    <w:tmpl w:val="DC486B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F2E5BAF"/>
    <w:multiLevelType w:val="multilevel"/>
    <w:tmpl w:val="8BDCF9AA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39EF"/>
    <w:rsid w:val="0000009A"/>
    <w:rsid w:val="000160A9"/>
    <w:rsid w:val="00030242"/>
    <w:rsid w:val="00030C15"/>
    <w:rsid w:val="00031E3E"/>
    <w:rsid w:val="00032F9B"/>
    <w:rsid w:val="00046002"/>
    <w:rsid w:val="0005726B"/>
    <w:rsid w:val="000608D5"/>
    <w:rsid w:val="000724DA"/>
    <w:rsid w:val="00082601"/>
    <w:rsid w:val="000839D4"/>
    <w:rsid w:val="000A151B"/>
    <w:rsid w:val="000B36BF"/>
    <w:rsid w:val="000D03E7"/>
    <w:rsid w:val="000F4788"/>
    <w:rsid w:val="000F781B"/>
    <w:rsid w:val="00120670"/>
    <w:rsid w:val="00120A28"/>
    <w:rsid w:val="00146DA1"/>
    <w:rsid w:val="001802CC"/>
    <w:rsid w:val="00186FE8"/>
    <w:rsid w:val="00191D67"/>
    <w:rsid w:val="001963C0"/>
    <w:rsid w:val="001C5D9D"/>
    <w:rsid w:val="001F15B6"/>
    <w:rsid w:val="001F5625"/>
    <w:rsid w:val="00233A6F"/>
    <w:rsid w:val="00236FAE"/>
    <w:rsid w:val="00267F60"/>
    <w:rsid w:val="0027500A"/>
    <w:rsid w:val="002806D1"/>
    <w:rsid w:val="0028403E"/>
    <w:rsid w:val="002923C0"/>
    <w:rsid w:val="00296DCA"/>
    <w:rsid w:val="002A1951"/>
    <w:rsid w:val="002B0382"/>
    <w:rsid w:val="002D1EFF"/>
    <w:rsid w:val="002D2510"/>
    <w:rsid w:val="002D5C56"/>
    <w:rsid w:val="002F7090"/>
    <w:rsid w:val="003055E2"/>
    <w:rsid w:val="003179BC"/>
    <w:rsid w:val="0033058B"/>
    <w:rsid w:val="00332AB3"/>
    <w:rsid w:val="00335B84"/>
    <w:rsid w:val="00335F7D"/>
    <w:rsid w:val="003439BB"/>
    <w:rsid w:val="00350EB5"/>
    <w:rsid w:val="00361B7F"/>
    <w:rsid w:val="003A2882"/>
    <w:rsid w:val="003A449B"/>
    <w:rsid w:val="003A64AD"/>
    <w:rsid w:val="003C2766"/>
    <w:rsid w:val="003C663E"/>
    <w:rsid w:val="003D267B"/>
    <w:rsid w:val="003D668A"/>
    <w:rsid w:val="003E5680"/>
    <w:rsid w:val="0041039A"/>
    <w:rsid w:val="00445E68"/>
    <w:rsid w:val="00456239"/>
    <w:rsid w:val="00456A19"/>
    <w:rsid w:val="0046505D"/>
    <w:rsid w:val="0046645D"/>
    <w:rsid w:val="00475267"/>
    <w:rsid w:val="004754D2"/>
    <w:rsid w:val="004938A4"/>
    <w:rsid w:val="004939EF"/>
    <w:rsid w:val="004A3848"/>
    <w:rsid w:val="004A3A0F"/>
    <w:rsid w:val="004C204C"/>
    <w:rsid w:val="004D24DE"/>
    <w:rsid w:val="004D2A9D"/>
    <w:rsid w:val="004E3946"/>
    <w:rsid w:val="005023FF"/>
    <w:rsid w:val="00502E2E"/>
    <w:rsid w:val="0051006C"/>
    <w:rsid w:val="00510373"/>
    <w:rsid w:val="0052329A"/>
    <w:rsid w:val="00530278"/>
    <w:rsid w:val="00532914"/>
    <w:rsid w:val="00545E1B"/>
    <w:rsid w:val="005464A6"/>
    <w:rsid w:val="0055071E"/>
    <w:rsid w:val="00565D1A"/>
    <w:rsid w:val="0058119D"/>
    <w:rsid w:val="00583C01"/>
    <w:rsid w:val="00585456"/>
    <w:rsid w:val="005912C5"/>
    <w:rsid w:val="005A655A"/>
    <w:rsid w:val="005B105D"/>
    <w:rsid w:val="005B2067"/>
    <w:rsid w:val="005B2B33"/>
    <w:rsid w:val="005B2C76"/>
    <w:rsid w:val="005B6533"/>
    <w:rsid w:val="005B6DC8"/>
    <w:rsid w:val="005C1421"/>
    <w:rsid w:val="005D2DCB"/>
    <w:rsid w:val="005E53B1"/>
    <w:rsid w:val="005E5F2E"/>
    <w:rsid w:val="005F1407"/>
    <w:rsid w:val="005F4C0E"/>
    <w:rsid w:val="005F5B30"/>
    <w:rsid w:val="00600090"/>
    <w:rsid w:val="00622B2A"/>
    <w:rsid w:val="00641167"/>
    <w:rsid w:val="00652061"/>
    <w:rsid w:val="00661E28"/>
    <w:rsid w:val="00663BC3"/>
    <w:rsid w:val="006663AD"/>
    <w:rsid w:val="00671A4E"/>
    <w:rsid w:val="00673AA0"/>
    <w:rsid w:val="00686C0F"/>
    <w:rsid w:val="00686CA1"/>
    <w:rsid w:val="006915F2"/>
    <w:rsid w:val="006955BB"/>
    <w:rsid w:val="006A36BC"/>
    <w:rsid w:val="006A4060"/>
    <w:rsid w:val="006B0DA5"/>
    <w:rsid w:val="006B1113"/>
    <w:rsid w:val="006B414C"/>
    <w:rsid w:val="006B6737"/>
    <w:rsid w:val="006D3836"/>
    <w:rsid w:val="006E2787"/>
    <w:rsid w:val="006F1D30"/>
    <w:rsid w:val="00702F41"/>
    <w:rsid w:val="007356A0"/>
    <w:rsid w:val="007629F7"/>
    <w:rsid w:val="00763EA8"/>
    <w:rsid w:val="00773456"/>
    <w:rsid w:val="00775AAC"/>
    <w:rsid w:val="007761D1"/>
    <w:rsid w:val="00776241"/>
    <w:rsid w:val="007809DC"/>
    <w:rsid w:val="007B60BB"/>
    <w:rsid w:val="007C7283"/>
    <w:rsid w:val="007D2652"/>
    <w:rsid w:val="007D34F7"/>
    <w:rsid w:val="007E4267"/>
    <w:rsid w:val="007E4E70"/>
    <w:rsid w:val="007F00EA"/>
    <w:rsid w:val="00811A2D"/>
    <w:rsid w:val="00830150"/>
    <w:rsid w:val="00842D7E"/>
    <w:rsid w:val="008475C0"/>
    <w:rsid w:val="00850B8C"/>
    <w:rsid w:val="00855D83"/>
    <w:rsid w:val="00855F9A"/>
    <w:rsid w:val="00860F49"/>
    <w:rsid w:val="0088237E"/>
    <w:rsid w:val="0088760F"/>
    <w:rsid w:val="008A01A1"/>
    <w:rsid w:val="008A2915"/>
    <w:rsid w:val="008C0734"/>
    <w:rsid w:val="008D68F1"/>
    <w:rsid w:val="008E43A5"/>
    <w:rsid w:val="008E609E"/>
    <w:rsid w:val="009030D3"/>
    <w:rsid w:val="00913E21"/>
    <w:rsid w:val="009220F2"/>
    <w:rsid w:val="00922362"/>
    <w:rsid w:val="00924C53"/>
    <w:rsid w:val="00924CA4"/>
    <w:rsid w:val="00937DF7"/>
    <w:rsid w:val="00940049"/>
    <w:rsid w:val="00940B98"/>
    <w:rsid w:val="0094393D"/>
    <w:rsid w:val="0094487F"/>
    <w:rsid w:val="00964260"/>
    <w:rsid w:val="0097690A"/>
    <w:rsid w:val="00984B65"/>
    <w:rsid w:val="00985A32"/>
    <w:rsid w:val="009A04B9"/>
    <w:rsid w:val="009A6FD7"/>
    <w:rsid w:val="009B59DC"/>
    <w:rsid w:val="009C7D00"/>
    <w:rsid w:val="009D0745"/>
    <w:rsid w:val="009D0C35"/>
    <w:rsid w:val="009D3DD1"/>
    <w:rsid w:val="009D712B"/>
    <w:rsid w:val="009F5F27"/>
    <w:rsid w:val="00A049B9"/>
    <w:rsid w:val="00A24533"/>
    <w:rsid w:val="00A332A3"/>
    <w:rsid w:val="00A44DDD"/>
    <w:rsid w:val="00A54FC7"/>
    <w:rsid w:val="00A555FB"/>
    <w:rsid w:val="00A60F82"/>
    <w:rsid w:val="00A7486E"/>
    <w:rsid w:val="00A86ECA"/>
    <w:rsid w:val="00A92114"/>
    <w:rsid w:val="00AA11C7"/>
    <w:rsid w:val="00AA41FC"/>
    <w:rsid w:val="00AB5C42"/>
    <w:rsid w:val="00AC5F55"/>
    <w:rsid w:val="00AE21F7"/>
    <w:rsid w:val="00AE3250"/>
    <w:rsid w:val="00AE55C9"/>
    <w:rsid w:val="00AE6B64"/>
    <w:rsid w:val="00B02A4A"/>
    <w:rsid w:val="00B10407"/>
    <w:rsid w:val="00B109DB"/>
    <w:rsid w:val="00B17DE2"/>
    <w:rsid w:val="00B265A5"/>
    <w:rsid w:val="00B436E7"/>
    <w:rsid w:val="00B43DC9"/>
    <w:rsid w:val="00B57D37"/>
    <w:rsid w:val="00B66765"/>
    <w:rsid w:val="00B67727"/>
    <w:rsid w:val="00B80D20"/>
    <w:rsid w:val="00B8683E"/>
    <w:rsid w:val="00B976A0"/>
    <w:rsid w:val="00BA5769"/>
    <w:rsid w:val="00BB338A"/>
    <w:rsid w:val="00BB6B6D"/>
    <w:rsid w:val="00BC6232"/>
    <w:rsid w:val="00BE63EC"/>
    <w:rsid w:val="00BE7625"/>
    <w:rsid w:val="00C02C7B"/>
    <w:rsid w:val="00C15CE2"/>
    <w:rsid w:val="00C201B3"/>
    <w:rsid w:val="00C5177A"/>
    <w:rsid w:val="00C53FFC"/>
    <w:rsid w:val="00C56088"/>
    <w:rsid w:val="00C612B1"/>
    <w:rsid w:val="00C66C69"/>
    <w:rsid w:val="00C708F9"/>
    <w:rsid w:val="00C767ED"/>
    <w:rsid w:val="00C90C99"/>
    <w:rsid w:val="00CA14B3"/>
    <w:rsid w:val="00CA168E"/>
    <w:rsid w:val="00CA1D95"/>
    <w:rsid w:val="00CC1280"/>
    <w:rsid w:val="00CC27E7"/>
    <w:rsid w:val="00CC47CD"/>
    <w:rsid w:val="00CE4F25"/>
    <w:rsid w:val="00CE610C"/>
    <w:rsid w:val="00CF3A44"/>
    <w:rsid w:val="00CF7D8D"/>
    <w:rsid w:val="00D07E2A"/>
    <w:rsid w:val="00D2085B"/>
    <w:rsid w:val="00D22F77"/>
    <w:rsid w:val="00D36BD1"/>
    <w:rsid w:val="00D57156"/>
    <w:rsid w:val="00D6227E"/>
    <w:rsid w:val="00D84A60"/>
    <w:rsid w:val="00D9384C"/>
    <w:rsid w:val="00D95A05"/>
    <w:rsid w:val="00D95E4A"/>
    <w:rsid w:val="00DA03DF"/>
    <w:rsid w:val="00DA41EE"/>
    <w:rsid w:val="00DC1312"/>
    <w:rsid w:val="00DE1485"/>
    <w:rsid w:val="00E057A3"/>
    <w:rsid w:val="00E1267B"/>
    <w:rsid w:val="00E23A01"/>
    <w:rsid w:val="00E32722"/>
    <w:rsid w:val="00E34506"/>
    <w:rsid w:val="00E42648"/>
    <w:rsid w:val="00E57BC6"/>
    <w:rsid w:val="00E60738"/>
    <w:rsid w:val="00E60A66"/>
    <w:rsid w:val="00E7326E"/>
    <w:rsid w:val="00E812E6"/>
    <w:rsid w:val="00E95599"/>
    <w:rsid w:val="00EA3084"/>
    <w:rsid w:val="00EA4B30"/>
    <w:rsid w:val="00EE4834"/>
    <w:rsid w:val="00EF6E6E"/>
    <w:rsid w:val="00F0068F"/>
    <w:rsid w:val="00F20432"/>
    <w:rsid w:val="00F22DEB"/>
    <w:rsid w:val="00F260B7"/>
    <w:rsid w:val="00F6413E"/>
    <w:rsid w:val="00F6512C"/>
    <w:rsid w:val="00F65C1B"/>
    <w:rsid w:val="00F66451"/>
    <w:rsid w:val="00F80F09"/>
    <w:rsid w:val="00F862F6"/>
    <w:rsid w:val="00FB4E7A"/>
    <w:rsid w:val="00FB71A5"/>
    <w:rsid w:val="00FC7D99"/>
    <w:rsid w:val="00FE17D4"/>
    <w:rsid w:val="00FE2A75"/>
    <w:rsid w:val="00FE3957"/>
    <w:rsid w:val="00FF01F4"/>
    <w:rsid w:val="00FF41A6"/>
    <w:rsid w:val="00FF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AD"/>
  </w:style>
  <w:style w:type="paragraph" w:styleId="1">
    <w:name w:val="heading 1"/>
    <w:basedOn w:val="a"/>
    <w:next w:val="a"/>
    <w:link w:val="10"/>
    <w:uiPriority w:val="99"/>
    <w:qFormat/>
    <w:rsid w:val="003A64AD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3A64AD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uiPriority w:val="99"/>
    <w:qFormat/>
    <w:rsid w:val="003A64AD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3A64AD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754D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754D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4754D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754D2"/>
    <w:rPr>
      <w:rFonts w:ascii="Calibri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3A64A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754D2"/>
    <w:rPr>
      <w:rFonts w:cs="Times New Roman"/>
    </w:rPr>
  </w:style>
  <w:style w:type="paragraph" w:styleId="a5">
    <w:name w:val="Title"/>
    <w:basedOn w:val="a"/>
    <w:link w:val="a6"/>
    <w:uiPriority w:val="99"/>
    <w:qFormat/>
    <w:rsid w:val="003A64AD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uiPriority w:val="99"/>
    <w:locked/>
    <w:rsid w:val="004754D2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caption"/>
    <w:basedOn w:val="a"/>
    <w:next w:val="a"/>
    <w:uiPriority w:val="99"/>
    <w:qFormat/>
    <w:rsid w:val="003A64AD"/>
    <w:pPr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5232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4754D2"/>
    <w:rPr>
      <w:rFonts w:cs="Times New Roman"/>
      <w:sz w:val="2"/>
    </w:rPr>
  </w:style>
  <w:style w:type="table" w:styleId="aa">
    <w:name w:val="Table Grid"/>
    <w:basedOn w:val="a1"/>
    <w:uiPriority w:val="99"/>
    <w:rsid w:val="00267F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5023F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0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1009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</vt:lpstr>
    </vt:vector>
  </TitlesOfParts>
  <Company>ТИК</Company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</dc:title>
  <dc:subject/>
  <dc:creator>voshod</dc:creator>
  <cp:keywords/>
  <dc:description/>
  <cp:lastModifiedBy>Лена</cp:lastModifiedBy>
  <cp:revision>69</cp:revision>
  <cp:lastPrinted>2011-12-13T03:28:00Z</cp:lastPrinted>
  <dcterms:created xsi:type="dcterms:W3CDTF">2010-05-04T08:14:00Z</dcterms:created>
  <dcterms:modified xsi:type="dcterms:W3CDTF">2021-07-27T09:59:00Z</dcterms:modified>
</cp:coreProperties>
</file>