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31A3" w:rsidRPr="005F780A" w:rsidRDefault="00C231A3" w:rsidP="00C231A3">
      <w:pPr>
        <w:pStyle w:val="a6"/>
        <w:jc w:val="right"/>
        <w:rPr>
          <w:b w:val="0"/>
          <w:sz w:val="28"/>
          <w:szCs w:val="28"/>
        </w:rPr>
      </w:pPr>
      <w:r w:rsidRPr="005F780A">
        <w:rPr>
          <w:b w:val="0"/>
          <w:sz w:val="28"/>
          <w:szCs w:val="28"/>
        </w:rPr>
        <w:t>Проект постановления администрации</w:t>
      </w:r>
    </w:p>
    <w:p w:rsidR="00C231A3" w:rsidRPr="005F780A" w:rsidRDefault="00C231A3" w:rsidP="00C231A3">
      <w:pPr>
        <w:pStyle w:val="a6"/>
        <w:jc w:val="right"/>
        <w:rPr>
          <w:b w:val="0"/>
          <w:sz w:val="28"/>
          <w:szCs w:val="28"/>
        </w:rPr>
      </w:pPr>
      <w:r w:rsidRPr="005F780A">
        <w:rPr>
          <w:b w:val="0"/>
          <w:sz w:val="28"/>
          <w:szCs w:val="28"/>
        </w:rPr>
        <w:t xml:space="preserve">Убинского района </w:t>
      </w:r>
    </w:p>
    <w:p w:rsidR="00C231A3" w:rsidRPr="005F780A" w:rsidRDefault="00C231A3" w:rsidP="00C231A3">
      <w:pPr>
        <w:pStyle w:val="a6"/>
        <w:jc w:val="right"/>
        <w:rPr>
          <w:b w:val="0"/>
          <w:sz w:val="28"/>
          <w:szCs w:val="28"/>
        </w:rPr>
      </w:pPr>
      <w:r w:rsidRPr="005F780A">
        <w:rPr>
          <w:b w:val="0"/>
          <w:sz w:val="28"/>
          <w:szCs w:val="28"/>
        </w:rPr>
        <w:t>Новосибирской области</w:t>
      </w:r>
    </w:p>
    <w:p w:rsidR="00C231A3" w:rsidRPr="005F780A" w:rsidRDefault="00C231A3" w:rsidP="00C231A3">
      <w:pPr>
        <w:rPr>
          <w:sz w:val="28"/>
          <w:szCs w:val="28"/>
        </w:rPr>
      </w:pPr>
    </w:p>
    <w:p w:rsidR="00C231A3" w:rsidRPr="005F780A" w:rsidRDefault="00C231A3" w:rsidP="00C231A3">
      <w:pPr>
        <w:pStyle w:val="aa"/>
        <w:jc w:val="center"/>
        <w:rPr>
          <w:rFonts w:ascii="Times New Roman" w:hAnsi="Times New Roman"/>
          <w:sz w:val="28"/>
          <w:szCs w:val="28"/>
        </w:rPr>
      </w:pPr>
      <w:r w:rsidRPr="005F780A">
        <w:rPr>
          <w:rFonts w:ascii="Times New Roman" w:hAnsi="Times New Roman"/>
          <w:sz w:val="28"/>
          <w:szCs w:val="28"/>
        </w:rPr>
        <w:t xml:space="preserve">Об утверждении муниципальной программы </w:t>
      </w:r>
    </w:p>
    <w:p w:rsidR="00C231A3" w:rsidRPr="005F780A" w:rsidRDefault="00B12516" w:rsidP="00C231A3">
      <w:pPr>
        <w:jc w:val="center"/>
        <w:rPr>
          <w:bCs/>
          <w:sz w:val="28"/>
          <w:szCs w:val="28"/>
        </w:rPr>
      </w:pPr>
      <w:r w:rsidRPr="005F780A">
        <w:rPr>
          <w:bCs/>
          <w:sz w:val="28"/>
          <w:szCs w:val="28"/>
        </w:rPr>
        <w:t xml:space="preserve"> </w:t>
      </w:r>
      <w:r w:rsidR="007470D3">
        <w:rPr>
          <w:bCs/>
          <w:sz w:val="28"/>
          <w:szCs w:val="28"/>
        </w:rPr>
        <w:t>«П</w:t>
      </w:r>
      <w:r w:rsidR="00C231A3" w:rsidRPr="005F780A">
        <w:rPr>
          <w:bCs/>
          <w:sz w:val="28"/>
          <w:szCs w:val="28"/>
        </w:rPr>
        <w:t>оддержка социально ориентирова</w:t>
      </w:r>
      <w:r w:rsidR="005C3F93">
        <w:rPr>
          <w:bCs/>
          <w:sz w:val="28"/>
          <w:szCs w:val="28"/>
        </w:rPr>
        <w:t>нных некоммерческих организаций и</w:t>
      </w:r>
      <w:r w:rsidR="00C231A3" w:rsidRPr="005F780A">
        <w:rPr>
          <w:bCs/>
          <w:sz w:val="28"/>
          <w:szCs w:val="28"/>
        </w:rPr>
        <w:t xml:space="preserve"> общественных объединений</w:t>
      </w:r>
      <w:r w:rsidR="00157246" w:rsidRPr="005F780A">
        <w:rPr>
          <w:bCs/>
          <w:sz w:val="28"/>
          <w:szCs w:val="28"/>
        </w:rPr>
        <w:t xml:space="preserve"> на территории Убинского района </w:t>
      </w:r>
      <w:r w:rsidR="00C231A3" w:rsidRPr="005F780A">
        <w:rPr>
          <w:bCs/>
          <w:sz w:val="28"/>
          <w:szCs w:val="28"/>
        </w:rPr>
        <w:t>Новосибирской области на 2020-2022 годы»</w:t>
      </w:r>
    </w:p>
    <w:p w:rsidR="00C231A3" w:rsidRPr="00C231A3" w:rsidRDefault="00C231A3" w:rsidP="00C231A3">
      <w:pPr>
        <w:tabs>
          <w:tab w:val="left" w:pos="567"/>
        </w:tabs>
        <w:spacing w:line="276" w:lineRule="auto"/>
        <w:jc w:val="both"/>
        <w:rPr>
          <w:bCs/>
        </w:rPr>
      </w:pPr>
    </w:p>
    <w:p w:rsidR="00C231A3" w:rsidRPr="005F780A" w:rsidRDefault="00C231A3" w:rsidP="00C231A3">
      <w:pPr>
        <w:tabs>
          <w:tab w:val="left" w:pos="567"/>
        </w:tabs>
        <w:spacing w:line="276" w:lineRule="auto"/>
        <w:jc w:val="both"/>
        <w:rPr>
          <w:sz w:val="28"/>
          <w:szCs w:val="28"/>
        </w:rPr>
      </w:pPr>
      <w:r w:rsidRPr="00C231A3">
        <w:rPr>
          <w:bCs/>
        </w:rPr>
        <w:tab/>
      </w:r>
      <w:r w:rsidRPr="005F780A">
        <w:rPr>
          <w:sz w:val="28"/>
          <w:szCs w:val="28"/>
        </w:rPr>
        <w:t>В соответствии со статьей 179 Бюджетного кодекса Российской Фед</w:t>
      </w:r>
      <w:r w:rsidR="00021596">
        <w:rPr>
          <w:sz w:val="28"/>
          <w:szCs w:val="28"/>
        </w:rPr>
        <w:t>ерации,</w:t>
      </w:r>
      <w:r w:rsidRPr="005F780A">
        <w:rPr>
          <w:sz w:val="28"/>
          <w:szCs w:val="28"/>
        </w:rPr>
        <w:t xml:space="preserve">  законом Новосибирской области от 07.11.2011 № 139 – </w:t>
      </w:r>
      <w:proofErr w:type="gramStart"/>
      <w:r w:rsidRPr="005F780A">
        <w:rPr>
          <w:sz w:val="28"/>
          <w:szCs w:val="28"/>
        </w:rPr>
        <w:t>ОЗ</w:t>
      </w:r>
      <w:proofErr w:type="gramEnd"/>
      <w:r w:rsidRPr="005F780A">
        <w:rPr>
          <w:sz w:val="28"/>
          <w:szCs w:val="28"/>
        </w:rPr>
        <w:t xml:space="preserve"> «О государственной поддержке социально ориентированных некоммерческих организаций в Новосибирской области»,  </w:t>
      </w:r>
      <w:r w:rsidR="003C5AF7">
        <w:rPr>
          <w:sz w:val="28"/>
          <w:szCs w:val="28"/>
        </w:rPr>
        <w:t>в целях создания благоприятных условий для развития общественных инициатив на территории Убинского района Новосибирской области</w:t>
      </w:r>
    </w:p>
    <w:p w:rsidR="00C231A3" w:rsidRPr="005F780A" w:rsidRDefault="00C231A3" w:rsidP="00C231A3">
      <w:pPr>
        <w:pStyle w:val="aa"/>
        <w:rPr>
          <w:rFonts w:ascii="Times New Roman" w:hAnsi="Times New Roman"/>
          <w:b/>
          <w:sz w:val="28"/>
          <w:szCs w:val="28"/>
        </w:rPr>
      </w:pPr>
      <w:proofErr w:type="gramStart"/>
      <w:r w:rsidRPr="005F780A">
        <w:rPr>
          <w:rFonts w:ascii="Times New Roman" w:hAnsi="Times New Roman"/>
          <w:b/>
          <w:sz w:val="28"/>
          <w:szCs w:val="28"/>
        </w:rPr>
        <w:t>П</w:t>
      </w:r>
      <w:proofErr w:type="gramEnd"/>
      <w:r w:rsidRPr="005F780A">
        <w:rPr>
          <w:rFonts w:ascii="Times New Roman" w:hAnsi="Times New Roman"/>
          <w:b/>
          <w:sz w:val="28"/>
          <w:szCs w:val="28"/>
        </w:rPr>
        <w:t xml:space="preserve"> О С Т А Н О В Л Я Ю:</w:t>
      </w:r>
    </w:p>
    <w:p w:rsidR="00C231A3" w:rsidRPr="005F780A" w:rsidRDefault="00C231A3" w:rsidP="00C231A3">
      <w:pPr>
        <w:spacing w:line="276" w:lineRule="auto"/>
        <w:jc w:val="both"/>
        <w:rPr>
          <w:rFonts w:eastAsia="Calibri"/>
          <w:sz w:val="28"/>
          <w:szCs w:val="28"/>
          <w:lang w:eastAsia="en-US"/>
        </w:rPr>
      </w:pPr>
      <w:r w:rsidRPr="005F780A">
        <w:rPr>
          <w:bCs/>
          <w:sz w:val="28"/>
          <w:szCs w:val="28"/>
        </w:rPr>
        <w:tab/>
        <w:t xml:space="preserve">1. </w:t>
      </w:r>
      <w:r w:rsidRPr="005F780A">
        <w:rPr>
          <w:sz w:val="28"/>
          <w:szCs w:val="28"/>
        </w:rPr>
        <w:t xml:space="preserve">Утвердить прилагаемую муниципальную программу </w:t>
      </w:r>
      <w:r w:rsidRPr="005F780A">
        <w:rPr>
          <w:rFonts w:eastAsia="Calibri"/>
          <w:sz w:val="28"/>
          <w:szCs w:val="28"/>
          <w:lang w:eastAsia="en-US"/>
        </w:rPr>
        <w:t>«</w:t>
      </w:r>
      <w:r w:rsidR="00376340" w:rsidRPr="005F780A">
        <w:rPr>
          <w:bCs/>
          <w:sz w:val="28"/>
          <w:szCs w:val="28"/>
        </w:rPr>
        <w:t>Поддержка социально ориентирова</w:t>
      </w:r>
      <w:r w:rsidR="005C3F93">
        <w:rPr>
          <w:bCs/>
          <w:sz w:val="28"/>
          <w:szCs w:val="28"/>
        </w:rPr>
        <w:t>нных некоммерческих организаций и</w:t>
      </w:r>
      <w:r w:rsidR="00376340" w:rsidRPr="005F780A">
        <w:rPr>
          <w:bCs/>
          <w:sz w:val="28"/>
          <w:szCs w:val="28"/>
        </w:rPr>
        <w:t xml:space="preserve"> общественных объединений на территории Убинского района Новосибирской области на 2020-2022 годы</w:t>
      </w:r>
      <w:r w:rsidRPr="005F780A">
        <w:rPr>
          <w:rFonts w:eastAsia="Calibri"/>
          <w:sz w:val="28"/>
          <w:szCs w:val="28"/>
          <w:lang w:eastAsia="en-US"/>
        </w:rPr>
        <w:t xml:space="preserve">» (далее – муниципальная программа). </w:t>
      </w:r>
    </w:p>
    <w:p w:rsidR="00C231A3" w:rsidRPr="005F780A" w:rsidRDefault="00C231A3" w:rsidP="00C231A3">
      <w:pPr>
        <w:pStyle w:val="aa"/>
        <w:spacing w:line="276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5F780A">
        <w:rPr>
          <w:rFonts w:ascii="Times New Roman" w:hAnsi="Times New Roman"/>
          <w:sz w:val="28"/>
          <w:szCs w:val="28"/>
        </w:rPr>
        <w:t xml:space="preserve">2. </w:t>
      </w:r>
      <w:r w:rsidR="00376340">
        <w:rPr>
          <w:rFonts w:ascii="Times New Roman" w:hAnsi="Times New Roman"/>
          <w:sz w:val="28"/>
          <w:szCs w:val="28"/>
        </w:rPr>
        <w:t>Опубликовать постановление в периодическом печатном издании «Ведомости Убинского района Новосибирской области» и разместить на официальном сайте администрации Убинского района Новосибирской области.</w:t>
      </w:r>
    </w:p>
    <w:p w:rsidR="00C231A3" w:rsidRPr="005F780A" w:rsidRDefault="00C231A3" w:rsidP="00C231A3">
      <w:pPr>
        <w:ind w:firstLine="709"/>
        <w:jc w:val="both"/>
        <w:rPr>
          <w:rFonts w:eastAsia="Calibri"/>
          <w:sz w:val="28"/>
          <w:szCs w:val="28"/>
        </w:rPr>
      </w:pPr>
      <w:r w:rsidRPr="005F780A">
        <w:rPr>
          <w:sz w:val="28"/>
          <w:szCs w:val="28"/>
        </w:rPr>
        <w:t xml:space="preserve">3. </w:t>
      </w:r>
      <w:r w:rsidRPr="005F780A">
        <w:rPr>
          <w:rFonts w:eastAsia="Calibri"/>
          <w:sz w:val="28"/>
          <w:szCs w:val="28"/>
        </w:rPr>
        <w:t xml:space="preserve">Контроль </w:t>
      </w:r>
      <w:r w:rsidR="00376340">
        <w:rPr>
          <w:rFonts w:eastAsia="Calibri"/>
          <w:sz w:val="28"/>
          <w:szCs w:val="28"/>
        </w:rPr>
        <w:t xml:space="preserve"> исполнения  </w:t>
      </w:r>
      <w:r w:rsidRPr="005F780A">
        <w:rPr>
          <w:rFonts w:eastAsia="Calibri"/>
          <w:sz w:val="28"/>
          <w:szCs w:val="28"/>
        </w:rPr>
        <w:t xml:space="preserve"> постановления возложить на заместителя главы администрации </w:t>
      </w:r>
      <w:r w:rsidR="00376340">
        <w:rPr>
          <w:rFonts w:eastAsia="Calibri"/>
          <w:sz w:val="28"/>
          <w:szCs w:val="28"/>
        </w:rPr>
        <w:t xml:space="preserve">Убинского </w:t>
      </w:r>
      <w:r w:rsidRPr="005F780A">
        <w:rPr>
          <w:rFonts w:eastAsia="Calibri"/>
          <w:sz w:val="28"/>
          <w:szCs w:val="28"/>
        </w:rPr>
        <w:t xml:space="preserve"> района Но</w:t>
      </w:r>
      <w:r w:rsidR="00376340">
        <w:rPr>
          <w:rFonts w:eastAsia="Calibri"/>
          <w:sz w:val="28"/>
          <w:szCs w:val="28"/>
        </w:rPr>
        <w:t xml:space="preserve">восибирской области </w:t>
      </w:r>
      <w:proofErr w:type="spellStart"/>
      <w:r w:rsidR="00376340">
        <w:rPr>
          <w:rFonts w:eastAsia="Calibri"/>
          <w:sz w:val="28"/>
          <w:szCs w:val="28"/>
        </w:rPr>
        <w:t>Янушко</w:t>
      </w:r>
      <w:proofErr w:type="spellEnd"/>
      <w:r w:rsidR="00376340">
        <w:rPr>
          <w:rFonts w:eastAsia="Calibri"/>
          <w:sz w:val="28"/>
          <w:szCs w:val="28"/>
        </w:rPr>
        <w:t xml:space="preserve"> Т.А</w:t>
      </w:r>
      <w:r w:rsidRPr="005F780A">
        <w:rPr>
          <w:rFonts w:eastAsia="Calibri"/>
          <w:sz w:val="28"/>
          <w:szCs w:val="28"/>
        </w:rPr>
        <w:t>.</w:t>
      </w:r>
    </w:p>
    <w:p w:rsidR="00C231A3" w:rsidRPr="005F780A" w:rsidRDefault="00C231A3" w:rsidP="00C231A3">
      <w:pPr>
        <w:suppressAutoHyphens/>
        <w:spacing w:line="276" w:lineRule="auto"/>
        <w:jc w:val="both"/>
        <w:rPr>
          <w:sz w:val="28"/>
          <w:szCs w:val="28"/>
        </w:rPr>
      </w:pPr>
    </w:p>
    <w:p w:rsidR="00C231A3" w:rsidRPr="005F780A" w:rsidRDefault="00C231A3" w:rsidP="00C231A3">
      <w:pPr>
        <w:suppressAutoHyphens/>
        <w:spacing w:line="276" w:lineRule="auto"/>
        <w:jc w:val="both"/>
        <w:rPr>
          <w:sz w:val="28"/>
          <w:szCs w:val="28"/>
        </w:rPr>
      </w:pPr>
    </w:p>
    <w:p w:rsidR="00C231A3" w:rsidRDefault="00376340" w:rsidP="00376340">
      <w:pPr>
        <w:jc w:val="center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 </w:t>
      </w:r>
    </w:p>
    <w:p w:rsidR="00376340" w:rsidRDefault="007232BC" w:rsidP="00376340">
      <w:pPr>
        <w:tabs>
          <w:tab w:val="left" w:pos="7458"/>
          <w:tab w:val="right" w:pos="10064"/>
        </w:tabs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И.о. Главы Убинского района</w:t>
      </w:r>
      <w:r>
        <w:rPr>
          <w:rFonts w:eastAsia="Calibri"/>
          <w:sz w:val="28"/>
          <w:szCs w:val="28"/>
        </w:rPr>
        <w:tab/>
        <w:t xml:space="preserve"> Н.Л. Терентьев</w:t>
      </w:r>
    </w:p>
    <w:p w:rsidR="007232BC" w:rsidRDefault="007232BC" w:rsidP="00376340">
      <w:pPr>
        <w:tabs>
          <w:tab w:val="left" w:pos="7458"/>
          <w:tab w:val="right" w:pos="10064"/>
        </w:tabs>
        <w:rPr>
          <w:rFonts w:eastAsia="Calibri"/>
          <w:sz w:val="28"/>
          <w:szCs w:val="28"/>
        </w:rPr>
      </w:pPr>
    </w:p>
    <w:p w:rsidR="007232BC" w:rsidRDefault="007232BC" w:rsidP="00376340">
      <w:pPr>
        <w:tabs>
          <w:tab w:val="left" w:pos="7458"/>
          <w:tab w:val="right" w:pos="10064"/>
        </w:tabs>
        <w:rPr>
          <w:rFonts w:eastAsia="Calibri"/>
          <w:sz w:val="28"/>
          <w:szCs w:val="28"/>
        </w:rPr>
      </w:pPr>
    </w:p>
    <w:p w:rsidR="007232BC" w:rsidRDefault="007232BC" w:rsidP="00376340">
      <w:pPr>
        <w:tabs>
          <w:tab w:val="left" w:pos="7458"/>
          <w:tab w:val="right" w:pos="10064"/>
        </w:tabs>
        <w:rPr>
          <w:rFonts w:eastAsia="Calibri"/>
          <w:sz w:val="28"/>
          <w:szCs w:val="28"/>
        </w:rPr>
      </w:pPr>
    </w:p>
    <w:p w:rsidR="007232BC" w:rsidRDefault="007232BC" w:rsidP="00376340">
      <w:pPr>
        <w:tabs>
          <w:tab w:val="left" w:pos="7458"/>
          <w:tab w:val="right" w:pos="10064"/>
        </w:tabs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Начальник юридического отдела                                                    Ю.Ю. </w:t>
      </w:r>
      <w:proofErr w:type="spellStart"/>
      <w:r>
        <w:rPr>
          <w:rFonts w:eastAsia="Calibri"/>
          <w:sz w:val="28"/>
          <w:szCs w:val="28"/>
        </w:rPr>
        <w:t>Слободина</w:t>
      </w:r>
      <w:proofErr w:type="spellEnd"/>
    </w:p>
    <w:p w:rsidR="007232BC" w:rsidRDefault="007232BC" w:rsidP="00376340">
      <w:pPr>
        <w:tabs>
          <w:tab w:val="left" w:pos="7458"/>
          <w:tab w:val="right" w:pos="10064"/>
        </w:tabs>
        <w:rPr>
          <w:rFonts w:eastAsia="Calibri"/>
          <w:sz w:val="28"/>
          <w:szCs w:val="28"/>
        </w:rPr>
      </w:pPr>
    </w:p>
    <w:p w:rsidR="007232BC" w:rsidRDefault="007232BC" w:rsidP="00376340">
      <w:pPr>
        <w:tabs>
          <w:tab w:val="left" w:pos="7458"/>
          <w:tab w:val="right" w:pos="10064"/>
        </w:tabs>
        <w:rPr>
          <w:rFonts w:eastAsia="Calibri"/>
          <w:sz w:val="28"/>
          <w:szCs w:val="28"/>
        </w:rPr>
      </w:pPr>
    </w:p>
    <w:p w:rsidR="007232BC" w:rsidRDefault="007232BC" w:rsidP="00376340">
      <w:pPr>
        <w:tabs>
          <w:tab w:val="left" w:pos="7458"/>
          <w:tab w:val="right" w:pos="10064"/>
        </w:tabs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Начальник УФ и НП                                                                         Т.В. </w:t>
      </w:r>
      <w:proofErr w:type="spellStart"/>
      <w:r>
        <w:rPr>
          <w:rFonts w:eastAsia="Calibri"/>
          <w:sz w:val="28"/>
          <w:szCs w:val="28"/>
        </w:rPr>
        <w:t>Говаруха</w:t>
      </w:r>
      <w:proofErr w:type="spellEnd"/>
    </w:p>
    <w:p w:rsidR="007232BC" w:rsidRDefault="007232BC" w:rsidP="00376340">
      <w:pPr>
        <w:tabs>
          <w:tab w:val="left" w:pos="7458"/>
          <w:tab w:val="right" w:pos="10064"/>
        </w:tabs>
        <w:rPr>
          <w:rFonts w:eastAsia="Calibri"/>
          <w:sz w:val="28"/>
          <w:szCs w:val="28"/>
        </w:rPr>
      </w:pPr>
    </w:p>
    <w:p w:rsidR="007232BC" w:rsidRDefault="007232BC" w:rsidP="00376340">
      <w:pPr>
        <w:tabs>
          <w:tab w:val="left" w:pos="7458"/>
          <w:tab w:val="right" w:pos="10064"/>
        </w:tabs>
        <w:rPr>
          <w:rFonts w:eastAsia="Calibri"/>
          <w:sz w:val="28"/>
          <w:szCs w:val="28"/>
        </w:rPr>
      </w:pPr>
    </w:p>
    <w:p w:rsidR="007232BC" w:rsidRDefault="007232BC" w:rsidP="00376340">
      <w:pPr>
        <w:tabs>
          <w:tab w:val="left" w:pos="7458"/>
          <w:tab w:val="right" w:pos="10064"/>
        </w:tabs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Управляющий делами                                                                       А.Н. Селютин</w:t>
      </w:r>
    </w:p>
    <w:p w:rsidR="007232BC" w:rsidRPr="005F780A" w:rsidRDefault="007232BC" w:rsidP="00376340">
      <w:pPr>
        <w:tabs>
          <w:tab w:val="left" w:pos="7458"/>
          <w:tab w:val="right" w:pos="10064"/>
        </w:tabs>
        <w:rPr>
          <w:rFonts w:eastAsia="Calibri"/>
          <w:sz w:val="28"/>
          <w:szCs w:val="28"/>
        </w:rPr>
        <w:sectPr w:rsidR="007232BC" w:rsidRPr="005F780A" w:rsidSect="0039713A">
          <w:pgSz w:w="11906" w:h="16838"/>
          <w:pgMar w:top="1134" w:right="424" w:bottom="964" w:left="1418" w:header="142" w:footer="708" w:gutter="0"/>
          <w:cols w:space="708"/>
          <w:docGrid w:linePitch="360"/>
        </w:sectPr>
      </w:pPr>
    </w:p>
    <w:p w:rsidR="00C231A3" w:rsidRPr="005F780A" w:rsidRDefault="00C231A3" w:rsidP="00C231A3">
      <w:pPr>
        <w:jc w:val="both"/>
        <w:rPr>
          <w:rFonts w:eastAsia="Calibri"/>
          <w:sz w:val="28"/>
          <w:szCs w:val="28"/>
        </w:rPr>
      </w:pPr>
    </w:p>
    <w:p w:rsidR="00C231A3" w:rsidRPr="005F780A" w:rsidRDefault="00C231A3" w:rsidP="00C231A3">
      <w:pPr>
        <w:pStyle w:val="a8"/>
        <w:jc w:val="right"/>
        <w:rPr>
          <w:sz w:val="28"/>
          <w:szCs w:val="28"/>
        </w:rPr>
      </w:pPr>
      <w:r w:rsidRPr="005F780A">
        <w:rPr>
          <w:sz w:val="28"/>
          <w:szCs w:val="28"/>
        </w:rPr>
        <w:t xml:space="preserve">УТВЕРЖДЕНА </w:t>
      </w:r>
    </w:p>
    <w:p w:rsidR="00C231A3" w:rsidRPr="005F780A" w:rsidRDefault="00C231A3" w:rsidP="00C231A3">
      <w:pPr>
        <w:pStyle w:val="a8"/>
        <w:jc w:val="right"/>
        <w:rPr>
          <w:sz w:val="28"/>
          <w:szCs w:val="28"/>
        </w:rPr>
      </w:pPr>
      <w:r w:rsidRPr="005F780A">
        <w:rPr>
          <w:sz w:val="28"/>
          <w:szCs w:val="28"/>
        </w:rPr>
        <w:t xml:space="preserve">постановлением администрации </w:t>
      </w:r>
    </w:p>
    <w:p w:rsidR="00C231A3" w:rsidRPr="005F780A" w:rsidRDefault="00126C33" w:rsidP="00C231A3">
      <w:pPr>
        <w:pStyle w:val="a8"/>
        <w:jc w:val="right"/>
        <w:rPr>
          <w:sz w:val="28"/>
          <w:szCs w:val="28"/>
        </w:rPr>
      </w:pPr>
      <w:r>
        <w:rPr>
          <w:sz w:val="28"/>
          <w:szCs w:val="28"/>
        </w:rPr>
        <w:t>Убинского</w:t>
      </w:r>
      <w:r w:rsidR="00C231A3" w:rsidRPr="005F780A">
        <w:rPr>
          <w:sz w:val="28"/>
          <w:szCs w:val="28"/>
        </w:rPr>
        <w:t xml:space="preserve"> района </w:t>
      </w:r>
    </w:p>
    <w:p w:rsidR="00C231A3" w:rsidRPr="005F780A" w:rsidRDefault="00C231A3" w:rsidP="00C231A3">
      <w:pPr>
        <w:pStyle w:val="a8"/>
        <w:jc w:val="right"/>
        <w:rPr>
          <w:sz w:val="28"/>
          <w:szCs w:val="28"/>
        </w:rPr>
      </w:pPr>
      <w:r w:rsidRPr="005F780A">
        <w:rPr>
          <w:sz w:val="28"/>
          <w:szCs w:val="28"/>
        </w:rPr>
        <w:t xml:space="preserve">Новосибирской области </w:t>
      </w:r>
    </w:p>
    <w:p w:rsidR="00C231A3" w:rsidRPr="005F780A" w:rsidRDefault="00126C33" w:rsidP="00C231A3">
      <w:pPr>
        <w:pStyle w:val="a8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от   № </w:t>
      </w:r>
    </w:p>
    <w:p w:rsidR="00C231A3" w:rsidRPr="005F780A" w:rsidRDefault="00C231A3" w:rsidP="00C231A3">
      <w:pPr>
        <w:contextualSpacing/>
        <w:jc w:val="center"/>
        <w:rPr>
          <w:sz w:val="28"/>
          <w:szCs w:val="28"/>
        </w:rPr>
      </w:pPr>
    </w:p>
    <w:p w:rsidR="00C231A3" w:rsidRPr="00126C33" w:rsidRDefault="00C231A3" w:rsidP="00C231A3">
      <w:pPr>
        <w:contextualSpacing/>
        <w:jc w:val="center"/>
        <w:rPr>
          <w:color w:val="000000"/>
          <w:sz w:val="28"/>
          <w:szCs w:val="28"/>
          <w:u w:color="000000"/>
        </w:rPr>
      </w:pPr>
      <w:r w:rsidRPr="00126C33">
        <w:rPr>
          <w:color w:val="000000"/>
          <w:sz w:val="28"/>
          <w:szCs w:val="28"/>
          <w:u w:color="000000"/>
        </w:rPr>
        <w:t>Муниципальная программа</w:t>
      </w:r>
    </w:p>
    <w:p w:rsidR="00126C33" w:rsidRPr="005F780A" w:rsidRDefault="00C231A3" w:rsidP="00126C33">
      <w:pPr>
        <w:contextualSpacing/>
        <w:jc w:val="center"/>
        <w:rPr>
          <w:b/>
          <w:color w:val="000000"/>
          <w:sz w:val="28"/>
          <w:szCs w:val="28"/>
          <w:u w:color="000000"/>
        </w:rPr>
      </w:pPr>
      <w:r w:rsidRPr="005F780A">
        <w:rPr>
          <w:b/>
          <w:color w:val="000000"/>
          <w:sz w:val="28"/>
          <w:szCs w:val="28"/>
          <w:u w:color="000000"/>
        </w:rPr>
        <w:t>«</w:t>
      </w:r>
      <w:r w:rsidR="00126C33" w:rsidRPr="005F780A">
        <w:rPr>
          <w:bCs/>
          <w:sz w:val="28"/>
          <w:szCs w:val="28"/>
        </w:rPr>
        <w:t xml:space="preserve">Поддержка социально ориентированных </w:t>
      </w:r>
      <w:r w:rsidR="005C3F93">
        <w:rPr>
          <w:bCs/>
          <w:sz w:val="28"/>
          <w:szCs w:val="28"/>
        </w:rPr>
        <w:t xml:space="preserve">некоммерческих организаций и </w:t>
      </w:r>
      <w:r w:rsidR="00126C33" w:rsidRPr="005F780A">
        <w:rPr>
          <w:bCs/>
          <w:sz w:val="28"/>
          <w:szCs w:val="28"/>
        </w:rPr>
        <w:t xml:space="preserve"> общественных объединений  на территории Убинского района Новосибирской области на 2020-2022 годы</w:t>
      </w:r>
      <w:r w:rsidR="00126C33">
        <w:rPr>
          <w:bCs/>
          <w:sz w:val="28"/>
          <w:szCs w:val="28"/>
        </w:rPr>
        <w:t>»</w:t>
      </w:r>
    </w:p>
    <w:p w:rsidR="00C231A3" w:rsidRPr="005F780A" w:rsidRDefault="00C231A3" w:rsidP="00C231A3">
      <w:pPr>
        <w:contextualSpacing/>
        <w:jc w:val="center"/>
        <w:rPr>
          <w:b/>
          <w:sz w:val="28"/>
          <w:szCs w:val="28"/>
        </w:rPr>
      </w:pPr>
    </w:p>
    <w:p w:rsidR="00C231A3" w:rsidRPr="005F780A" w:rsidRDefault="00C231A3" w:rsidP="00C231A3">
      <w:pPr>
        <w:contextualSpacing/>
        <w:jc w:val="center"/>
        <w:rPr>
          <w:sz w:val="28"/>
          <w:szCs w:val="28"/>
        </w:rPr>
      </w:pPr>
    </w:p>
    <w:p w:rsidR="00C231A3" w:rsidRPr="005F780A" w:rsidRDefault="00813C3E" w:rsidP="00C231A3">
      <w:pPr>
        <w:contextualSpacing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Раздел 1. </w:t>
      </w:r>
      <w:r w:rsidR="00126C33">
        <w:rPr>
          <w:b/>
          <w:sz w:val="28"/>
          <w:szCs w:val="28"/>
        </w:rPr>
        <w:t>Паспорт программы</w:t>
      </w:r>
    </w:p>
    <w:p w:rsidR="00C231A3" w:rsidRPr="005F780A" w:rsidRDefault="00C231A3" w:rsidP="00C231A3">
      <w:pPr>
        <w:contextualSpacing/>
        <w:rPr>
          <w:sz w:val="28"/>
          <w:szCs w:val="28"/>
        </w:rPr>
      </w:pPr>
    </w:p>
    <w:tbl>
      <w:tblPr>
        <w:tblW w:w="15026" w:type="dxa"/>
        <w:tblInd w:w="-2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710"/>
        <w:gridCol w:w="4677"/>
        <w:gridCol w:w="9639"/>
      </w:tblGrid>
      <w:tr w:rsidR="00C231A3" w:rsidRPr="005F780A" w:rsidTr="0039713A">
        <w:tc>
          <w:tcPr>
            <w:tcW w:w="710" w:type="dxa"/>
          </w:tcPr>
          <w:p w:rsidR="00C231A3" w:rsidRPr="005F780A" w:rsidRDefault="00C231A3" w:rsidP="0039713A">
            <w:pPr>
              <w:contextualSpacing/>
              <w:jc w:val="center"/>
              <w:rPr>
                <w:b/>
                <w:sz w:val="28"/>
                <w:szCs w:val="28"/>
              </w:rPr>
            </w:pPr>
            <w:r w:rsidRPr="005F780A">
              <w:rPr>
                <w:b/>
                <w:sz w:val="28"/>
                <w:szCs w:val="28"/>
              </w:rPr>
              <w:t xml:space="preserve">N </w:t>
            </w:r>
            <w:proofErr w:type="spellStart"/>
            <w:proofErr w:type="gramStart"/>
            <w:r w:rsidRPr="005F780A">
              <w:rPr>
                <w:b/>
                <w:sz w:val="28"/>
                <w:szCs w:val="28"/>
              </w:rPr>
              <w:t>п</w:t>
            </w:r>
            <w:proofErr w:type="spellEnd"/>
            <w:proofErr w:type="gramEnd"/>
            <w:r w:rsidRPr="005F780A">
              <w:rPr>
                <w:b/>
                <w:sz w:val="28"/>
                <w:szCs w:val="28"/>
              </w:rPr>
              <w:t>/</w:t>
            </w:r>
            <w:proofErr w:type="spellStart"/>
            <w:r w:rsidRPr="005F780A">
              <w:rPr>
                <w:b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4677" w:type="dxa"/>
          </w:tcPr>
          <w:p w:rsidR="00C231A3" w:rsidRPr="005F780A" w:rsidRDefault="00C231A3" w:rsidP="0039713A">
            <w:pPr>
              <w:contextualSpacing/>
              <w:jc w:val="center"/>
              <w:rPr>
                <w:b/>
                <w:sz w:val="28"/>
                <w:szCs w:val="28"/>
              </w:rPr>
            </w:pPr>
            <w:r w:rsidRPr="005F780A">
              <w:rPr>
                <w:b/>
                <w:sz w:val="28"/>
                <w:szCs w:val="28"/>
              </w:rPr>
              <w:t>Наименование разделов</w:t>
            </w:r>
          </w:p>
        </w:tc>
        <w:tc>
          <w:tcPr>
            <w:tcW w:w="9639" w:type="dxa"/>
          </w:tcPr>
          <w:p w:rsidR="00C231A3" w:rsidRPr="005F780A" w:rsidRDefault="00C231A3" w:rsidP="0039713A">
            <w:pPr>
              <w:contextualSpacing/>
              <w:jc w:val="center"/>
              <w:rPr>
                <w:b/>
                <w:sz w:val="28"/>
                <w:szCs w:val="28"/>
              </w:rPr>
            </w:pPr>
            <w:r w:rsidRPr="005F780A">
              <w:rPr>
                <w:b/>
                <w:sz w:val="28"/>
                <w:szCs w:val="28"/>
              </w:rPr>
              <w:t>Краткое содержание</w:t>
            </w:r>
          </w:p>
        </w:tc>
      </w:tr>
      <w:tr w:rsidR="00C231A3" w:rsidRPr="005F780A" w:rsidTr="0039713A">
        <w:trPr>
          <w:trHeight w:val="1337"/>
        </w:trPr>
        <w:tc>
          <w:tcPr>
            <w:tcW w:w="710" w:type="dxa"/>
          </w:tcPr>
          <w:p w:rsidR="00C231A3" w:rsidRPr="005F780A" w:rsidRDefault="00C231A3" w:rsidP="0039713A">
            <w:pPr>
              <w:contextualSpacing/>
              <w:rPr>
                <w:sz w:val="28"/>
                <w:szCs w:val="28"/>
              </w:rPr>
            </w:pPr>
            <w:r w:rsidRPr="005F780A">
              <w:rPr>
                <w:sz w:val="28"/>
                <w:szCs w:val="28"/>
              </w:rPr>
              <w:t>1.</w:t>
            </w:r>
          </w:p>
        </w:tc>
        <w:tc>
          <w:tcPr>
            <w:tcW w:w="4677" w:type="dxa"/>
          </w:tcPr>
          <w:p w:rsidR="00C231A3" w:rsidRPr="005F780A" w:rsidRDefault="00C231A3" w:rsidP="0039713A">
            <w:pPr>
              <w:contextualSpacing/>
              <w:rPr>
                <w:sz w:val="28"/>
                <w:szCs w:val="28"/>
              </w:rPr>
            </w:pPr>
            <w:r w:rsidRPr="005F780A">
              <w:rPr>
                <w:sz w:val="28"/>
                <w:szCs w:val="28"/>
              </w:rPr>
              <w:t>Наименование муниципальной программы</w:t>
            </w:r>
          </w:p>
        </w:tc>
        <w:tc>
          <w:tcPr>
            <w:tcW w:w="9639" w:type="dxa"/>
          </w:tcPr>
          <w:p w:rsidR="00C231A3" w:rsidRPr="005F780A" w:rsidRDefault="00C231A3" w:rsidP="005C3F93">
            <w:pPr>
              <w:jc w:val="both"/>
              <w:outlineLvl w:val="0"/>
              <w:rPr>
                <w:sz w:val="28"/>
                <w:szCs w:val="28"/>
              </w:rPr>
            </w:pPr>
            <w:r w:rsidRPr="005F780A">
              <w:rPr>
                <w:color w:val="000000"/>
                <w:sz w:val="28"/>
                <w:szCs w:val="28"/>
                <w:u w:color="000000"/>
              </w:rPr>
              <w:t>Муниципальная программа</w:t>
            </w:r>
            <w:r w:rsidRPr="005F780A">
              <w:rPr>
                <w:sz w:val="28"/>
                <w:szCs w:val="28"/>
              </w:rPr>
              <w:t xml:space="preserve"> </w:t>
            </w:r>
            <w:r w:rsidRPr="005F780A">
              <w:rPr>
                <w:color w:val="000000"/>
                <w:sz w:val="28"/>
                <w:szCs w:val="28"/>
                <w:u w:color="000000"/>
              </w:rPr>
              <w:t>«</w:t>
            </w:r>
            <w:r w:rsidR="00126C33" w:rsidRPr="005F780A">
              <w:rPr>
                <w:bCs/>
                <w:sz w:val="28"/>
                <w:szCs w:val="28"/>
              </w:rPr>
              <w:t>Поддержка социально ориентирова</w:t>
            </w:r>
            <w:r w:rsidR="005C3F93">
              <w:rPr>
                <w:bCs/>
                <w:sz w:val="28"/>
                <w:szCs w:val="28"/>
              </w:rPr>
              <w:t xml:space="preserve">нных некоммерческих организаций и </w:t>
            </w:r>
            <w:r w:rsidR="00126C33" w:rsidRPr="005F780A">
              <w:rPr>
                <w:bCs/>
                <w:sz w:val="28"/>
                <w:szCs w:val="28"/>
              </w:rPr>
              <w:t xml:space="preserve"> общественных объединений  на территории Убинского района Новосибирской области на 2020-2022 годы</w:t>
            </w:r>
            <w:r w:rsidRPr="005F780A">
              <w:rPr>
                <w:color w:val="000000"/>
                <w:sz w:val="28"/>
                <w:szCs w:val="28"/>
                <w:u w:color="000000"/>
              </w:rPr>
              <w:t>» (далее - Программа)</w:t>
            </w:r>
          </w:p>
        </w:tc>
      </w:tr>
      <w:tr w:rsidR="00C231A3" w:rsidRPr="005F780A" w:rsidTr="0039713A">
        <w:trPr>
          <w:trHeight w:val="2697"/>
        </w:trPr>
        <w:tc>
          <w:tcPr>
            <w:tcW w:w="710" w:type="dxa"/>
          </w:tcPr>
          <w:p w:rsidR="00C231A3" w:rsidRPr="005F780A" w:rsidRDefault="00C231A3" w:rsidP="0039713A">
            <w:pPr>
              <w:contextualSpacing/>
              <w:rPr>
                <w:sz w:val="28"/>
                <w:szCs w:val="28"/>
              </w:rPr>
            </w:pPr>
            <w:r w:rsidRPr="005F780A">
              <w:rPr>
                <w:sz w:val="28"/>
                <w:szCs w:val="28"/>
              </w:rPr>
              <w:t>2.</w:t>
            </w:r>
          </w:p>
        </w:tc>
        <w:tc>
          <w:tcPr>
            <w:tcW w:w="4677" w:type="dxa"/>
          </w:tcPr>
          <w:p w:rsidR="00C231A3" w:rsidRPr="005F780A" w:rsidRDefault="00C231A3" w:rsidP="0039713A">
            <w:pPr>
              <w:contextualSpacing/>
              <w:rPr>
                <w:sz w:val="28"/>
                <w:szCs w:val="28"/>
              </w:rPr>
            </w:pPr>
            <w:r w:rsidRPr="005F780A">
              <w:rPr>
                <w:sz w:val="28"/>
                <w:szCs w:val="28"/>
              </w:rPr>
              <w:t>Основание для разработки муниципальной программы</w:t>
            </w:r>
          </w:p>
          <w:p w:rsidR="00C231A3" w:rsidRPr="005F780A" w:rsidRDefault="00C231A3" w:rsidP="0039713A">
            <w:pPr>
              <w:contextualSpacing/>
              <w:rPr>
                <w:sz w:val="28"/>
                <w:szCs w:val="28"/>
              </w:rPr>
            </w:pPr>
          </w:p>
          <w:p w:rsidR="00C231A3" w:rsidRPr="005F780A" w:rsidRDefault="00C231A3" w:rsidP="0039713A">
            <w:pPr>
              <w:contextualSpacing/>
              <w:rPr>
                <w:sz w:val="28"/>
                <w:szCs w:val="28"/>
              </w:rPr>
            </w:pPr>
          </w:p>
          <w:p w:rsidR="00C231A3" w:rsidRPr="005F780A" w:rsidRDefault="00C231A3" w:rsidP="0039713A">
            <w:pPr>
              <w:contextualSpacing/>
              <w:rPr>
                <w:sz w:val="28"/>
                <w:szCs w:val="28"/>
              </w:rPr>
            </w:pPr>
          </w:p>
          <w:p w:rsidR="00C231A3" w:rsidRPr="005F780A" w:rsidRDefault="00C231A3" w:rsidP="0039713A">
            <w:pPr>
              <w:contextualSpacing/>
              <w:rPr>
                <w:sz w:val="28"/>
                <w:szCs w:val="28"/>
              </w:rPr>
            </w:pPr>
          </w:p>
          <w:p w:rsidR="00C231A3" w:rsidRPr="005F780A" w:rsidRDefault="00C231A3" w:rsidP="0039713A">
            <w:pPr>
              <w:contextualSpacing/>
              <w:rPr>
                <w:sz w:val="28"/>
                <w:szCs w:val="28"/>
              </w:rPr>
            </w:pPr>
          </w:p>
          <w:p w:rsidR="00C231A3" w:rsidRPr="005F780A" w:rsidRDefault="00C231A3" w:rsidP="0039713A">
            <w:pPr>
              <w:contextualSpacing/>
              <w:rPr>
                <w:sz w:val="28"/>
                <w:szCs w:val="28"/>
              </w:rPr>
            </w:pPr>
          </w:p>
          <w:p w:rsidR="00C231A3" w:rsidRPr="005F780A" w:rsidRDefault="00C231A3" w:rsidP="0039713A">
            <w:pPr>
              <w:contextualSpacing/>
              <w:rPr>
                <w:sz w:val="28"/>
                <w:szCs w:val="28"/>
              </w:rPr>
            </w:pPr>
          </w:p>
          <w:p w:rsidR="00C231A3" w:rsidRPr="005F780A" w:rsidRDefault="00C231A3" w:rsidP="0039713A">
            <w:pPr>
              <w:contextualSpacing/>
              <w:rPr>
                <w:sz w:val="28"/>
                <w:szCs w:val="28"/>
              </w:rPr>
            </w:pPr>
          </w:p>
          <w:p w:rsidR="00C231A3" w:rsidRPr="005F780A" w:rsidRDefault="00C231A3" w:rsidP="0039713A">
            <w:pPr>
              <w:contextualSpacing/>
              <w:rPr>
                <w:sz w:val="28"/>
                <w:szCs w:val="28"/>
              </w:rPr>
            </w:pPr>
          </w:p>
        </w:tc>
        <w:tc>
          <w:tcPr>
            <w:tcW w:w="9639" w:type="dxa"/>
          </w:tcPr>
          <w:p w:rsidR="00C231A3" w:rsidRPr="005F780A" w:rsidRDefault="00C231A3" w:rsidP="0039713A">
            <w:pPr>
              <w:jc w:val="both"/>
              <w:outlineLvl w:val="0"/>
              <w:rPr>
                <w:sz w:val="28"/>
                <w:szCs w:val="28"/>
              </w:rPr>
            </w:pPr>
            <w:r w:rsidRPr="005F780A">
              <w:rPr>
                <w:color w:val="000000"/>
                <w:sz w:val="28"/>
                <w:szCs w:val="28"/>
                <w:u w:color="000000"/>
              </w:rPr>
              <w:lastRenderedPageBreak/>
              <w:t>Федеральный закон от 06.10.2003 №131-ФЗ «Об общих принципах организации местного самоуправления в РФ»;</w:t>
            </w:r>
            <w:r w:rsidRPr="005F780A">
              <w:rPr>
                <w:sz w:val="28"/>
                <w:szCs w:val="28"/>
              </w:rPr>
              <w:t xml:space="preserve"> </w:t>
            </w:r>
          </w:p>
          <w:p w:rsidR="00C231A3" w:rsidRPr="005F780A" w:rsidRDefault="00C231A3" w:rsidP="0039713A">
            <w:pPr>
              <w:jc w:val="both"/>
              <w:outlineLvl w:val="0"/>
              <w:rPr>
                <w:color w:val="000000"/>
                <w:sz w:val="28"/>
                <w:szCs w:val="28"/>
                <w:u w:color="000000"/>
              </w:rPr>
            </w:pPr>
            <w:r w:rsidRPr="005F780A">
              <w:rPr>
                <w:color w:val="000000"/>
                <w:sz w:val="28"/>
                <w:szCs w:val="28"/>
                <w:u w:color="000000"/>
              </w:rPr>
              <w:t xml:space="preserve">Федеральный закон от 19.05.95 № 82-ФЗ «Об общественных объединениях»; </w:t>
            </w:r>
          </w:p>
          <w:p w:rsidR="00C231A3" w:rsidRPr="005F780A" w:rsidRDefault="00C231A3" w:rsidP="0039713A">
            <w:pPr>
              <w:jc w:val="both"/>
              <w:outlineLvl w:val="0"/>
              <w:rPr>
                <w:color w:val="000000"/>
                <w:sz w:val="28"/>
                <w:szCs w:val="28"/>
                <w:u w:color="000000"/>
              </w:rPr>
            </w:pPr>
            <w:r w:rsidRPr="005F780A">
              <w:rPr>
                <w:color w:val="000000"/>
                <w:sz w:val="28"/>
                <w:szCs w:val="28"/>
                <w:u w:color="000000"/>
              </w:rPr>
              <w:t>Федеральный закон от 12.01.96 № 7-ФЗ «О некоммерческих организациях»;</w:t>
            </w:r>
          </w:p>
          <w:p w:rsidR="00C231A3" w:rsidRPr="005F780A" w:rsidRDefault="00C231A3" w:rsidP="0039713A">
            <w:pPr>
              <w:jc w:val="both"/>
              <w:outlineLvl w:val="0"/>
              <w:rPr>
                <w:color w:val="000000"/>
                <w:sz w:val="28"/>
                <w:szCs w:val="28"/>
                <w:u w:color="000000"/>
              </w:rPr>
            </w:pPr>
            <w:r w:rsidRPr="005F780A">
              <w:rPr>
                <w:color w:val="000000"/>
                <w:sz w:val="28"/>
                <w:szCs w:val="28"/>
                <w:u w:color="000000"/>
              </w:rPr>
              <w:t>Закон РФ от 11.08.95 № 135-ФЗ «О благотворительной деятельности и благотворительных организациях»;</w:t>
            </w:r>
          </w:p>
          <w:p w:rsidR="00C231A3" w:rsidRPr="005F780A" w:rsidRDefault="00C231A3" w:rsidP="0039713A">
            <w:pPr>
              <w:jc w:val="both"/>
              <w:outlineLvl w:val="0"/>
              <w:rPr>
                <w:sz w:val="28"/>
                <w:szCs w:val="28"/>
              </w:rPr>
            </w:pPr>
            <w:r w:rsidRPr="005F780A">
              <w:rPr>
                <w:color w:val="000000"/>
                <w:sz w:val="28"/>
                <w:szCs w:val="28"/>
                <w:u w:color="000000"/>
              </w:rPr>
              <w:t xml:space="preserve">Закон Новосибирской области от 07.11.2011 N 139 – </w:t>
            </w:r>
            <w:proofErr w:type="gramStart"/>
            <w:r w:rsidRPr="005F780A">
              <w:rPr>
                <w:color w:val="000000"/>
                <w:sz w:val="28"/>
                <w:szCs w:val="28"/>
                <w:u w:color="000000"/>
              </w:rPr>
              <w:t>ОЗ</w:t>
            </w:r>
            <w:proofErr w:type="gramEnd"/>
            <w:r w:rsidRPr="005F780A">
              <w:rPr>
                <w:color w:val="000000"/>
                <w:sz w:val="28"/>
                <w:szCs w:val="28"/>
                <w:u w:color="000000"/>
              </w:rPr>
              <w:t xml:space="preserve"> «О государственной поддержке социально ориентированных некоммерческих организаций в Новосибирской области».</w:t>
            </w:r>
          </w:p>
        </w:tc>
      </w:tr>
      <w:tr w:rsidR="00C231A3" w:rsidRPr="005F780A" w:rsidTr="0039713A">
        <w:tc>
          <w:tcPr>
            <w:tcW w:w="710" w:type="dxa"/>
          </w:tcPr>
          <w:p w:rsidR="00C231A3" w:rsidRPr="005F780A" w:rsidRDefault="00C231A3" w:rsidP="0039713A">
            <w:pPr>
              <w:contextualSpacing/>
              <w:rPr>
                <w:sz w:val="28"/>
                <w:szCs w:val="28"/>
              </w:rPr>
            </w:pPr>
            <w:r w:rsidRPr="005F780A">
              <w:rPr>
                <w:sz w:val="28"/>
                <w:szCs w:val="28"/>
              </w:rPr>
              <w:lastRenderedPageBreak/>
              <w:t>3.</w:t>
            </w:r>
          </w:p>
        </w:tc>
        <w:tc>
          <w:tcPr>
            <w:tcW w:w="4677" w:type="dxa"/>
          </w:tcPr>
          <w:p w:rsidR="00C231A3" w:rsidRPr="005F780A" w:rsidRDefault="00C231A3" w:rsidP="0039713A">
            <w:pPr>
              <w:contextualSpacing/>
              <w:rPr>
                <w:sz w:val="28"/>
                <w:szCs w:val="28"/>
              </w:rPr>
            </w:pPr>
            <w:r w:rsidRPr="005F780A">
              <w:rPr>
                <w:sz w:val="28"/>
                <w:szCs w:val="28"/>
              </w:rPr>
              <w:t>Разработчик - координатор муниципальной программы</w:t>
            </w:r>
          </w:p>
          <w:p w:rsidR="00C231A3" w:rsidRPr="005F780A" w:rsidRDefault="00C231A3" w:rsidP="0039713A">
            <w:pPr>
              <w:contextualSpacing/>
              <w:rPr>
                <w:sz w:val="28"/>
                <w:szCs w:val="28"/>
              </w:rPr>
            </w:pPr>
          </w:p>
          <w:p w:rsidR="00C231A3" w:rsidRPr="005F780A" w:rsidRDefault="00C231A3" w:rsidP="0039713A">
            <w:pPr>
              <w:contextualSpacing/>
              <w:rPr>
                <w:sz w:val="28"/>
                <w:szCs w:val="28"/>
              </w:rPr>
            </w:pPr>
          </w:p>
        </w:tc>
        <w:tc>
          <w:tcPr>
            <w:tcW w:w="9639" w:type="dxa"/>
          </w:tcPr>
          <w:p w:rsidR="00C231A3" w:rsidRPr="005F780A" w:rsidRDefault="00126C33" w:rsidP="0039713A">
            <w:pPr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Убинского района Новосибирской области</w:t>
            </w:r>
          </w:p>
          <w:p w:rsidR="00C231A3" w:rsidRPr="005F780A" w:rsidRDefault="00C231A3" w:rsidP="0039713A">
            <w:pPr>
              <w:contextualSpacing/>
              <w:rPr>
                <w:rFonts w:eastAsia="Arial Unicode MS"/>
                <w:bCs/>
                <w:sz w:val="28"/>
                <w:szCs w:val="28"/>
              </w:rPr>
            </w:pPr>
          </w:p>
          <w:p w:rsidR="00C231A3" w:rsidRPr="005F780A" w:rsidRDefault="00C231A3" w:rsidP="0039713A">
            <w:pPr>
              <w:contextualSpacing/>
              <w:rPr>
                <w:sz w:val="28"/>
                <w:szCs w:val="28"/>
              </w:rPr>
            </w:pPr>
          </w:p>
        </w:tc>
      </w:tr>
      <w:tr w:rsidR="00C231A3" w:rsidRPr="005F780A" w:rsidTr="0039713A">
        <w:tc>
          <w:tcPr>
            <w:tcW w:w="710" w:type="dxa"/>
          </w:tcPr>
          <w:p w:rsidR="00C231A3" w:rsidRPr="005F780A" w:rsidRDefault="00C231A3" w:rsidP="0039713A">
            <w:pPr>
              <w:contextualSpacing/>
              <w:rPr>
                <w:sz w:val="28"/>
                <w:szCs w:val="28"/>
              </w:rPr>
            </w:pPr>
            <w:r w:rsidRPr="005F780A">
              <w:rPr>
                <w:sz w:val="28"/>
                <w:szCs w:val="28"/>
              </w:rPr>
              <w:t>4</w:t>
            </w:r>
          </w:p>
        </w:tc>
        <w:tc>
          <w:tcPr>
            <w:tcW w:w="4677" w:type="dxa"/>
          </w:tcPr>
          <w:p w:rsidR="00C231A3" w:rsidRPr="005F780A" w:rsidRDefault="00C231A3" w:rsidP="0039713A">
            <w:pPr>
              <w:contextualSpacing/>
              <w:rPr>
                <w:sz w:val="28"/>
                <w:szCs w:val="28"/>
              </w:rPr>
            </w:pPr>
            <w:r w:rsidRPr="005F780A">
              <w:rPr>
                <w:sz w:val="28"/>
                <w:szCs w:val="28"/>
              </w:rPr>
              <w:t>Исполнители муниципальной программы</w:t>
            </w:r>
          </w:p>
        </w:tc>
        <w:tc>
          <w:tcPr>
            <w:tcW w:w="9639" w:type="dxa"/>
          </w:tcPr>
          <w:p w:rsidR="00C231A3" w:rsidRDefault="00126C33" w:rsidP="0039713A">
            <w:pPr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Структурные подразделения администрации Убинского района Новосибирской области;</w:t>
            </w:r>
          </w:p>
          <w:p w:rsidR="00126C33" w:rsidRDefault="00126C33" w:rsidP="0039713A">
            <w:pPr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 НКО;</w:t>
            </w:r>
          </w:p>
          <w:p w:rsidR="00126C33" w:rsidRDefault="00126C33" w:rsidP="0039713A">
            <w:pPr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Общественные организации;</w:t>
            </w:r>
          </w:p>
          <w:p w:rsidR="00126C33" w:rsidRPr="005F780A" w:rsidRDefault="00126C33" w:rsidP="0039713A">
            <w:pPr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Муниципальные образования сельских поселений Убинского района Новосибирской области (по согласованию)</w:t>
            </w:r>
          </w:p>
        </w:tc>
      </w:tr>
      <w:tr w:rsidR="00C231A3" w:rsidRPr="005F780A" w:rsidTr="0039713A">
        <w:tc>
          <w:tcPr>
            <w:tcW w:w="710" w:type="dxa"/>
          </w:tcPr>
          <w:p w:rsidR="00C231A3" w:rsidRPr="005F780A" w:rsidRDefault="00B45D68" w:rsidP="0039713A">
            <w:pPr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  <w:r w:rsidR="00C231A3" w:rsidRPr="005F780A">
              <w:rPr>
                <w:sz w:val="28"/>
                <w:szCs w:val="28"/>
              </w:rPr>
              <w:t>.</w:t>
            </w:r>
          </w:p>
        </w:tc>
        <w:tc>
          <w:tcPr>
            <w:tcW w:w="4677" w:type="dxa"/>
          </w:tcPr>
          <w:p w:rsidR="00C231A3" w:rsidRPr="005F780A" w:rsidRDefault="00C231A3" w:rsidP="0039713A">
            <w:pPr>
              <w:contextualSpacing/>
              <w:rPr>
                <w:sz w:val="28"/>
                <w:szCs w:val="28"/>
              </w:rPr>
            </w:pPr>
            <w:r w:rsidRPr="005F780A">
              <w:rPr>
                <w:sz w:val="28"/>
                <w:szCs w:val="28"/>
              </w:rPr>
              <w:t>Цели и задачи муниципальной программы</w:t>
            </w:r>
          </w:p>
        </w:tc>
        <w:tc>
          <w:tcPr>
            <w:tcW w:w="9639" w:type="dxa"/>
          </w:tcPr>
          <w:p w:rsidR="00C231A3" w:rsidRPr="005F780A" w:rsidRDefault="00C231A3" w:rsidP="0039713A">
            <w:pPr>
              <w:jc w:val="both"/>
              <w:outlineLvl w:val="0"/>
              <w:rPr>
                <w:color w:val="000000"/>
                <w:sz w:val="28"/>
                <w:szCs w:val="28"/>
                <w:u w:color="000000"/>
              </w:rPr>
            </w:pPr>
            <w:r w:rsidRPr="005F780A">
              <w:rPr>
                <w:sz w:val="28"/>
                <w:szCs w:val="28"/>
              </w:rPr>
              <w:t>Цель Программы – совершенствование системы поддержки деятельности социально ориентирова</w:t>
            </w:r>
            <w:r w:rsidR="005C3F93">
              <w:rPr>
                <w:sz w:val="28"/>
                <w:szCs w:val="28"/>
              </w:rPr>
              <w:t xml:space="preserve">нных некоммерческих организаций и </w:t>
            </w:r>
            <w:r w:rsidRPr="005F780A">
              <w:rPr>
                <w:sz w:val="28"/>
                <w:szCs w:val="28"/>
              </w:rPr>
              <w:t xml:space="preserve"> </w:t>
            </w:r>
            <w:r w:rsidRPr="005F780A">
              <w:rPr>
                <w:color w:val="000000"/>
                <w:sz w:val="28"/>
                <w:szCs w:val="28"/>
                <w:u w:color="000000"/>
              </w:rPr>
              <w:t xml:space="preserve">общественных </w:t>
            </w:r>
            <w:proofErr w:type="gramStart"/>
            <w:r w:rsidRPr="005F780A">
              <w:rPr>
                <w:color w:val="000000"/>
                <w:sz w:val="28"/>
                <w:szCs w:val="28"/>
                <w:u w:color="000000"/>
              </w:rPr>
              <w:t>объединений</w:t>
            </w:r>
            <w:proofErr w:type="gramEnd"/>
            <w:r w:rsidRPr="005F780A">
              <w:rPr>
                <w:color w:val="000000"/>
                <w:sz w:val="28"/>
                <w:szCs w:val="28"/>
                <w:u w:color="000000"/>
              </w:rPr>
              <w:t xml:space="preserve">  </w:t>
            </w:r>
            <w:r w:rsidRPr="005F780A">
              <w:rPr>
                <w:sz w:val="28"/>
                <w:szCs w:val="28"/>
              </w:rPr>
              <w:t xml:space="preserve">осуществляющих деятельность на территории </w:t>
            </w:r>
            <w:r w:rsidR="00B45D68">
              <w:rPr>
                <w:sz w:val="28"/>
                <w:szCs w:val="28"/>
              </w:rPr>
              <w:t>Убинского района</w:t>
            </w:r>
            <w:r w:rsidRPr="005F780A">
              <w:rPr>
                <w:sz w:val="28"/>
                <w:szCs w:val="28"/>
              </w:rPr>
              <w:t xml:space="preserve"> Новосибирской области. </w:t>
            </w:r>
          </w:p>
          <w:p w:rsidR="00C231A3" w:rsidRPr="005F780A" w:rsidRDefault="00C231A3" w:rsidP="0039713A">
            <w:pPr>
              <w:jc w:val="both"/>
              <w:outlineLvl w:val="0"/>
              <w:rPr>
                <w:sz w:val="28"/>
                <w:szCs w:val="28"/>
              </w:rPr>
            </w:pPr>
            <w:r w:rsidRPr="005F780A">
              <w:rPr>
                <w:color w:val="000000"/>
                <w:sz w:val="28"/>
                <w:szCs w:val="28"/>
                <w:u w:color="000000"/>
              </w:rPr>
              <w:t xml:space="preserve">Задачи программы: </w:t>
            </w:r>
          </w:p>
          <w:p w:rsidR="00C231A3" w:rsidRPr="005F780A" w:rsidRDefault="00C231A3" w:rsidP="0039713A">
            <w:pPr>
              <w:contextualSpacing/>
              <w:rPr>
                <w:sz w:val="28"/>
                <w:szCs w:val="28"/>
              </w:rPr>
            </w:pPr>
            <w:r w:rsidRPr="005F780A">
              <w:rPr>
                <w:sz w:val="28"/>
                <w:szCs w:val="28"/>
              </w:rPr>
              <w:t>- развитие механизмов поддержки социально ориентированных некоммерческих организаций</w:t>
            </w:r>
            <w:r w:rsidR="005C3F93">
              <w:rPr>
                <w:sz w:val="28"/>
                <w:szCs w:val="28"/>
              </w:rPr>
              <w:t xml:space="preserve"> и </w:t>
            </w:r>
            <w:r w:rsidRPr="005F780A">
              <w:rPr>
                <w:color w:val="000000"/>
                <w:sz w:val="28"/>
                <w:szCs w:val="28"/>
                <w:u w:color="000000"/>
              </w:rPr>
              <w:t>общественных объединений</w:t>
            </w:r>
            <w:proofErr w:type="gramStart"/>
            <w:r w:rsidRPr="005F780A">
              <w:rPr>
                <w:color w:val="000000"/>
                <w:sz w:val="28"/>
                <w:szCs w:val="28"/>
                <w:u w:color="000000"/>
              </w:rPr>
              <w:t xml:space="preserve"> </w:t>
            </w:r>
            <w:r w:rsidRPr="005F780A">
              <w:rPr>
                <w:sz w:val="28"/>
                <w:szCs w:val="28"/>
              </w:rPr>
              <w:t>;</w:t>
            </w:r>
            <w:proofErr w:type="gramEnd"/>
            <w:r w:rsidRPr="005F780A">
              <w:rPr>
                <w:sz w:val="28"/>
                <w:szCs w:val="28"/>
              </w:rPr>
              <w:t xml:space="preserve"> </w:t>
            </w:r>
          </w:p>
          <w:p w:rsidR="00C231A3" w:rsidRPr="005F780A" w:rsidRDefault="00C231A3" w:rsidP="0039713A">
            <w:pPr>
              <w:contextualSpacing/>
              <w:rPr>
                <w:sz w:val="28"/>
                <w:szCs w:val="28"/>
              </w:rPr>
            </w:pPr>
            <w:r w:rsidRPr="005F780A">
              <w:rPr>
                <w:sz w:val="28"/>
                <w:szCs w:val="28"/>
              </w:rPr>
              <w:t>- обеспечение доступа социально ориентирова</w:t>
            </w:r>
            <w:r w:rsidR="005C3F93">
              <w:rPr>
                <w:sz w:val="28"/>
                <w:szCs w:val="28"/>
              </w:rPr>
              <w:t xml:space="preserve">нных некоммерческих организаций и </w:t>
            </w:r>
            <w:r w:rsidRPr="005F780A">
              <w:rPr>
                <w:sz w:val="28"/>
                <w:szCs w:val="28"/>
              </w:rPr>
              <w:t xml:space="preserve"> </w:t>
            </w:r>
            <w:r w:rsidRPr="005F780A">
              <w:rPr>
                <w:color w:val="000000"/>
                <w:sz w:val="28"/>
                <w:szCs w:val="28"/>
                <w:u w:color="000000"/>
              </w:rPr>
              <w:t>общественных объединений</w:t>
            </w:r>
            <w:r w:rsidR="005C3F93">
              <w:rPr>
                <w:color w:val="000000"/>
                <w:sz w:val="28"/>
                <w:szCs w:val="28"/>
                <w:u w:color="000000"/>
              </w:rPr>
              <w:t xml:space="preserve"> </w:t>
            </w:r>
            <w:r w:rsidRPr="005F780A">
              <w:rPr>
                <w:sz w:val="28"/>
                <w:szCs w:val="28"/>
              </w:rPr>
              <w:t>к реализации услуг в социальной сфере за счет бюджетных средств;</w:t>
            </w:r>
          </w:p>
          <w:p w:rsidR="00C231A3" w:rsidRPr="005F780A" w:rsidRDefault="00C231A3" w:rsidP="005C3F93">
            <w:pPr>
              <w:contextualSpacing/>
              <w:rPr>
                <w:sz w:val="28"/>
                <w:szCs w:val="28"/>
              </w:rPr>
            </w:pPr>
            <w:r w:rsidRPr="005F780A">
              <w:rPr>
                <w:sz w:val="28"/>
                <w:szCs w:val="28"/>
              </w:rPr>
              <w:lastRenderedPageBreak/>
              <w:t>- активизация деятельности социально ориентированных некоммерческих организаций</w:t>
            </w:r>
            <w:r w:rsidR="005C3F93">
              <w:rPr>
                <w:sz w:val="28"/>
                <w:szCs w:val="28"/>
              </w:rPr>
              <w:t xml:space="preserve"> и </w:t>
            </w:r>
            <w:r w:rsidRPr="005F780A">
              <w:rPr>
                <w:color w:val="000000"/>
                <w:sz w:val="28"/>
                <w:szCs w:val="28"/>
                <w:u w:color="000000"/>
              </w:rPr>
              <w:t xml:space="preserve">общественных объединений </w:t>
            </w:r>
            <w:r w:rsidRPr="005F780A">
              <w:rPr>
                <w:sz w:val="28"/>
                <w:szCs w:val="28"/>
              </w:rPr>
              <w:t xml:space="preserve"> на территории </w:t>
            </w:r>
            <w:r w:rsidR="00B45D68">
              <w:rPr>
                <w:sz w:val="28"/>
                <w:szCs w:val="28"/>
              </w:rPr>
              <w:t>Убинского района Новосибирской области</w:t>
            </w:r>
            <w:r w:rsidRPr="005F780A">
              <w:rPr>
                <w:sz w:val="28"/>
                <w:szCs w:val="28"/>
              </w:rPr>
              <w:t xml:space="preserve">. </w:t>
            </w:r>
          </w:p>
        </w:tc>
      </w:tr>
      <w:tr w:rsidR="00C231A3" w:rsidRPr="005F780A" w:rsidTr="0039713A">
        <w:tc>
          <w:tcPr>
            <w:tcW w:w="710" w:type="dxa"/>
          </w:tcPr>
          <w:p w:rsidR="00C231A3" w:rsidRPr="005F780A" w:rsidRDefault="003A4773" w:rsidP="0039713A">
            <w:pPr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6</w:t>
            </w:r>
            <w:r w:rsidR="00C231A3" w:rsidRPr="005F780A">
              <w:rPr>
                <w:sz w:val="28"/>
                <w:szCs w:val="28"/>
              </w:rPr>
              <w:t>.</w:t>
            </w:r>
          </w:p>
        </w:tc>
        <w:tc>
          <w:tcPr>
            <w:tcW w:w="4677" w:type="dxa"/>
          </w:tcPr>
          <w:p w:rsidR="00C231A3" w:rsidRPr="005F780A" w:rsidRDefault="00C231A3" w:rsidP="0039713A">
            <w:pPr>
              <w:contextualSpacing/>
              <w:rPr>
                <w:sz w:val="28"/>
                <w:szCs w:val="28"/>
              </w:rPr>
            </w:pPr>
            <w:r w:rsidRPr="005F780A">
              <w:rPr>
                <w:sz w:val="28"/>
                <w:szCs w:val="28"/>
              </w:rPr>
              <w:t>Целевые индикаторы и показатели муниципальной программы</w:t>
            </w:r>
          </w:p>
        </w:tc>
        <w:tc>
          <w:tcPr>
            <w:tcW w:w="9639" w:type="dxa"/>
          </w:tcPr>
          <w:p w:rsidR="00C231A3" w:rsidRPr="005F780A" w:rsidRDefault="00C231A3" w:rsidP="0039713A">
            <w:pPr>
              <w:contextualSpacing/>
              <w:rPr>
                <w:sz w:val="28"/>
                <w:szCs w:val="28"/>
              </w:rPr>
            </w:pPr>
            <w:r w:rsidRPr="005F780A">
              <w:rPr>
                <w:sz w:val="28"/>
                <w:szCs w:val="28"/>
              </w:rPr>
              <w:t>Целевые индикаторы:</w:t>
            </w:r>
          </w:p>
          <w:p w:rsidR="00C231A3" w:rsidRPr="005F780A" w:rsidRDefault="00C231A3" w:rsidP="0039713A">
            <w:pPr>
              <w:contextualSpacing/>
              <w:rPr>
                <w:sz w:val="28"/>
                <w:szCs w:val="28"/>
              </w:rPr>
            </w:pPr>
            <w:r w:rsidRPr="005F780A">
              <w:rPr>
                <w:sz w:val="28"/>
                <w:szCs w:val="28"/>
              </w:rPr>
              <w:t>- число публикаций в СМИ в течение календарного года;</w:t>
            </w:r>
          </w:p>
          <w:p w:rsidR="00C231A3" w:rsidRPr="005F780A" w:rsidRDefault="00C231A3" w:rsidP="0039713A">
            <w:pPr>
              <w:contextualSpacing/>
              <w:rPr>
                <w:sz w:val="28"/>
                <w:szCs w:val="28"/>
              </w:rPr>
            </w:pPr>
            <w:r w:rsidRPr="005F780A">
              <w:rPr>
                <w:sz w:val="28"/>
                <w:szCs w:val="28"/>
              </w:rPr>
              <w:t>- оказание методической поддержки руководителям СО НКО;</w:t>
            </w:r>
          </w:p>
          <w:p w:rsidR="00C231A3" w:rsidRPr="005F780A" w:rsidRDefault="00C231A3" w:rsidP="0039713A">
            <w:pPr>
              <w:contextualSpacing/>
              <w:rPr>
                <w:sz w:val="28"/>
                <w:szCs w:val="28"/>
              </w:rPr>
            </w:pPr>
            <w:r w:rsidRPr="005F780A">
              <w:rPr>
                <w:sz w:val="28"/>
                <w:szCs w:val="28"/>
              </w:rPr>
              <w:t xml:space="preserve">-количество социально ориентированных некоммерческих организаций, </w:t>
            </w:r>
            <w:r w:rsidRPr="005F780A">
              <w:rPr>
                <w:color w:val="000000"/>
                <w:sz w:val="28"/>
                <w:szCs w:val="28"/>
                <w:u w:color="000000"/>
              </w:rPr>
              <w:t>общественных объединений</w:t>
            </w:r>
            <w:r w:rsidRPr="005F780A">
              <w:rPr>
                <w:sz w:val="28"/>
                <w:szCs w:val="28"/>
              </w:rPr>
              <w:t xml:space="preserve">  </w:t>
            </w:r>
            <w:proofErr w:type="gramStart"/>
            <w:r w:rsidRPr="005F780A">
              <w:rPr>
                <w:sz w:val="28"/>
                <w:szCs w:val="28"/>
              </w:rPr>
              <w:t>-п</w:t>
            </w:r>
            <w:proofErr w:type="gramEnd"/>
            <w:r w:rsidRPr="005F780A">
              <w:rPr>
                <w:sz w:val="28"/>
                <w:szCs w:val="28"/>
              </w:rPr>
              <w:t>олучателей поддержки;</w:t>
            </w:r>
          </w:p>
          <w:p w:rsidR="00C231A3" w:rsidRPr="005F780A" w:rsidRDefault="00C231A3" w:rsidP="0039713A">
            <w:pPr>
              <w:contextualSpacing/>
              <w:rPr>
                <w:sz w:val="28"/>
                <w:szCs w:val="28"/>
              </w:rPr>
            </w:pPr>
            <w:r w:rsidRPr="005F780A">
              <w:rPr>
                <w:sz w:val="28"/>
                <w:szCs w:val="28"/>
              </w:rPr>
              <w:t>- количество проведенных благотворительных, общественных акций и мероприятий;</w:t>
            </w:r>
          </w:p>
          <w:p w:rsidR="00C231A3" w:rsidRPr="005F780A" w:rsidRDefault="00C231A3" w:rsidP="0039713A">
            <w:pPr>
              <w:contextualSpacing/>
              <w:rPr>
                <w:sz w:val="28"/>
                <w:szCs w:val="28"/>
              </w:rPr>
            </w:pPr>
            <w:r w:rsidRPr="005F780A">
              <w:rPr>
                <w:sz w:val="28"/>
                <w:szCs w:val="28"/>
              </w:rPr>
              <w:t>- количество граждан, принимающих учас</w:t>
            </w:r>
            <w:r w:rsidR="00B45D68">
              <w:rPr>
                <w:sz w:val="28"/>
                <w:szCs w:val="28"/>
              </w:rPr>
              <w:t>тие в социально ориентированных</w:t>
            </w:r>
            <w:r w:rsidRPr="005F780A">
              <w:rPr>
                <w:sz w:val="28"/>
                <w:szCs w:val="28"/>
              </w:rPr>
              <w:t xml:space="preserve"> некоммерческих организаций, </w:t>
            </w:r>
            <w:r w:rsidRPr="005F780A">
              <w:rPr>
                <w:color w:val="000000"/>
                <w:sz w:val="28"/>
                <w:szCs w:val="28"/>
                <w:u w:color="000000"/>
              </w:rPr>
              <w:t>общественных объединений</w:t>
            </w:r>
            <w:proofErr w:type="gramStart"/>
            <w:r w:rsidRPr="005F780A">
              <w:rPr>
                <w:color w:val="000000"/>
                <w:sz w:val="28"/>
                <w:szCs w:val="28"/>
                <w:u w:color="000000"/>
              </w:rPr>
              <w:t xml:space="preserve"> </w:t>
            </w:r>
            <w:r w:rsidRPr="005F780A">
              <w:rPr>
                <w:sz w:val="28"/>
                <w:szCs w:val="28"/>
              </w:rPr>
              <w:t xml:space="preserve"> ;</w:t>
            </w:r>
            <w:proofErr w:type="gramEnd"/>
          </w:p>
          <w:p w:rsidR="00C231A3" w:rsidRPr="005F780A" w:rsidRDefault="00C231A3" w:rsidP="0039713A">
            <w:pPr>
              <w:contextualSpacing/>
              <w:rPr>
                <w:sz w:val="28"/>
                <w:szCs w:val="28"/>
              </w:rPr>
            </w:pPr>
            <w:r w:rsidRPr="005F780A">
              <w:rPr>
                <w:sz w:val="28"/>
                <w:szCs w:val="28"/>
              </w:rPr>
              <w:t>- количество граждан принявших участие в конкурсах грантов (субсидий);</w:t>
            </w:r>
          </w:p>
          <w:p w:rsidR="00C231A3" w:rsidRPr="005F780A" w:rsidRDefault="00C231A3" w:rsidP="0039713A">
            <w:pPr>
              <w:contextualSpacing/>
              <w:rPr>
                <w:color w:val="FF0000"/>
                <w:sz w:val="28"/>
                <w:szCs w:val="28"/>
              </w:rPr>
            </w:pPr>
            <w:r w:rsidRPr="005F780A">
              <w:rPr>
                <w:sz w:val="28"/>
                <w:szCs w:val="28"/>
              </w:rPr>
              <w:t xml:space="preserve">- общая сумма </w:t>
            </w:r>
            <w:proofErr w:type="spellStart"/>
            <w:r w:rsidRPr="005F780A">
              <w:rPr>
                <w:sz w:val="28"/>
                <w:szCs w:val="28"/>
              </w:rPr>
              <w:t>грантовой</w:t>
            </w:r>
            <w:proofErr w:type="spellEnd"/>
            <w:r w:rsidRPr="005F780A">
              <w:rPr>
                <w:sz w:val="28"/>
                <w:szCs w:val="28"/>
              </w:rPr>
              <w:t xml:space="preserve"> поддержки полученная СО НКО и активистами в течение календарного года.</w:t>
            </w:r>
          </w:p>
          <w:p w:rsidR="00C231A3" w:rsidRPr="005F780A" w:rsidRDefault="00C231A3" w:rsidP="0039713A">
            <w:pPr>
              <w:contextualSpacing/>
              <w:rPr>
                <w:color w:val="FF0000"/>
                <w:sz w:val="28"/>
                <w:szCs w:val="28"/>
              </w:rPr>
            </w:pPr>
          </w:p>
        </w:tc>
      </w:tr>
      <w:tr w:rsidR="00C231A3" w:rsidRPr="005F780A" w:rsidTr="0039713A">
        <w:tc>
          <w:tcPr>
            <w:tcW w:w="710" w:type="dxa"/>
          </w:tcPr>
          <w:p w:rsidR="00C231A3" w:rsidRPr="005F780A" w:rsidRDefault="003A4773" w:rsidP="0039713A">
            <w:pPr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  <w:r w:rsidR="00C231A3" w:rsidRPr="005F780A">
              <w:rPr>
                <w:sz w:val="28"/>
                <w:szCs w:val="28"/>
              </w:rPr>
              <w:t>.</w:t>
            </w:r>
          </w:p>
        </w:tc>
        <w:tc>
          <w:tcPr>
            <w:tcW w:w="4677" w:type="dxa"/>
          </w:tcPr>
          <w:p w:rsidR="00C231A3" w:rsidRPr="005F780A" w:rsidRDefault="00C231A3" w:rsidP="0039713A">
            <w:pPr>
              <w:contextualSpacing/>
              <w:rPr>
                <w:sz w:val="28"/>
                <w:szCs w:val="28"/>
              </w:rPr>
            </w:pPr>
            <w:r w:rsidRPr="005F780A">
              <w:rPr>
                <w:sz w:val="28"/>
                <w:szCs w:val="28"/>
              </w:rPr>
              <w:t>Сроки и этапы реализации муниципальной программы</w:t>
            </w:r>
          </w:p>
        </w:tc>
        <w:tc>
          <w:tcPr>
            <w:tcW w:w="9639" w:type="dxa"/>
          </w:tcPr>
          <w:p w:rsidR="00C231A3" w:rsidRPr="005F780A" w:rsidRDefault="00C231A3" w:rsidP="0039713A">
            <w:pPr>
              <w:contextualSpacing/>
              <w:rPr>
                <w:sz w:val="28"/>
                <w:szCs w:val="28"/>
              </w:rPr>
            </w:pPr>
            <w:r w:rsidRPr="005F780A">
              <w:rPr>
                <w:sz w:val="28"/>
                <w:szCs w:val="28"/>
              </w:rPr>
              <w:t xml:space="preserve">2020 – 2022 гг. </w:t>
            </w:r>
          </w:p>
        </w:tc>
      </w:tr>
      <w:tr w:rsidR="00C231A3" w:rsidRPr="005F780A" w:rsidTr="0039713A">
        <w:tc>
          <w:tcPr>
            <w:tcW w:w="710" w:type="dxa"/>
          </w:tcPr>
          <w:p w:rsidR="00C231A3" w:rsidRPr="005F780A" w:rsidRDefault="003A4773" w:rsidP="0039713A">
            <w:pPr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  <w:r w:rsidR="00C231A3" w:rsidRPr="005F780A">
              <w:rPr>
                <w:sz w:val="28"/>
                <w:szCs w:val="28"/>
              </w:rPr>
              <w:t>.</w:t>
            </w:r>
          </w:p>
        </w:tc>
        <w:tc>
          <w:tcPr>
            <w:tcW w:w="4677" w:type="dxa"/>
          </w:tcPr>
          <w:p w:rsidR="00C231A3" w:rsidRPr="005F780A" w:rsidRDefault="00C231A3" w:rsidP="0039713A">
            <w:pPr>
              <w:contextualSpacing/>
              <w:rPr>
                <w:sz w:val="28"/>
                <w:szCs w:val="28"/>
              </w:rPr>
            </w:pPr>
            <w:r w:rsidRPr="005F780A">
              <w:rPr>
                <w:sz w:val="28"/>
                <w:szCs w:val="28"/>
              </w:rPr>
              <w:t>Ресурсное обеспечение муниципальной программы</w:t>
            </w:r>
          </w:p>
        </w:tc>
        <w:tc>
          <w:tcPr>
            <w:tcW w:w="9639" w:type="dxa"/>
          </w:tcPr>
          <w:p w:rsidR="00C231A3" w:rsidRPr="005F780A" w:rsidRDefault="00C231A3" w:rsidP="0039713A">
            <w:pPr>
              <w:contextualSpacing/>
              <w:rPr>
                <w:sz w:val="28"/>
                <w:szCs w:val="28"/>
              </w:rPr>
            </w:pPr>
            <w:r w:rsidRPr="005F780A">
              <w:rPr>
                <w:sz w:val="28"/>
                <w:szCs w:val="28"/>
              </w:rPr>
              <w:t>Финансирование Программы осуществляется в объем</w:t>
            </w:r>
            <w:r w:rsidR="005C3F93">
              <w:rPr>
                <w:sz w:val="28"/>
                <w:szCs w:val="28"/>
              </w:rPr>
              <w:t>е 2</w:t>
            </w:r>
            <w:r w:rsidRPr="005F780A">
              <w:rPr>
                <w:sz w:val="28"/>
                <w:szCs w:val="28"/>
              </w:rPr>
              <w:t>00,00 тыс. рублей, из них:</w:t>
            </w:r>
          </w:p>
          <w:p w:rsidR="00C231A3" w:rsidRPr="005F780A" w:rsidRDefault="00C231A3" w:rsidP="0039713A">
            <w:pPr>
              <w:contextualSpacing/>
              <w:rPr>
                <w:sz w:val="28"/>
                <w:szCs w:val="28"/>
              </w:rPr>
            </w:pPr>
            <w:r w:rsidRPr="005F780A">
              <w:rPr>
                <w:sz w:val="28"/>
                <w:szCs w:val="28"/>
              </w:rPr>
              <w:t>з</w:t>
            </w:r>
            <w:r w:rsidR="005C3F93">
              <w:rPr>
                <w:sz w:val="28"/>
                <w:szCs w:val="28"/>
              </w:rPr>
              <w:t>а счет средств бюджета района -2</w:t>
            </w:r>
            <w:r w:rsidRPr="005F780A">
              <w:rPr>
                <w:sz w:val="28"/>
                <w:szCs w:val="28"/>
              </w:rPr>
              <w:t>00,00 тыс. рублей, в том числе:</w:t>
            </w:r>
          </w:p>
          <w:p w:rsidR="00C231A3" w:rsidRPr="005F780A" w:rsidRDefault="005C3F93" w:rsidP="0039713A">
            <w:pPr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2020 год – </w:t>
            </w:r>
            <w:r w:rsidR="00C231A3" w:rsidRPr="005F780A">
              <w:rPr>
                <w:sz w:val="28"/>
                <w:szCs w:val="28"/>
              </w:rPr>
              <w:t xml:space="preserve">0,00 тыс. рублей;             </w:t>
            </w:r>
          </w:p>
          <w:p w:rsidR="00C231A3" w:rsidRPr="005F780A" w:rsidRDefault="00C231A3" w:rsidP="0039713A">
            <w:pPr>
              <w:contextualSpacing/>
              <w:rPr>
                <w:sz w:val="28"/>
                <w:szCs w:val="28"/>
              </w:rPr>
            </w:pPr>
            <w:r w:rsidRPr="005F780A">
              <w:rPr>
                <w:sz w:val="28"/>
                <w:szCs w:val="28"/>
              </w:rPr>
              <w:t>2021 год – 100,00  тыс. рублей;</w:t>
            </w:r>
          </w:p>
          <w:p w:rsidR="00C231A3" w:rsidRPr="005F780A" w:rsidRDefault="00C231A3" w:rsidP="0039713A">
            <w:pPr>
              <w:contextualSpacing/>
              <w:rPr>
                <w:sz w:val="28"/>
                <w:szCs w:val="28"/>
              </w:rPr>
            </w:pPr>
            <w:r w:rsidRPr="005F780A">
              <w:rPr>
                <w:sz w:val="28"/>
                <w:szCs w:val="28"/>
              </w:rPr>
              <w:t>2022 год – 100,00 тыс. рублей;</w:t>
            </w:r>
          </w:p>
          <w:p w:rsidR="00C231A3" w:rsidRPr="005F780A" w:rsidRDefault="00C231A3" w:rsidP="0039713A">
            <w:pPr>
              <w:contextualSpacing/>
              <w:rPr>
                <w:sz w:val="28"/>
                <w:szCs w:val="28"/>
              </w:rPr>
            </w:pPr>
          </w:p>
        </w:tc>
      </w:tr>
      <w:tr w:rsidR="00C231A3" w:rsidRPr="005F780A" w:rsidTr="0039713A">
        <w:tc>
          <w:tcPr>
            <w:tcW w:w="710" w:type="dxa"/>
          </w:tcPr>
          <w:p w:rsidR="00C231A3" w:rsidRPr="005F780A" w:rsidRDefault="003A4773" w:rsidP="0039713A">
            <w:pPr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  <w:r w:rsidR="00C231A3" w:rsidRPr="005F780A">
              <w:rPr>
                <w:sz w:val="28"/>
                <w:szCs w:val="28"/>
              </w:rPr>
              <w:t>.</w:t>
            </w:r>
          </w:p>
        </w:tc>
        <w:tc>
          <w:tcPr>
            <w:tcW w:w="4677" w:type="dxa"/>
          </w:tcPr>
          <w:p w:rsidR="00C231A3" w:rsidRPr="005F780A" w:rsidRDefault="00C231A3" w:rsidP="0039713A">
            <w:pPr>
              <w:contextualSpacing/>
              <w:rPr>
                <w:sz w:val="28"/>
                <w:szCs w:val="28"/>
              </w:rPr>
            </w:pPr>
            <w:r w:rsidRPr="005F780A">
              <w:rPr>
                <w:sz w:val="28"/>
                <w:szCs w:val="28"/>
              </w:rPr>
              <w:t>Ожидаемые результаты реализации муниципальной программы</w:t>
            </w:r>
          </w:p>
        </w:tc>
        <w:tc>
          <w:tcPr>
            <w:tcW w:w="9639" w:type="dxa"/>
          </w:tcPr>
          <w:p w:rsidR="00C231A3" w:rsidRPr="005F780A" w:rsidRDefault="00C231A3" w:rsidP="0039713A">
            <w:pPr>
              <w:jc w:val="both"/>
              <w:outlineLvl w:val="0"/>
              <w:rPr>
                <w:sz w:val="28"/>
                <w:szCs w:val="28"/>
              </w:rPr>
            </w:pPr>
            <w:r w:rsidRPr="005F780A">
              <w:rPr>
                <w:color w:val="000000"/>
                <w:sz w:val="28"/>
                <w:szCs w:val="28"/>
                <w:u w:color="000000"/>
              </w:rPr>
              <w:t>Реализация Программы позволит:</w:t>
            </w:r>
          </w:p>
          <w:p w:rsidR="00C231A3" w:rsidRPr="005F780A" w:rsidRDefault="00C231A3" w:rsidP="0039713A">
            <w:pPr>
              <w:jc w:val="both"/>
              <w:outlineLvl w:val="0"/>
              <w:rPr>
                <w:sz w:val="28"/>
                <w:szCs w:val="28"/>
              </w:rPr>
            </w:pPr>
            <w:r w:rsidRPr="005F780A">
              <w:rPr>
                <w:sz w:val="28"/>
                <w:szCs w:val="28"/>
              </w:rPr>
              <w:t>-</w:t>
            </w:r>
            <w:r w:rsidRPr="005F780A">
              <w:rPr>
                <w:color w:val="000000"/>
                <w:sz w:val="28"/>
                <w:szCs w:val="28"/>
                <w:u w:color="000000"/>
              </w:rPr>
              <w:t xml:space="preserve"> создать систему эффективного взаимодействия администрации </w:t>
            </w:r>
            <w:r w:rsidR="00B45D68">
              <w:rPr>
                <w:color w:val="000000"/>
                <w:sz w:val="28"/>
                <w:szCs w:val="28"/>
                <w:u w:color="000000"/>
              </w:rPr>
              <w:t xml:space="preserve">Убинского </w:t>
            </w:r>
            <w:r w:rsidRPr="005F780A">
              <w:rPr>
                <w:color w:val="000000"/>
                <w:sz w:val="28"/>
                <w:szCs w:val="28"/>
                <w:u w:color="000000"/>
              </w:rPr>
              <w:t xml:space="preserve"> </w:t>
            </w:r>
            <w:r w:rsidRPr="005F780A">
              <w:rPr>
                <w:color w:val="000000"/>
                <w:sz w:val="28"/>
                <w:szCs w:val="28"/>
                <w:u w:color="000000"/>
              </w:rPr>
              <w:lastRenderedPageBreak/>
              <w:t>района с общественными объединениями, некоммерческими организациями;</w:t>
            </w:r>
          </w:p>
          <w:p w:rsidR="00C231A3" w:rsidRPr="005F780A" w:rsidRDefault="00C231A3" w:rsidP="0039713A">
            <w:pPr>
              <w:jc w:val="both"/>
              <w:outlineLvl w:val="0"/>
              <w:rPr>
                <w:sz w:val="28"/>
                <w:szCs w:val="28"/>
              </w:rPr>
            </w:pPr>
            <w:r w:rsidRPr="005F780A">
              <w:rPr>
                <w:color w:val="000000"/>
                <w:sz w:val="28"/>
                <w:szCs w:val="28"/>
                <w:u w:color="000000"/>
              </w:rPr>
              <w:t xml:space="preserve">- апробировать новые социальные  технологии и реализовать  эффективные механизмы взаимодействия администрации </w:t>
            </w:r>
            <w:r w:rsidR="00B45D68">
              <w:rPr>
                <w:color w:val="000000"/>
                <w:sz w:val="28"/>
                <w:szCs w:val="28"/>
                <w:u w:color="000000"/>
              </w:rPr>
              <w:t>Убинского</w:t>
            </w:r>
            <w:r w:rsidRPr="005F780A">
              <w:rPr>
                <w:color w:val="000000"/>
                <w:sz w:val="28"/>
                <w:szCs w:val="28"/>
                <w:u w:color="000000"/>
              </w:rPr>
              <w:t xml:space="preserve"> район</w:t>
            </w:r>
            <w:r w:rsidR="005C3F93">
              <w:rPr>
                <w:color w:val="000000"/>
                <w:sz w:val="28"/>
                <w:szCs w:val="28"/>
                <w:u w:color="000000"/>
              </w:rPr>
              <w:t>а с общественными объединениями и</w:t>
            </w:r>
            <w:r w:rsidRPr="005F780A">
              <w:rPr>
                <w:color w:val="000000"/>
                <w:sz w:val="28"/>
                <w:szCs w:val="28"/>
                <w:u w:color="000000"/>
              </w:rPr>
              <w:t xml:space="preserve"> некоммерческими организациями;</w:t>
            </w:r>
          </w:p>
          <w:p w:rsidR="00C231A3" w:rsidRPr="005F780A" w:rsidRDefault="00C231A3" w:rsidP="0039713A">
            <w:pPr>
              <w:jc w:val="both"/>
              <w:outlineLvl w:val="0"/>
              <w:rPr>
                <w:sz w:val="28"/>
                <w:szCs w:val="28"/>
              </w:rPr>
            </w:pPr>
            <w:r w:rsidRPr="005F780A">
              <w:rPr>
                <w:color w:val="000000"/>
                <w:sz w:val="28"/>
                <w:szCs w:val="28"/>
                <w:u w:color="000000"/>
              </w:rPr>
              <w:t>- создать условия для выявления социально значимых ини</w:t>
            </w:r>
            <w:r w:rsidR="005C3F93">
              <w:rPr>
                <w:color w:val="000000"/>
                <w:sz w:val="28"/>
                <w:szCs w:val="28"/>
                <w:u w:color="000000"/>
              </w:rPr>
              <w:t xml:space="preserve">циатив общественных объединений и </w:t>
            </w:r>
            <w:r w:rsidRPr="005F780A">
              <w:rPr>
                <w:color w:val="000000"/>
                <w:sz w:val="28"/>
                <w:szCs w:val="28"/>
                <w:u w:color="000000"/>
              </w:rPr>
              <w:t xml:space="preserve"> некоммерческих организаций  и  их реализации;</w:t>
            </w:r>
          </w:p>
          <w:p w:rsidR="00C231A3" w:rsidRPr="005F780A" w:rsidRDefault="00C231A3" w:rsidP="0039713A">
            <w:pPr>
              <w:contextualSpacing/>
              <w:rPr>
                <w:sz w:val="28"/>
                <w:szCs w:val="28"/>
              </w:rPr>
            </w:pPr>
            <w:r w:rsidRPr="005F780A">
              <w:rPr>
                <w:color w:val="000000"/>
                <w:sz w:val="28"/>
                <w:szCs w:val="28"/>
                <w:u w:color="000000"/>
              </w:rPr>
              <w:t>- сформировать единое информационное пространство о социально значимой деятельн</w:t>
            </w:r>
            <w:r w:rsidR="0001306F">
              <w:rPr>
                <w:color w:val="000000"/>
                <w:sz w:val="28"/>
                <w:szCs w:val="28"/>
                <w:u w:color="000000"/>
              </w:rPr>
              <w:t xml:space="preserve">ости  общественных объединений и </w:t>
            </w:r>
            <w:r w:rsidRPr="005F780A">
              <w:rPr>
                <w:color w:val="000000"/>
                <w:sz w:val="28"/>
                <w:szCs w:val="28"/>
                <w:u w:color="000000"/>
              </w:rPr>
              <w:t>некоммерческих о</w:t>
            </w:r>
            <w:r w:rsidR="0001306F">
              <w:rPr>
                <w:color w:val="000000"/>
                <w:sz w:val="28"/>
                <w:szCs w:val="28"/>
                <w:u w:color="000000"/>
              </w:rPr>
              <w:t>рганизаций</w:t>
            </w:r>
            <w:r w:rsidRPr="005F780A">
              <w:rPr>
                <w:color w:val="000000"/>
                <w:sz w:val="28"/>
                <w:szCs w:val="28"/>
                <w:u w:color="000000"/>
              </w:rPr>
              <w:t xml:space="preserve">. </w:t>
            </w:r>
          </w:p>
        </w:tc>
      </w:tr>
    </w:tbl>
    <w:p w:rsidR="005F5C9E" w:rsidRDefault="005F5C9E" w:rsidP="005F5C9E">
      <w:pPr>
        <w:contextualSpacing/>
        <w:jc w:val="center"/>
        <w:rPr>
          <w:b/>
          <w:sz w:val="28"/>
          <w:szCs w:val="28"/>
        </w:rPr>
      </w:pPr>
    </w:p>
    <w:p w:rsidR="00440102" w:rsidRDefault="00440102" w:rsidP="005F5C9E">
      <w:pPr>
        <w:contextualSpacing/>
        <w:jc w:val="center"/>
        <w:rPr>
          <w:sz w:val="28"/>
          <w:szCs w:val="28"/>
        </w:rPr>
      </w:pPr>
    </w:p>
    <w:p w:rsidR="005F5C9E" w:rsidRPr="00FA3099" w:rsidRDefault="00813C3E" w:rsidP="005F5C9E">
      <w:pPr>
        <w:contextualSpacing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Раздел 2. </w:t>
      </w:r>
      <w:r w:rsidR="005F5C9E" w:rsidRPr="00FA3099">
        <w:rPr>
          <w:b/>
          <w:sz w:val="28"/>
          <w:szCs w:val="28"/>
        </w:rPr>
        <w:t>СВЕДЕНИЯ</w:t>
      </w:r>
    </w:p>
    <w:p w:rsidR="005F5C9E" w:rsidRPr="00FA3099" w:rsidRDefault="005F5C9E" w:rsidP="005F5C9E">
      <w:pPr>
        <w:contextualSpacing/>
        <w:jc w:val="center"/>
        <w:rPr>
          <w:b/>
          <w:color w:val="000000"/>
          <w:sz w:val="28"/>
          <w:szCs w:val="28"/>
          <w:u w:color="000000"/>
        </w:rPr>
      </w:pPr>
      <w:r w:rsidRPr="00FA3099">
        <w:rPr>
          <w:b/>
          <w:sz w:val="28"/>
          <w:szCs w:val="28"/>
        </w:rPr>
        <w:t xml:space="preserve">о целевых индикаторах муниципальной программы </w:t>
      </w:r>
      <w:r w:rsidRPr="00FA3099">
        <w:rPr>
          <w:b/>
          <w:color w:val="000000"/>
          <w:sz w:val="28"/>
          <w:szCs w:val="28"/>
          <w:u w:color="000000"/>
        </w:rPr>
        <w:t>«</w:t>
      </w:r>
      <w:r w:rsidRPr="00FA3099">
        <w:rPr>
          <w:b/>
          <w:bCs/>
          <w:sz w:val="28"/>
          <w:szCs w:val="28"/>
        </w:rPr>
        <w:t>Поддержка социально ориентирова</w:t>
      </w:r>
      <w:r w:rsidR="0001306F" w:rsidRPr="00FA3099">
        <w:rPr>
          <w:b/>
          <w:bCs/>
          <w:sz w:val="28"/>
          <w:szCs w:val="28"/>
        </w:rPr>
        <w:t xml:space="preserve">нных некоммерческих организаций и </w:t>
      </w:r>
      <w:r w:rsidRPr="00FA3099">
        <w:rPr>
          <w:b/>
          <w:bCs/>
          <w:sz w:val="28"/>
          <w:szCs w:val="28"/>
        </w:rPr>
        <w:t xml:space="preserve"> общественных объединений на территории Убинского района Новосибирской области на 2020-2022 годы»</w:t>
      </w:r>
    </w:p>
    <w:p w:rsidR="005F5C9E" w:rsidRPr="00FA3099" w:rsidRDefault="005F5C9E" w:rsidP="005F5C9E">
      <w:pPr>
        <w:contextualSpacing/>
        <w:jc w:val="center"/>
        <w:rPr>
          <w:b/>
          <w:sz w:val="28"/>
          <w:szCs w:val="28"/>
        </w:rPr>
      </w:pPr>
    </w:p>
    <w:p w:rsidR="005F5C9E" w:rsidRPr="005F5C9E" w:rsidRDefault="005F5C9E" w:rsidP="005F5C9E">
      <w:pPr>
        <w:contextualSpacing/>
        <w:jc w:val="right"/>
        <w:rPr>
          <w:color w:val="000000"/>
          <w:sz w:val="28"/>
          <w:szCs w:val="28"/>
          <w:u w:color="000000"/>
        </w:rPr>
      </w:pPr>
    </w:p>
    <w:p w:rsidR="005F5C9E" w:rsidRPr="005F5C9E" w:rsidRDefault="005F5C9E" w:rsidP="005F5C9E">
      <w:pPr>
        <w:contextualSpacing/>
        <w:rPr>
          <w:sz w:val="28"/>
          <w:szCs w:val="28"/>
        </w:rPr>
      </w:pPr>
    </w:p>
    <w:tbl>
      <w:tblPr>
        <w:tblW w:w="152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3181"/>
        <w:gridCol w:w="2712"/>
        <w:gridCol w:w="1115"/>
        <w:gridCol w:w="2126"/>
        <w:gridCol w:w="426"/>
        <w:gridCol w:w="1417"/>
        <w:gridCol w:w="1276"/>
        <w:gridCol w:w="2977"/>
      </w:tblGrid>
      <w:tr w:rsidR="005F5C9E" w:rsidRPr="005F780A" w:rsidTr="0039713A">
        <w:tc>
          <w:tcPr>
            <w:tcW w:w="3181" w:type="dxa"/>
            <w:vMerge w:val="restart"/>
            <w:vAlign w:val="center"/>
          </w:tcPr>
          <w:p w:rsidR="005F5C9E" w:rsidRPr="005F780A" w:rsidRDefault="005F5C9E" w:rsidP="0039713A">
            <w:pPr>
              <w:contextualSpacing/>
              <w:jc w:val="center"/>
              <w:rPr>
                <w:sz w:val="28"/>
                <w:szCs w:val="28"/>
              </w:rPr>
            </w:pPr>
            <w:r w:rsidRPr="005F780A">
              <w:rPr>
                <w:sz w:val="28"/>
                <w:szCs w:val="28"/>
              </w:rPr>
              <w:t>Цель/задачи, требующие решения для достижения цели</w:t>
            </w:r>
          </w:p>
        </w:tc>
        <w:tc>
          <w:tcPr>
            <w:tcW w:w="2712" w:type="dxa"/>
            <w:vMerge w:val="restart"/>
            <w:vAlign w:val="center"/>
          </w:tcPr>
          <w:p w:rsidR="005F5C9E" w:rsidRPr="005F780A" w:rsidRDefault="005F5C9E" w:rsidP="0039713A">
            <w:pPr>
              <w:contextualSpacing/>
              <w:jc w:val="center"/>
              <w:rPr>
                <w:sz w:val="28"/>
                <w:szCs w:val="28"/>
              </w:rPr>
            </w:pPr>
            <w:r w:rsidRPr="005F780A">
              <w:rPr>
                <w:sz w:val="28"/>
                <w:szCs w:val="28"/>
              </w:rPr>
              <w:t>Наименование целевого индикатора</w:t>
            </w:r>
          </w:p>
        </w:tc>
        <w:tc>
          <w:tcPr>
            <w:tcW w:w="1115" w:type="dxa"/>
            <w:vMerge w:val="restart"/>
            <w:vAlign w:val="center"/>
          </w:tcPr>
          <w:p w:rsidR="005F5C9E" w:rsidRPr="005F780A" w:rsidRDefault="005F5C9E" w:rsidP="0039713A">
            <w:pPr>
              <w:contextualSpacing/>
              <w:jc w:val="center"/>
              <w:rPr>
                <w:sz w:val="28"/>
                <w:szCs w:val="28"/>
              </w:rPr>
            </w:pPr>
            <w:r w:rsidRPr="005F780A">
              <w:rPr>
                <w:sz w:val="28"/>
                <w:szCs w:val="28"/>
              </w:rPr>
              <w:t>Ед. измерения</w:t>
            </w:r>
          </w:p>
        </w:tc>
        <w:tc>
          <w:tcPr>
            <w:tcW w:w="5245" w:type="dxa"/>
            <w:gridSpan w:val="4"/>
          </w:tcPr>
          <w:p w:rsidR="005F5C9E" w:rsidRPr="005F780A" w:rsidRDefault="005F5C9E" w:rsidP="0039713A">
            <w:pPr>
              <w:contextualSpacing/>
              <w:jc w:val="center"/>
              <w:rPr>
                <w:sz w:val="28"/>
                <w:szCs w:val="28"/>
              </w:rPr>
            </w:pPr>
            <w:r w:rsidRPr="005F780A">
              <w:rPr>
                <w:sz w:val="28"/>
                <w:szCs w:val="28"/>
              </w:rPr>
              <w:t>Значение целевого индикатора</w:t>
            </w:r>
          </w:p>
        </w:tc>
        <w:tc>
          <w:tcPr>
            <w:tcW w:w="2977" w:type="dxa"/>
            <w:vMerge w:val="restart"/>
            <w:vAlign w:val="center"/>
          </w:tcPr>
          <w:p w:rsidR="005F5C9E" w:rsidRPr="005F780A" w:rsidRDefault="005F5C9E" w:rsidP="0039713A">
            <w:pPr>
              <w:contextualSpacing/>
              <w:jc w:val="center"/>
              <w:rPr>
                <w:sz w:val="28"/>
                <w:szCs w:val="28"/>
              </w:rPr>
            </w:pPr>
            <w:r w:rsidRPr="005F780A">
              <w:rPr>
                <w:sz w:val="28"/>
                <w:szCs w:val="28"/>
              </w:rPr>
              <w:t>Примечание</w:t>
            </w:r>
          </w:p>
        </w:tc>
      </w:tr>
      <w:tr w:rsidR="005F5C9E" w:rsidRPr="005F780A" w:rsidTr="0039713A">
        <w:tc>
          <w:tcPr>
            <w:tcW w:w="3181" w:type="dxa"/>
            <w:vMerge/>
          </w:tcPr>
          <w:p w:rsidR="005F5C9E" w:rsidRPr="005F780A" w:rsidRDefault="005F5C9E" w:rsidP="0039713A">
            <w:pPr>
              <w:contextualSpacing/>
              <w:rPr>
                <w:sz w:val="28"/>
                <w:szCs w:val="28"/>
              </w:rPr>
            </w:pPr>
          </w:p>
        </w:tc>
        <w:tc>
          <w:tcPr>
            <w:tcW w:w="2712" w:type="dxa"/>
            <w:vMerge/>
          </w:tcPr>
          <w:p w:rsidR="005F5C9E" w:rsidRPr="005F780A" w:rsidRDefault="005F5C9E" w:rsidP="0039713A">
            <w:pPr>
              <w:contextualSpacing/>
              <w:rPr>
                <w:sz w:val="28"/>
                <w:szCs w:val="28"/>
              </w:rPr>
            </w:pPr>
          </w:p>
        </w:tc>
        <w:tc>
          <w:tcPr>
            <w:tcW w:w="1115" w:type="dxa"/>
            <w:vMerge/>
          </w:tcPr>
          <w:p w:rsidR="005F5C9E" w:rsidRPr="005F780A" w:rsidRDefault="005F5C9E" w:rsidP="0039713A">
            <w:pPr>
              <w:contextualSpacing/>
              <w:rPr>
                <w:sz w:val="28"/>
                <w:szCs w:val="28"/>
              </w:rPr>
            </w:pPr>
          </w:p>
        </w:tc>
        <w:tc>
          <w:tcPr>
            <w:tcW w:w="5245" w:type="dxa"/>
            <w:gridSpan w:val="4"/>
          </w:tcPr>
          <w:p w:rsidR="005F5C9E" w:rsidRPr="005F780A" w:rsidRDefault="005F5C9E" w:rsidP="0039713A">
            <w:pPr>
              <w:contextualSpacing/>
              <w:jc w:val="center"/>
              <w:rPr>
                <w:sz w:val="28"/>
                <w:szCs w:val="28"/>
              </w:rPr>
            </w:pPr>
            <w:r w:rsidRPr="005F780A">
              <w:rPr>
                <w:sz w:val="28"/>
                <w:szCs w:val="28"/>
              </w:rPr>
              <w:t>в том числе по годам</w:t>
            </w:r>
          </w:p>
        </w:tc>
        <w:tc>
          <w:tcPr>
            <w:tcW w:w="2977" w:type="dxa"/>
            <w:vMerge/>
          </w:tcPr>
          <w:p w:rsidR="005F5C9E" w:rsidRPr="005F780A" w:rsidRDefault="005F5C9E" w:rsidP="0039713A">
            <w:pPr>
              <w:contextualSpacing/>
              <w:rPr>
                <w:sz w:val="28"/>
                <w:szCs w:val="28"/>
              </w:rPr>
            </w:pPr>
          </w:p>
        </w:tc>
      </w:tr>
      <w:tr w:rsidR="00E069A9" w:rsidRPr="005F780A" w:rsidTr="00E069A9">
        <w:tc>
          <w:tcPr>
            <w:tcW w:w="3181" w:type="dxa"/>
            <w:vMerge/>
          </w:tcPr>
          <w:p w:rsidR="00E069A9" w:rsidRPr="005F780A" w:rsidRDefault="00E069A9" w:rsidP="0039713A">
            <w:pPr>
              <w:contextualSpacing/>
              <w:rPr>
                <w:sz w:val="28"/>
                <w:szCs w:val="28"/>
              </w:rPr>
            </w:pPr>
          </w:p>
        </w:tc>
        <w:tc>
          <w:tcPr>
            <w:tcW w:w="2712" w:type="dxa"/>
            <w:vMerge/>
          </w:tcPr>
          <w:p w:rsidR="00E069A9" w:rsidRPr="005F780A" w:rsidRDefault="00E069A9" w:rsidP="0039713A">
            <w:pPr>
              <w:contextualSpacing/>
              <w:rPr>
                <w:sz w:val="28"/>
                <w:szCs w:val="28"/>
              </w:rPr>
            </w:pPr>
          </w:p>
        </w:tc>
        <w:tc>
          <w:tcPr>
            <w:tcW w:w="1115" w:type="dxa"/>
            <w:vMerge/>
          </w:tcPr>
          <w:p w:rsidR="00E069A9" w:rsidRPr="005F780A" w:rsidRDefault="00E069A9" w:rsidP="0039713A">
            <w:pPr>
              <w:contextualSpacing/>
              <w:rPr>
                <w:sz w:val="28"/>
                <w:szCs w:val="28"/>
              </w:rPr>
            </w:pPr>
          </w:p>
        </w:tc>
        <w:tc>
          <w:tcPr>
            <w:tcW w:w="2126" w:type="dxa"/>
          </w:tcPr>
          <w:p w:rsidR="00E069A9" w:rsidRPr="005F780A" w:rsidRDefault="00E069A9" w:rsidP="0039713A">
            <w:pPr>
              <w:contextualSpacing/>
              <w:jc w:val="center"/>
              <w:rPr>
                <w:sz w:val="28"/>
                <w:szCs w:val="28"/>
              </w:rPr>
            </w:pPr>
            <w:r w:rsidRPr="005F780A">
              <w:rPr>
                <w:sz w:val="28"/>
                <w:szCs w:val="28"/>
              </w:rPr>
              <w:t>2020 год</w:t>
            </w:r>
          </w:p>
        </w:tc>
        <w:tc>
          <w:tcPr>
            <w:tcW w:w="1843" w:type="dxa"/>
            <w:gridSpan w:val="2"/>
            <w:vAlign w:val="center"/>
          </w:tcPr>
          <w:p w:rsidR="00E069A9" w:rsidRPr="005F780A" w:rsidRDefault="00E069A9" w:rsidP="0039713A">
            <w:pPr>
              <w:contextualSpacing/>
              <w:jc w:val="center"/>
              <w:rPr>
                <w:sz w:val="28"/>
                <w:szCs w:val="28"/>
              </w:rPr>
            </w:pPr>
            <w:r w:rsidRPr="005F780A">
              <w:rPr>
                <w:sz w:val="28"/>
                <w:szCs w:val="28"/>
              </w:rPr>
              <w:t>2021 год</w:t>
            </w:r>
          </w:p>
        </w:tc>
        <w:tc>
          <w:tcPr>
            <w:tcW w:w="1276" w:type="dxa"/>
            <w:vAlign w:val="center"/>
          </w:tcPr>
          <w:p w:rsidR="00E069A9" w:rsidRPr="005F780A" w:rsidRDefault="00E069A9" w:rsidP="0039713A">
            <w:pPr>
              <w:contextualSpacing/>
              <w:jc w:val="center"/>
              <w:rPr>
                <w:sz w:val="28"/>
                <w:szCs w:val="28"/>
              </w:rPr>
            </w:pPr>
            <w:r w:rsidRPr="005F780A">
              <w:rPr>
                <w:sz w:val="28"/>
                <w:szCs w:val="28"/>
              </w:rPr>
              <w:t>2022 год</w:t>
            </w:r>
          </w:p>
        </w:tc>
        <w:tc>
          <w:tcPr>
            <w:tcW w:w="2977" w:type="dxa"/>
            <w:vMerge/>
          </w:tcPr>
          <w:p w:rsidR="00E069A9" w:rsidRPr="005F780A" w:rsidRDefault="00E069A9" w:rsidP="0039713A">
            <w:pPr>
              <w:contextualSpacing/>
              <w:rPr>
                <w:sz w:val="28"/>
                <w:szCs w:val="28"/>
              </w:rPr>
            </w:pPr>
          </w:p>
        </w:tc>
      </w:tr>
      <w:tr w:rsidR="00E069A9" w:rsidRPr="005F780A" w:rsidTr="00E069A9">
        <w:tc>
          <w:tcPr>
            <w:tcW w:w="3181" w:type="dxa"/>
            <w:vAlign w:val="center"/>
          </w:tcPr>
          <w:p w:rsidR="00E069A9" w:rsidRPr="005F780A" w:rsidRDefault="00E069A9" w:rsidP="0039713A">
            <w:pPr>
              <w:contextualSpacing/>
              <w:jc w:val="center"/>
              <w:rPr>
                <w:sz w:val="28"/>
                <w:szCs w:val="28"/>
              </w:rPr>
            </w:pPr>
            <w:r w:rsidRPr="005F780A">
              <w:rPr>
                <w:sz w:val="28"/>
                <w:szCs w:val="28"/>
              </w:rPr>
              <w:t>1</w:t>
            </w:r>
          </w:p>
        </w:tc>
        <w:tc>
          <w:tcPr>
            <w:tcW w:w="2712" w:type="dxa"/>
            <w:vAlign w:val="center"/>
          </w:tcPr>
          <w:p w:rsidR="00E069A9" w:rsidRPr="005F780A" w:rsidRDefault="00E069A9" w:rsidP="0039713A">
            <w:pPr>
              <w:contextualSpacing/>
              <w:jc w:val="center"/>
              <w:rPr>
                <w:sz w:val="28"/>
                <w:szCs w:val="28"/>
              </w:rPr>
            </w:pPr>
            <w:r w:rsidRPr="005F780A">
              <w:rPr>
                <w:sz w:val="28"/>
                <w:szCs w:val="28"/>
              </w:rPr>
              <w:t>2</w:t>
            </w:r>
          </w:p>
        </w:tc>
        <w:tc>
          <w:tcPr>
            <w:tcW w:w="1115" w:type="dxa"/>
            <w:vAlign w:val="center"/>
          </w:tcPr>
          <w:p w:rsidR="00E069A9" w:rsidRPr="005F780A" w:rsidRDefault="00E069A9" w:rsidP="0039713A">
            <w:pPr>
              <w:contextualSpacing/>
              <w:jc w:val="center"/>
              <w:rPr>
                <w:sz w:val="28"/>
                <w:szCs w:val="28"/>
              </w:rPr>
            </w:pPr>
            <w:r w:rsidRPr="005F780A">
              <w:rPr>
                <w:sz w:val="28"/>
                <w:szCs w:val="28"/>
              </w:rPr>
              <w:t>3</w:t>
            </w:r>
          </w:p>
        </w:tc>
        <w:tc>
          <w:tcPr>
            <w:tcW w:w="2126" w:type="dxa"/>
          </w:tcPr>
          <w:p w:rsidR="00E069A9" w:rsidRPr="005F780A" w:rsidRDefault="00E069A9" w:rsidP="0039713A">
            <w:pPr>
              <w:contextualSpacing/>
              <w:jc w:val="center"/>
              <w:rPr>
                <w:sz w:val="28"/>
                <w:szCs w:val="28"/>
              </w:rPr>
            </w:pPr>
            <w:r w:rsidRPr="005F780A">
              <w:rPr>
                <w:sz w:val="28"/>
                <w:szCs w:val="28"/>
              </w:rPr>
              <w:t>5</w:t>
            </w:r>
          </w:p>
        </w:tc>
        <w:tc>
          <w:tcPr>
            <w:tcW w:w="1843" w:type="dxa"/>
            <w:gridSpan w:val="2"/>
            <w:vAlign w:val="center"/>
          </w:tcPr>
          <w:p w:rsidR="00E069A9" w:rsidRPr="005F780A" w:rsidRDefault="00E069A9" w:rsidP="0039713A">
            <w:pPr>
              <w:contextualSpacing/>
              <w:jc w:val="center"/>
              <w:rPr>
                <w:sz w:val="28"/>
                <w:szCs w:val="28"/>
              </w:rPr>
            </w:pPr>
            <w:r w:rsidRPr="005F780A">
              <w:rPr>
                <w:sz w:val="28"/>
                <w:szCs w:val="28"/>
              </w:rPr>
              <w:t>6</w:t>
            </w:r>
          </w:p>
        </w:tc>
        <w:tc>
          <w:tcPr>
            <w:tcW w:w="1276" w:type="dxa"/>
            <w:vAlign w:val="center"/>
          </w:tcPr>
          <w:p w:rsidR="00E069A9" w:rsidRPr="005F780A" w:rsidRDefault="00E069A9" w:rsidP="0039713A">
            <w:pPr>
              <w:contextualSpacing/>
              <w:jc w:val="center"/>
              <w:rPr>
                <w:sz w:val="28"/>
                <w:szCs w:val="28"/>
              </w:rPr>
            </w:pPr>
            <w:r w:rsidRPr="005F780A">
              <w:rPr>
                <w:sz w:val="28"/>
                <w:szCs w:val="28"/>
              </w:rPr>
              <w:t>7</w:t>
            </w:r>
          </w:p>
        </w:tc>
        <w:tc>
          <w:tcPr>
            <w:tcW w:w="2977" w:type="dxa"/>
            <w:vAlign w:val="center"/>
          </w:tcPr>
          <w:p w:rsidR="00E069A9" w:rsidRPr="005F780A" w:rsidRDefault="00E069A9" w:rsidP="0039713A">
            <w:pPr>
              <w:contextualSpacing/>
              <w:jc w:val="center"/>
              <w:rPr>
                <w:sz w:val="28"/>
                <w:szCs w:val="28"/>
              </w:rPr>
            </w:pPr>
            <w:r w:rsidRPr="005F780A">
              <w:rPr>
                <w:sz w:val="28"/>
                <w:szCs w:val="28"/>
              </w:rPr>
              <w:t>8</w:t>
            </w:r>
          </w:p>
        </w:tc>
      </w:tr>
      <w:tr w:rsidR="005F5C9E" w:rsidRPr="005F780A" w:rsidTr="0039713A">
        <w:tc>
          <w:tcPr>
            <w:tcW w:w="15230" w:type="dxa"/>
            <w:gridSpan w:val="8"/>
          </w:tcPr>
          <w:p w:rsidR="005F5C9E" w:rsidRPr="005F780A" w:rsidRDefault="005F5C9E" w:rsidP="001A1548">
            <w:pPr>
              <w:jc w:val="both"/>
              <w:outlineLvl w:val="0"/>
              <w:rPr>
                <w:color w:val="000000"/>
                <w:sz w:val="28"/>
                <w:szCs w:val="28"/>
                <w:u w:color="000000"/>
              </w:rPr>
            </w:pPr>
            <w:r w:rsidRPr="005F780A">
              <w:rPr>
                <w:sz w:val="28"/>
                <w:szCs w:val="28"/>
              </w:rPr>
              <w:t>Цель: Совершенствование системы поддержки деятельности социально ориентированных некоммерческих организаций,</w:t>
            </w:r>
            <w:r w:rsidR="003649F3">
              <w:rPr>
                <w:sz w:val="28"/>
                <w:szCs w:val="28"/>
              </w:rPr>
              <w:t xml:space="preserve"> общественных организаций </w:t>
            </w:r>
            <w:r w:rsidRPr="005F780A">
              <w:rPr>
                <w:sz w:val="28"/>
                <w:szCs w:val="28"/>
              </w:rPr>
              <w:t xml:space="preserve"> осуществляющих деятельность на территории </w:t>
            </w:r>
            <w:r w:rsidR="001A1548">
              <w:rPr>
                <w:sz w:val="28"/>
                <w:szCs w:val="28"/>
              </w:rPr>
              <w:t>Убинского района</w:t>
            </w:r>
            <w:r w:rsidRPr="005F780A">
              <w:rPr>
                <w:sz w:val="28"/>
                <w:szCs w:val="28"/>
              </w:rPr>
              <w:t xml:space="preserve"> Новосибирской области. </w:t>
            </w:r>
          </w:p>
        </w:tc>
      </w:tr>
      <w:tr w:rsidR="00E069A9" w:rsidRPr="005F780A" w:rsidTr="0039713A">
        <w:tc>
          <w:tcPr>
            <w:tcW w:w="3181" w:type="dxa"/>
            <w:vMerge w:val="restart"/>
          </w:tcPr>
          <w:p w:rsidR="00E069A9" w:rsidRPr="005F780A" w:rsidRDefault="00E069A9" w:rsidP="0001306F">
            <w:pPr>
              <w:contextualSpacing/>
              <w:rPr>
                <w:sz w:val="28"/>
                <w:szCs w:val="28"/>
              </w:rPr>
            </w:pPr>
            <w:r w:rsidRPr="005F780A">
              <w:rPr>
                <w:sz w:val="28"/>
                <w:szCs w:val="28"/>
              </w:rPr>
              <w:t xml:space="preserve">Задачи 1: развитие механизмов поддержки </w:t>
            </w:r>
            <w:r w:rsidRPr="005F780A">
              <w:rPr>
                <w:sz w:val="28"/>
                <w:szCs w:val="28"/>
              </w:rPr>
              <w:lastRenderedPageBreak/>
              <w:t>социально ориентированных некоммерческих организаций</w:t>
            </w:r>
            <w:r w:rsidR="0001306F">
              <w:rPr>
                <w:sz w:val="28"/>
                <w:szCs w:val="28"/>
              </w:rPr>
              <w:t xml:space="preserve"> и</w:t>
            </w:r>
            <w:r w:rsidRPr="005F780A">
              <w:rPr>
                <w:sz w:val="28"/>
                <w:szCs w:val="28"/>
              </w:rPr>
              <w:t xml:space="preserve"> общественных объединений </w:t>
            </w:r>
          </w:p>
        </w:tc>
        <w:tc>
          <w:tcPr>
            <w:tcW w:w="2712" w:type="dxa"/>
          </w:tcPr>
          <w:p w:rsidR="00E069A9" w:rsidRPr="005F780A" w:rsidRDefault="00E069A9" w:rsidP="0039713A">
            <w:pPr>
              <w:contextualSpacing/>
              <w:rPr>
                <w:sz w:val="28"/>
                <w:szCs w:val="28"/>
              </w:rPr>
            </w:pPr>
            <w:r w:rsidRPr="005F780A">
              <w:rPr>
                <w:sz w:val="28"/>
                <w:szCs w:val="28"/>
              </w:rPr>
              <w:lastRenderedPageBreak/>
              <w:t xml:space="preserve">1.1.Число публикаций в СМИ в </w:t>
            </w:r>
            <w:r w:rsidRPr="005F780A">
              <w:rPr>
                <w:sz w:val="28"/>
                <w:szCs w:val="28"/>
              </w:rPr>
              <w:lastRenderedPageBreak/>
              <w:t xml:space="preserve">течение календарного года </w:t>
            </w:r>
          </w:p>
        </w:tc>
        <w:tc>
          <w:tcPr>
            <w:tcW w:w="1115" w:type="dxa"/>
          </w:tcPr>
          <w:p w:rsidR="00E069A9" w:rsidRPr="005F780A" w:rsidRDefault="00E069A9" w:rsidP="0039713A">
            <w:pPr>
              <w:contextualSpacing/>
              <w:rPr>
                <w:sz w:val="28"/>
                <w:szCs w:val="28"/>
              </w:rPr>
            </w:pPr>
            <w:r w:rsidRPr="005F780A">
              <w:rPr>
                <w:sz w:val="28"/>
                <w:szCs w:val="28"/>
              </w:rPr>
              <w:lastRenderedPageBreak/>
              <w:t>Единиц</w:t>
            </w:r>
          </w:p>
        </w:tc>
        <w:tc>
          <w:tcPr>
            <w:tcW w:w="2552" w:type="dxa"/>
            <w:gridSpan w:val="2"/>
          </w:tcPr>
          <w:p w:rsidR="00E069A9" w:rsidRPr="005F780A" w:rsidRDefault="00AC0F96" w:rsidP="0039713A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1417" w:type="dxa"/>
          </w:tcPr>
          <w:p w:rsidR="00E069A9" w:rsidRPr="005F780A" w:rsidRDefault="00692BEC" w:rsidP="0039713A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1276" w:type="dxa"/>
          </w:tcPr>
          <w:p w:rsidR="00E069A9" w:rsidRPr="005F780A" w:rsidRDefault="00692BEC" w:rsidP="0039713A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</w:t>
            </w:r>
          </w:p>
        </w:tc>
        <w:tc>
          <w:tcPr>
            <w:tcW w:w="2977" w:type="dxa"/>
          </w:tcPr>
          <w:p w:rsidR="00E069A9" w:rsidRPr="005F780A" w:rsidRDefault="00E069A9" w:rsidP="0039713A">
            <w:pPr>
              <w:contextualSpacing/>
              <w:rPr>
                <w:sz w:val="28"/>
                <w:szCs w:val="28"/>
              </w:rPr>
            </w:pPr>
          </w:p>
        </w:tc>
      </w:tr>
      <w:tr w:rsidR="00E069A9" w:rsidRPr="005F780A" w:rsidTr="0039713A">
        <w:tc>
          <w:tcPr>
            <w:tcW w:w="3181" w:type="dxa"/>
            <w:vMerge/>
          </w:tcPr>
          <w:p w:rsidR="00E069A9" w:rsidRPr="005F780A" w:rsidRDefault="00E069A9" w:rsidP="0039713A">
            <w:pPr>
              <w:contextualSpacing/>
              <w:rPr>
                <w:sz w:val="28"/>
                <w:szCs w:val="28"/>
              </w:rPr>
            </w:pPr>
          </w:p>
        </w:tc>
        <w:tc>
          <w:tcPr>
            <w:tcW w:w="2712" w:type="dxa"/>
          </w:tcPr>
          <w:p w:rsidR="00E069A9" w:rsidRPr="005F780A" w:rsidRDefault="00E069A9" w:rsidP="0039713A">
            <w:pPr>
              <w:contextualSpacing/>
              <w:rPr>
                <w:sz w:val="28"/>
                <w:szCs w:val="28"/>
              </w:rPr>
            </w:pPr>
            <w:r w:rsidRPr="005F780A">
              <w:rPr>
                <w:sz w:val="28"/>
                <w:szCs w:val="28"/>
              </w:rPr>
              <w:t>1.2.Оказание методической поддержки руководителям СО НКО</w:t>
            </w:r>
            <w:r w:rsidR="00DB1BFE">
              <w:rPr>
                <w:sz w:val="28"/>
                <w:szCs w:val="28"/>
              </w:rPr>
              <w:t>, общественных организаций</w:t>
            </w:r>
          </w:p>
        </w:tc>
        <w:tc>
          <w:tcPr>
            <w:tcW w:w="1115" w:type="dxa"/>
          </w:tcPr>
          <w:p w:rsidR="00E069A9" w:rsidRPr="005F780A" w:rsidRDefault="00E069A9" w:rsidP="0039713A">
            <w:pPr>
              <w:contextualSpacing/>
              <w:rPr>
                <w:sz w:val="28"/>
                <w:szCs w:val="28"/>
              </w:rPr>
            </w:pPr>
            <w:r w:rsidRPr="005F780A">
              <w:rPr>
                <w:sz w:val="28"/>
                <w:szCs w:val="28"/>
              </w:rPr>
              <w:t>Человек</w:t>
            </w:r>
          </w:p>
        </w:tc>
        <w:tc>
          <w:tcPr>
            <w:tcW w:w="2552" w:type="dxa"/>
            <w:gridSpan w:val="2"/>
          </w:tcPr>
          <w:p w:rsidR="00E069A9" w:rsidRPr="005F780A" w:rsidRDefault="00E069A9" w:rsidP="0039713A">
            <w:pPr>
              <w:contextualSpacing/>
              <w:jc w:val="center"/>
              <w:rPr>
                <w:sz w:val="28"/>
                <w:szCs w:val="28"/>
              </w:rPr>
            </w:pPr>
            <w:r w:rsidRPr="005F780A">
              <w:rPr>
                <w:sz w:val="28"/>
                <w:szCs w:val="28"/>
              </w:rPr>
              <w:t>5</w:t>
            </w:r>
          </w:p>
        </w:tc>
        <w:tc>
          <w:tcPr>
            <w:tcW w:w="1417" w:type="dxa"/>
          </w:tcPr>
          <w:p w:rsidR="00E069A9" w:rsidRPr="005F780A" w:rsidRDefault="00E069A9" w:rsidP="0039713A">
            <w:pPr>
              <w:contextualSpacing/>
              <w:jc w:val="center"/>
              <w:rPr>
                <w:sz w:val="28"/>
                <w:szCs w:val="28"/>
              </w:rPr>
            </w:pPr>
            <w:r w:rsidRPr="005F780A">
              <w:rPr>
                <w:sz w:val="28"/>
                <w:szCs w:val="28"/>
              </w:rPr>
              <w:t>5</w:t>
            </w:r>
          </w:p>
        </w:tc>
        <w:tc>
          <w:tcPr>
            <w:tcW w:w="1276" w:type="dxa"/>
          </w:tcPr>
          <w:p w:rsidR="00E069A9" w:rsidRPr="005F780A" w:rsidRDefault="00E069A9" w:rsidP="0039713A">
            <w:pPr>
              <w:contextualSpacing/>
              <w:jc w:val="center"/>
              <w:rPr>
                <w:sz w:val="28"/>
                <w:szCs w:val="28"/>
              </w:rPr>
            </w:pPr>
            <w:r w:rsidRPr="005F780A">
              <w:rPr>
                <w:sz w:val="28"/>
                <w:szCs w:val="28"/>
              </w:rPr>
              <w:t>5</w:t>
            </w:r>
          </w:p>
        </w:tc>
        <w:tc>
          <w:tcPr>
            <w:tcW w:w="2977" w:type="dxa"/>
          </w:tcPr>
          <w:p w:rsidR="00E069A9" w:rsidRPr="005F780A" w:rsidRDefault="00E069A9" w:rsidP="0039713A">
            <w:pPr>
              <w:contextualSpacing/>
              <w:rPr>
                <w:sz w:val="28"/>
                <w:szCs w:val="28"/>
              </w:rPr>
            </w:pPr>
          </w:p>
        </w:tc>
      </w:tr>
      <w:tr w:rsidR="00E069A9" w:rsidRPr="005F780A" w:rsidTr="0039713A">
        <w:tc>
          <w:tcPr>
            <w:tcW w:w="3181" w:type="dxa"/>
            <w:vMerge w:val="restart"/>
          </w:tcPr>
          <w:p w:rsidR="00E069A9" w:rsidRPr="005F780A" w:rsidRDefault="00E069A9" w:rsidP="0001306F">
            <w:pPr>
              <w:contextualSpacing/>
              <w:rPr>
                <w:sz w:val="28"/>
                <w:szCs w:val="28"/>
              </w:rPr>
            </w:pPr>
            <w:r w:rsidRPr="005F780A">
              <w:rPr>
                <w:sz w:val="28"/>
                <w:szCs w:val="28"/>
              </w:rPr>
              <w:t xml:space="preserve">Задачи 2: обеспечение доступа поддержки социально ориентированных некоммерческих организаций </w:t>
            </w:r>
            <w:r w:rsidR="0001306F">
              <w:rPr>
                <w:sz w:val="28"/>
                <w:szCs w:val="28"/>
              </w:rPr>
              <w:t xml:space="preserve">и </w:t>
            </w:r>
            <w:r w:rsidRPr="005F780A">
              <w:rPr>
                <w:sz w:val="28"/>
                <w:szCs w:val="28"/>
              </w:rPr>
              <w:t>общественных объединений  к реализации услуг в социальной сфере за счет бюджетных средств</w:t>
            </w:r>
          </w:p>
        </w:tc>
        <w:tc>
          <w:tcPr>
            <w:tcW w:w="2712" w:type="dxa"/>
          </w:tcPr>
          <w:p w:rsidR="00E069A9" w:rsidRPr="005F780A" w:rsidRDefault="00E069A9" w:rsidP="0039713A">
            <w:pPr>
              <w:contextualSpacing/>
              <w:rPr>
                <w:sz w:val="28"/>
                <w:szCs w:val="28"/>
              </w:rPr>
            </w:pPr>
            <w:r w:rsidRPr="005F780A">
              <w:rPr>
                <w:sz w:val="28"/>
                <w:szCs w:val="28"/>
              </w:rPr>
              <w:t xml:space="preserve">2.1.Количество социально ориентированных некоммерческих организаций  </w:t>
            </w:r>
            <w:proofErr w:type="gramStart"/>
            <w:r w:rsidRPr="005F780A">
              <w:rPr>
                <w:sz w:val="28"/>
                <w:szCs w:val="28"/>
              </w:rPr>
              <w:t>-п</w:t>
            </w:r>
            <w:proofErr w:type="gramEnd"/>
            <w:r w:rsidRPr="005F780A">
              <w:rPr>
                <w:sz w:val="28"/>
                <w:szCs w:val="28"/>
              </w:rPr>
              <w:t>олучателей поддержки</w:t>
            </w:r>
          </w:p>
          <w:p w:rsidR="00E069A9" w:rsidRPr="005F780A" w:rsidRDefault="00E069A9" w:rsidP="0039713A">
            <w:pPr>
              <w:contextualSpacing/>
              <w:rPr>
                <w:sz w:val="28"/>
                <w:szCs w:val="28"/>
              </w:rPr>
            </w:pPr>
            <w:r w:rsidRPr="005F780A">
              <w:rPr>
                <w:sz w:val="28"/>
                <w:szCs w:val="28"/>
              </w:rPr>
              <w:t xml:space="preserve"> </w:t>
            </w:r>
          </w:p>
        </w:tc>
        <w:tc>
          <w:tcPr>
            <w:tcW w:w="1115" w:type="dxa"/>
          </w:tcPr>
          <w:p w:rsidR="00E069A9" w:rsidRPr="005F780A" w:rsidRDefault="00E069A9" w:rsidP="0039713A">
            <w:pPr>
              <w:contextualSpacing/>
              <w:rPr>
                <w:sz w:val="28"/>
                <w:szCs w:val="28"/>
              </w:rPr>
            </w:pPr>
            <w:r w:rsidRPr="005F780A">
              <w:rPr>
                <w:sz w:val="28"/>
                <w:szCs w:val="28"/>
              </w:rPr>
              <w:t xml:space="preserve">Единиц </w:t>
            </w:r>
          </w:p>
        </w:tc>
        <w:tc>
          <w:tcPr>
            <w:tcW w:w="2552" w:type="dxa"/>
            <w:gridSpan w:val="2"/>
          </w:tcPr>
          <w:p w:rsidR="00E069A9" w:rsidRPr="005F780A" w:rsidRDefault="00E069A9" w:rsidP="0039713A">
            <w:pPr>
              <w:contextualSpacing/>
              <w:jc w:val="center"/>
              <w:rPr>
                <w:i/>
                <w:sz w:val="28"/>
                <w:szCs w:val="28"/>
              </w:rPr>
            </w:pPr>
          </w:p>
          <w:p w:rsidR="00E069A9" w:rsidRPr="005F780A" w:rsidRDefault="00DB1BFE" w:rsidP="00E069A9">
            <w:pPr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417" w:type="dxa"/>
          </w:tcPr>
          <w:p w:rsidR="00E069A9" w:rsidRPr="005F780A" w:rsidRDefault="00DB1BFE" w:rsidP="0039713A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1276" w:type="dxa"/>
          </w:tcPr>
          <w:p w:rsidR="00E069A9" w:rsidRPr="005F780A" w:rsidRDefault="00DB1BFE" w:rsidP="0039713A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2977" w:type="dxa"/>
          </w:tcPr>
          <w:p w:rsidR="00E069A9" w:rsidRPr="005F780A" w:rsidRDefault="00E069A9" w:rsidP="0039713A">
            <w:pPr>
              <w:contextualSpacing/>
              <w:rPr>
                <w:sz w:val="28"/>
                <w:szCs w:val="28"/>
              </w:rPr>
            </w:pPr>
          </w:p>
        </w:tc>
      </w:tr>
      <w:tr w:rsidR="00E069A9" w:rsidRPr="005F780A" w:rsidTr="0039713A">
        <w:tc>
          <w:tcPr>
            <w:tcW w:w="3181" w:type="dxa"/>
            <w:vMerge/>
          </w:tcPr>
          <w:p w:rsidR="00E069A9" w:rsidRPr="005F780A" w:rsidRDefault="00E069A9" w:rsidP="0039713A">
            <w:pPr>
              <w:contextualSpacing/>
              <w:rPr>
                <w:sz w:val="28"/>
                <w:szCs w:val="28"/>
              </w:rPr>
            </w:pPr>
          </w:p>
        </w:tc>
        <w:tc>
          <w:tcPr>
            <w:tcW w:w="2712" w:type="dxa"/>
          </w:tcPr>
          <w:p w:rsidR="00E069A9" w:rsidRPr="005F780A" w:rsidRDefault="00E069A9" w:rsidP="0039713A">
            <w:pPr>
              <w:contextualSpacing/>
              <w:rPr>
                <w:sz w:val="28"/>
                <w:szCs w:val="28"/>
              </w:rPr>
            </w:pPr>
            <w:r w:rsidRPr="005F780A">
              <w:rPr>
                <w:sz w:val="28"/>
                <w:szCs w:val="28"/>
              </w:rPr>
              <w:t>2.2. Количество проведенных благотворительных, общественных акций и мероприятий</w:t>
            </w:r>
          </w:p>
        </w:tc>
        <w:tc>
          <w:tcPr>
            <w:tcW w:w="1115" w:type="dxa"/>
          </w:tcPr>
          <w:p w:rsidR="00E069A9" w:rsidRPr="005F780A" w:rsidRDefault="00E069A9" w:rsidP="0039713A">
            <w:pPr>
              <w:contextualSpacing/>
              <w:rPr>
                <w:sz w:val="28"/>
                <w:szCs w:val="28"/>
              </w:rPr>
            </w:pPr>
            <w:r w:rsidRPr="005F780A">
              <w:rPr>
                <w:sz w:val="28"/>
                <w:szCs w:val="28"/>
              </w:rPr>
              <w:t xml:space="preserve">Единиц </w:t>
            </w:r>
          </w:p>
        </w:tc>
        <w:tc>
          <w:tcPr>
            <w:tcW w:w="2552" w:type="dxa"/>
            <w:gridSpan w:val="2"/>
          </w:tcPr>
          <w:p w:rsidR="00E069A9" w:rsidRPr="005F780A" w:rsidRDefault="00DB1BFE" w:rsidP="0039713A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1417" w:type="dxa"/>
          </w:tcPr>
          <w:p w:rsidR="00E069A9" w:rsidRPr="005F780A" w:rsidRDefault="00DB1BFE" w:rsidP="0039713A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  <w:tc>
          <w:tcPr>
            <w:tcW w:w="1276" w:type="dxa"/>
          </w:tcPr>
          <w:p w:rsidR="00E069A9" w:rsidRPr="005F780A" w:rsidRDefault="00DB1BFE" w:rsidP="0039713A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</w:t>
            </w:r>
          </w:p>
        </w:tc>
        <w:tc>
          <w:tcPr>
            <w:tcW w:w="2977" w:type="dxa"/>
          </w:tcPr>
          <w:p w:rsidR="00E069A9" w:rsidRPr="005F780A" w:rsidRDefault="00E069A9" w:rsidP="0039713A">
            <w:pPr>
              <w:contextualSpacing/>
              <w:rPr>
                <w:sz w:val="28"/>
                <w:szCs w:val="28"/>
              </w:rPr>
            </w:pPr>
          </w:p>
        </w:tc>
      </w:tr>
      <w:tr w:rsidR="00E069A9" w:rsidRPr="005F780A" w:rsidTr="00E069A9">
        <w:trPr>
          <w:trHeight w:val="4425"/>
        </w:trPr>
        <w:tc>
          <w:tcPr>
            <w:tcW w:w="3181" w:type="dxa"/>
            <w:vMerge w:val="restart"/>
          </w:tcPr>
          <w:p w:rsidR="00E069A9" w:rsidRPr="005F780A" w:rsidRDefault="00E069A9" w:rsidP="0039713A">
            <w:pPr>
              <w:contextualSpacing/>
              <w:rPr>
                <w:sz w:val="28"/>
                <w:szCs w:val="28"/>
              </w:rPr>
            </w:pPr>
            <w:r w:rsidRPr="005F780A">
              <w:rPr>
                <w:sz w:val="28"/>
                <w:szCs w:val="28"/>
              </w:rPr>
              <w:lastRenderedPageBreak/>
              <w:t xml:space="preserve">Задачи 3: активизация деятельности социально ориентированных некоммерческих организаций </w:t>
            </w:r>
            <w:r w:rsidR="0001306F">
              <w:rPr>
                <w:sz w:val="28"/>
                <w:szCs w:val="28"/>
              </w:rPr>
              <w:t xml:space="preserve">и </w:t>
            </w:r>
            <w:r w:rsidRPr="005F780A">
              <w:rPr>
                <w:sz w:val="28"/>
                <w:szCs w:val="28"/>
              </w:rPr>
              <w:t>общественных объединений  на территории</w:t>
            </w:r>
            <w:r w:rsidR="001A1548">
              <w:rPr>
                <w:sz w:val="28"/>
                <w:szCs w:val="28"/>
              </w:rPr>
              <w:t xml:space="preserve"> Убинского района</w:t>
            </w:r>
            <w:r w:rsidRPr="005F780A">
              <w:rPr>
                <w:sz w:val="28"/>
                <w:szCs w:val="28"/>
              </w:rPr>
              <w:t xml:space="preserve">. </w:t>
            </w:r>
          </w:p>
          <w:p w:rsidR="00E069A9" w:rsidRPr="005F780A" w:rsidRDefault="00E069A9" w:rsidP="0039713A">
            <w:pPr>
              <w:contextualSpacing/>
              <w:rPr>
                <w:sz w:val="28"/>
                <w:szCs w:val="28"/>
              </w:rPr>
            </w:pPr>
          </w:p>
        </w:tc>
        <w:tc>
          <w:tcPr>
            <w:tcW w:w="2712" w:type="dxa"/>
          </w:tcPr>
          <w:p w:rsidR="00E069A9" w:rsidRPr="005F780A" w:rsidRDefault="00E069A9" w:rsidP="0001306F">
            <w:pPr>
              <w:contextualSpacing/>
              <w:rPr>
                <w:sz w:val="28"/>
                <w:szCs w:val="28"/>
              </w:rPr>
            </w:pPr>
            <w:r w:rsidRPr="005F780A">
              <w:rPr>
                <w:sz w:val="28"/>
                <w:szCs w:val="28"/>
              </w:rPr>
              <w:t>3.1. Количество граждан, принимающих участие в деятельности социально ориентированных некоммерческих организаций</w:t>
            </w:r>
            <w:proofErr w:type="gramStart"/>
            <w:r w:rsidRPr="005F780A">
              <w:rPr>
                <w:sz w:val="28"/>
                <w:szCs w:val="28"/>
              </w:rPr>
              <w:t xml:space="preserve"> </w:t>
            </w:r>
            <w:r w:rsidR="0001306F">
              <w:rPr>
                <w:sz w:val="28"/>
                <w:szCs w:val="28"/>
              </w:rPr>
              <w:t>,</w:t>
            </w:r>
            <w:proofErr w:type="gramEnd"/>
            <w:r w:rsidR="0001306F">
              <w:rPr>
                <w:sz w:val="28"/>
                <w:szCs w:val="28"/>
              </w:rPr>
              <w:t xml:space="preserve"> </w:t>
            </w:r>
            <w:r w:rsidRPr="005F780A">
              <w:rPr>
                <w:sz w:val="28"/>
                <w:szCs w:val="28"/>
              </w:rPr>
              <w:t xml:space="preserve">общественных объединений </w:t>
            </w:r>
          </w:p>
        </w:tc>
        <w:tc>
          <w:tcPr>
            <w:tcW w:w="1115" w:type="dxa"/>
          </w:tcPr>
          <w:p w:rsidR="00E069A9" w:rsidRPr="005F780A" w:rsidRDefault="00E069A9" w:rsidP="0039713A">
            <w:pPr>
              <w:contextualSpacing/>
              <w:rPr>
                <w:sz w:val="28"/>
                <w:szCs w:val="28"/>
              </w:rPr>
            </w:pPr>
            <w:r w:rsidRPr="005F780A">
              <w:rPr>
                <w:sz w:val="28"/>
                <w:szCs w:val="28"/>
              </w:rPr>
              <w:t xml:space="preserve">Человек </w:t>
            </w:r>
          </w:p>
        </w:tc>
        <w:tc>
          <w:tcPr>
            <w:tcW w:w="2552" w:type="dxa"/>
            <w:gridSpan w:val="2"/>
          </w:tcPr>
          <w:p w:rsidR="00E069A9" w:rsidRPr="005F780A" w:rsidRDefault="00E069A9" w:rsidP="0039713A">
            <w:pPr>
              <w:contextualSpacing/>
              <w:jc w:val="center"/>
              <w:rPr>
                <w:sz w:val="28"/>
                <w:szCs w:val="28"/>
              </w:rPr>
            </w:pPr>
            <w:r w:rsidRPr="005F780A">
              <w:rPr>
                <w:sz w:val="28"/>
                <w:szCs w:val="28"/>
              </w:rPr>
              <w:t>2 600</w:t>
            </w:r>
          </w:p>
        </w:tc>
        <w:tc>
          <w:tcPr>
            <w:tcW w:w="1417" w:type="dxa"/>
          </w:tcPr>
          <w:p w:rsidR="00E069A9" w:rsidRPr="005F780A" w:rsidRDefault="00E069A9" w:rsidP="0039713A">
            <w:pPr>
              <w:contextualSpacing/>
              <w:jc w:val="center"/>
              <w:rPr>
                <w:sz w:val="28"/>
                <w:szCs w:val="28"/>
              </w:rPr>
            </w:pPr>
            <w:r w:rsidRPr="005F780A">
              <w:rPr>
                <w:sz w:val="28"/>
                <w:szCs w:val="28"/>
              </w:rPr>
              <w:t>2700</w:t>
            </w:r>
          </w:p>
        </w:tc>
        <w:tc>
          <w:tcPr>
            <w:tcW w:w="1276" w:type="dxa"/>
          </w:tcPr>
          <w:p w:rsidR="00E069A9" w:rsidRPr="005F780A" w:rsidRDefault="00E069A9" w:rsidP="0039713A">
            <w:pPr>
              <w:contextualSpacing/>
              <w:jc w:val="center"/>
              <w:rPr>
                <w:sz w:val="28"/>
                <w:szCs w:val="28"/>
              </w:rPr>
            </w:pPr>
            <w:r w:rsidRPr="005F780A">
              <w:rPr>
                <w:sz w:val="28"/>
                <w:szCs w:val="28"/>
              </w:rPr>
              <w:t>2 800</w:t>
            </w:r>
          </w:p>
        </w:tc>
        <w:tc>
          <w:tcPr>
            <w:tcW w:w="2977" w:type="dxa"/>
          </w:tcPr>
          <w:p w:rsidR="00E069A9" w:rsidRPr="005F780A" w:rsidRDefault="00E069A9" w:rsidP="0039713A">
            <w:pPr>
              <w:contextualSpacing/>
              <w:rPr>
                <w:sz w:val="28"/>
                <w:szCs w:val="28"/>
              </w:rPr>
            </w:pPr>
          </w:p>
        </w:tc>
      </w:tr>
      <w:tr w:rsidR="00E069A9" w:rsidRPr="005F780A" w:rsidTr="0039713A">
        <w:tc>
          <w:tcPr>
            <w:tcW w:w="3181" w:type="dxa"/>
            <w:vMerge/>
          </w:tcPr>
          <w:p w:rsidR="00E069A9" w:rsidRPr="005F780A" w:rsidRDefault="00E069A9" w:rsidP="0039713A">
            <w:pPr>
              <w:contextualSpacing/>
              <w:rPr>
                <w:sz w:val="28"/>
                <w:szCs w:val="28"/>
              </w:rPr>
            </w:pPr>
          </w:p>
        </w:tc>
        <w:tc>
          <w:tcPr>
            <w:tcW w:w="2712" w:type="dxa"/>
          </w:tcPr>
          <w:p w:rsidR="00E069A9" w:rsidRPr="005F780A" w:rsidRDefault="00E069A9" w:rsidP="0039713A">
            <w:pPr>
              <w:contextualSpacing/>
              <w:rPr>
                <w:sz w:val="28"/>
                <w:szCs w:val="28"/>
              </w:rPr>
            </w:pPr>
            <w:r w:rsidRPr="005F780A">
              <w:rPr>
                <w:sz w:val="28"/>
                <w:szCs w:val="28"/>
              </w:rPr>
              <w:t>3.2. Количество граждан принявших участие в конкурсах грантов (субсидий)</w:t>
            </w:r>
          </w:p>
        </w:tc>
        <w:tc>
          <w:tcPr>
            <w:tcW w:w="1115" w:type="dxa"/>
          </w:tcPr>
          <w:p w:rsidR="00E069A9" w:rsidRPr="005F780A" w:rsidRDefault="00E069A9" w:rsidP="0039713A">
            <w:pPr>
              <w:contextualSpacing/>
              <w:rPr>
                <w:sz w:val="28"/>
                <w:szCs w:val="28"/>
              </w:rPr>
            </w:pPr>
            <w:r w:rsidRPr="005F780A">
              <w:rPr>
                <w:sz w:val="28"/>
                <w:szCs w:val="28"/>
              </w:rPr>
              <w:t>Человек</w:t>
            </w:r>
          </w:p>
        </w:tc>
        <w:tc>
          <w:tcPr>
            <w:tcW w:w="2552" w:type="dxa"/>
            <w:gridSpan w:val="2"/>
          </w:tcPr>
          <w:p w:rsidR="00E069A9" w:rsidRPr="005F780A" w:rsidRDefault="00E069A9" w:rsidP="0039713A">
            <w:pPr>
              <w:contextualSpacing/>
              <w:jc w:val="center"/>
              <w:rPr>
                <w:sz w:val="28"/>
                <w:szCs w:val="28"/>
              </w:rPr>
            </w:pPr>
            <w:r w:rsidRPr="005F780A">
              <w:rPr>
                <w:sz w:val="28"/>
                <w:szCs w:val="28"/>
              </w:rPr>
              <w:t>20</w:t>
            </w:r>
          </w:p>
        </w:tc>
        <w:tc>
          <w:tcPr>
            <w:tcW w:w="1417" w:type="dxa"/>
          </w:tcPr>
          <w:p w:rsidR="00E069A9" w:rsidRPr="005F780A" w:rsidRDefault="00E069A9" w:rsidP="0039713A">
            <w:pPr>
              <w:contextualSpacing/>
              <w:jc w:val="center"/>
              <w:rPr>
                <w:sz w:val="28"/>
                <w:szCs w:val="28"/>
              </w:rPr>
            </w:pPr>
            <w:r w:rsidRPr="005F780A">
              <w:rPr>
                <w:sz w:val="28"/>
                <w:szCs w:val="28"/>
              </w:rPr>
              <w:t>25</w:t>
            </w:r>
          </w:p>
        </w:tc>
        <w:tc>
          <w:tcPr>
            <w:tcW w:w="1276" w:type="dxa"/>
          </w:tcPr>
          <w:p w:rsidR="00E069A9" w:rsidRPr="005F780A" w:rsidRDefault="00E069A9" w:rsidP="0039713A">
            <w:pPr>
              <w:contextualSpacing/>
              <w:jc w:val="center"/>
              <w:rPr>
                <w:sz w:val="28"/>
                <w:szCs w:val="28"/>
              </w:rPr>
            </w:pPr>
            <w:r w:rsidRPr="005F780A">
              <w:rPr>
                <w:sz w:val="28"/>
                <w:szCs w:val="28"/>
              </w:rPr>
              <w:t>25</w:t>
            </w:r>
          </w:p>
        </w:tc>
        <w:tc>
          <w:tcPr>
            <w:tcW w:w="2977" w:type="dxa"/>
          </w:tcPr>
          <w:p w:rsidR="00E069A9" w:rsidRPr="005F780A" w:rsidRDefault="00E069A9" w:rsidP="0039713A">
            <w:pPr>
              <w:contextualSpacing/>
              <w:rPr>
                <w:sz w:val="28"/>
                <w:szCs w:val="28"/>
              </w:rPr>
            </w:pPr>
          </w:p>
        </w:tc>
      </w:tr>
      <w:tr w:rsidR="00E069A9" w:rsidRPr="005F780A" w:rsidTr="0039713A">
        <w:tc>
          <w:tcPr>
            <w:tcW w:w="3181" w:type="dxa"/>
            <w:vMerge/>
          </w:tcPr>
          <w:p w:rsidR="00E069A9" w:rsidRPr="005F780A" w:rsidRDefault="00E069A9" w:rsidP="0039713A">
            <w:pPr>
              <w:contextualSpacing/>
              <w:rPr>
                <w:sz w:val="28"/>
                <w:szCs w:val="28"/>
              </w:rPr>
            </w:pPr>
          </w:p>
        </w:tc>
        <w:tc>
          <w:tcPr>
            <w:tcW w:w="2712" w:type="dxa"/>
          </w:tcPr>
          <w:p w:rsidR="00E069A9" w:rsidRPr="005F780A" w:rsidRDefault="00E069A9" w:rsidP="0039713A">
            <w:pPr>
              <w:contextualSpacing/>
              <w:rPr>
                <w:sz w:val="28"/>
                <w:szCs w:val="28"/>
              </w:rPr>
            </w:pPr>
            <w:r w:rsidRPr="005F780A">
              <w:rPr>
                <w:sz w:val="28"/>
                <w:szCs w:val="28"/>
              </w:rPr>
              <w:t xml:space="preserve">3.3. Общая сумма </w:t>
            </w:r>
            <w:proofErr w:type="spellStart"/>
            <w:r w:rsidRPr="005F780A">
              <w:rPr>
                <w:sz w:val="28"/>
                <w:szCs w:val="28"/>
              </w:rPr>
              <w:t>грантовой</w:t>
            </w:r>
            <w:proofErr w:type="spellEnd"/>
            <w:r w:rsidRPr="005F780A">
              <w:rPr>
                <w:sz w:val="28"/>
                <w:szCs w:val="28"/>
              </w:rPr>
              <w:t xml:space="preserve"> поддержки полученная СО НКО и активистами в течение календарного года </w:t>
            </w:r>
          </w:p>
        </w:tc>
        <w:tc>
          <w:tcPr>
            <w:tcW w:w="1115" w:type="dxa"/>
          </w:tcPr>
          <w:p w:rsidR="00E069A9" w:rsidRPr="005F780A" w:rsidRDefault="00E069A9" w:rsidP="0039713A">
            <w:pPr>
              <w:contextualSpacing/>
              <w:rPr>
                <w:sz w:val="28"/>
                <w:szCs w:val="28"/>
              </w:rPr>
            </w:pPr>
            <w:r w:rsidRPr="005F780A">
              <w:rPr>
                <w:sz w:val="28"/>
                <w:szCs w:val="28"/>
              </w:rPr>
              <w:t>Тысяч рублей</w:t>
            </w:r>
          </w:p>
        </w:tc>
        <w:tc>
          <w:tcPr>
            <w:tcW w:w="2552" w:type="dxa"/>
            <w:gridSpan w:val="2"/>
          </w:tcPr>
          <w:p w:rsidR="00E069A9" w:rsidRPr="005F780A" w:rsidRDefault="0001306F" w:rsidP="0039713A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  <w:r w:rsidR="00E069A9" w:rsidRPr="005F780A">
              <w:rPr>
                <w:sz w:val="28"/>
                <w:szCs w:val="28"/>
              </w:rPr>
              <w:t>,00</w:t>
            </w:r>
          </w:p>
        </w:tc>
        <w:tc>
          <w:tcPr>
            <w:tcW w:w="1417" w:type="dxa"/>
          </w:tcPr>
          <w:p w:rsidR="00E069A9" w:rsidRPr="005F780A" w:rsidRDefault="00692BEC" w:rsidP="0039713A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E069A9" w:rsidRPr="005F780A">
              <w:rPr>
                <w:sz w:val="28"/>
                <w:szCs w:val="28"/>
              </w:rPr>
              <w:t>00,00</w:t>
            </w:r>
          </w:p>
        </w:tc>
        <w:tc>
          <w:tcPr>
            <w:tcW w:w="1276" w:type="dxa"/>
          </w:tcPr>
          <w:p w:rsidR="00E069A9" w:rsidRPr="005F780A" w:rsidRDefault="00692BEC" w:rsidP="0039713A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E069A9" w:rsidRPr="005F780A">
              <w:rPr>
                <w:sz w:val="28"/>
                <w:szCs w:val="28"/>
              </w:rPr>
              <w:t>00,00</w:t>
            </w:r>
          </w:p>
        </w:tc>
        <w:tc>
          <w:tcPr>
            <w:tcW w:w="2977" w:type="dxa"/>
          </w:tcPr>
          <w:p w:rsidR="00E069A9" w:rsidRPr="005F780A" w:rsidRDefault="00E069A9" w:rsidP="0039713A">
            <w:pPr>
              <w:contextualSpacing/>
              <w:rPr>
                <w:sz w:val="28"/>
                <w:szCs w:val="28"/>
              </w:rPr>
            </w:pPr>
          </w:p>
        </w:tc>
      </w:tr>
    </w:tbl>
    <w:p w:rsidR="005F5C9E" w:rsidRPr="005F780A" w:rsidRDefault="005F5C9E" w:rsidP="005F5C9E">
      <w:pPr>
        <w:rPr>
          <w:sz w:val="28"/>
          <w:szCs w:val="28"/>
        </w:rPr>
      </w:pPr>
    </w:p>
    <w:p w:rsidR="005F5C9E" w:rsidRPr="005F780A" w:rsidRDefault="005F5C9E" w:rsidP="005F5C9E">
      <w:pPr>
        <w:contextualSpacing/>
        <w:jc w:val="right"/>
        <w:rPr>
          <w:sz w:val="28"/>
          <w:szCs w:val="28"/>
        </w:rPr>
      </w:pPr>
    </w:p>
    <w:p w:rsidR="005F5C9E" w:rsidRPr="005F780A" w:rsidRDefault="005F5C9E" w:rsidP="005F5C9E">
      <w:pPr>
        <w:contextualSpacing/>
        <w:rPr>
          <w:sz w:val="28"/>
          <w:szCs w:val="28"/>
        </w:rPr>
        <w:sectPr w:rsidR="005F5C9E" w:rsidRPr="005F780A" w:rsidSect="0039713A">
          <w:pgSz w:w="16838" w:h="11906" w:orient="landscape"/>
          <w:pgMar w:top="425" w:right="964" w:bottom="1418" w:left="1134" w:header="142" w:footer="709" w:gutter="0"/>
          <w:cols w:space="708"/>
          <w:docGrid w:linePitch="360"/>
        </w:sectPr>
      </w:pPr>
    </w:p>
    <w:p w:rsidR="00C231A3" w:rsidRPr="005F780A" w:rsidRDefault="00C231A3" w:rsidP="00C231A3">
      <w:pPr>
        <w:rPr>
          <w:sz w:val="28"/>
          <w:szCs w:val="28"/>
        </w:rPr>
      </w:pPr>
    </w:p>
    <w:p w:rsidR="00C231A3" w:rsidRPr="005F780A" w:rsidRDefault="00C231A3" w:rsidP="005F5C9E">
      <w:pPr>
        <w:contextualSpacing/>
        <w:jc w:val="center"/>
        <w:rPr>
          <w:sz w:val="28"/>
          <w:szCs w:val="28"/>
        </w:rPr>
      </w:pPr>
    </w:p>
    <w:p w:rsidR="00C231A3" w:rsidRPr="005F780A" w:rsidRDefault="00813C3E" w:rsidP="00C231A3">
      <w:pPr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Раздел 3</w:t>
      </w:r>
      <w:r w:rsidR="00FA3099">
        <w:rPr>
          <w:b/>
          <w:color w:val="000000"/>
          <w:sz w:val="28"/>
          <w:szCs w:val="28"/>
        </w:rPr>
        <w:t xml:space="preserve">. </w:t>
      </w:r>
      <w:r w:rsidR="00C231A3" w:rsidRPr="005F780A">
        <w:rPr>
          <w:b/>
          <w:color w:val="000000"/>
          <w:sz w:val="28"/>
          <w:szCs w:val="28"/>
        </w:rPr>
        <w:t xml:space="preserve"> Обоснование необходимости реализации </w:t>
      </w:r>
    </w:p>
    <w:p w:rsidR="00C231A3" w:rsidRPr="005F780A" w:rsidRDefault="00C231A3" w:rsidP="00C231A3">
      <w:pPr>
        <w:jc w:val="center"/>
        <w:rPr>
          <w:b/>
          <w:color w:val="000000"/>
          <w:sz w:val="28"/>
          <w:szCs w:val="28"/>
        </w:rPr>
      </w:pPr>
      <w:r w:rsidRPr="005F780A">
        <w:rPr>
          <w:b/>
          <w:color w:val="000000"/>
          <w:sz w:val="28"/>
          <w:szCs w:val="28"/>
        </w:rPr>
        <w:t>муниципальной программы</w:t>
      </w:r>
    </w:p>
    <w:p w:rsidR="00C231A3" w:rsidRPr="005F780A" w:rsidRDefault="0001306F" w:rsidP="00C231A3">
      <w:pPr>
        <w:ind w:firstLine="708"/>
        <w:jc w:val="both"/>
        <w:outlineLvl w:val="0"/>
        <w:rPr>
          <w:rFonts w:eastAsia="Arial Unicode MS"/>
          <w:color w:val="000000"/>
          <w:sz w:val="28"/>
          <w:szCs w:val="28"/>
          <w:u w:color="000000"/>
        </w:rPr>
      </w:pPr>
      <w:r>
        <w:rPr>
          <w:rFonts w:eastAsia="Arial Unicode MS"/>
          <w:color w:val="000000"/>
          <w:sz w:val="28"/>
          <w:szCs w:val="28"/>
          <w:u w:color="000000"/>
        </w:rPr>
        <w:t>Решения органов местн</w:t>
      </w:r>
      <w:r w:rsidR="009B38B7">
        <w:rPr>
          <w:rFonts w:eastAsia="Arial Unicode MS"/>
          <w:color w:val="000000"/>
          <w:sz w:val="28"/>
          <w:szCs w:val="28"/>
          <w:u w:color="000000"/>
        </w:rPr>
        <w:t>о</w:t>
      </w:r>
      <w:r>
        <w:rPr>
          <w:rFonts w:eastAsia="Arial Unicode MS"/>
          <w:color w:val="000000"/>
          <w:sz w:val="28"/>
          <w:szCs w:val="28"/>
          <w:u w:color="000000"/>
        </w:rPr>
        <w:t>г</w:t>
      </w:r>
      <w:r w:rsidR="009B38B7">
        <w:rPr>
          <w:rFonts w:eastAsia="Arial Unicode MS"/>
          <w:color w:val="000000"/>
          <w:sz w:val="28"/>
          <w:szCs w:val="28"/>
          <w:u w:color="000000"/>
        </w:rPr>
        <w:t>о</w:t>
      </w:r>
      <w:r>
        <w:rPr>
          <w:rFonts w:eastAsia="Arial Unicode MS"/>
          <w:color w:val="000000"/>
          <w:sz w:val="28"/>
          <w:szCs w:val="28"/>
          <w:u w:color="000000"/>
        </w:rPr>
        <w:t xml:space="preserve"> самоуправления, принимаемые без</w:t>
      </w:r>
      <w:r w:rsidR="009B38B7">
        <w:rPr>
          <w:rFonts w:eastAsia="Arial Unicode MS"/>
          <w:color w:val="000000"/>
          <w:sz w:val="28"/>
          <w:szCs w:val="28"/>
          <w:u w:color="000000"/>
        </w:rPr>
        <w:t xml:space="preserve"> учета и обсуждения мнения и инициатив граждан, способствуют росту их равнодушия к проблемам своего района, росту недоверия к решениям и действиям власти. В связи с этим, развитие эффективной системы местного самоуправления невозможно без заинтересованного участия жителей в улучшении качества своей</w:t>
      </w:r>
      <w:r w:rsidR="007446FF">
        <w:rPr>
          <w:rFonts w:eastAsia="Arial Unicode MS"/>
          <w:color w:val="000000"/>
          <w:sz w:val="28"/>
          <w:szCs w:val="28"/>
          <w:u w:color="000000"/>
        </w:rPr>
        <w:t xml:space="preserve"> жизни и решении </w:t>
      </w:r>
      <w:proofErr w:type="spellStart"/>
      <w:r w:rsidR="007446FF">
        <w:rPr>
          <w:rFonts w:eastAsia="Arial Unicode MS"/>
          <w:color w:val="000000"/>
          <w:sz w:val="28"/>
          <w:szCs w:val="28"/>
          <w:u w:color="000000"/>
        </w:rPr>
        <w:t>общерайонных</w:t>
      </w:r>
      <w:proofErr w:type="spellEnd"/>
      <w:r w:rsidR="007446FF">
        <w:rPr>
          <w:rFonts w:eastAsia="Arial Unicode MS"/>
          <w:color w:val="000000"/>
          <w:sz w:val="28"/>
          <w:szCs w:val="28"/>
          <w:u w:color="000000"/>
        </w:rPr>
        <w:t xml:space="preserve"> проблем.</w:t>
      </w:r>
      <w:r w:rsidR="00C231A3" w:rsidRPr="005F780A">
        <w:rPr>
          <w:rFonts w:eastAsia="Arial Unicode MS"/>
          <w:color w:val="000000"/>
          <w:sz w:val="28"/>
          <w:szCs w:val="28"/>
          <w:u w:color="000000"/>
        </w:rPr>
        <w:t xml:space="preserve"> </w:t>
      </w:r>
    </w:p>
    <w:p w:rsidR="00C231A3" w:rsidRPr="005F780A" w:rsidRDefault="00C231A3" w:rsidP="00C231A3">
      <w:pPr>
        <w:ind w:firstLine="720"/>
        <w:jc w:val="both"/>
        <w:outlineLvl w:val="0"/>
        <w:rPr>
          <w:rFonts w:eastAsia="Arial Unicode MS"/>
          <w:color w:val="000000"/>
          <w:sz w:val="28"/>
          <w:szCs w:val="28"/>
          <w:u w:color="000000"/>
        </w:rPr>
      </w:pPr>
      <w:r w:rsidRPr="003F321B">
        <w:rPr>
          <w:rFonts w:eastAsia="Arial Unicode MS"/>
          <w:color w:val="000000"/>
          <w:sz w:val="28"/>
          <w:szCs w:val="28"/>
          <w:u w:color="000000"/>
        </w:rPr>
        <w:t>В настоящее время</w:t>
      </w:r>
      <w:r w:rsidR="00BF4D64" w:rsidRPr="003F321B">
        <w:rPr>
          <w:rFonts w:eastAsia="Arial Unicode MS"/>
          <w:color w:val="000000"/>
          <w:sz w:val="28"/>
          <w:szCs w:val="28"/>
          <w:u w:color="000000"/>
        </w:rPr>
        <w:t xml:space="preserve"> в Убинском</w:t>
      </w:r>
      <w:r w:rsidRPr="003F321B">
        <w:rPr>
          <w:rFonts w:eastAsia="Arial Unicode MS"/>
          <w:color w:val="000000"/>
          <w:sz w:val="28"/>
          <w:szCs w:val="28"/>
          <w:u w:color="000000"/>
        </w:rPr>
        <w:t xml:space="preserve"> районе </w:t>
      </w:r>
      <w:r w:rsidR="00DB1BFE" w:rsidRPr="003F321B">
        <w:rPr>
          <w:rFonts w:eastAsia="Arial Unicode MS"/>
          <w:color w:val="000000"/>
          <w:sz w:val="28"/>
          <w:szCs w:val="28"/>
          <w:u w:color="000000"/>
        </w:rPr>
        <w:t>осуществляют деятельность 10</w:t>
      </w:r>
      <w:r w:rsidRPr="003F321B">
        <w:rPr>
          <w:rFonts w:eastAsia="Arial Unicode MS"/>
          <w:color w:val="000000"/>
          <w:sz w:val="28"/>
          <w:szCs w:val="28"/>
          <w:u w:color="000000"/>
        </w:rPr>
        <w:t xml:space="preserve"> общественных объединений, некоммерческих организаций, из них активно работают на терри</w:t>
      </w:r>
      <w:r w:rsidR="008B42B3" w:rsidRPr="003F321B">
        <w:rPr>
          <w:rFonts w:eastAsia="Arial Unicode MS"/>
          <w:color w:val="000000"/>
          <w:sz w:val="28"/>
          <w:szCs w:val="28"/>
          <w:u w:color="000000"/>
        </w:rPr>
        <w:t xml:space="preserve">тории </w:t>
      </w:r>
      <w:r w:rsidR="00DB1BFE" w:rsidRPr="003F321B">
        <w:rPr>
          <w:rFonts w:eastAsia="Arial Unicode MS"/>
          <w:color w:val="000000"/>
          <w:sz w:val="28"/>
          <w:szCs w:val="28"/>
          <w:u w:color="000000"/>
        </w:rPr>
        <w:t xml:space="preserve"> района 6</w:t>
      </w:r>
      <w:r w:rsidRPr="003F321B">
        <w:rPr>
          <w:rFonts w:eastAsia="Arial Unicode MS"/>
          <w:color w:val="000000"/>
          <w:sz w:val="28"/>
          <w:szCs w:val="28"/>
          <w:u w:color="000000"/>
        </w:rPr>
        <w:t xml:space="preserve"> организаций.</w:t>
      </w:r>
      <w:r w:rsidRPr="005F780A">
        <w:rPr>
          <w:rFonts w:eastAsia="Arial Unicode MS"/>
          <w:color w:val="000000"/>
          <w:sz w:val="28"/>
          <w:szCs w:val="28"/>
          <w:u w:color="000000"/>
        </w:rPr>
        <w:t xml:space="preserve"> </w:t>
      </w:r>
    </w:p>
    <w:p w:rsidR="00C231A3" w:rsidRPr="005F780A" w:rsidRDefault="00C231A3" w:rsidP="00D94086">
      <w:pPr>
        <w:ind w:firstLine="567"/>
        <w:jc w:val="both"/>
        <w:outlineLvl w:val="0"/>
        <w:rPr>
          <w:rFonts w:eastAsia="Arial Unicode MS"/>
          <w:color w:val="000000"/>
          <w:sz w:val="28"/>
          <w:szCs w:val="28"/>
          <w:u w:color="000000"/>
        </w:rPr>
      </w:pPr>
      <w:proofErr w:type="gramStart"/>
      <w:r w:rsidRPr="005F780A">
        <w:rPr>
          <w:rFonts w:eastAsia="Arial Unicode MS"/>
          <w:color w:val="000000"/>
          <w:sz w:val="28"/>
          <w:szCs w:val="28"/>
          <w:u w:color="000000"/>
        </w:rPr>
        <w:t>Общественные объединения и некоммерческие организации  объединяют самую активную и образованную часть населения и способны не только профессионально участвовать в решении актуальных задач районного сообщества и оказывать услуги населению, но и вы</w:t>
      </w:r>
      <w:r w:rsidR="00A47D0C">
        <w:rPr>
          <w:rFonts w:eastAsia="Arial Unicode MS"/>
          <w:color w:val="000000"/>
          <w:sz w:val="28"/>
          <w:szCs w:val="28"/>
          <w:u w:color="000000"/>
        </w:rPr>
        <w:t xml:space="preserve">ражать интересы жителей </w:t>
      </w:r>
      <w:r w:rsidRPr="005F780A">
        <w:rPr>
          <w:rFonts w:eastAsia="Arial Unicode MS"/>
          <w:color w:val="000000"/>
          <w:sz w:val="28"/>
          <w:szCs w:val="28"/>
          <w:u w:color="000000"/>
        </w:rPr>
        <w:t xml:space="preserve"> района, организовывать людей для участия в ре</w:t>
      </w:r>
      <w:r w:rsidR="00A47D0C">
        <w:rPr>
          <w:rFonts w:eastAsia="Arial Unicode MS"/>
          <w:color w:val="000000"/>
          <w:sz w:val="28"/>
          <w:szCs w:val="28"/>
          <w:u w:color="000000"/>
        </w:rPr>
        <w:t xml:space="preserve">шении важнейших проблем </w:t>
      </w:r>
      <w:r w:rsidRPr="005F780A">
        <w:rPr>
          <w:rFonts w:eastAsia="Arial Unicode MS"/>
          <w:color w:val="000000"/>
          <w:sz w:val="28"/>
          <w:szCs w:val="28"/>
          <w:u w:color="000000"/>
        </w:rPr>
        <w:t xml:space="preserve"> района, обеспечивать обратную связь общественности с органами местного самоуправления.  </w:t>
      </w:r>
      <w:proofErr w:type="gramEnd"/>
    </w:p>
    <w:p w:rsidR="00C231A3" w:rsidRPr="005F780A" w:rsidRDefault="00C231A3" w:rsidP="00C231A3">
      <w:pPr>
        <w:ind w:firstLine="708"/>
        <w:jc w:val="both"/>
        <w:outlineLvl w:val="0"/>
        <w:rPr>
          <w:rFonts w:eastAsia="Arial Unicode MS"/>
          <w:color w:val="000000"/>
          <w:sz w:val="28"/>
          <w:szCs w:val="28"/>
          <w:u w:color="000000"/>
        </w:rPr>
      </w:pPr>
      <w:r w:rsidRPr="005F780A">
        <w:rPr>
          <w:rFonts w:eastAsia="Arial Unicode MS"/>
          <w:color w:val="000000"/>
          <w:sz w:val="28"/>
          <w:szCs w:val="28"/>
          <w:u w:color="000000"/>
        </w:rPr>
        <w:t xml:space="preserve">С целью создания условий для деятельности </w:t>
      </w:r>
      <w:r w:rsidR="008B42B3">
        <w:rPr>
          <w:rFonts w:eastAsia="Arial Unicode MS"/>
          <w:color w:val="000000"/>
          <w:sz w:val="28"/>
          <w:szCs w:val="28"/>
          <w:u w:color="000000"/>
        </w:rPr>
        <w:t xml:space="preserve">и поддержки </w:t>
      </w:r>
      <w:r w:rsidRPr="005F780A">
        <w:rPr>
          <w:rFonts w:eastAsia="Arial Unicode MS"/>
          <w:color w:val="000000"/>
          <w:sz w:val="28"/>
          <w:szCs w:val="28"/>
          <w:u w:color="000000"/>
        </w:rPr>
        <w:t>общественных организаций  в решении социально значимых вопросо</w:t>
      </w:r>
      <w:r w:rsidR="0073355B">
        <w:rPr>
          <w:rFonts w:eastAsia="Arial Unicode MS"/>
          <w:color w:val="000000"/>
          <w:sz w:val="28"/>
          <w:szCs w:val="28"/>
          <w:u w:color="000000"/>
        </w:rPr>
        <w:t>в Убинского</w:t>
      </w:r>
      <w:r w:rsidRPr="005F780A">
        <w:rPr>
          <w:rFonts w:eastAsia="Arial Unicode MS"/>
          <w:color w:val="000000"/>
          <w:sz w:val="28"/>
          <w:szCs w:val="28"/>
          <w:u w:color="000000"/>
        </w:rPr>
        <w:t xml:space="preserve"> района определены основные направления и формы взаимодействия с общественными объединениями: конкурс социально значимых проектов общественных объединений, некоммерческих о</w:t>
      </w:r>
      <w:r w:rsidR="0073355B">
        <w:rPr>
          <w:rFonts w:eastAsia="Arial Unicode MS"/>
          <w:color w:val="000000"/>
          <w:sz w:val="28"/>
          <w:szCs w:val="28"/>
          <w:u w:color="000000"/>
        </w:rPr>
        <w:t>рганизаций, общественные слушания</w:t>
      </w:r>
      <w:r w:rsidRPr="005F780A">
        <w:rPr>
          <w:rFonts w:eastAsia="Arial Unicode MS"/>
          <w:color w:val="000000"/>
          <w:sz w:val="28"/>
          <w:szCs w:val="28"/>
          <w:u w:color="000000"/>
        </w:rPr>
        <w:t>, информационные встречи, «круглые столы», семинары, индивидуальные консультации с лид</w:t>
      </w:r>
      <w:r w:rsidR="0073355B">
        <w:rPr>
          <w:rFonts w:eastAsia="Arial Unicode MS"/>
          <w:color w:val="000000"/>
          <w:sz w:val="28"/>
          <w:szCs w:val="28"/>
          <w:u w:color="000000"/>
        </w:rPr>
        <w:t xml:space="preserve">ерами общественных объединений </w:t>
      </w:r>
      <w:r w:rsidRPr="005F780A">
        <w:rPr>
          <w:rFonts w:eastAsia="Arial Unicode MS"/>
          <w:color w:val="000000"/>
          <w:sz w:val="28"/>
          <w:szCs w:val="28"/>
          <w:u w:color="000000"/>
        </w:rPr>
        <w:t>и другие.</w:t>
      </w:r>
    </w:p>
    <w:p w:rsidR="00C231A3" w:rsidRPr="005F780A" w:rsidRDefault="00C231A3" w:rsidP="00C231A3">
      <w:pPr>
        <w:ind w:firstLine="709"/>
        <w:jc w:val="both"/>
        <w:outlineLvl w:val="0"/>
        <w:rPr>
          <w:rFonts w:eastAsia="Arial Unicode MS"/>
          <w:color w:val="000000"/>
          <w:sz w:val="28"/>
          <w:szCs w:val="28"/>
          <w:u w:color="000000"/>
        </w:rPr>
      </w:pPr>
      <w:proofErr w:type="gramStart"/>
      <w:r w:rsidRPr="005F780A">
        <w:rPr>
          <w:rFonts w:eastAsia="Arial Unicode MS"/>
          <w:color w:val="000000"/>
          <w:sz w:val="28"/>
          <w:szCs w:val="28"/>
          <w:u w:color="000000"/>
        </w:rPr>
        <w:t>Общественные объедине</w:t>
      </w:r>
      <w:r w:rsidR="0073355B">
        <w:rPr>
          <w:rFonts w:eastAsia="Arial Unicode MS"/>
          <w:color w:val="000000"/>
          <w:sz w:val="28"/>
          <w:szCs w:val="28"/>
          <w:u w:color="000000"/>
        </w:rPr>
        <w:t>ния, некоммерческие организации</w:t>
      </w:r>
      <w:r w:rsidRPr="005F780A">
        <w:rPr>
          <w:rFonts w:eastAsia="Arial Unicode MS"/>
          <w:color w:val="000000"/>
          <w:sz w:val="28"/>
          <w:szCs w:val="28"/>
          <w:u w:color="000000"/>
        </w:rPr>
        <w:t xml:space="preserve"> участву</w:t>
      </w:r>
      <w:r w:rsidR="0056488E">
        <w:rPr>
          <w:rFonts w:eastAsia="Arial Unicode MS"/>
          <w:color w:val="000000"/>
          <w:sz w:val="28"/>
          <w:szCs w:val="28"/>
          <w:u w:color="000000"/>
        </w:rPr>
        <w:t xml:space="preserve">ют в реализации районных </w:t>
      </w:r>
      <w:r w:rsidRPr="005F780A">
        <w:rPr>
          <w:rFonts w:eastAsia="Arial Unicode MS"/>
          <w:color w:val="000000"/>
          <w:sz w:val="28"/>
          <w:szCs w:val="28"/>
          <w:u w:color="000000"/>
        </w:rPr>
        <w:t xml:space="preserve"> программ </w:t>
      </w:r>
      <w:r w:rsidR="00367ED2">
        <w:rPr>
          <w:rFonts w:eastAsia="Arial Unicode MS"/>
          <w:color w:val="000000"/>
          <w:sz w:val="28"/>
          <w:szCs w:val="28"/>
          <w:u w:color="000000"/>
        </w:rPr>
        <w:t>« Профилактика безнадзорности и правонарушений несовершеннолетних Убинского района Новосибирской области на 2019-2021 годы», « Развитие молодежного движения на территории Убинского района Новосибирской области</w:t>
      </w:r>
      <w:r w:rsidR="00B2134E">
        <w:rPr>
          <w:rFonts w:eastAsia="Arial Unicode MS"/>
          <w:color w:val="000000"/>
          <w:sz w:val="28"/>
          <w:szCs w:val="28"/>
          <w:u w:color="000000"/>
        </w:rPr>
        <w:t xml:space="preserve"> на 2020-2024 годы», «Социальная поддержка населения Убинского района Новосибирской области на 2016-2020 годы», «Культура Убинского района на 2020-2022 годы», «Патриотическое воспитание граждан в Убинском районе  Новосибирской области на 2017-2020 годы</w:t>
      </w:r>
      <w:proofErr w:type="gramEnd"/>
      <w:r w:rsidR="00B2134E">
        <w:rPr>
          <w:rFonts w:eastAsia="Arial Unicode MS"/>
          <w:color w:val="000000"/>
          <w:sz w:val="28"/>
          <w:szCs w:val="28"/>
          <w:u w:color="000000"/>
        </w:rPr>
        <w:t xml:space="preserve">» </w:t>
      </w:r>
      <w:r w:rsidRPr="005F780A">
        <w:rPr>
          <w:rFonts w:eastAsia="Arial Unicode MS"/>
          <w:color w:val="000000"/>
          <w:sz w:val="28"/>
          <w:szCs w:val="28"/>
          <w:u w:color="000000"/>
        </w:rPr>
        <w:t xml:space="preserve">и других. </w:t>
      </w:r>
    </w:p>
    <w:p w:rsidR="00C231A3" w:rsidRPr="005F780A" w:rsidRDefault="00C231A3" w:rsidP="00C231A3">
      <w:pPr>
        <w:ind w:firstLine="540"/>
        <w:jc w:val="both"/>
        <w:outlineLvl w:val="0"/>
        <w:rPr>
          <w:rFonts w:eastAsia="Arial Unicode MS"/>
          <w:color w:val="000000"/>
          <w:sz w:val="28"/>
          <w:szCs w:val="28"/>
          <w:u w:color="000000"/>
        </w:rPr>
      </w:pPr>
      <w:r w:rsidRPr="005F780A">
        <w:rPr>
          <w:rFonts w:eastAsia="Arial Unicode MS"/>
          <w:color w:val="000000"/>
          <w:sz w:val="28"/>
          <w:szCs w:val="28"/>
          <w:u w:color="000000"/>
        </w:rPr>
        <w:t xml:space="preserve">Практика показывает, насколько эффективней решаются многие  актуальные проблемы района, когда общественные объединения получают поддержку органов местного самоуправления. Так, с целью выявления и поддержки общественных инициатив </w:t>
      </w:r>
      <w:r w:rsidR="00CB1804">
        <w:rPr>
          <w:rFonts w:eastAsia="Arial Unicode MS"/>
          <w:color w:val="000000"/>
          <w:sz w:val="28"/>
          <w:szCs w:val="28"/>
          <w:u w:color="000000"/>
        </w:rPr>
        <w:t>планируется проведение</w:t>
      </w:r>
      <w:r w:rsidRPr="005F780A">
        <w:rPr>
          <w:rFonts w:eastAsia="Arial Unicode MS"/>
          <w:color w:val="000000"/>
          <w:sz w:val="28"/>
          <w:szCs w:val="28"/>
          <w:u w:color="000000"/>
        </w:rPr>
        <w:t xml:space="preserve"> </w:t>
      </w:r>
      <w:r w:rsidRPr="00CB1804">
        <w:rPr>
          <w:rFonts w:eastAsia="Arial Unicode MS"/>
          <w:color w:val="000000"/>
          <w:sz w:val="28"/>
          <w:szCs w:val="28"/>
          <w:u w:color="000000"/>
        </w:rPr>
        <w:t>еже</w:t>
      </w:r>
      <w:r w:rsidR="00CB1804">
        <w:rPr>
          <w:rFonts w:eastAsia="Arial Unicode MS"/>
          <w:color w:val="000000"/>
          <w:sz w:val="28"/>
          <w:szCs w:val="28"/>
          <w:u w:color="000000"/>
        </w:rPr>
        <w:t>годного районного</w:t>
      </w:r>
      <w:r w:rsidRPr="00CB1804">
        <w:rPr>
          <w:rFonts w:eastAsia="Arial Unicode MS"/>
          <w:color w:val="000000"/>
          <w:sz w:val="28"/>
          <w:szCs w:val="28"/>
          <w:u w:color="000000"/>
        </w:rPr>
        <w:t xml:space="preserve"> конкурс</w:t>
      </w:r>
      <w:r w:rsidR="00CB1804">
        <w:rPr>
          <w:rFonts w:eastAsia="Arial Unicode MS"/>
          <w:color w:val="000000"/>
          <w:sz w:val="28"/>
          <w:szCs w:val="28"/>
          <w:u w:color="000000"/>
        </w:rPr>
        <w:t>а</w:t>
      </w:r>
      <w:r w:rsidRPr="00CB1804">
        <w:rPr>
          <w:rFonts w:eastAsia="Arial Unicode MS"/>
          <w:color w:val="000000"/>
          <w:sz w:val="28"/>
          <w:szCs w:val="28"/>
          <w:u w:color="000000"/>
        </w:rPr>
        <w:t xml:space="preserve"> социально значимых проектов общественных</w:t>
      </w:r>
      <w:r w:rsidRPr="005F780A">
        <w:rPr>
          <w:rFonts w:eastAsia="Arial Unicode MS"/>
          <w:color w:val="000000"/>
          <w:sz w:val="28"/>
          <w:szCs w:val="28"/>
          <w:u w:color="000000"/>
        </w:rPr>
        <w:t xml:space="preserve"> объединений,  некоммерческих организаций. Финансирование проектов на конкурсной основе создает условия для совершенствования системы </w:t>
      </w:r>
      <w:r w:rsidRPr="005F780A">
        <w:rPr>
          <w:rFonts w:eastAsia="Arial Unicode MS"/>
          <w:color w:val="000000"/>
          <w:sz w:val="28"/>
          <w:szCs w:val="28"/>
          <w:u w:color="000000"/>
        </w:rPr>
        <w:lastRenderedPageBreak/>
        <w:t>социального партне</w:t>
      </w:r>
      <w:r w:rsidR="00CB1804">
        <w:rPr>
          <w:rFonts w:eastAsia="Arial Unicode MS"/>
          <w:color w:val="000000"/>
          <w:sz w:val="28"/>
          <w:szCs w:val="28"/>
          <w:u w:color="000000"/>
        </w:rPr>
        <w:t xml:space="preserve">рства администрации Убинского </w:t>
      </w:r>
      <w:r w:rsidRPr="005F780A">
        <w:rPr>
          <w:rFonts w:eastAsia="Arial Unicode MS"/>
          <w:color w:val="000000"/>
          <w:sz w:val="28"/>
          <w:szCs w:val="28"/>
          <w:u w:color="000000"/>
        </w:rPr>
        <w:t xml:space="preserve"> района с общественными объедин</w:t>
      </w:r>
      <w:r w:rsidR="00CB1804">
        <w:rPr>
          <w:rFonts w:eastAsia="Arial Unicode MS"/>
          <w:color w:val="000000"/>
          <w:sz w:val="28"/>
          <w:szCs w:val="28"/>
          <w:u w:color="000000"/>
        </w:rPr>
        <w:t>ениями,</w:t>
      </w:r>
      <w:r w:rsidRPr="005F780A">
        <w:rPr>
          <w:rFonts w:eastAsia="Arial Unicode MS"/>
          <w:color w:val="000000"/>
          <w:sz w:val="28"/>
          <w:szCs w:val="28"/>
          <w:u w:color="000000"/>
        </w:rPr>
        <w:t xml:space="preserve"> что позволяет осуществлять передачу им части управленческих функций. </w:t>
      </w:r>
    </w:p>
    <w:p w:rsidR="00C231A3" w:rsidRPr="005F780A" w:rsidRDefault="00C231A3" w:rsidP="00C231A3">
      <w:pPr>
        <w:ind w:firstLine="540"/>
        <w:jc w:val="both"/>
        <w:outlineLvl w:val="0"/>
        <w:rPr>
          <w:rFonts w:eastAsia="Arial Unicode MS"/>
          <w:color w:val="000000"/>
          <w:sz w:val="28"/>
          <w:szCs w:val="28"/>
          <w:u w:color="000000"/>
        </w:rPr>
      </w:pPr>
      <w:r w:rsidRPr="005F780A">
        <w:rPr>
          <w:rFonts w:eastAsia="Arial Unicode MS"/>
          <w:color w:val="000000"/>
          <w:sz w:val="28"/>
          <w:szCs w:val="28"/>
          <w:u w:color="000000"/>
        </w:rPr>
        <w:t>Однако</w:t>
      </w:r>
      <w:proofErr w:type="gramStart"/>
      <w:r w:rsidRPr="005F780A">
        <w:rPr>
          <w:rFonts w:eastAsia="Arial Unicode MS"/>
          <w:color w:val="000000"/>
          <w:sz w:val="28"/>
          <w:szCs w:val="28"/>
          <w:u w:color="000000"/>
        </w:rPr>
        <w:t>,</w:t>
      </w:r>
      <w:proofErr w:type="gramEnd"/>
      <w:r w:rsidRPr="005F780A">
        <w:rPr>
          <w:rFonts w:eastAsia="Arial Unicode MS"/>
          <w:color w:val="000000"/>
          <w:sz w:val="28"/>
          <w:szCs w:val="28"/>
          <w:u w:color="000000"/>
        </w:rPr>
        <w:t xml:space="preserve"> на сегодня выявлен ряд существующих проблем, затрудняющий дальнейшее развитие «организованной» общественности и более эффективное взаимодействие администрации района с общественными объединениями, некоммерческими организ</w:t>
      </w:r>
      <w:r w:rsidR="00CB1804">
        <w:rPr>
          <w:rFonts w:eastAsia="Arial Unicode MS"/>
          <w:color w:val="000000"/>
          <w:sz w:val="28"/>
          <w:szCs w:val="28"/>
          <w:u w:color="000000"/>
        </w:rPr>
        <w:t>ациями</w:t>
      </w:r>
      <w:r w:rsidRPr="005F780A">
        <w:rPr>
          <w:rFonts w:eastAsia="Arial Unicode MS"/>
          <w:color w:val="000000"/>
          <w:sz w:val="28"/>
          <w:szCs w:val="28"/>
          <w:u w:color="000000"/>
        </w:rPr>
        <w:t xml:space="preserve">: </w:t>
      </w:r>
    </w:p>
    <w:p w:rsidR="00C231A3" w:rsidRPr="005F780A" w:rsidRDefault="00C231A3" w:rsidP="00C231A3">
      <w:pPr>
        <w:jc w:val="both"/>
        <w:outlineLvl w:val="0"/>
        <w:rPr>
          <w:rFonts w:eastAsia="Arial Unicode MS"/>
          <w:color w:val="000000"/>
          <w:sz w:val="28"/>
          <w:szCs w:val="28"/>
          <w:u w:color="000000"/>
        </w:rPr>
      </w:pPr>
      <w:r w:rsidRPr="005F780A">
        <w:rPr>
          <w:rFonts w:eastAsia="Arial Unicode MS"/>
          <w:color w:val="000000"/>
          <w:sz w:val="28"/>
          <w:szCs w:val="28"/>
          <w:u w:color="000000"/>
        </w:rPr>
        <w:t>-  недостаточное информационное освещение деятельности общественных объединений, некоммерческих о</w:t>
      </w:r>
      <w:r w:rsidR="00CB1804">
        <w:rPr>
          <w:rFonts w:eastAsia="Arial Unicode MS"/>
          <w:color w:val="000000"/>
          <w:sz w:val="28"/>
          <w:szCs w:val="28"/>
          <w:u w:color="000000"/>
        </w:rPr>
        <w:t>рганизаций</w:t>
      </w:r>
      <w:r w:rsidRPr="005F780A">
        <w:rPr>
          <w:rFonts w:eastAsia="Arial Unicode MS"/>
          <w:color w:val="000000"/>
          <w:sz w:val="28"/>
          <w:szCs w:val="28"/>
          <w:u w:color="000000"/>
        </w:rPr>
        <w:t xml:space="preserve">; </w:t>
      </w:r>
    </w:p>
    <w:p w:rsidR="00C231A3" w:rsidRPr="005F780A" w:rsidRDefault="00C231A3" w:rsidP="00C231A3">
      <w:pPr>
        <w:jc w:val="both"/>
        <w:outlineLvl w:val="0"/>
        <w:rPr>
          <w:rFonts w:eastAsia="Arial Unicode MS"/>
          <w:color w:val="000000"/>
          <w:sz w:val="28"/>
          <w:szCs w:val="28"/>
          <w:u w:color="000000"/>
        </w:rPr>
      </w:pPr>
      <w:r w:rsidRPr="005F780A">
        <w:rPr>
          <w:rFonts w:eastAsia="Arial Unicode MS"/>
          <w:color w:val="000000"/>
          <w:sz w:val="28"/>
          <w:szCs w:val="28"/>
          <w:u w:color="000000"/>
        </w:rPr>
        <w:t>- необходимость поиска новых более эффективных механизмов и форм выявления и поддержки общественных инициатив, а также взаимодействия с общественными объединениями, некоммерческими организациями для решения задач на современном этапе развития района;</w:t>
      </w:r>
    </w:p>
    <w:p w:rsidR="00C231A3" w:rsidRPr="005F780A" w:rsidRDefault="00C231A3" w:rsidP="00C231A3">
      <w:pPr>
        <w:jc w:val="both"/>
        <w:outlineLvl w:val="0"/>
        <w:rPr>
          <w:rFonts w:eastAsia="Arial Unicode MS"/>
          <w:color w:val="000000"/>
          <w:sz w:val="28"/>
          <w:szCs w:val="28"/>
          <w:u w:color="000000"/>
        </w:rPr>
      </w:pPr>
      <w:r w:rsidRPr="005F780A">
        <w:rPr>
          <w:rFonts w:eastAsia="Arial Unicode MS"/>
          <w:color w:val="000000"/>
          <w:sz w:val="28"/>
          <w:szCs w:val="28"/>
          <w:u w:color="000000"/>
        </w:rPr>
        <w:t>- обеспечение доступа социально ориентированных некоммерческих организаций к реализации услуг в социальной сфере за счет бюджетных средств.</w:t>
      </w:r>
    </w:p>
    <w:p w:rsidR="00C231A3" w:rsidRPr="005F780A" w:rsidRDefault="00C231A3" w:rsidP="00C231A3">
      <w:pPr>
        <w:ind w:firstLine="540"/>
        <w:jc w:val="both"/>
        <w:outlineLvl w:val="0"/>
        <w:rPr>
          <w:rFonts w:eastAsia="Arial Unicode MS"/>
          <w:color w:val="000000"/>
          <w:sz w:val="28"/>
          <w:szCs w:val="28"/>
          <w:u w:color="000000"/>
        </w:rPr>
      </w:pPr>
      <w:r w:rsidRPr="005F780A">
        <w:rPr>
          <w:rFonts w:eastAsia="Arial Unicode MS"/>
          <w:color w:val="000000"/>
          <w:sz w:val="28"/>
          <w:szCs w:val="28"/>
          <w:u w:color="000000"/>
        </w:rPr>
        <w:t>Сегодня имеется объективная необходимость в создании эффективной системы взаимоотно</w:t>
      </w:r>
      <w:r w:rsidR="00CB1804">
        <w:rPr>
          <w:rFonts w:eastAsia="Arial Unicode MS"/>
          <w:color w:val="000000"/>
          <w:sz w:val="28"/>
          <w:szCs w:val="28"/>
          <w:u w:color="000000"/>
        </w:rPr>
        <w:t xml:space="preserve">шений администрации Убинского </w:t>
      </w:r>
      <w:r w:rsidRPr="005F780A">
        <w:rPr>
          <w:rFonts w:eastAsia="Arial Unicode MS"/>
          <w:color w:val="000000"/>
          <w:sz w:val="28"/>
          <w:szCs w:val="28"/>
          <w:u w:color="000000"/>
        </w:rPr>
        <w:t xml:space="preserve"> района с общественными объединениями, некоммерческими организац</w:t>
      </w:r>
      <w:r w:rsidR="00CB1804">
        <w:rPr>
          <w:rFonts w:eastAsia="Arial Unicode MS"/>
          <w:color w:val="000000"/>
          <w:sz w:val="28"/>
          <w:szCs w:val="28"/>
          <w:u w:color="000000"/>
        </w:rPr>
        <w:t>иями,</w:t>
      </w:r>
      <w:r w:rsidRPr="005F780A">
        <w:rPr>
          <w:rFonts w:eastAsia="Arial Unicode MS"/>
          <w:color w:val="000000"/>
          <w:sz w:val="28"/>
          <w:szCs w:val="28"/>
          <w:u w:color="000000"/>
        </w:rPr>
        <w:t xml:space="preserve"> формировании новых механизмов и подходов к сотрудничеству, от которого зависят социальная и экономическая стабильность в районном сообществе. </w:t>
      </w:r>
    </w:p>
    <w:p w:rsidR="00C231A3" w:rsidRPr="005F780A" w:rsidRDefault="00C231A3" w:rsidP="00C231A3">
      <w:pPr>
        <w:ind w:firstLine="540"/>
        <w:jc w:val="both"/>
        <w:outlineLvl w:val="0"/>
        <w:rPr>
          <w:rFonts w:eastAsia="Arial Unicode MS"/>
          <w:color w:val="000000"/>
          <w:sz w:val="28"/>
          <w:szCs w:val="28"/>
          <w:u w:color="000000"/>
        </w:rPr>
      </w:pPr>
      <w:r w:rsidRPr="005F780A">
        <w:rPr>
          <w:rFonts w:eastAsia="Arial Unicode MS"/>
          <w:color w:val="000000"/>
          <w:sz w:val="28"/>
          <w:szCs w:val="28"/>
          <w:u w:color="000000"/>
        </w:rPr>
        <w:t>Необходимость участия жителей</w:t>
      </w:r>
      <w:r w:rsidR="00CB1804">
        <w:rPr>
          <w:rFonts w:eastAsia="Arial Unicode MS"/>
          <w:color w:val="000000"/>
          <w:sz w:val="28"/>
          <w:szCs w:val="28"/>
          <w:u w:color="000000"/>
        </w:rPr>
        <w:t xml:space="preserve"> Убинского </w:t>
      </w:r>
      <w:r w:rsidRPr="005F780A">
        <w:rPr>
          <w:rFonts w:eastAsia="Arial Unicode MS"/>
          <w:color w:val="000000"/>
          <w:sz w:val="28"/>
          <w:szCs w:val="28"/>
          <w:u w:color="000000"/>
        </w:rPr>
        <w:t>района в решении существующих проблем совместно с органами местного самоуправления становится неотъемлемой составляющей общественного развития нашего района.</w:t>
      </w:r>
    </w:p>
    <w:p w:rsidR="00CB1804" w:rsidRPr="005F780A" w:rsidRDefault="00A9141B" w:rsidP="00A9141B">
      <w:pPr>
        <w:contextualSpacing/>
        <w:jc w:val="both"/>
        <w:rPr>
          <w:b/>
          <w:color w:val="000000"/>
          <w:sz w:val="28"/>
          <w:szCs w:val="28"/>
          <w:u w:color="000000"/>
        </w:rPr>
      </w:pPr>
      <w:r>
        <w:rPr>
          <w:rFonts w:eastAsia="Arial Unicode MS"/>
          <w:color w:val="000000"/>
          <w:sz w:val="28"/>
          <w:szCs w:val="28"/>
          <w:u w:color="000000"/>
        </w:rPr>
        <w:t xml:space="preserve">       </w:t>
      </w:r>
      <w:r w:rsidR="00C231A3" w:rsidRPr="005F780A">
        <w:rPr>
          <w:rFonts w:eastAsia="Arial Unicode MS"/>
          <w:color w:val="000000"/>
          <w:sz w:val="28"/>
          <w:szCs w:val="28"/>
          <w:u w:color="000000"/>
        </w:rPr>
        <w:t xml:space="preserve">Все вышеперечисленное определяет актуальность муниципальной программы </w:t>
      </w:r>
      <w:r w:rsidR="00CB1804" w:rsidRPr="005F780A">
        <w:rPr>
          <w:b/>
          <w:color w:val="000000"/>
          <w:sz w:val="28"/>
          <w:szCs w:val="28"/>
          <w:u w:color="000000"/>
        </w:rPr>
        <w:t>«</w:t>
      </w:r>
      <w:r w:rsidR="00CB1804" w:rsidRPr="005F780A">
        <w:rPr>
          <w:bCs/>
          <w:sz w:val="28"/>
          <w:szCs w:val="28"/>
        </w:rPr>
        <w:t xml:space="preserve">Поддержка социально ориентированных </w:t>
      </w:r>
      <w:r w:rsidR="00CB1804">
        <w:rPr>
          <w:bCs/>
          <w:sz w:val="28"/>
          <w:szCs w:val="28"/>
        </w:rPr>
        <w:t xml:space="preserve">некоммерческих организаций и </w:t>
      </w:r>
      <w:r w:rsidR="00CB1804" w:rsidRPr="005F780A">
        <w:rPr>
          <w:bCs/>
          <w:sz w:val="28"/>
          <w:szCs w:val="28"/>
        </w:rPr>
        <w:t xml:space="preserve"> общественных объединений  на территории Убинского района Новосибирской области на 2020-2022 годы</w:t>
      </w:r>
      <w:r w:rsidR="00CB1804">
        <w:rPr>
          <w:bCs/>
          <w:sz w:val="28"/>
          <w:szCs w:val="28"/>
        </w:rPr>
        <w:t>»</w:t>
      </w:r>
    </w:p>
    <w:p w:rsidR="00CB1804" w:rsidRPr="005F780A" w:rsidRDefault="00CB1804" w:rsidP="00A9141B">
      <w:pPr>
        <w:contextualSpacing/>
        <w:jc w:val="both"/>
        <w:rPr>
          <w:b/>
          <w:sz w:val="28"/>
          <w:szCs w:val="28"/>
        </w:rPr>
      </w:pPr>
    </w:p>
    <w:p w:rsidR="00CB1804" w:rsidRPr="005F780A" w:rsidRDefault="00CB1804" w:rsidP="00A9141B">
      <w:pPr>
        <w:contextualSpacing/>
        <w:jc w:val="both"/>
        <w:rPr>
          <w:sz w:val="28"/>
          <w:szCs w:val="28"/>
        </w:rPr>
      </w:pPr>
    </w:p>
    <w:p w:rsidR="00C231A3" w:rsidRPr="005F780A" w:rsidRDefault="00C231A3" w:rsidP="00C231A3">
      <w:pPr>
        <w:ind w:firstLine="720"/>
        <w:jc w:val="both"/>
        <w:outlineLvl w:val="0"/>
        <w:rPr>
          <w:rFonts w:eastAsia="Arial Unicode MS"/>
          <w:color w:val="000000"/>
          <w:sz w:val="28"/>
          <w:szCs w:val="28"/>
          <w:u w:color="000000"/>
        </w:rPr>
        <w:sectPr w:rsidR="00C231A3" w:rsidRPr="005F780A" w:rsidSect="00D94086">
          <w:pgSz w:w="11906" w:h="16838"/>
          <w:pgMar w:top="964" w:right="1418" w:bottom="1134" w:left="1418" w:header="142" w:footer="709" w:gutter="0"/>
          <w:cols w:space="708"/>
          <w:docGrid w:linePitch="360"/>
        </w:sectPr>
      </w:pPr>
    </w:p>
    <w:p w:rsidR="00C231A3" w:rsidRPr="005F780A" w:rsidRDefault="00C231A3" w:rsidP="00C231A3">
      <w:pPr>
        <w:contextualSpacing/>
        <w:rPr>
          <w:sz w:val="28"/>
          <w:szCs w:val="28"/>
        </w:rPr>
      </w:pPr>
    </w:p>
    <w:p w:rsidR="00C231A3" w:rsidRPr="00FA3099" w:rsidRDefault="00813C3E" w:rsidP="00C231A3">
      <w:pPr>
        <w:contextualSpacing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Раздел 4</w:t>
      </w:r>
      <w:r w:rsidR="00FA3099">
        <w:rPr>
          <w:b/>
          <w:sz w:val="28"/>
          <w:szCs w:val="28"/>
        </w:rPr>
        <w:t>. Цели и задачи муниципальной программы</w:t>
      </w:r>
      <w:r>
        <w:rPr>
          <w:b/>
          <w:sz w:val="28"/>
          <w:szCs w:val="28"/>
        </w:rPr>
        <w:t xml:space="preserve">. </w:t>
      </w:r>
      <w:r w:rsidRPr="00FA3099">
        <w:rPr>
          <w:b/>
          <w:color w:val="000000"/>
          <w:sz w:val="28"/>
          <w:szCs w:val="28"/>
          <w:u w:color="000000"/>
        </w:rPr>
        <w:t>Сроки  реализации муниципальной программы</w:t>
      </w:r>
    </w:p>
    <w:p w:rsidR="00A9141B" w:rsidRPr="005F780A" w:rsidRDefault="00A9141B" w:rsidP="00C231A3">
      <w:pPr>
        <w:contextualSpacing/>
        <w:jc w:val="center"/>
        <w:rPr>
          <w:b/>
          <w:sz w:val="28"/>
          <w:szCs w:val="28"/>
        </w:rPr>
      </w:pPr>
    </w:p>
    <w:p w:rsidR="00A9141B" w:rsidRPr="005F780A" w:rsidRDefault="00C231A3" w:rsidP="00A9141B">
      <w:pPr>
        <w:contextualSpacing/>
        <w:jc w:val="both"/>
        <w:rPr>
          <w:b/>
          <w:color w:val="000000"/>
          <w:sz w:val="28"/>
          <w:szCs w:val="28"/>
          <w:u w:color="000000"/>
        </w:rPr>
      </w:pPr>
      <w:r w:rsidRPr="005F780A">
        <w:rPr>
          <w:color w:val="000000"/>
          <w:sz w:val="28"/>
          <w:szCs w:val="28"/>
          <w:u w:color="000000"/>
        </w:rPr>
        <w:t>муниципальной  программы</w:t>
      </w:r>
      <w:r w:rsidR="00A9141B">
        <w:rPr>
          <w:color w:val="000000"/>
          <w:sz w:val="28"/>
          <w:szCs w:val="28"/>
          <w:u w:color="000000"/>
        </w:rPr>
        <w:t xml:space="preserve"> </w:t>
      </w:r>
      <w:r w:rsidR="00A9141B" w:rsidRPr="005F780A">
        <w:rPr>
          <w:b/>
          <w:color w:val="000000"/>
          <w:sz w:val="28"/>
          <w:szCs w:val="28"/>
          <w:u w:color="000000"/>
        </w:rPr>
        <w:t>«</w:t>
      </w:r>
      <w:r w:rsidR="00A9141B" w:rsidRPr="005F780A">
        <w:rPr>
          <w:bCs/>
          <w:sz w:val="28"/>
          <w:szCs w:val="28"/>
        </w:rPr>
        <w:t xml:space="preserve">Поддержка социально ориентированных </w:t>
      </w:r>
      <w:r w:rsidR="00A9141B">
        <w:rPr>
          <w:bCs/>
          <w:sz w:val="28"/>
          <w:szCs w:val="28"/>
        </w:rPr>
        <w:t xml:space="preserve">некоммерческих организаций и </w:t>
      </w:r>
      <w:r w:rsidR="00A9141B" w:rsidRPr="005F780A">
        <w:rPr>
          <w:bCs/>
          <w:sz w:val="28"/>
          <w:szCs w:val="28"/>
        </w:rPr>
        <w:t xml:space="preserve"> общественных объединений  на территории Убинского района Новосибирской области на 2020-2022 годы</w:t>
      </w:r>
      <w:r w:rsidR="00A9141B">
        <w:rPr>
          <w:bCs/>
          <w:sz w:val="28"/>
          <w:szCs w:val="28"/>
        </w:rPr>
        <w:t>»</w:t>
      </w:r>
    </w:p>
    <w:p w:rsidR="00C231A3" w:rsidRPr="005F780A" w:rsidRDefault="00C231A3" w:rsidP="00C231A3">
      <w:pPr>
        <w:autoSpaceDE w:val="0"/>
        <w:autoSpaceDN w:val="0"/>
        <w:adjustRightInd w:val="0"/>
        <w:spacing w:before="280"/>
        <w:ind w:firstLine="540"/>
        <w:jc w:val="both"/>
        <w:rPr>
          <w:sz w:val="28"/>
          <w:szCs w:val="28"/>
        </w:rPr>
      </w:pPr>
      <w:r w:rsidRPr="005F780A">
        <w:rPr>
          <w:sz w:val="28"/>
          <w:szCs w:val="28"/>
        </w:rPr>
        <w:t xml:space="preserve">Цель: Совершенствование системы поддержки деятельности социально ориентированных некоммерческих организаций, общественных объединений  осуществляющих деятельность на территории </w:t>
      </w:r>
      <w:r w:rsidR="00A9141B">
        <w:rPr>
          <w:sz w:val="28"/>
          <w:szCs w:val="28"/>
        </w:rPr>
        <w:t>Убинского</w:t>
      </w:r>
      <w:r w:rsidRPr="005F780A">
        <w:rPr>
          <w:sz w:val="28"/>
          <w:szCs w:val="28"/>
        </w:rPr>
        <w:t xml:space="preserve"> района.</w:t>
      </w:r>
    </w:p>
    <w:p w:rsidR="00C231A3" w:rsidRPr="005F780A" w:rsidRDefault="00C231A3" w:rsidP="00C231A3">
      <w:pPr>
        <w:autoSpaceDE w:val="0"/>
        <w:autoSpaceDN w:val="0"/>
        <w:adjustRightInd w:val="0"/>
        <w:spacing w:before="280"/>
        <w:ind w:firstLine="540"/>
        <w:jc w:val="both"/>
        <w:rPr>
          <w:sz w:val="28"/>
          <w:szCs w:val="28"/>
        </w:rPr>
      </w:pPr>
      <w:r w:rsidRPr="005F780A">
        <w:rPr>
          <w:sz w:val="28"/>
          <w:szCs w:val="28"/>
        </w:rPr>
        <w:t>Достижение цели муниципальной программы осуществляется за счет решения следующих задач:</w:t>
      </w:r>
    </w:p>
    <w:p w:rsidR="00C231A3" w:rsidRPr="005F780A" w:rsidRDefault="00C231A3" w:rsidP="00C231A3">
      <w:pPr>
        <w:autoSpaceDE w:val="0"/>
        <w:autoSpaceDN w:val="0"/>
        <w:adjustRightInd w:val="0"/>
        <w:spacing w:before="280"/>
        <w:ind w:firstLine="540"/>
        <w:jc w:val="both"/>
        <w:rPr>
          <w:sz w:val="28"/>
          <w:szCs w:val="28"/>
        </w:rPr>
      </w:pPr>
      <w:r w:rsidRPr="005F780A">
        <w:rPr>
          <w:sz w:val="28"/>
          <w:szCs w:val="28"/>
        </w:rPr>
        <w:t>1.Развитие механизмов поддержки социально ориентирова</w:t>
      </w:r>
      <w:r w:rsidR="00A9141B">
        <w:rPr>
          <w:sz w:val="28"/>
          <w:szCs w:val="28"/>
        </w:rPr>
        <w:t xml:space="preserve">нных некоммерческих организаций и </w:t>
      </w:r>
      <w:r w:rsidRPr="005F780A">
        <w:rPr>
          <w:sz w:val="28"/>
          <w:szCs w:val="28"/>
        </w:rPr>
        <w:t xml:space="preserve"> общественных объединений.</w:t>
      </w:r>
    </w:p>
    <w:p w:rsidR="00C231A3" w:rsidRPr="005F780A" w:rsidRDefault="00C231A3" w:rsidP="00C231A3">
      <w:pPr>
        <w:autoSpaceDE w:val="0"/>
        <w:autoSpaceDN w:val="0"/>
        <w:adjustRightInd w:val="0"/>
        <w:spacing w:before="280"/>
        <w:ind w:firstLine="540"/>
        <w:jc w:val="both"/>
        <w:rPr>
          <w:sz w:val="28"/>
          <w:szCs w:val="28"/>
        </w:rPr>
      </w:pPr>
      <w:r w:rsidRPr="005F780A">
        <w:rPr>
          <w:sz w:val="28"/>
          <w:szCs w:val="28"/>
        </w:rPr>
        <w:t>2.Обеспечение доступа социально ориентирован</w:t>
      </w:r>
      <w:r w:rsidR="00440102">
        <w:rPr>
          <w:sz w:val="28"/>
          <w:szCs w:val="28"/>
        </w:rPr>
        <w:t xml:space="preserve">ных некоммерческих организаций и </w:t>
      </w:r>
      <w:r w:rsidRPr="005F780A">
        <w:rPr>
          <w:sz w:val="28"/>
          <w:szCs w:val="28"/>
        </w:rPr>
        <w:t>общественных объединений к реализации услуг в социальной сфере за счет бюджетных средств.</w:t>
      </w:r>
    </w:p>
    <w:p w:rsidR="00C231A3" w:rsidRPr="005F780A" w:rsidRDefault="00C231A3" w:rsidP="00C231A3">
      <w:pPr>
        <w:spacing w:before="240"/>
        <w:contextualSpacing/>
        <w:rPr>
          <w:sz w:val="28"/>
          <w:szCs w:val="28"/>
        </w:rPr>
      </w:pPr>
      <w:r w:rsidRPr="005F780A">
        <w:rPr>
          <w:sz w:val="28"/>
          <w:szCs w:val="28"/>
        </w:rPr>
        <w:t xml:space="preserve">        3. Активизация деятельности социально ориентирован</w:t>
      </w:r>
      <w:r w:rsidR="00440102">
        <w:rPr>
          <w:sz w:val="28"/>
          <w:szCs w:val="28"/>
        </w:rPr>
        <w:t xml:space="preserve">ных некоммерческих организаций и </w:t>
      </w:r>
      <w:r w:rsidRPr="005F780A">
        <w:rPr>
          <w:sz w:val="28"/>
          <w:szCs w:val="28"/>
        </w:rPr>
        <w:t xml:space="preserve">общественных объединений </w:t>
      </w:r>
      <w:r w:rsidR="00440102">
        <w:rPr>
          <w:sz w:val="28"/>
          <w:szCs w:val="28"/>
        </w:rPr>
        <w:t>н</w:t>
      </w:r>
      <w:r w:rsidRPr="005F780A">
        <w:rPr>
          <w:sz w:val="28"/>
          <w:szCs w:val="28"/>
        </w:rPr>
        <w:t>а территори</w:t>
      </w:r>
      <w:r w:rsidR="00440102">
        <w:rPr>
          <w:sz w:val="28"/>
          <w:szCs w:val="28"/>
        </w:rPr>
        <w:t xml:space="preserve">и Убинского </w:t>
      </w:r>
      <w:r w:rsidRPr="005F780A">
        <w:rPr>
          <w:sz w:val="28"/>
          <w:szCs w:val="28"/>
        </w:rPr>
        <w:t xml:space="preserve"> района. </w:t>
      </w:r>
    </w:p>
    <w:p w:rsidR="00C231A3" w:rsidRPr="005F780A" w:rsidRDefault="00C231A3" w:rsidP="00C231A3">
      <w:pPr>
        <w:spacing w:before="240"/>
        <w:contextualSpacing/>
        <w:rPr>
          <w:sz w:val="28"/>
          <w:szCs w:val="28"/>
        </w:rPr>
      </w:pPr>
    </w:p>
    <w:p w:rsidR="00C231A3" w:rsidRDefault="00C231A3" w:rsidP="00FA3099">
      <w:pPr>
        <w:contextualSpacing/>
        <w:rPr>
          <w:color w:val="000000"/>
          <w:sz w:val="28"/>
          <w:szCs w:val="28"/>
          <w:u w:color="000000"/>
        </w:rPr>
      </w:pPr>
    </w:p>
    <w:p w:rsidR="00C231A3" w:rsidRPr="005F780A" w:rsidRDefault="00FA3099" w:rsidP="00813C3E">
      <w:pPr>
        <w:ind w:left="709"/>
        <w:contextualSpacing/>
        <w:jc w:val="both"/>
        <w:rPr>
          <w:b/>
          <w:sz w:val="28"/>
          <w:szCs w:val="28"/>
        </w:rPr>
        <w:sectPr w:rsidR="00C231A3" w:rsidRPr="005F780A" w:rsidSect="00813C3E">
          <w:pgSz w:w="11906" w:h="16838"/>
          <w:pgMar w:top="964" w:right="1418" w:bottom="1134" w:left="1276" w:header="142" w:footer="709" w:gutter="0"/>
          <w:cols w:space="708"/>
          <w:docGrid w:linePitch="360"/>
        </w:sectPr>
      </w:pPr>
      <w:r>
        <w:rPr>
          <w:color w:val="000000"/>
          <w:sz w:val="28"/>
          <w:szCs w:val="28"/>
          <w:u w:color="000000"/>
        </w:rPr>
        <w:t xml:space="preserve">Реализация программы осуществляется  в период  с 2020 по </w:t>
      </w:r>
      <w:r w:rsidR="008640CA">
        <w:rPr>
          <w:color w:val="000000"/>
          <w:sz w:val="28"/>
          <w:szCs w:val="28"/>
          <w:u w:color="000000"/>
        </w:rPr>
        <w:t>2022 годы.</w:t>
      </w:r>
    </w:p>
    <w:p w:rsidR="00C231A3" w:rsidRPr="005F780A" w:rsidRDefault="00C231A3" w:rsidP="00C231A3">
      <w:pPr>
        <w:contextualSpacing/>
        <w:jc w:val="right"/>
        <w:rPr>
          <w:sz w:val="28"/>
          <w:szCs w:val="28"/>
        </w:rPr>
      </w:pPr>
    </w:p>
    <w:p w:rsidR="0039713A" w:rsidRDefault="00813C3E" w:rsidP="0039713A">
      <w:pPr>
        <w:shd w:val="clear" w:color="auto" w:fill="FFFFFF"/>
        <w:spacing w:line="263" w:lineRule="atLeast"/>
        <w:jc w:val="center"/>
        <w:textAlignment w:val="baseline"/>
        <w:rPr>
          <w:b/>
          <w:spacing w:val="2"/>
          <w:sz w:val="28"/>
          <w:szCs w:val="28"/>
        </w:rPr>
      </w:pPr>
      <w:r>
        <w:rPr>
          <w:b/>
          <w:spacing w:val="2"/>
          <w:sz w:val="28"/>
          <w:szCs w:val="28"/>
        </w:rPr>
        <w:t>Раздел 5</w:t>
      </w:r>
      <w:r w:rsidR="0039713A">
        <w:rPr>
          <w:b/>
          <w:spacing w:val="2"/>
          <w:sz w:val="28"/>
          <w:szCs w:val="28"/>
        </w:rPr>
        <w:t>. Перечень программных мероприятий и финансовое обеспечение</w:t>
      </w:r>
    </w:p>
    <w:p w:rsidR="0039713A" w:rsidRDefault="0039713A" w:rsidP="0039713A">
      <w:pPr>
        <w:shd w:val="clear" w:color="auto" w:fill="FFFFFF"/>
        <w:spacing w:line="263" w:lineRule="atLeast"/>
        <w:jc w:val="center"/>
        <w:textAlignment w:val="baseline"/>
        <w:rPr>
          <w:b/>
          <w:spacing w:val="2"/>
          <w:sz w:val="28"/>
          <w:szCs w:val="28"/>
        </w:rPr>
      </w:pPr>
    </w:p>
    <w:p w:rsidR="0039713A" w:rsidRDefault="0039713A" w:rsidP="0039713A">
      <w:pPr>
        <w:pStyle w:val="ab"/>
        <w:ind w:left="0"/>
        <w:jc w:val="center"/>
        <w:rPr>
          <w:b/>
        </w:rPr>
      </w:pPr>
    </w:p>
    <w:p w:rsidR="0039713A" w:rsidRPr="009D6A74" w:rsidRDefault="0039713A" w:rsidP="0039713A">
      <w:pPr>
        <w:shd w:val="clear" w:color="auto" w:fill="FFFFFF"/>
        <w:spacing w:line="263" w:lineRule="atLeast"/>
        <w:jc w:val="center"/>
        <w:textAlignment w:val="baseline"/>
        <w:rPr>
          <w:b/>
          <w:spacing w:val="2"/>
          <w:sz w:val="28"/>
          <w:szCs w:val="28"/>
        </w:rPr>
      </w:pPr>
    </w:p>
    <w:tbl>
      <w:tblPr>
        <w:tblW w:w="15168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68"/>
        <w:gridCol w:w="3260"/>
        <w:gridCol w:w="2126"/>
        <w:gridCol w:w="3399"/>
        <w:gridCol w:w="1134"/>
        <w:gridCol w:w="2410"/>
        <w:gridCol w:w="2271"/>
      </w:tblGrid>
      <w:tr w:rsidR="0039713A" w:rsidRPr="00D75FD7" w:rsidTr="0039713A">
        <w:trPr>
          <w:trHeight w:val="450"/>
        </w:trPr>
        <w:tc>
          <w:tcPr>
            <w:tcW w:w="568" w:type="dxa"/>
            <w:vMerge w:val="restart"/>
          </w:tcPr>
          <w:p w:rsidR="0039713A" w:rsidRPr="00D75FD7" w:rsidRDefault="0039713A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b/>
                <w:color w:val="000000"/>
                <w:spacing w:val="2"/>
                <w:sz w:val="24"/>
                <w:szCs w:val="24"/>
              </w:rPr>
            </w:pPr>
            <w:r w:rsidRPr="00D75FD7">
              <w:rPr>
                <w:b/>
                <w:color w:val="000000"/>
                <w:spacing w:val="2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D75FD7">
              <w:rPr>
                <w:b/>
                <w:color w:val="000000"/>
                <w:spacing w:val="2"/>
                <w:sz w:val="24"/>
                <w:szCs w:val="24"/>
              </w:rPr>
              <w:t>п</w:t>
            </w:r>
            <w:proofErr w:type="spellEnd"/>
            <w:proofErr w:type="gramEnd"/>
            <w:r w:rsidRPr="00D75FD7">
              <w:rPr>
                <w:b/>
                <w:color w:val="000000"/>
                <w:spacing w:val="2"/>
                <w:sz w:val="24"/>
                <w:szCs w:val="24"/>
              </w:rPr>
              <w:t>/</w:t>
            </w:r>
            <w:proofErr w:type="spellStart"/>
            <w:r w:rsidRPr="00D75FD7">
              <w:rPr>
                <w:b/>
                <w:color w:val="000000"/>
                <w:spacing w:val="2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260" w:type="dxa"/>
            <w:vMerge w:val="restart"/>
          </w:tcPr>
          <w:p w:rsidR="0039713A" w:rsidRPr="00D75FD7" w:rsidRDefault="0039713A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b/>
                <w:color w:val="000000"/>
                <w:spacing w:val="2"/>
                <w:sz w:val="24"/>
                <w:szCs w:val="24"/>
              </w:rPr>
            </w:pPr>
            <w:r w:rsidRPr="00D75FD7">
              <w:rPr>
                <w:b/>
                <w:color w:val="000000"/>
                <w:spacing w:val="2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126" w:type="dxa"/>
            <w:vMerge w:val="restart"/>
          </w:tcPr>
          <w:p w:rsidR="0039713A" w:rsidRPr="00D75FD7" w:rsidRDefault="0039713A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b/>
                <w:color w:val="000000"/>
                <w:spacing w:val="2"/>
                <w:sz w:val="24"/>
                <w:szCs w:val="24"/>
              </w:rPr>
            </w:pPr>
            <w:r w:rsidRPr="00D75FD7">
              <w:rPr>
                <w:b/>
                <w:color w:val="000000"/>
                <w:spacing w:val="2"/>
                <w:sz w:val="24"/>
                <w:szCs w:val="24"/>
              </w:rPr>
              <w:t>Источник финансирования</w:t>
            </w:r>
          </w:p>
        </w:tc>
        <w:tc>
          <w:tcPr>
            <w:tcW w:w="6943" w:type="dxa"/>
            <w:gridSpan w:val="3"/>
          </w:tcPr>
          <w:p w:rsidR="0039713A" w:rsidRPr="00D75FD7" w:rsidRDefault="0039713A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b/>
                <w:color w:val="000000"/>
                <w:spacing w:val="2"/>
                <w:sz w:val="24"/>
                <w:szCs w:val="24"/>
              </w:rPr>
            </w:pPr>
            <w:r w:rsidRPr="00D75FD7">
              <w:rPr>
                <w:b/>
                <w:color w:val="000000"/>
                <w:spacing w:val="2"/>
                <w:sz w:val="24"/>
                <w:szCs w:val="24"/>
              </w:rPr>
              <w:t>Объем финансирования по годам,  рублей</w:t>
            </w:r>
          </w:p>
          <w:p w:rsidR="0039713A" w:rsidRPr="00D75FD7" w:rsidRDefault="0039713A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b/>
                <w:color w:val="000000"/>
                <w:spacing w:val="2"/>
                <w:sz w:val="24"/>
                <w:szCs w:val="24"/>
              </w:rPr>
            </w:pPr>
          </w:p>
        </w:tc>
        <w:tc>
          <w:tcPr>
            <w:tcW w:w="2271" w:type="dxa"/>
            <w:vMerge w:val="restart"/>
          </w:tcPr>
          <w:p w:rsidR="0039713A" w:rsidRPr="00D75FD7" w:rsidRDefault="0039713A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b/>
                <w:color w:val="000000"/>
                <w:spacing w:val="2"/>
                <w:sz w:val="24"/>
                <w:szCs w:val="24"/>
              </w:rPr>
            </w:pPr>
            <w:r w:rsidRPr="00D75FD7">
              <w:rPr>
                <w:b/>
                <w:color w:val="000000"/>
                <w:spacing w:val="2"/>
                <w:sz w:val="24"/>
                <w:szCs w:val="24"/>
              </w:rPr>
              <w:t>Ответственный исполнитель, соисполнитель</w:t>
            </w:r>
          </w:p>
        </w:tc>
      </w:tr>
      <w:tr w:rsidR="0008697B" w:rsidRPr="009D6A74" w:rsidTr="00F55442">
        <w:trPr>
          <w:trHeight w:val="285"/>
        </w:trPr>
        <w:tc>
          <w:tcPr>
            <w:tcW w:w="568" w:type="dxa"/>
            <w:vMerge/>
          </w:tcPr>
          <w:p w:rsidR="0008697B" w:rsidRPr="009D6A74" w:rsidRDefault="0008697B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  <w:tc>
          <w:tcPr>
            <w:tcW w:w="3260" w:type="dxa"/>
            <w:vMerge/>
          </w:tcPr>
          <w:p w:rsidR="0008697B" w:rsidRPr="009D6A74" w:rsidRDefault="0008697B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  <w:tc>
          <w:tcPr>
            <w:tcW w:w="2126" w:type="dxa"/>
            <w:vMerge/>
          </w:tcPr>
          <w:p w:rsidR="0008697B" w:rsidRPr="009D6A74" w:rsidRDefault="0008697B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  <w:tc>
          <w:tcPr>
            <w:tcW w:w="3399" w:type="dxa"/>
          </w:tcPr>
          <w:p w:rsidR="0008697B" w:rsidRPr="00D75FD7" w:rsidRDefault="0008697B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b/>
                <w:color w:val="000000"/>
                <w:spacing w:val="2"/>
                <w:sz w:val="24"/>
                <w:szCs w:val="24"/>
              </w:rPr>
            </w:pPr>
            <w:r w:rsidRPr="00D75FD7">
              <w:rPr>
                <w:b/>
                <w:color w:val="000000"/>
                <w:spacing w:val="2"/>
                <w:sz w:val="24"/>
                <w:szCs w:val="24"/>
              </w:rPr>
              <w:t>2020 год</w:t>
            </w:r>
          </w:p>
        </w:tc>
        <w:tc>
          <w:tcPr>
            <w:tcW w:w="1134" w:type="dxa"/>
          </w:tcPr>
          <w:p w:rsidR="0008697B" w:rsidRPr="00D75FD7" w:rsidRDefault="0008697B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b/>
                <w:color w:val="000000"/>
                <w:spacing w:val="2"/>
                <w:sz w:val="24"/>
                <w:szCs w:val="24"/>
              </w:rPr>
            </w:pPr>
            <w:r w:rsidRPr="00D75FD7">
              <w:rPr>
                <w:b/>
                <w:color w:val="000000"/>
                <w:spacing w:val="2"/>
                <w:sz w:val="24"/>
                <w:szCs w:val="24"/>
              </w:rPr>
              <w:t>2021 год</w:t>
            </w:r>
          </w:p>
        </w:tc>
        <w:tc>
          <w:tcPr>
            <w:tcW w:w="2410" w:type="dxa"/>
          </w:tcPr>
          <w:p w:rsidR="0008697B" w:rsidRPr="00D75FD7" w:rsidRDefault="0008697B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b/>
                <w:color w:val="000000"/>
                <w:spacing w:val="2"/>
                <w:sz w:val="24"/>
                <w:szCs w:val="24"/>
              </w:rPr>
            </w:pPr>
            <w:r w:rsidRPr="00D75FD7">
              <w:rPr>
                <w:b/>
                <w:color w:val="000000"/>
                <w:spacing w:val="2"/>
                <w:sz w:val="24"/>
                <w:szCs w:val="24"/>
              </w:rPr>
              <w:t>2022 год</w:t>
            </w:r>
          </w:p>
        </w:tc>
        <w:tc>
          <w:tcPr>
            <w:tcW w:w="2271" w:type="dxa"/>
            <w:vMerge/>
          </w:tcPr>
          <w:p w:rsidR="0008697B" w:rsidRPr="009D6A74" w:rsidRDefault="0008697B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</w:p>
        </w:tc>
      </w:tr>
      <w:tr w:rsidR="00F55442" w:rsidRPr="009D6A74" w:rsidTr="00C664B8">
        <w:trPr>
          <w:trHeight w:val="190"/>
        </w:trPr>
        <w:tc>
          <w:tcPr>
            <w:tcW w:w="568" w:type="dxa"/>
          </w:tcPr>
          <w:p w:rsidR="00F55442" w:rsidRPr="009D6A74" w:rsidRDefault="00F55442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>
              <w:rPr>
                <w:color w:val="000000"/>
                <w:spacing w:val="2"/>
                <w:sz w:val="24"/>
                <w:szCs w:val="24"/>
              </w:rPr>
              <w:t>1</w:t>
            </w:r>
          </w:p>
        </w:tc>
        <w:tc>
          <w:tcPr>
            <w:tcW w:w="3260" w:type="dxa"/>
          </w:tcPr>
          <w:p w:rsidR="00F55442" w:rsidRPr="009D6A74" w:rsidRDefault="00F55442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>
              <w:rPr>
                <w:color w:val="000000"/>
                <w:spacing w:val="2"/>
                <w:sz w:val="24"/>
                <w:szCs w:val="24"/>
              </w:rPr>
              <w:t>2</w:t>
            </w:r>
          </w:p>
        </w:tc>
        <w:tc>
          <w:tcPr>
            <w:tcW w:w="2126" w:type="dxa"/>
          </w:tcPr>
          <w:p w:rsidR="00F55442" w:rsidRPr="009D6A74" w:rsidRDefault="00F55442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>
              <w:rPr>
                <w:color w:val="000000"/>
                <w:spacing w:val="2"/>
                <w:sz w:val="24"/>
                <w:szCs w:val="24"/>
              </w:rPr>
              <w:t>3</w:t>
            </w:r>
          </w:p>
        </w:tc>
        <w:tc>
          <w:tcPr>
            <w:tcW w:w="3399" w:type="dxa"/>
          </w:tcPr>
          <w:p w:rsidR="00F55442" w:rsidRPr="00D75FD7" w:rsidRDefault="00F55442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b/>
                <w:color w:val="000000"/>
                <w:spacing w:val="2"/>
                <w:sz w:val="24"/>
                <w:szCs w:val="24"/>
              </w:rPr>
            </w:pPr>
            <w:r>
              <w:rPr>
                <w:b/>
                <w:color w:val="000000"/>
                <w:spacing w:val="2"/>
                <w:sz w:val="24"/>
                <w:szCs w:val="24"/>
              </w:rPr>
              <w:t>4</w:t>
            </w:r>
          </w:p>
        </w:tc>
        <w:tc>
          <w:tcPr>
            <w:tcW w:w="1134" w:type="dxa"/>
          </w:tcPr>
          <w:p w:rsidR="00F55442" w:rsidRPr="00D75FD7" w:rsidRDefault="00F55442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b/>
                <w:color w:val="000000"/>
                <w:spacing w:val="2"/>
                <w:sz w:val="24"/>
                <w:szCs w:val="24"/>
              </w:rPr>
            </w:pPr>
            <w:r>
              <w:rPr>
                <w:b/>
                <w:color w:val="000000"/>
                <w:spacing w:val="2"/>
                <w:sz w:val="24"/>
                <w:szCs w:val="24"/>
              </w:rPr>
              <w:t>5</w:t>
            </w:r>
          </w:p>
        </w:tc>
        <w:tc>
          <w:tcPr>
            <w:tcW w:w="2410" w:type="dxa"/>
          </w:tcPr>
          <w:p w:rsidR="00F55442" w:rsidRPr="00D75FD7" w:rsidRDefault="00F55442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b/>
                <w:color w:val="000000"/>
                <w:spacing w:val="2"/>
                <w:sz w:val="24"/>
                <w:szCs w:val="24"/>
              </w:rPr>
            </w:pPr>
            <w:r>
              <w:rPr>
                <w:b/>
                <w:color w:val="000000"/>
                <w:spacing w:val="2"/>
                <w:sz w:val="24"/>
                <w:szCs w:val="24"/>
              </w:rPr>
              <w:t>6</w:t>
            </w:r>
          </w:p>
        </w:tc>
        <w:tc>
          <w:tcPr>
            <w:tcW w:w="2271" w:type="dxa"/>
          </w:tcPr>
          <w:p w:rsidR="00F55442" w:rsidRPr="009D6A74" w:rsidRDefault="00F55442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>
              <w:rPr>
                <w:color w:val="000000"/>
                <w:spacing w:val="2"/>
                <w:sz w:val="24"/>
                <w:szCs w:val="24"/>
              </w:rPr>
              <w:t>7</w:t>
            </w:r>
          </w:p>
        </w:tc>
      </w:tr>
      <w:tr w:rsidR="004B55D7" w:rsidRPr="009D6A74" w:rsidTr="00C664B8">
        <w:trPr>
          <w:trHeight w:val="63"/>
        </w:trPr>
        <w:tc>
          <w:tcPr>
            <w:tcW w:w="15168" w:type="dxa"/>
            <w:gridSpan w:val="7"/>
          </w:tcPr>
          <w:p w:rsidR="004B55D7" w:rsidRPr="009D6A74" w:rsidRDefault="00F55442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4"/>
                <w:szCs w:val="24"/>
              </w:rPr>
            </w:pPr>
            <w:r w:rsidRPr="005F780A">
              <w:rPr>
                <w:sz w:val="28"/>
                <w:szCs w:val="28"/>
              </w:rPr>
              <w:t>Цель</w:t>
            </w:r>
            <w:proofErr w:type="gramStart"/>
            <w:r w:rsidRPr="005F780A">
              <w:rPr>
                <w:sz w:val="28"/>
                <w:szCs w:val="28"/>
              </w:rPr>
              <w:t xml:space="preserve"> :</w:t>
            </w:r>
            <w:proofErr w:type="gramEnd"/>
            <w:r w:rsidRPr="005F780A">
              <w:rPr>
                <w:sz w:val="28"/>
                <w:szCs w:val="28"/>
              </w:rPr>
              <w:t xml:space="preserve"> совершенствование системы поддержки деятельности социально-ориентирова</w:t>
            </w:r>
            <w:r w:rsidR="00C26948">
              <w:rPr>
                <w:sz w:val="28"/>
                <w:szCs w:val="28"/>
              </w:rPr>
              <w:t>нных некоммерческих организаций и</w:t>
            </w:r>
            <w:r w:rsidRPr="005F780A">
              <w:rPr>
                <w:sz w:val="28"/>
                <w:szCs w:val="28"/>
              </w:rPr>
              <w:t xml:space="preserve"> общественных объ</w:t>
            </w:r>
            <w:r w:rsidR="00C26948">
              <w:rPr>
                <w:sz w:val="28"/>
                <w:szCs w:val="28"/>
              </w:rPr>
              <w:t>единений</w:t>
            </w:r>
            <w:r w:rsidRPr="005F780A">
              <w:rPr>
                <w:sz w:val="28"/>
                <w:szCs w:val="28"/>
              </w:rPr>
              <w:t>, осуществляющих деятельность на территории</w:t>
            </w:r>
            <w:r>
              <w:rPr>
                <w:sz w:val="28"/>
                <w:szCs w:val="28"/>
              </w:rPr>
              <w:t xml:space="preserve"> Убинского района</w:t>
            </w:r>
            <w:r w:rsidRPr="005F780A">
              <w:rPr>
                <w:sz w:val="28"/>
                <w:szCs w:val="28"/>
              </w:rPr>
              <w:t xml:space="preserve"> Новосибирской области</w:t>
            </w:r>
          </w:p>
        </w:tc>
      </w:tr>
      <w:tr w:rsidR="00F55442" w:rsidRPr="009D6A74" w:rsidTr="00C664B8">
        <w:trPr>
          <w:trHeight w:val="149"/>
        </w:trPr>
        <w:tc>
          <w:tcPr>
            <w:tcW w:w="15168" w:type="dxa"/>
            <w:gridSpan w:val="7"/>
            <w:vAlign w:val="center"/>
          </w:tcPr>
          <w:p w:rsidR="00F55442" w:rsidRPr="005F780A" w:rsidRDefault="00F55442" w:rsidP="00C664B8">
            <w:pPr>
              <w:contextualSpacing/>
              <w:rPr>
                <w:sz w:val="28"/>
                <w:szCs w:val="28"/>
              </w:rPr>
            </w:pPr>
            <w:r w:rsidRPr="005F780A">
              <w:rPr>
                <w:sz w:val="28"/>
                <w:szCs w:val="28"/>
              </w:rPr>
              <w:t>Задача 1: развитие механизмов поддержки социально-ориентированных некоммерческих организаций, общественных объединений и гражданских инициатив</w:t>
            </w:r>
          </w:p>
        </w:tc>
      </w:tr>
      <w:tr w:rsidR="00F55442" w:rsidRPr="00EE0609" w:rsidTr="00C664B8">
        <w:trPr>
          <w:trHeight w:val="611"/>
        </w:trPr>
        <w:tc>
          <w:tcPr>
            <w:tcW w:w="568" w:type="dxa"/>
            <w:vMerge w:val="restart"/>
          </w:tcPr>
          <w:p w:rsidR="00F55442" w:rsidRPr="00EE0609" w:rsidRDefault="00F55442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color w:val="000000"/>
                <w:spacing w:val="2"/>
                <w:sz w:val="28"/>
                <w:szCs w:val="28"/>
              </w:rPr>
              <w:t>1.</w:t>
            </w:r>
          </w:p>
        </w:tc>
        <w:tc>
          <w:tcPr>
            <w:tcW w:w="3260" w:type="dxa"/>
            <w:vMerge w:val="restart"/>
          </w:tcPr>
          <w:p w:rsidR="00F55442" w:rsidRPr="00EE0609" w:rsidRDefault="00F55442" w:rsidP="00C664B8">
            <w:pPr>
              <w:contextualSpacing/>
              <w:rPr>
                <w:sz w:val="28"/>
                <w:szCs w:val="28"/>
              </w:rPr>
            </w:pPr>
            <w:r w:rsidRPr="00EE0609">
              <w:rPr>
                <w:sz w:val="28"/>
                <w:szCs w:val="28"/>
              </w:rPr>
              <w:t>Освещение деятельности СО НКО в средствах массовой информации</w:t>
            </w:r>
          </w:p>
          <w:p w:rsidR="00F55442" w:rsidRPr="00EE0609" w:rsidRDefault="00F55442" w:rsidP="00C664B8">
            <w:pPr>
              <w:contextualSpacing/>
              <w:rPr>
                <w:sz w:val="28"/>
                <w:szCs w:val="28"/>
              </w:rPr>
            </w:pPr>
          </w:p>
        </w:tc>
        <w:tc>
          <w:tcPr>
            <w:tcW w:w="2126" w:type="dxa"/>
          </w:tcPr>
          <w:p w:rsidR="00F55442" w:rsidRPr="00EE0609" w:rsidRDefault="00F55442" w:rsidP="0039713A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color w:val="000000"/>
                <w:spacing w:val="2"/>
                <w:sz w:val="28"/>
                <w:szCs w:val="28"/>
              </w:rPr>
              <w:t>сумма затрат,</w:t>
            </w:r>
          </w:p>
          <w:p w:rsidR="00F55442" w:rsidRPr="00EE0609" w:rsidRDefault="00F55442" w:rsidP="0039713A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color w:val="000000"/>
                <w:spacing w:val="2"/>
                <w:sz w:val="28"/>
                <w:szCs w:val="28"/>
              </w:rPr>
              <w:t xml:space="preserve"> в том числе:</w:t>
            </w:r>
          </w:p>
        </w:tc>
        <w:tc>
          <w:tcPr>
            <w:tcW w:w="3399" w:type="dxa"/>
          </w:tcPr>
          <w:p w:rsidR="00F55442" w:rsidRPr="00EE0609" w:rsidRDefault="00F55442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color w:val="000000"/>
                <w:spacing w:val="2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F55442" w:rsidRPr="00EE0609" w:rsidRDefault="00F55442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color w:val="000000"/>
                <w:spacing w:val="2"/>
                <w:sz w:val="28"/>
                <w:szCs w:val="28"/>
              </w:rPr>
              <w:t>0</w:t>
            </w:r>
          </w:p>
        </w:tc>
        <w:tc>
          <w:tcPr>
            <w:tcW w:w="2410" w:type="dxa"/>
          </w:tcPr>
          <w:p w:rsidR="00F55442" w:rsidRPr="00EE0609" w:rsidRDefault="00F55442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color w:val="000000"/>
                <w:spacing w:val="2"/>
                <w:sz w:val="28"/>
                <w:szCs w:val="28"/>
              </w:rPr>
              <w:t>0</w:t>
            </w:r>
          </w:p>
        </w:tc>
        <w:tc>
          <w:tcPr>
            <w:tcW w:w="2271" w:type="dxa"/>
            <w:vMerge w:val="restart"/>
          </w:tcPr>
          <w:p w:rsidR="00F55442" w:rsidRPr="00EE0609" w:rsidRDefault="00C664B8" w:rsidP="00C664B8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color w:val="000000"/>
                <w:spacing w:val="2"/>
                <w:sz w:val="28"/>
                <w:szCs w:val="28"/>
              </w:rPr>
              <w:t xml:space="preserve"> администрация </w:t>
            </w:r>
            <w:r w:rsidR="00F55442" w:rsidRPr="00EE0609">
              <w:rPr>
                <w:color w:val="000000"/>
                <w:spacing w:val="2"/>
                <w:sz w:val="28"/>
                <w:szCs w:val="28"/>
              </w:rPr>
              <w:t xml:space="preserve">Убинского района Новосибирской области </w:t>
            </w:r>
          </w:p>
        </w:tc>
      </w:tr>
      <w:tr w:rsidR="00F55442" w:rsidRPr="00EE0609" w:rsidTr="00C664B8">
        <w:trPr>
          <w:trHeight w:val="327"/>
        </w:trPr>
        <w:tc>
          <w:tcPr>
            <w:tcW w:w="568" w:type="dxa"/>
            <w:vMerge/>
          </w:tcPr>
          <w:p w:rsidR="00F55442" w:rsidRPr="00EE0609" w:rsidRDefault="00F55442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</w:p>
        </w:tc>
        <w:tc>
          <w:tcPr>
            <w:tcW w:w="3260" w:type="dxa"/>
            <w:vMerge/>
          </w:tcPr>
          <w:p w:rsidR="00F55442" w:rsidRPr="00EE0609" w:rsidRDefault="00F55442" w:rsidP="0039713A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</w:p>
        </w:tc>
        <w:tc>
          <w:tcPr>
            <w:tcW w:w="2126" w:type="dxa"/>
          </w:tcPr>
          <w:p w:rsidR="00F55442" w:rsidRPr="00EE0609" w:rsidRDefault="00F55442" w:rsidP="0039713A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color w:val="000000"/>
                <w:spacing w:val="2"/>
                <w:sz w:val="28"/>
                <w:szCs w:val="28"/>
              </w:rPr>
              <w:t>ОБ</w:t>
            </w:r>
          </w:p>
        </w:tc>
        <w:tc>
          <w:tcPr>
            <w:tcW w:w="3399" w:type="dxa"/>
          </w:tcPr>
          <w:p w:rsidR="00F55442" w:rsidRPr="00EE0609" w:rsidRDefault="00F55442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color w:val="000000"/>
                <w:spacing w:val="2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F55442" w:rsidRPr="00EE0609" w:rsidRDefault="00F55442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color w:val="000000"/>
                <w:spacing w:val="2"/>
                <w:sz w:val="28"/>
                <w:szCs w:val="28"/>
              </w:rPr>
              <w:t>0</w:t>
            </w:r>
          </w:p>
        </w:tc>
        <w:tc>
          <w:tcPr>
            <w:tcW w:w="2410" w:type="dxa"/>
          </w:tcPr>
          <w:p w:rsidR="00F55442" w:rsidRPr="00EE0609" w:rsidRDefault="00F55442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color w:val="000000"/>
                <w:spacing w:val="2"/>
                <w:sz w:val="28"/>
                <w:szCs w:val="28"/>
              </w:rPr>
              <w:t>0</w:t>
            </w:r>
          </w:p>
        </w:tc>
        <w:tc>
          <w:tcPr>
            <w:tcW w:w="2271" w:type="dxa"/>
            <w:vMerge/>
          </w:tcPr>
          <w:p w:rsidR="00F55442" w:rsidRPr="00EE0609" w:rsidRDefault="00F55442" w:rsidP="0039713A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</w:p>
        </w:tc>
      </w:tr>
      <w:tr w:rsidR="00F55442" w:rsidRPr="00EE0609" w:rsidTr="00C664B8">
        <w:trPr>
          <w:trHeight w:val="350"/>
        </w:trPr>
        <w:tc>
          <w:tcPr>
            <w:tcW w:w="568" w:type="dxa"/>
            <w:vMerge/>
          </w:tcPr>
          <w:p w:rsidR="00F55442" w:rsidRPr="00EE0609" w:rsidRDefault="00F55442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</w:p>
        </w:tc>
        <w:tc>
          <w:tcPr>
            <w:tcW w:w="3260" w:type="dxa"/>
            <w:vMerge/>
          </w:tcPr>
          <w:p w:rsidR="00F55442" w:rsidRPr="00EE0609" w:rsidRDefault="00F55442" w:rsidP="0039713A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</w:p>
        </w:tc>
        <w:tc>
          <w:tcPr>
            <w:tcW w:w="2126" w:type="dxa"/>
          </w:tcPr>
          <w:p w:rsidR="00F55442" w:rsidRPr="00EE0609" w:rsidRDefault="00F55442" w:rsidP="0039713A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color w:val="000000"/>
                <w:spacing w:val="2"/>
                <w:sz w:val="28"/>
                <w:szCs w:val="28"/>
              </w:rPr>
              <w:t>МБ</w:t>
            </w:r>
          </w:p>
        </w:tc>
        <w:tc>
          <w:tcPr>
            <w:tcW w:w="3399" w:type="dxa"/>
          </w:tcPr>
          <w:p w:rsidR="00F55442" w:rsidRPr="00EE0609" w:rsidRDefault="00F55442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color w:val="000000"/>
                <w:spacing w:val="2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F55442" w:rsidRPr="00EE0609" w:rsidRDefault="00F55442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color w:val="000000"/>
                <w:spacing w:val="2"/>
                <w:sz w:val="28"/>
                <w:szCs w:val="28"/>
              </w:rPr>
              <w:t>0</w:t>
            </w:r>
          </w:p>
        </w:tc>
        <w:tc>
          <w:tcPr>
            <w:tcW w:w="2410" w:type="dxa"/>
          </w:tcPr>
          <w:p w:rsidR="00F55442" w:rsidRPr="00EE0609" w:rsidRDefault="00F55442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color w:val="000000"/>
                <w:spacing w:val="2"/>
                <w:sz w:val="28"/>
                <w:szCs w:val="28"/>
              </w:rPr>
              <w:t>0</w:t>
            </w:r>
          </w:p>
        </w:tc>
        <w:tc>
          <w:tcPr>
            <w:tcW w:w="2271" w:type="dxa"/>
            <w:vMerge/>
          </w:tcPr>
          <w:p w:rsidR="00F55442" w:rsidRPr="00EE0609" w:rsidRDefault="00F55442" w:rsidP="0039713A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</w:p>
        </w:tc>
      </w:tr>
      <w:tr w:rsidR="00F55442" w:rsidRPr="00EE0609" w:rsidTr="00C664B8">
        <w:trPr>
          <w:trHeight w:val="423"/>
        </w:trPr>
        <w:tc>
          <w:tcPr>
            <w:tcW w:w="568" w:type="dxa"/>
            <w:vMerge/>
          </w:tcPr>
          <w:p w:rsidR="00F55442" w:rsidRPr="00EE0609" w:rsidRDefault="00F55442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</w:p>
        </w:tc>
        <w:tc>
          <w:tcPr>
            <w:tcW w:w="3260" w:type="dxa"/>
            <w:vMerge/>
          </w:tcPr>
          <w:p w:rsidR="00F55442" w:rsidRPr="00EE0609" w:rsidRDefault="00F55442" w:rsidP="0039713A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</w:p>
        </w:tc>
        <w:tc>
          <w:tcPr>
            <w:tcW w:w="2126" w:type="dxa"/>
          </w:tcPr>
          <w:p w:rsidR="00F55442" w:rsidRPr="00EE0609" w:rsidRDefault="00F55442" w:rsidP="0039713A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color w:val="000000"/>
                <w:spacing w:val="2"/>
                <w:sz w:val="28"/>
                <w:szCs w:val="28"/>
              </w:rPr>
              <w:t>внебюджетные источники</w:t>
            </w:r>
          </w:p>
        </w:tc>
        <w:tc>
          <w:tcPr>
            <w:tcW w:w="3399" w:type="dxa"/>
          </w:tcPr>
          <w:p w:rsidR="00F55442" w:rsidRPr="00EE0609" w:rsidRDefault="00F55442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color w:val="000000"/>
                <w:spacing w:val="2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F55442" w:rsidRPr="00EE0609" w:rsidRDefault="00F55442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color w:val="000000"/>
                <w:spacing w:val="2"/>
                <w:sz w:val="28"/>
                <w:szCs w:val="28"/>
              </w:rPr>
              <w:t>0</w:t>
            </w:r>
          </w:p>
        </w:tc>
        <w:tc>
          <w:tcPr>
            <w:tcW w:w="2410" w:type="dxa"/>
          </w:tcPr>
          <w:p w:rsidR="00F55442" w:rsidRPr="00EE0609" w:rsidRDefault="00F55442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color w:val="000000"/>
                <w:spacing w:val="2"/>
                <w:sz w:val="28"/>
                <w:szCs w:val="28"/>
              </w:rPr>
              <w:t>0</w:t>
            </w:r>
          </w:p>
        </w:tc>
        <w:tc>
          <w:tcPr>
            <w:tcW w:w="2271" w:type="dxa"/>
            <w:vMerge/>
          </w:tcPr>
          <w:p w:rsidR="00F55442" w:rsidRPr="00EE0609" w:rsidRDefault="00F55442" w:rsidP="0039713A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</w:p>
        </w:tc>
      </w:tr>
      <w:tr w:rsidR="00F55442" w:rsidRPr="00EE0609" w:rsidTr="00C664B8">
        <w:trPr>
          <w:trHeight w:val="477"/>
        </w:trPr>
        <w:tc>
          <w:tcPr>
            <w:tcW w:w="568" w:type="dxa"/>
            <w:vMerge w:val="restart"/>
          </w:tcPr>
          <w:p w:rsidR="00F55442" w:rsidRPr="00EE0609" w:rsidRDefault="00F55442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color w:val="000000"/>
                <w:spacing w:val="2"/>
                <w:sz w:val="28"/>
                <w:szCs w:val="28"/>
              </w:rPr>
              <w:t>2.</w:t>
            </w:r>
          </w:p>
        </w:tc>
        <w:tc>
          <w:tcPr>
            <w:tcW w:w="3260" w:type="dxa"/>
            <w:vMerge w:val="restart"/>
          </w:tcPr>
          <w:p w:rsidR="00F55442" w:rsidRPr="00EE0609" w:rsidRDefault="00F55442" w:rsidP="0039713A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sz w:val="28"/>
                <w:szCs w:val="28"/>
              </w:rPr>
              <w:t>Организация и проведение методических мероприятий для руководителей и активистов СОНКО</w:t>
            </w:r>
            <w:r w:rsidR="003649F3">
              <w:rPr>
                <w:sz w:val="28"/>
                <w:szCs w:val="28"/>
              </w:rPr>
              <w:t xml:space="preserve"> (оказание консультационной и информационной поддержки)</w:t>
            </w:r>
          </w:p>
        </w:tc>
        <w:tc>
          <w:tcPr>
            <w:tcW w:w="2126" w:type="dxa"/>
          </w:tcPr>
          <w:p w:rsidR="00F55442" w:rsidRPr="00EE0609" w:rsidRDefault="00F55442" w:rsidP="0039713A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color w:val="000000"/>
                <w:spacing w:val="2"/>
                <w:sz w:val="28"/>
                <w:szCs w:val="28"/>
              </w:rPr>
              <w:t xml:space="preserve">сумма затрат, </w:t>
            </w:r>
          </w:p>
          <w:p w:rsidR="00F55442" w:rsidRPr="00EE0609" w:rsidRDefault="00F55442" w:rsidP="0039713A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color w:val="000000"/>
                <w:spacing w:val="2"/>
                <w:sz w:val="28"/>
                <w:szCs w:val="28"/>
              </w:rPr>
              <w:t>в том числе:</w:t>
            </w:r>
          </w:p>
        </w:tc>
        <w:tc>
          <w:tcPr>
            <w:tcW w:w="3399" w:type="dxa"/>
          </w:tcPr>
          <w:p w:rsidR="00F55442" w:rsidRPr="00EE0609" w:rsidRDefault="00F55442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color w:val="000000"/>
                <w:spacing w:val="2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F55442" w:rsidRPr="00EE0609" w:rsidRDefault="00F55442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color w:val="000000"/>
                <w:spacing w:val="2"/>
                <w:sz w:val="28"/>
                <w:szCs w:val="28"/>
              </w:rPr>
              <w:t>0</w:t>
            </w:r>
          </w:p>
        </w:tc>
        <w:tc>
          <w:tcPr>
            <w:tcW w:w="2410" w:type="dxa"/>
          </w:tcPr>
          <w:p w:rsidR="00F55442" w:rsidRPr="00EE0609" w:rsidRDefault="00F55442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color w:val="000000"/>
                <w:spacing w:val="2"/>
                <w:sz w:val="28"/>
                <w:szCs w:val="28"/>
              </w:rPr>
              <w:t>0</w:t>
            </w:r>
          </w:p>
        </w:tc>
        <w:tc>
          <w:tcPr>
            <w:tcW w:w="2271" w:type="dxa"/>
            <w:vMerge w:val="restart"/>
          </w:tcPr>
          <w:p w:rsidR="00F55442" w:rsidRPr="00EE0609" w:rsidRDefault="00F55442" w:rsidP="0039713A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color w:val="000000"/>
                <w:spacing w:val="2"/>
                <w:sz w:val="28"/>
                <w:szCs w:val="28"/>
              </w:rPr>
              <w:t>юридический отдел администрации Убинского района Новосибирской области</w:t>
            </w:r>
          </w:p>
        </w:tc>
      </w:tr>
      <w:tr w:rsidR="00F55442" w:rsidRPr="00EE0609" w:rsidTr="00C664B8">
        <w:trPr>
          <w:trHeight w:val="300"/>
        </w:trPr>
        <w:tc>
          <w:tcPr>
            <w:tcW w:w="568" w:type="dxa"/>
            <w:vMerge/>
          </w:tcPr>
          <w:p w:rsidR="00F55442" w:rsidRPr="00EE0609" w:rsidRDefault="00F55442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</w:p>
        </w:tc>
        <w:tc>
          <w:tcPr>
            <w:tcW w:w="3260" w:type="dxa"/>
            <w:vMerge/>
          </w:tcPr>
          <w:p w:rsidR="00F55442" w:rsidRPr="00EE0609" w:rsidRDefault="00F55442" w:rsidP="0039713A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</w:p>
        </w:tc>
        <w:tc>
          <w:tcPr>
            <w:tcW w:w="2126" w:type="dxa"/>
          </w:tcPr>
          <w:p w:rsidR="00F55442" w:rsidRPr="00EE0609" w:rsidRDefault="00F55442" w:rsidP="0039713A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color w:val="000000"/>
                <w:spacing w:val="2"/>
                <w:sz w:val="28"/>
                <w:szCs w:val="28"/>
              </w:rPr>
              <w:t>ОБ</w:t>
            </w:r>
          </w:p>
        </w:tc>
        <w:tc>
          <w:tcPr>
            <w:tcW w:w="3399" w:type="dxa"/>
          </w:tcPr>
          <w:p w:rsidR="00F55442" w:rsidRPr="00EE0609" w:rsidRDefault="00F55442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color w:val="000000"/>
                <w:spacing w:val="2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F55442" w:rsidRPr="00EE0609" w:rsidRDefault="00F55442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color w:val="000000"/>
                <w:spacing w:val="2"/>
                <w:sz w:val="28"/>
                <w:szCs w:val="28"/>
              </w:rPr>
              <w:t>0</w:t>
            </w:r>
          </w:p>
        </w:tc>
        <w:tc>
          <w:tcPr>
            <w:tcW w:w="2410" w:type="dxa"/>
          </w:tcPr>
          <w:p w:rsidR="00F55442" w:rsidRPr="00EE0609" w:rsidRDefault="00F55442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color w:val="000000"/>
                <w:spacing w:val="2"/>
                <w:sz w:val="28"/>
                <w:szCs w:val="28"/>
              </w:rPr>
              <w:t>0</w:t>
            </w:r>
          </w:p>
        </w:tc>
        <w:tc>
          <w:tcPr>
            <w:tcW w:w="2271" w:type="dxa"/>
            <w:vMerge/>
          </w:tcPr>
          <w:p w:rsidR="00F55442" w:rsidRPr="00EE0609" w:rsidRDefault="00F55442" w:rsidP="0039713A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</w:p>
        </w:tc>
      </w:tr>
      <w:tr w:rsidR="00F55442" w:rsidRPr="00EE0609" w:rsidTr="00C664B8">
        <w:trPr>
          <w:trHeight w:val="330"/>
        </w:trPr>
        <w:tc>
          <w:tcPr>
            <w:tcW w:w="568" w:type="dxa"/>
            <w:vMerge/>
          </w:tcPr>
          <w:p w:rsidR="00F55442" w:rsidRPr="00EE0609" w:rsidRDefault="00F55442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</w:p>
        </w:tc>
        <w:tc>
          <w:tcPr>
            <w:tcW w:w="3260" w:type="dxa"/>
            <w:vMerge/>
          </w:tcPr>
          <w:p w:rsidR="00F55442" w:rsidRPr="00EE0609" w:rsidRDefault="00F55442" w:rsidP="0039713A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</w:p>
        </w:tc>
        <w:tc>
          <w:tcPr>
            <w:tcW w:w="2126" w:type="dxa"/>
          </w:tcPr>
          <w:p w:rsidR="00F55442" w:rsidRPr="00EE0609" w:rsidRDefault="00F55442" w:rsidP="0039713A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color w:val="000000"/>
                <w:spacing w:val="2"/>
                <w:sz w:val="28"/>
                <w:szCs w:val="28"/>
              </w:rPr>
              <w:t>МБ</w:t>
            </w:r>
          </w:p>
        </w:tc>
        <w:tc>
          <w:tcPr>
            <w:tcW w:w="3399" w:type="dxa"/>
          </w:tcPr>
          <w:p w:rsidR="00F55442" w:rsidRPr="00EE0609" w:rsidRDefault="00F55442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color w:val="000000"/>
                <w:spacing w:val="2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F55442" w:rsidRPr="00EE0609" w:rsidRDefault="00F55442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color w:val="000000"/>
                <w:spacing w:val="2"/>
                <w:sz w:val="28"/>
                <w:szCs w:val="28"/>
              </w:rPr>
              <w:t>0</w:t>
            </w:r>
          </w:p>
        </w:tc>
        <w:tc>
          <w:tcPr>
            <w:tcW w:w="2410" w:type="dxa"/>
          </w:tcPr>
          <w:p w:rsidR="00F55442" w:rsidRPr="00EE0609" w:rsidRDefault="00F55442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color w:val="000000"/>
                <w:spacing w:val="2"/>
                <w:sz w:val="28"/>
                <w:szCs w:val="28"/>
              </w:rPr>
              <w:t>0</w:t>
            </w:r>
          </w:p>
        </w:tc>
        <w:tc>
          <w:tcPr>
            <w:tcW w:w="2271" w:type="dxa"/>
            <w:vMerge/>
          </w:tcPr>
          <w:p w:rsidR="00F55442" w:rsidRPr="00EE0609" w:rsidRDefault="00F55442" w:rsidP="0039713A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</w:p>
        </w:tc>
      </w:tr>
      <w:tr w:rsidR="00F55442" w:rsidRPr="00EE0609" w:rsidTr="00C664B8">
        <w:trPr>
          <w:trHeight w:val="791"/>
        </w:trPr>
        <w:tc>
          <w:tcPr>
            <w:tcW w:w="568" w:type="dxa"/>
            <w:vMerge/>
          </w:tcPr>
          <w:p w:rsidR="00F55442" w:rsidRPr="00EE0609" w:rsidRDefault="00F55442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</w:p>
        </w:tc>
        <w:tc>
          <w:tcPr>
            <w:tcW w:w="3260" w:type="dxa"/>
            <w:vMerge/>
          </w:tcPr>
          <w:p w:rsidR="00F55442" w:rsidRPr="00EE0609" w:rsidRDefault="00F55442" w:rsidP="0039713A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</w:p>
        </w:tc>
        <w:tc>
          <w:tcPr>
            <w:tcW w:w="2126" w:type="dxa"/>
          </w:tcPr>
          <w:p w:rsidR="00F55442" w:rsidRPr="00EE0609" w:rsidRDefault="00F55442" w:rsidP="0039713A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color w:val="000000"/>
                <w:spacing w:val="2"/>
                <w:sz w:val="28"/>
                <w:szCs w:val="28"/>
              </w:rPr>
              <w:t>внебюджетные источники</w:t>
            </w:r>
          </w:p>
          <w:p w:rsidR="00F55442" w:rsidRPr="00EE0609" w:rsidRDefault="00F55442" w:rsidP="0039713A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</w:p>
          <w:p w:rsidR="00F55442" w:rsidRPr="00EE0609" w:rsidRDefault="00F55442" w:rsidP="0039713A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</w:p>
          <w:p w:rsidR="00F55442" w:rsidRPr="00EE0609" w:rsidRDefault="00F55442" w:rsidP="0039713A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</w:p>
          <w:p w:rsidR="00F55442" w:rsidRPr="00EE0609" w:rsidRDefault="00F55442" w:rsidP="0039713A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</w:p>
          <w:p w:rsidR="00F55442" w:rsidRPr="00EE0609" w:rsidRDefault="00F55442" w:rsidP="0039713A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</w:p>
        </w:tc>
        <w:tc>
          <w:tcPr>
            <w:tcW w:w="3399" w:type="dxa"/>
          </w:tcPr>
          <w:p w:rsidR="00F55442" w:rsidRPr="00EE0609" w:rsidRDefault="00F55442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color w:val="000000"/>
                <w:spacing w:val="2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F55442" w:rsidRPr="00EE0609" w:rsidRDefault="00F55442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color w:val="000000"/>
                <w:spacing w:val="2"/>
                <w:sz w:val="28"/>
                <w:szCs w:val="28"/>
              </w:rPr>
              <w:t>0</w:t>
            </w:r>
          </w:p>
        </w:tc>
        <w:tc>
          <w:tcPr>
            <w:tcW w:w="2410" w:type="dxa"/>
          </w:tcPr>
          <w:p w:rsidR="00F55442" w:rsidRPr="00EE0609" w:rsidRDefault="00F55442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color w:val="000000"/>
                <w:spacing w:val="2"/>
                <w:sz w:val="28"/>
                <w:szCs w:val="28"/>
              </w:rPr>
              <w:t>0</w:t>
            </w:r>
          </w:p>
        </w:tc>
        <w:tc>
          <w:tcPr>
            <w:tcW w:w="2271" w:type="dxa"/>
            <w:vMerge/>
          </w:tcPr>
          <w:p w:rsidR="00F55442" w:rsidRPr="00EE0609" w:rsidRDefault="00F55442" w:rsidP="0039713A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</w:p>
        </w:tc>
      </w:tr>
      <w:tr w:rsidR="00C664B8" w:rsidRPr="00EE0609" w:rsidTr="00C664B8">
        <w:trPr>
          <w:trHeight w:val="165"/>
        </w:trPr>
        <w:tc>
          <w:tcPr>
            <w:tcW w:w="15168" w:type="dxa"/>
            <w:gridSpan w:val="7"/>
          </w:tcPr>
          <w:p w:rsidR="00C664B8" w:rsidRPr="00EE0609" w:rsidRDefault="00C664B8" w:rsidP="003649F3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sz w:val="28"/>
                <w:szCs w:val="28"/>
              </w:rPr>
              <w:t>Задача 2: обеспечение доступа социально-ориентирова</w:t>
            </w:r>
            <w:r w:rsidR="003649F3">
              <w:rPr>
                <w:sz w:val="28"/>
                <w:szCs w:val="28"/>
              </w:rPr>
              <w:t xml:space="preserve">нных некоммерческих организаций и </w:t>
            </w:r>
            <w:r w:rsidRPr="00EE0609">
              <w:rPr>
                <w:sz w:val="28"/>
                <w:szCs w:val="28"/>
              </w:rPr>
              <w:t xml:space="preserve"> общественных объединений  к </w:t>
            </w:r>
            <w:r w:rsidRPr="00EE0609">
              <w:rPr>
                <w:sz w:val="28"/>
                <w:szCs w:val="28"/>
              </w:rPr>
              <w:lastRenderedPageBreak/>
              <w:t>реализации услуг в социальной сфере за счет бюджетных средств</w:t>
            </w:r>
          </w:p>
        </w:tc>
      </w:tr>
      <w:tr w:rsidR="00F55442" w:rsidRPr="00EE0609" w:rsidTr="00C664B8">
        <w:trPr>
          <w:trHeight w:val="418"/>
        </w:trPr>
        <w:tc>
          <w:tcPr>
            <w:tcW w:w="568" w:type="dxa"/>
            <w:vMerge w:val="restart"/>
          </w:tcPr>
          <w:p w:rsidR="00F55442" w:rsidRPr="00EE0609" w:rsidRDefault="00F55442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color w:val="000000"/>
                <w:spacing w:val="2"/>
                <w:sz w:val="28"/>
                <w:szCs w:val="28"/>
              </w:rPr>
              <w:lastRenderedPageBreak/>
              <w:t>3.</w:t>
            </w:r>
          </w:p>
        </w:tc>
        <w:tc>
          <w:tcPr>
            <w:tcW w:w="3260" w:type="dxa"/>
            <w:vMerge w:val="restart"/>
          </w:tcPr>
          <w:p w:rsidR="006947C2" w:rsidRPr="00EE0609" w:rsidRDefault="00C664B8" w:rsidP="0039713A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sz w:val="28"/>
                <w:szCs w:val="28"/>
              </w:rPr>
              <w:t>Предоставление помещений СОНКО, общественным организациям для безвозмездного пользования с целью о</w:t>
            </w:r>
            <w:r w:rsidR="0073355B">
              <w:rPr>
                <w:sz w:val="28"/>
                <w:szCs w:val="28"/>
              </w:rPr>
              <w:t>существления деятельности</w:t>
            </w:r>
          </w:p>
        </w:tc>
        <w:tc>
          <w:tcPr>
            <w:tcW w:w="2126" w:type="dxa"/>
          </w:tcPr>
          <w:p w:rsidR="00F55442" w:rsidRPr="00EE0609" w:rsidRDefault="00F55442" w:rsidP="0039713A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color w:val="000000"/>
                <w:spacing w:val="2"/>
                <w:sz w:val="28"/>
                <w:szCs w:val="28"/>
              </w:rPr>
              <w:t xml:space="preserve">сумма затрат, </w:t>
            </w:r>
          </w:p>
          <w:p w:rsidR="00F55442" w:rsidRPr="00EE0609" w:rsidRDefault="00F55442" w:rsidP="0039713A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color w:val="000000"/>
                <w:spacing w:val="2"/>
                <w:sz w:val="28"/>
                <w:szCs w:val="28"/>
              </w:rPr>
              <w:t>в том числе:</w:t>
            </w:r>
          </w:p>
        </w:tc>
        <w:tc>
          <w:tcPr>
            <w:tcW w:w="3399" w:type="dxa"/>
          </w:tcPr>
          <w:p w:rsidR="00F55442" w:rsidRPr="00EE0609" w:rsidRDefault="00F55442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color w:val="000000"/>
                <w:spacing w:val="2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F55442" w:rsidRPr="00EE0609" w:rsidRDefault="00F55442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color w:val="000000"/>
                <w:spacing w:val="2"/>
                <w:sz w:val="28"/>
                <w:szCs w:val="28"/>
              </w:rPr>
              <w:t>0</w:t>
            </w:r>
          </w:p>
        </w:tc>
        <w:tc>
          <w:tcPr>
            <w:tcW w:w="2410" w:type="dxa"/>
          </w:tcPr>
          <w:p w:rsidR="00F55442" w:rsidRPr="00EE0609" w:rsidRDefault="00F55442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color w:val="000000"/>
                <w:spacing w:val="2"/>
                <w:sz w:val="28"/>
                <w:szCs w:val="28"/>
              </w:rPr>
              <w:t>0</w:t>
            </w:r>
          </w:p>
        </w:tc>
        <w:tc>
          <w:tcPr>
            <w:tcW w:w="2271" w:type="dxa"/>
            <w:vMerge w:val="restart"/>
          </w:tcPr>
          <w:p w:rsidR="00F55442" w:rsidRPr="00EE0609" w:rsidRDefault="00C664B8" w:rsidP="0039713A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color w:val="000000"/>
                <w:spacing w:val="2"/>
                <w:sz w:val="28"/>
                <w:szCs w:val="28"/>
              </w:rPr>
              <w:t>администрация</w:t>
            </w:r>
            <w:r w:rsidR="00F55442" w:rsidRPr="00EE0609">
              <w:rPr>
                <w:color w:val="000000"/>
                <w:spacing w:val="2"/>
                <w:sz w:val="28"/>
                <w:szCs w:val="28"/>
              </w:rPr>
              <w:t xml:space="preserve"> Убинского района Новосибирской области</w:t>
            </w:r>
          </w:p>
        </w:tc>
      </w:tr>
      <w:tr w:rsidR="00F55442" w:rsidRPr="00EE0609" w:rsidTr="00C664B8">
        <w:trPr>
          <w:trHeight w:val="270"/>
        </w:trPr>
        <w:tc>
          <w:tcPr>
            <w:tcW w:w="568" w:type="dxa"/>
            <w:vMerge/>
          </w:tcPr>
          <w:p w:rsidR="00F55442" w:rsidRPr="00EE0609" w:rsidRDefault="00F55442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</w:p>
        </w:tc>
        <w:tc>
          <w:tcPr>
            <w:tcW w:w="3260" w:type="dxa"/>
            <w:vMerge/>
          </w:tcPr>
          <w:p w:rsidR="00F55442" w:rsidRPr="00EE0609" w:rsidRDefault="00F55442" w:rsidP="0039713A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</w:p>
        </w:tc>
        <w:tc>
          <w:tcPr>
            <w:tcW w:w="2126" w:type="dxa"/>
          </w:tcPr>
          <w:p w:rsidR="00F55442" w:rsidRPr="00EE0609" w:rsidRDefault="00F55442" w:rsidP="0039713A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color w:val="000000"/>
                <w:spacing w:val="2"/>
                <w:sz w:val="28"/>
                <w:szCs w:val="28"/>
              </w:rPr>
              <w:t>ОБ</w:t>
            </w:r>
          </w:p>
        </w:tc>
        <w:tc>
          <w:tcPr>
            <w:tcW w:w="3399" w:type="dxa"/>
          </w:tcPr>
          <w:p w:rsidR="00F55442" w:rsidRPr="00EE0609" w:rsidRDefault="00F55442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color w:val="000000"/>
                <w:spacing w:val="2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F55442" w:rsidRPr="00EE0609" w:rsidRDefault="00F55442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color w:val="000000"/>
                <w:spacing w:val="2"/>
                <w:sz w:val="28"/>
                <w:szCs w:val="28"/>
              </w:rPr>
              <w:t>0</w:t>
            </w:r>
          </w:p>
        </w:tc>
        <w:tc>
          <w:tcPr>
            <w:tcW w:w="2410" w:type="dxa"/>
          </w:tcPr>
          <w:p w:rsidR="00F55442" w:rsidRPr="00EE0609" w:rsidRDefault="00F55442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color w:val="000000"/>
                <w:spacing w:val="2"/>
                <w:sz w:val="28"/>
                <w:szCs w:val="28"/>
              </w:rPr>
              <w:t>0</w:t>
            </w:r>
          </w:p>
        </w:tc>
        <w:tc>
          <w:tcPr>
            <w:tcW w:w="2271" w:type="dxa"/>
            <w:vMerge/>
          </w:tcPr>
          <w:p w:rsidR="00F55442" w:rsidRPr="00EE0609" w:rsidRDefault="00F55442" w:rsidP="0039713A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</w:p>
        </w:tc>
      </w:tr>
      <w:tr w:rsidR="00F55442" w:rsidRPr="00EE0609" w:rsidTr="00C664B8">
        <w:trPr>
          <w:trHeight w:val="330"/>
        </w:trPr>
        <w:tc>
          <w:tcPr>
            <w:tcW w:w="568" w:type="dxa"/>
            <w:vMerge/>
          </w:tcPr>
          <w:p w:rsidR="00F55442" w:rsidRPr="00EE0609" w:rsidRDefault="00F55442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</w:p>
        </w:tc>
        <w:tc>
          <w:tcPr>
            <w:tcW w:w="3260" w:type="dxa"/>
            <w:vMerge/>
          </w:tcPr>
          <w:p w:rsidR="00F55442" w:rsidRPr="00EE0609" w:rsidRDefault="00F55442" w:rsidP="0039713A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</w:p>
        </w:tc>
        <w:tc>
          <w:tcPr>
            <w:tcW w:w="2126" w:type="dxa"/>
          </w:tcPr>
          <w:p w:rsidR="00F55442" w:rsidRPr="00EE0609" w:rsidRDefault="00F55442" w:rsidP="0039713A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color w:val="000000"/>
                <w:spacing w:val="2"/>
                <w:sz w:val="28"/>
                <w:szCs w:val="28"/>
              </w:rPr>
              <w:t>МБ</w:t>
            </w:r>
          </w:p>
        </w:tc>
        <w:tc>
          <w:tcPr>
            <w:tcW w:w="3399" w:type="dxa"/>
          </w:tcPr>
          <w:p w:rsidR="00F55442" w:rsidRPr="00EE0609" w:rsidRDefault="00F55442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color w:val="000000"/>
                <w:spacing w:val="2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F55442" w:rsidRPr="00EE0609" w:rsidRDefault="00F55442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color w:val="000000"/>
                <w:spacing w:val="2"/>
                <w:sz w:val="28"/>
                <w:szCs w:val="28"/>
              </w:rPr>
              <w:t>0</w:t>
            </w:r>
          </w:p>
        </w:tc>
        <w:tc>
          <w:tcPr>
            <w:tcW w:w="2410" w:type="dxa"/>
          </w:tcPr>
          <w:p w:rsidR="00F55442" w:rsidRPr="00EE0609" w:rsidRDefault="00F55442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color w:val="000000"/>
                <w:spacing w:val="2"/>
                <w:sz w:val="28"/>
                <w:szCs w:val="28"/>
              </w:rPr>
              <w:t>0</w:t>
            </w:r>
          </w:p>
        </w:tc>
        <w:tc>
          <w:tcPr>
            <w:tcW w:w="2271" w:type="dxa"/>
            <w:vMerge/>
          </w:tcPr>
          <w:p w:rsidR="00F55442" w:rsidRPr="00EE0609" w:rsidRDefault="00F55442" w:rsidP="0039713A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</w:p>
        </w:tc>
      </w:tr>
      <w:tr w:rsidR="00F55442" w:rsidRPr="00EE0609" w:rsidTr="006947C2">
        <w:trPr>
          <w:trHeight w:val="1304"/>
        </w:trPr>
        <w:tc>
          <w:tcPr>
            <w:tcW w:w="568" w:type="dxa"/>
            <w:vMerge/>
          </w:tcPr>
          <w:p w:rsidR="00F55442" w:rsidRPr="00EE0609" w:rsidRDefault="00F55442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</w:p>
        </w:tc>
        <w:tc>
          <w:tcPr>
            <w:tcW w:w="3260" w:type="dxa"/>
            <w:vMerge/>
          </w:tcPr>
          <w:p w:rsidR="00F55442" w:rsidRPr="00EE0609" w:rsidRDefault="00F55442" w:rsidP="0039713A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</w:p>
        </w:tc>
        <w:tc>
          <w:tcPr>
            <w:tcW w:w="2126" w:type="dxa"/>
          </w:tcPr>
          <w:p w:rsidR="00F55442" w:rsidRPr="00EE0609" w:rsidRDefault="00F55442" w:rsidP="0039713A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color w:val="000000"/>
                <w:spacing w:val="2"/>
                <w:sz w:val="28"/>
                <w:szCs w:val="28"/>
              </w:rPr>
              <w:t>внебюджетные источники</w:t>
            </w:r>
          </w:p>
        </w:tc>
        <w:tc>
          <w:tcPr>
            <w:tcW w:w="3399" w:type="dxa"/>
          </w:tcPr>
          <w:p w:rsidR="00F55442" w:rsidRPr="00EE0609" w:rsidRDefault="00F55442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color w:val="000000"/>
                <w:spacing w:val="2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F55442" w:rsidRPr="00EE0609" w:rsidRDefault="00F55442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color w:val="000000"/>
                <w:spacing w:val="2"/>
                <w:sz w:val="28"/>
                <w:szCs w:val="28"/>
              </w:rPr>
              <w:t>0</w:t>
            </w:r>
          </w:p>
        </w:tc>
        <w:tc>
          <w:tcPr>
            <w:tcW w:w="2410" w:type="dxa"/>
          </w:tcPr>
          <w:p w:rsidR="00F55442" w:rsidRPr="00EE0609" w:rsidRDefault="00F55442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color w:val="000000"/>
                <w:spacing w:val="2"/>
                <w:sz w:val="28"/>
                <w:szCs w:val="28"/>
              </w:rPr>
              <w:t>0</w:t>
            </w:r>
          </w:p>
        </w:tc>
        <w:tc>
          <w:tcPr>
            <w:tcW w:w="2271" w:type="dxa"/>
            <w:vMerge/>
          </w:tcPr>
          <w:p w:rsidR="00F55442" w:rsidRPr="00EE0609" w:rsidRDefault="00F55442" w:rsidP="0039713A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</w:p>
        </w:tc>
      </w:tr>
      <w:tr w:rsidR="006947C2" w:rsidRPr="00EE0609" w:rsidTr="006947C2">
        <w:trPr>
          <w:trHeight w:val="448"/>
        </w:trPr>
        <w:tc>
          <w:tcPr>
            <w:tcW w:w="568" w:type="dxa"/>
            <w:vMerge w:val="restart"/>
          </w:tcPr>
          <w:p w:rsidR="006947C2" w:rsidRPr="00EE0609" w:rsidRDefault="006947C2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>
              <w:rPr>
                <w:color w:val="000000"/>
                <w:spacing w:val="2"/>
                <w:sz w:val="28"/>
                <w:szCs w:val="28"/>
              </w:rPr>
              <w:t>4.</w:t>
            </w:r>
          </w:p>
        </w:tc>
        <w:tc>
          <w:tcPr>
            <w:tcW w:w="3260" w:type="dxa"/>
            <w:vMerge w:val="restart"/>
          </w:tcPr>
          <w:p w:rsidR="006947C2" w:rsidRPr="003F321B" w:rsidRDefault="006947C2" w:rsidP="0039713A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3F321B">
              <w:rPr>
                <w:color w:val="000000"/>
                <w:spacing w:val="2"/>
                <w:sz w:val="28"/>
                <w:szCs w:val="28"/>
              </w:rPr>
              <w:t>Предоставление транспорта СОНКО, общественным организациям, с целью посещения мероприятий межрайонного, областного и  др. уровней</w:t>
            </w:r>
          </w:p>
        </w:tc>
        <w:tc>
          <w:tcPr>
            <w:tcW w:w="2126" w:type="dxa"/>
          </w:tcPr>
          <w:p w:rsidR="006947C2" w:rsidRPr="003F321B" w:rsidRDefault="006947C2" w:rsidP="005C3F93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3F321B">
              <w:rPr>
                <w:color w:val="000000"/>
                <w:spacing w:val="2"/>
                <w:sz w:val="28"/>
                <w:szCs w:val="28"/>
              </w:rPr>
              <w:t xml:space="preserve">сумма затрат, </w:t>
            </w:r>
          </w:p>
          <w:p w:rsidR="006947C2" w:rsidRPr="003F321B" w:rsidRDefault="006947C2" w:rsidP="005C3F93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3F321B">
              <w:rPr>
                <w:color w:val="000000"/>
                <w:spacing w:val="2"/>
                <w:sz w:val="28"/>
                <w:szCs w:val="28"/>
              </w:rPr>
              <w:t>в том числе:</w:t>
            </w:r>
          </w:p>
        </w:tc>
        <w:tc>
          <w:tcPr>
            <w:tcW w:w="3399" w:type="dxa"/>
          </w:tcPr>
          <w:p w:rsidR="006947C2" w:rsidRPr="003F321B" w:rsidRDefault="003F321B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3F321B">
              <w:rPr>
                <w:color w:val="000000"/>
                <w:spacing w:val="2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6947C2" w:rsidRPr="003F321B" w:rsidRDefault="003F321B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3F321B">
              <w:rPr>
                <w:color w:val="000000"/>
                <w:spacing w:val="2"/>
                <w:sz w:val="28"/>
                <w:szCs w:val="28"/>
              </w:rPr>
              <w:t>0</w:t>
            </w:r>
          </w:p>
        </w:tc>
        <w:tc>
          <w:tcPr>
            <w:tcW w:w="2410" w:type="dxa"/>
          </w:tcPr>
          <w:p w:rsidR="006947C2" w:rsidRPr="003F321B" w:rsidRDefault="003F321B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3F321B">
              <w:rPr>
                <w:color w:val="000000"/>
                <w:spacing w:val="2"/>
                <w:sz w:val="28"/>
                <w:szCs w:val="28"/>
              </w:rPr>
              <w:t>0</w:t>
            </w:r>
          </w:p>
        </w:tc>
        <w:tc>
          <w:tcPr>
            <w:tcW w:w="2271" w:type="dxa"/>
            <w:vMerge w:val="restart"/>
          </w:tcPr>
          <w:p w:rsidR="006947C2" w:rsidRPr="003F321B" w:rsidRDefault="006947C2" w:rsidP="0039713A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3F321B">
              <w:rPr>
                <w:color w:val="000000"/>
                <w:spacing w:val="2"/>
                <w:sz w:val="28"/>
                <w:szCs w:val="28"/>
              </w:rPr>
              <w:t xml:space="preserve">Администрация Убинского района </w:t>
            </w:r>
            <w:proofErr w:type="gramStart"/>
            <w:r w:rsidRPr="003F321B">
              <w:rPr>
                <w:color w:val="000000"/>
                <w:spacing w:val="2"/>
                <w:sz w:val="28"/>
                <w:szCs w:val="28"/>
              </w:rPr>
              <w:t>Новосибирской</w:t>
            </w:r>
            <w:proofErr w:type="gramEnd"/>
          </w:p>
          <w:p w:rsidR="006947C2" w:rsidRPr="003F321B" w:rsidRDefault="006947C2" w:rsidP="0039713A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3F321B">
              <w:rPr>
                <w:color w:val="000000"/>
                <w:spacing w:val="2"/>
                <w:sz w:val="28"/>
                <w:szCs w:val="28"/>
              </w:rPr>
              <w:t>области</w:t>
            </w:r>
          </w:p>
        </w:tc>
      </w:tr>
      <w:tr w:rsidR="006947C2" w:rsidRPr="00EE0609" w:rsidTr="006947C2">
        <w:trPr>
          <w:trHeight w:val="692"/>
        </w:trPr>
        <w:tc>
          <w:tcPr>
            <w:tcW w:w="568" w:type="dxa"/>
            <w:vMerge/>
          </w:tcPr>
          <w:p w:rsidR="006947C2" w:rsidRDefault="006947C2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</w:p>
        </w:tc>
        <w:tc>
          <w:tcPr>
            <w:tcW w:w="3260" w:type="dxa"/>
            <w:vMerge/>
          </w:tcPr>
          <w:p w:rsidR="006947C2" w:rsidRDefault="006947C2" w:rsidP="0039713A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</w:p>
        </w:tc>
        <w:tc>
          <w:tcPr>
            <w:tcW w:w="2126" w:type="dxa"/>
          </w:tcPr>
          <w:p w:rsidR="006947C2" w:rsidRPr="00EE0609" w:rsidRDefault="006947C2" w:rsidP="005C3F93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color w:val="000000"/>
                <w:spacing w:val="2"/>
                <w:sz w:val="28"/>
                <w:szCs w:val="28"/>
              </w:rPr>
              <w:t>ОБ</w:t>
            </w:r>
          </w:p>
        </w:tc>
        <w:tc>
          <w:tcPr>
            <w:tcW w:w="3399" w:type="dxa"/>
          </w:tcPr>
          <w:p w:rsidR="006947C2" w:rsidRPr="00EE0609" w:rsidRDefault="003F321B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>
              <w:rPr>
                <w:color w:val="000000"/>
                <w:spacing w:val="2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6947C2" w:rsidRPr="00EE0609" w:rsidRDefault="003F321B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>
              <w:rPr>
                <w:color w:val="000000"/>
                <w:spacing w:val="2"/>
                <w:sz w:val="28"/>
                <w:szCs w:val="28"/>
              </w:rPr>
              <w:t>0</w:t>
            </w:r>
          </w:p>
        </w:tc>
        <w:tc>
          <w:tcPr>
            <w:tcW w:w="2410" w:type="dxa"/>
          </w:tcPr>
          <w:p w:rsidR="006947C2" w:rsidRPr="00EE0609" w:rsidRDefault="003F321B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>
              <w:rPr>
                <w:color w:val="000000"/>
                <w:spacing w:val="2"/>
                <w:sz w:val="28"/>
                <w:szCs w:val="28"/>
              </w:rPr>
              <w:t>0</w:t>
            </w:r>
          </w:p>
        </w:tc>
        <w:tc>
          <w:tcPr>
            <w:tcW w:w="2271" w:type="dxa"/>
            <w:vMerge/>
          </w:tcPr>
          <w:p w:rsidR="006947C2" w:rsidRPr="00EE0609" w:rsidRDefault="006947C2" w:rsidP="0039713A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</w:p>
        </w:tc>
      </w:tr>
      <w:tr w:rsidR="006947C2" w:rsidRPr="00EE0609" w:rsidTr="006947C2">
        <w:trPr>
          <w:trHeight w:val="733"/>
        </w:trPr>
        <w:tc>
          <w:tcPr>
            <w:tcW w:w="568" w:type="dxa"/>
            <w:vMerge/>
          </w:tcPr>
          <w:p w:rsidR="006947C2" w:rsidRDefault="006947C2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</w:p>
        </w:tc>
        <w:tc>
          <w:tcPr>
            <w:tcW w:w="3260" w:type="dxa"/>
            <w:vMerge/>
          </w:tcPr>
          <w:p w:rsidR="006947C2" w:rsidRDefault="006947C2" w:rsidP="0039713A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</w:p>
        </w:tc>
        <w:tc>
          <w:tcPr>
            <w:tcW w:w="2126" w:type="dxa"/>
          </w:tcPr>
          <w:p w:rsidR="006947C2" w:rsidRPr="00EE0609" w:rsidRDefault="006947C2" w:rsidP="005C3F93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color w:val="000000"/>
                <w:spacing w:val="2"/>
                <w:sz w:val="28"/>
                <w:szCs w:val="28"/>
              </w:rPr>
              <w:t>МБ</w:t>
            </w:r>
          </w:p>
        </w:tc>
        <w:tc>
          <w:tcPr>
            <w:tcW w:w="3399" w:type="dxa"/>
          </w:tcPr>
          <w:p w:rsidR="006947C2" w:rsidRPr="00EE0609" w:rsidRDefault="003F321B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>
              <w:rPr>
                <w:color w:val="000000"/>
                <w:spacing w:val="2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6947C2" w:rsidRPr="00EE0609" w:rsidRDefault="003F321B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>
              <w:rPr>
                <w:color w:val="000000"/>
                <w:spacing w:val="2"/>
                <w:sz w:val="28"/>
                <w:szCs w:val="28"/>
              </w:rPr>
              <w:t>0</w:t>
            </w:r>
          </w:p>
        </w:tc>
        <w:tc>
          <w:tcPr>
            <w:tcW w:w="2410" w:type="dxa"/>
          </w:tcPr>
          <w:p w:rsidR="006947C2" w:rsidRPr="00EE0609" w:rsidRDefault="003F321B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>
              <w:rPr>
                <w:color w:val="000000"/>
                <w:spacing w:val="2"/>
                <w:sz w:val="28"/>
                <w:szCs w:val="28"/>
              </w:rPr>
              <w:t>0</w:t>
            </w:r>
          </w:p>
        </w:tc>
        <w:tc>
          <w:tcPr>
            <w:tcW w:w="2271" w:type="dxa"/>
            <w:vMerge/>
          </w:tcPr>
          <w:p w:rsidR="006947C2" w:rsidRPr="00EE0609" w:rsidRDefault="006947C2" w:rsidP="0039713A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</w:p>
        </w:tc>
      </w:tr>
      <w:tr w:rsidR="006947C2" w:rsidRPr="00EE0609" w:rsidTr="00C664B8">
        <w:trPr>
          <w:trHeight w:val="666"/>
        </w:trPr>
        <w:tc>
          <w:tcPr>
            <w:tcW w:w="568" w:type="dxa"/>
            <w:vMerge/>
          </w:tcPr>
          <w:p w:rsidR="006947C2" w:rsidRDefault="006947C2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</w:p>
        </w:tc>
        <w:tc>
          <w:tcPr>
            <w:tcW w:w="3260" w:type="dxa"/>
            <w:vMerge/>
          </w:tcPr>
          <w:p w:rsidR="006947C2" w:rsidRDefault="006947C2" w:rsidP="0039713A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</w:p>
        </w:tc>
        <w:tc>
          <w:tcPr>
            <w:tcW w:w="2126" w:type="dxa"/>
          </w:tcPr>
          <w:p w:rsidR="006947C2" w:rsidRPr="00EE0609" w:rsidRDefault="006947C2" w:rsidP="005C3F93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color w:val="000000"/>
                <w:spacing w:val="2"/>
                <w:sz w:val="28"/>
                <w:szCs w:val="28"/>
              </w:rPr>
              <w:t>внебюджетные источники</w:t>
            </w:r>
          </w:p>
        </w:tc>
        <w:tc>
          <w:tcPr>
            <w:tcW w:w="3399" w:type="dxa"/>
          </w:tcPr>
          <w:p w:rsidR="006947C2" w:rsidRPr="00EE0609" w:rsidRDefault="003F321B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>
              <w:rPr>
                <w:color w:val="000000"/>
                <w:spacing w:val="2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6947C2" w:rsidRPr="00EE0609" w:rsidRDefault="003F321B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>
              <w:rPr>
                <w:color w:val="000000"/>
                <w:spacing w:val="2"/>
                <w:sz w:val="28"/>
                <w:szCs w:val="28"/>
              </w:rPr>
              <w:t>0</w:t>
            </w:r>
          </w:p>
        </w:tc>
        <w:tc>
          <w:tcPr>
            <w:tcW w:w="2410" w:type="dxa"/>
          </w:tcPr>
          <w:p w:rsidR="006947C2" w:rsidRPr="00EE0609" w:rsidRDefault="003F321B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>
              <w:rPr>
                <w:color w:val="000000"/>
                <w:spacing w:val="2"/>
                <w:sz w:val="28"/>
                <w:szCs w:val="28"/>
              </w:rPr>
              <w:t>0</w:t>
            </w:r>
          </w:p>
        </w:tc>
        <w:tc>
          <w:tcPr>
            <w:tcW w:w="2271" w:type="dxa"/>
            <w:vMerge/>
          </w:tcPr>
          <w:p w:rsidR="006947C2" w:rsidRPr="00EE0609" w:rsidRDefault="006947C2" w:rsidP="0039713A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</w:p>
        </w:tc>
      </w:tr>
      <w:tr w:rsidR="006947C2" w:rsidRPr="00EE0609" w:rsidTr="00C664B8">
        <w:trPr>
          <w:trHeight w:val="499"/>
        </w:trPr>
        <w:tc>
          <w:tcPr>
            <w:tcW w:w="568" w:type="dxa"/>
            <w:vMerge w:val="restart"/>
          </w:tcPr>
          <w:p w:rsidR="006947C2" w:rsidRPr="00EE0609" w:rsidRDefault="00A47D0C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>
              <w:rPr>
                <w:color w:val="000000"/>
                <w:spacing w:val="2"/>
                <w:sz w:val="28"/>
                <w:szCs w:val="28"/>
              </w:rPr>
              <w:t>5</w:t>
            </w:r>
            <w:r w:rsidR="006947C2" w:rsidRPr="00EE0609">
              <w:rPr>
                <w:color w:val="000000"/>
                <w:spacing w:val="2"/>
                <w:sz w:val="28"/>
                <w:szCs w:val="28"/>
              </w:rPr>
              <w:t>.</w:t>
            </w:r>
          </w:p>
        </w:tc>
        <w:tc>
          <w:tcPr>
            <w:tcW w:w="3260" w:type="dxa"/>
            <w:vMerge w:val="restart"/>
          </w:tcPr>
          <w:p w:rsidR="006947C2" w:rsidRPr="00EE0609" w:rsidRDefault="006947C2" w:rsidP="00C664B8">
            <w:pPr>
              <w:contextualSpacing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sz w:val="28"/>
                <w:szCs w:val="28"/>
              </w:rPr>
              <w:t>Содействие в проведении благотворительных акций для детей инвалидов, пожилых людей, в больницах и МКД где проживают пожилые граждане</w:t>
            </w:r>
          </w:p>
        </w:tc>
        <w:tc>
          <w:tcPr>
            <w:tcW w:w="2126" w:type="dxa"/>
          </w:tcPr>
          <w:p w:rsidR="006947C2" w:rsidRPr="00EE0609" w:rsidRDefault="006947C2" w:rsidP="0039713A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color w:val="000000"/>
                <w:spacing w:val="2"/>
                <w:sz w:val="28"/>
                <w:szCs w:val="28"/>
              </w:rPr>
              <w:t xml:space="preserve">сумма затрат, </w:t>
            </w:r>
          </w:p>
          <w:p w:rsidR="006947C2" w:rsidRPr="00EE0609" w:rsidRDefault="006947C2" w:rsidP="0039713A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color w:val="000000"/>
                <w:spacing w:val="2"/>
                <w:sz w:val="28"/>
                <w:szCs w:val="28"/>
              </w:rPr>
              <w:t>в том числе:</w:t>
            </w:r>
          </w:p>
        </w:tc>
        <w:tc>
          <w:tcPr>
            <w:tcW w:w="3399" w:type="dxa"/>
          </w:tcPr>
          <w:p w:rsidR="006947C2" w:rsidRPr="00EE0609" w:rsidRDefault="006947C2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color w:val="000000"/>
                <w:spacing w:val="2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6947C2" w:rsidRPr="00EE0609" w:rsidRDefault="006947C2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color w:val="000000"/>
                <w:spacing w:val="2"/>
                <w:sz w:val="28"/>
                <w:szCs w:val="28"/>
              </w:rPr>
              <w:t>0</w:t>
            </w:r>
          </w:p>
        </w:tc>
        <w:tc>
          <w:tcPr>
            <w:tcW w:w="2410" w:type="dxa"/>
          </w:tcPr>
          <w:p w:rsidR="006947C2" w:rsidRPr="00EE0609" w:rsidRDefault="006947C2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color w:val="000000"/>
                <w:spacing w:val="2"/>
                <w:sz w:val="28"/>
                <w:szCs w:val="28"/>
              </w:rPr>
              <w:t>0</w:t>
            </w:r>
          </w:p>
        </w:tc>
        <w:tc>
          <w:tcPr>
            <w:tcW w:w="2271" w:type="dxa"/>
            <w:vMerge w:val="restart"/>
          </w:tcPr>
          <w:p w:rsidR="006947C2" w:rsidRPr="00EE0609" w:rsidRDefault="006947C2" w:rsidP="0039713A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color w:val="000000"/>
                <w:spacing w:val="2"/>
                <w:sz w:val="28"/>
                <w:szCs w:val="28"/>
              </w:rPr>
              <w:t>структурные подразделения  администрации Убинского района Новосибирской области</w:t>
            </w:r>
          </w:p>
        </w:tc>
      </w:tr>
      <w:tr w:rsidR="006947C2" w:rsidRPr="00EE0609" w:rsidTr="00C664B8">
        <w:trPr>
          <w:trHeight w:val="305"/>
        </w:trPr>
        <w:tc>
          <w:tcPr>
            <w:tcW w:w="568" w:type="dxa"/>
            <w:vMerge/>
          </w:tcPr>
          <w:p w:rsidR="006947C2" w:rsidRPr="00EE0609" w:rsidRDefault="006947C2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</w:p>
        </w:tc>
        <w:tc>
          <w:tcPr>
            <w:tcW w:w="3260" w:type="dxa"/>
            <w:vMerge/>
          </w:tcPr>
          <w:p w:rsidR="006947C2" w:rsidRPr="00EE0609" w:rsidRDefault="006947C2" w:rsidP="0039713A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</w:p>
        </w:tc>
        <w:tc>
          <w:tcPr>
            <w:tcW w:w="2126" w:type="dxa"/>
          </w:tcPr>
          <w:p w:rsidR="006947C2" w:rsidRPr="00EE0609" w:rsidRDefault="006947C2" w:rsidP="0039713A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color w:val="000000"/>
                <w:spacing w:val="2"/>
                <w:sz w:val="28"/>
                <w:szCs w:val="28"/>
              </w:rPr>
              <w:t>ОБ</w:t>
            </w:r>
          </w:p>
        </w:tc>
        <w:tc>
          <w:tcPr>
            <w:tcW w:w="3399" w:type="dxa"/>
          </w:tcPr>
          <w:p w:rsidR="006947C2" w:rsidRPr="00EE0609" w:rsidRDefault="006947C2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color w:val="000000"/>
                <w:spacing w:val="2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6947C2" w:rsidRPr="00EE0609" w:rsidRDefault="006947C2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color w:val="000000"/>
                <w:spacing w:val="2"/>
                <w:sz w:val="28"/>
                <w:szCs w:val="28"/>
              </w:rPr>
              <w:t>0</w:t>
            </w:r>
          </w:p>
        </w:tc>
        <w:tc>
          <w:tcPr>
            <w:tcW w:w="2410" w:type="dxa"/>
          </w:tcPr>
          <w:p w:rsidR="006947C2" w:rsidRPr="00EE0609" w:rsidRDefault="006947C2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color w:val="000000"/>
                <w:spacing w:val="2"/>
                <w:sz w:val="28"/>
                <w:szCs w:val="28"/>
              </w:rPr>
              <w:t>0</w:t>
            </w:r>
          </w:p>
        </w:tc>
        <w:tc>
          <w:tcPr>
            <w:tcW w:w="2271" w:type="dxa"/>
            <w:vMerge/>
          </w:tcPr>
          <w:p w:rsidR="006947C2" w:rsidRPr="00EE0609" w:rsidRDefault="006947C2" w:rsidP="0039713A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</w:p>
        </w:tc>
      </w:tr>
      <w:tr w:rsidR="006947C2" w:rsidRPr="00EE0609" w:rsidTr="00C664B8">
        <w:trPr>
          <w:trHeight w:val="375"/>
        </w:trPr>
        <w:tc>
          <w:tcPr>
            <w:tcW w:w="568" w:type="dxa"/>
            <w:vMerge/>
          </w:tcPr>
          <w:p w:rsidR="006947C2" w:rsidRPr="00EE0609" w:rsidRDefault="006947C2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</w:p>
        </w:tc>
        <w:tc>
          <w:tcPr>
            <w:tcW w:w="3260" w:type="dxa"/>
            <w:vMerge/>
          </w:tcPr>
          <w:p w:rsidR="006947C2" w:rsidRPr="00EE0609" w:rsidRDefault="006947C2" w:rsidP="0039713A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</w:p>
        </w:tc>
        <w:tc>
          <w:tcPr>
            <w:tcW w:w="2126" w:type="dxa"/>
          </w:tcPr>
          <w:p w:rsidR="006947C2" w:rsidRPr="00EE0609" w:rsidRDefault="006947C2" w:rsidP="0039713A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color w:val="000000"/>
                <w:spacing w:val="2"/>
                <w:sz w:val="28"/>
                <w:szCs w:val="28"/>
              </w:rPr>
              <w:t>МБ</w:t>
            </w:r>
          </w:p>
        </w:tc>
        <w:tc>
          <w:tcPr>
            <w:tcW w:w="3399" w:type="dxa"/>
          </w:tcPr>
          <w:p w:rsidR="006947C2" w:rsidRPr="00EE0609" w:rsidRDefault="006947C2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color w:val="000000"/>
                <w:spacing w:val="2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6947C2" w:rsidRPr="00EE0609" w:rsidRDefault="006947C2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color w:val="000000"/>
                <w:spacing w:val="2"/>
                <w:sz w:val="28"/>
                <w:szCs w:val="28"/>
              </w:rPr>
              <w:t>0</w:t>
            </w:r>
          </w:p>
        </w:tc>
        <w:tc>
          <w:tcPr>
            <w:tcW w:w="2410" w:type="dxa"/>
          </w:tcPr>
          <w:p w:rsidR="006947C2" w:rsidRPr="00EE0609" w:rsidRDefault="006947C2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color w:val="000000"/>
                <w:spacing w:val="2"/>
                <w:sz w:val="28"/>
                <w:szCs w:val="28"/>
              </w:rPr>
              <w:t>0</w:t>
            </w:r>
          </w:p>
        </w:tc>
        <w:tc>
          <w:tcPr>
            <w:tcW w:w="2271" w:type="dxa"/>
            <w:vMerge/>
          </w:tcPr>
          <w:p w:rsidR="006947C2" w:rsidRPr="00EE0609" w:rsidRDefault="006947C2" w:rsidP="0039713A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</w:p>
        </w:tc>
      </w:tr>
      <w:tr w:rsidR="006947C2" w:rsidRPr="00EE0609" w:rsidTr="00C44227">
        <w:trPr>
          <w:trHeight w:val="1888"/>
        </w:trPr>
        <w:tc>
          <w:tcPr>
            <w:tcW w:w="568" w:type="dxa"/>
            <w:vMerge/>
          </w:tcPr>
          <w:p w:rsidR="006947C2" w:rsidRPr="00EE0609" w:rsidRDefault="006947C2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</w:p>
        </w:tc>
        <w:tc>
          <w:tcPr>
            <w:tcW w:w="3260" w:type="dxa"/>
            <w:vMerge/>
          </w:tcPr>
          <w:p w:rsidR="006947C2" w:rsidRPr="00EE0609" w:rsidRDefault="006947C2" w:rsidP="0039713A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</w:p>
        </w:tc>
        <w:tc>
          <w:tcPr>
            <w:tcW w:w="2126" w:type="dxa"/>
          </w:tcPr>
          <w:p w:rsidR="006947C2" w:rsidRPr="00EE0609" w:rsidRDefault="006947C2" w:rsidP="0039713A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color w:val="000000"/>
                <w:spacing w:val="2"/>
                <w:sz w:val="28"/>
                <w:szCs w:val="28"/>
              </w:rPr>
              <w:t>внебюджетные источники</w:t>
            </w:r>
          </w:p>
        </w:tc>
        <w:tc>
          <w:tcPr>
            <w:tcW w:w="3399" w:type="dxa"/>
          </w:tcPr>
          <w:p w:rsidR="006947C2" w:rsidRPr="00EE0609" w:rsidRDefault="006947C2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color w:val="000000"/>
                <w:spacing w:val="2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6947C2" w:rsidRPr="00EE0609" w:rsidRDefault="006947C2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color w:val="000000"/>
                <w:spacing w:val="2"/>
                <w:sz w:val="28"/>
                <w:szCs w:val="28"/>
              </w:rPr>
              <w:t>0</w:t>
            </w:r>
          </w:p>
        </w:tc>
        <w:tc>
          <w:tcPr>
            <w:tcW w:w="2410" w:type="dxa"/>
          </w:tcPr>
          <w:p w:rsidR="006947C2" w:rsidRPr="00EE0609" w:rsidRDefault="006947C2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color w:val="000000"/>
                <w:spacing w:val="2"/>
                <w:sz w:val="28"/>
                <w:szCs w:val="28"/>
              </w:rPr>
              <w:t>0</w:t>
            </w:r>
          </w:p>
        </w:tc>
        <w:tc>
          <w:tcPr>
            <w:tcW w:w="2271" w:type="dxa"/>
            <w:vMerge/>
          </w:tcPr>
          <w:p w:rsidR="006947C2" w:rsidRPr="00EE0609" w:rsidRDefault="006947C2" w:rsidP="0039713A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</w:p>
        </w:tc>
      </w:tr>
      <w:tr w:rsidR="006947C2" w:rsidRPr="00EE0609" w:rsidTr="005C3F93">
        <w:trPr>
          <w:trHeight w:val="340"/>
        </w:trPr>
        <w:tc>
          <w:tcPr>
            <w:tcW w:w="15168" w:type="dxa"/>
            <w:gridSpan w:val="7"/>
          </w:tcPr>
          <w:p w:rsidR="006947C2" w:rsidRPr="00EE0609" w:rsidRDefault="006947C2" w:rsidP="00C71770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sz w:val="28"/>
                <w:szCs w:val="28"/>
              </w:rPr>
              <w:t xml:space="preserve"> Задача 3: активизация социально-ориентированных некоммерческих органи</w:t>
            </w:r>
            <w:r w:rsidR="00C71770">
              <w:rPr>
                <w:sz w:val="28"/>
                <w:szCs w:val="28"/>
              </w:rPr>
              <w:t xml:space="preserve">заций, общественных объединений </w:t>
            </w:r>
            <w:r w:rsidRPr="00EE0609">
              <w:rPr>
                <w:sz w:val="28"/>
                <w:szCs w:val="28"/>
              </w:rPr>
              <w:t xml:space="preserve"> на территории Убинского района Новосибирской области.</w:t>
            </w:r>
          </w:p>
        </w:tc>
      </w:tr>
      <w:tr w:rsidR="006947C2" w:rsidRPr="00EE0609" w:rsidTr="00C664B8">
        <w:trPr>
          <w:trHeight w:val="525"/>
        </w:trPr>
        <w:tc>
          <w:tcPr>
            <w:tcW w:w="568" w:type="dxa"/>
            <w:vMerge w:val="restart"/>
          </w:tcPr>
          <w:p w:rsidR="006947C2" w:rsidRPr="00EE0609" w:rsidRDefault="00A47D0C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>
              <w:rPr>
                <w:color w:val="000000"/>
                <w:spacing w:val="2"/>
                <w:sz w:val="28"/>
                <w:szCs w:val="28"/>
              </w:rPr>
              <w:lastRenderedPageBreak/>
              <w:t>6</w:t>
            </w:r>
            <w:r w:rsidR="006947C2" w:rsidRPr="00EE0609">
              <w:rPr>
                <w:color w:val="000000"/>
                <w:spacing w:val="2"/>
                <w:sz w:val="28"/>
                <w:szCs w:val="28"/>
              </w:rPr>
              <w:t>.</w:t>
            </w:r>
          </w:p>
        </w:tc>
        <w:tc>
          <w:tcPr>
            <w:tcW w:w="3260" w:type="dxa"/>
            <w:vMerge w:val="restart"/>
          </w:tcPr>
          <w:p w:rsidR="006947C2" w:rsidRPr="00EE0609" w:rsidRDefault="006947C2" w:rsidP="0039713A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sz w:val="28"/>
                <w:szCs w:val="28"/>
              </w:rPr>
              <w:t>Проведение конкурса социально значимых проектов</w:t>
            </w:r>
          </w:p>
        </w:tc>
        <w:tc>
          <w:tcPr>
            <w:tcW w:w="2126" w:type="dxa"/>
          </w:tcPr>
          <w:p w:rsidR="006947C2" w:rsidRPr="00EE0609" w:rsidRDefault="006947C2" w:rsidP="0039713A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color w:val="000000"/>
                <w:spacing w:val="2"/>
                <w:sz w:val="28"/>
                <w:szCs w:val="28"/>
              </w:rPr>
              <w:t xml:space="preserve">сумма затрат, </w:t>
            </w:r>
          </w:p>
          <w:p w:rsidR="006947C2" w:rsidRPr="00EE0609" w:rsidRDefault="006947C2" w:rsidP="0039713A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color w:val="000000"/>
                <w:spacing w:val="2"/>
                <w:sz w:val="28"/>
                <w:szCs w:val="28"/>
              </w:rPr>
              <w:t>в том числе:</w:t>
            </w:r>
          </w:p>
        </w:tc>
        <w:tc>
          <w:tcPr>
            <w:tcW w:w="3399" w:type="dxa"/>
          </w:tcPr>
          <w:p w:rsidR="006947C2" w:rsidRPr="00EE0609" w:rsidRDefault="006947C2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color w:val="000000"/>
                <w:spacing w:val="2"/>
                <w:sz w:val="28"/>
                <w:szCs w:val="28"/>
              </w:rPr>
              <w:t>0,00</w:t>
            </w:r>
          </w:p>
        </w:tc>
        <w:tc>
          <w:tcPr>
            <w:tcW w:w="1134" w:type="dxa"/>
          </w:tcPr>
          <w:p w:rsidR="006947C2" w:rsidRPr="00EE0609" w:rsidRDefault="006947C2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color w:val="000000"/>
                <w:spacing w:val="2"/>
                <w:sz w:val="28"/>
                <w:szCs w:val="28"/>
              </w:rPr>
              <w:t>100,00</w:t>
            </w:r>
          </w:p>
        </w:tc>
        <w:tc>
          <w:tcPr>
            <w:tcW w:w="2410" w:type="dxa"/>
          </w:tcPr>
          <w:p w:rsidR="006947C2" w:rsidRPr="00EE0609" w:rsidRDefault="006947C2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color w:val="000000"/>
                <w:spacing w:val="2"/>
                <w:sz w:val="28"/>
                <w:szCs w:val="28"/>
              </w:rPr>
              <w:t>100,00</w:t>
            </w:r>
          </w:p>
        </w:tc>
        <w:tc>
          <w:tcPr>
            <w:tcW w:w="2271" w:type="dxa"/>
            <w:vMerge w:val="restart"/>
          </w:tcPr>
          <w:p w:rsidR="006947C2" w:rsidRPr="00EE0609" w:rsidRDefault="006947C2" w:rsidP="0039713A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color w:val="000000"/>
                <w:spacing w:val="2"/>
                <w:sz w:val="28"/>
                <w:szCs w:val="28"/>
              </w:rPr>
              <w:t>структурные подразделения администрации Убинского района Новосибирской области</w:t>
            </w:r>
          </w:p>
        </w:tc>
      </w:tr>
      <w:tr w:rsidR="006947C2" w:rsidRPr="00EE0609" w:rsidTr="00C664B8">
        <w:trPr>
          <w:trHeight w:val="330"/>
        </w:trPr>
        <w:tc>
          <w:tcPr>
            <w:tcW w:w="568" w:type="dxa"/>
            <w:vMerge/>
          </w:tcPr>
          <w:p w:rsidR="006947C2" w:rsidRPr="00EE0609" w:rsidRDefault="006947C2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</w:p>
        </w:tc>
        <w:tc>
          <w:tcPr>
            <w:tcW w:w="3260" w:type="dxa"/>
            <w:vMerge/>
          </w:tcPr>
          <w:p w:rsidR="006947C2" w:rsidRPr="00EE0609" w:rsidRDefault="006947C2" w:rsidP="0039713A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</w:p>
        </w:tc>
        <w:tc>
          <w:tcPr>
            <w:tcW w:w="2126" w:type="dxa"/>
          </w:tcPr>
          <w:p w:rsidR="006947C2" w:rsidRPr="00EE0609" w:rsidRDefault="006947C2" w:rsidP="0039713A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color w:val="000000"/>
                <w:spacing w:val="2"/>
                <w:sz w:val="28"/>
                <w:szCs w:val="28"/>
              </w:rPr>
              <w:t>ОБ</w:t>
            </w:r>
          </w:p>
        </w:tc>
        <w:tc>
          <w:tcPr>
            <w:tcW w:w="3399" w:type="dxa"/>
          </w:tcPr>
          <w:p w:rsidR="006947C2" w:rsidRPr="00EE0609" w:rsidRDefault="006947C2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color w:val="000000"/>
                <w:spacing w:val="2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6947C2" w:rsidRPr="00EE0609" w:rsidRDefault="006947C2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color w:val="000000"/>
                <w:spacing w:val="2"/>
                <w:sz w:val="28"/>
                <w:szCs w:val="28"/>
              </w:rPr>
              <w:t>0</w:t>
            </w:r>
          </w:p>
        </w:tc>
        <w:tc>
          <w:tcPr>
            <w:tcW w:w="2410" w:type="dxa"/>
          </w:tcPr>
          <w:p w:rsidR="006947C2" w:rsidRPr="00EE0609" w:rsidRDefault="006947C2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color w:val="000000"/>
                <w:spacing w:val="2"/>
                <w:sz w:val="28"/>
                <w:szCs w:val="28"/>
              </w:rPr>
              <w:t>0</w:t>
            </w:r>
          </w:p>
        </w:tc>
        <w:tc>
          <w:tcPr>
            <w:tcW w:w="2271" w:type="dxa"/>
            <w:vMerge/>
          </w:tcPr>
          <w:p w:rsidR="006947C2" w:rsidRPr="00EE0609" w:rsidRDefault="006947C2" w:rsidP="0039713A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</w:p>
        </w:tc>
      </w:tr>
      <w:tr w:rsidR="006947C2" w:rsidRPr="00EE0609" w:rsidTr="00C664B8">
        <w:trPr>
          <w:trHeight w:val="299"/>
        </w:trPr>
        <w:tc>
          <w:tcPr>
            <w:tcW w:w="568" w:type="dxa"/>
            <w:vMerge/>
          </w:tcPr>
          <w:p w:rsidR="006947C2" w:rsidRPr="00EE0609" w:rsidRDefault="006947C2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</w:p>
        </w:tc>
        <w:tc>
          <w:tcPr>
            <w:tcW w:w="3260" w:type="dxa"/>
            <w:vMerge/>
          </w:tcPr>
          <w:p w:rsidR="006947C2" w:rsidRPr="00EE0609" w:rsidRDefault="006947C2" w:rsidP="0039713A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</w:p>
        </w:tc>
        <w:tc>
          <w:tcPr>
            <w:tcW w:w="2126" w:type="dxa"/>
          </w:tcPr>
          <w:p w:rsidR="006947C2" w:rsidRPr="00EE0609" w:rsidRDefault="006947C2" w:rsidP="0039713A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color w:val="000000"/>
                <w:spacing w:val="2"/>
                <w:sz w:val="28"/>
                <w:szCs w:val="28"/>
              </w:rPr>
              <w:t>МБ</w:t>
            </w:r>
          </w:p>
        </w:tc>
        <w:tc>
          <w:tcPr>
            <w:tcW w:w="3399" w:type="dxa"/>
          </w:tcPr>
          <w:p w:rsidR="006947C2" w:rsidRPr="00EE0609" w:rsidRDefault="006947C2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color w:val="000000"/>
                <w:spacing w:val="2"/>
                <w:sz w:val="28"/>
                <w:szCs w:val="28"/>
              </w:rPr>
              <w:t>0,00</w:t>
            </w:r>
          </w:p>
        </w:tc>
        <w:tc>
          <w:tcPr>
            <w:tcW w:w="1134" w:type="dxa"/>
          </w:tcPr>
          <w:p w:rsidR="006947C2" w:rsidRPr="00EE0609" w:rsidRDefault="006947C2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color w:val="000000"/>
                <w:spacing w:val="2"/>
                <w:sz w:val="28"/>
                <w:szCs w:val="28"/>
              </w:rPr>
              <w:t>100,00</w:t>
            </w:r>
          </w:p>
        </w:tc>
        <w:tc>
          <w:tcPr>
            <w:tcW w:w="2410" w:type="dxa"/>
          </w:tcPr>
          <w:p w:rsidR="006947C2" w:rsidRPr="00EE0609" w:rsidRDefault="006947C2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color w:val="000000"/>
                <w:spacing w:val="2"/>
                <w:sz w:val="28"/>
                <w:szCs w:val="28"/>
              </w:rPr>
              <w:t>100,00</w:t>
            </w:r>
          </w:p>
        </w:tc>
        <w:tc>
          <w:tcPr>
            <w:tcW w:w="2271" w:type="dxa"/>
            <w:vMerge/>
          </w:tcPr>
          <w:p w:rsidR="006947C2" w:rsidRPr="00EE0609" w:rsidRDefault="006947C2" w:rsidP="0039713A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</w:p>
        </w:tc>
      </w:tr>
      <w:tr w:rsidR="006947C2" w:rsidRPr="00EE0609" w:rsidTr="00C664B8">
        <w:trPr>
          <w:trHeight w:val="882"/>
        </w:trPr>
        <w:tc>
          <w:tcPr>
            <w:tcW w:w="568" w:type="dxa"/>
            <w:vMerge/>
          </w:tcPr>
          <w:p w:rsidR="006947C2" w:rsidRPr="00EE0609" w:rsidRDefault="006947C2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</w:p>
        </w:tc>
        <w:tc>
          <w:tcPr>
            <w:tcW w:w="3260" w:type="dxa"/>
            <w:vMerge/>
          </w:tcPr>
          <w:p w:rsidR="006947C2" w:rsidRPr="00EE0609" w:rsidRDefault="006947C2" w:rsidP="0039713A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</w:p>
        </w:tc>
        <w:tc>
          <w:tcPr>
            <w:tcW w:w="2126" w:type="dxa"/>
          </w:tcPr>
          <w:p w:rsidR="006947C2" w:rsidRPr="00EE0609" w:rsidRDefault="006947C2" w:rsidP="0039713A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color w:val="000000"/>
                <w:spacing w:val="2"/>
                <w:sz w:val="28"/>
                <w:szCs w:val="28"/>
              </w:rPr>
              <w:t>внебюджетные источники</w:t>
            </w:r>
          </w:p>
        </w:tc>
        <w:tc>
          <w:tcPr>
            <w:tcW w:w="3399" w:type="dxa"/>
          </w:tcPr>
          <w:p w:rsidR="006947C2" w:rsidRPr="00EE0609" w:rsidRDefault="006947C2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color w:val="000000"/>
                <w:spacing w:val="2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6947C2" w:rsidRPr="00EE0609" w:rsidRDefault="006947C2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color w:val="000000"/>
                <w:spacing w:val="2"/>
                <w:sz w:val="28"/>
                <w:szCs w:val="28"/>
              </w:rPr>
              <w:t>0</w:t>
            </w:r>
          </w:p>
        </w:tc>
        <w:tc>
          <w:tcPr>
            <w:tcW w:w="2410" w:type="dxa"/>
          </w:tcPr>
          <w:p w:rsidR="006947C2" w:rsidRPr="00EE0609" w:rsidRDefault="006947C2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color w:val="000000"/>
                <w:spacing w:val="2"/>
                <w:sz w:val="28"/>
                <w:szCs w:val="28"/>
              </w:rPr>
              <w:t>0</w:t>
            </w:r>
          </w:p>
        </w:tc>
        <w:tc>
          <w:tcPr>
            <w:tcW w:w="2271" w:type="dxa"/>
            <w:vMerge/>
          </w:tcPr>
          <w:p w:rsidR="006947C2" w:rsidRPr="00EE0609" w:rsidRDefault="006947C2" w:rsidP="0039713A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</w:p>
        </w:tc>
      </w:tr>
      <w:tr w:rsidR="006947C2" w:rsidRPr="00EE0609" w:rsidTr="00C664B8">
        <w:trPr>
          <w:trHeight w:val="419"/>
        </w:trPr>
        <w:tc>
          <w:tcPr>
            <w:tcW w:w="568" w:type="dxa"/>
            <w:vMerge w:val="restart"/>
          </w:tcPr>
          <w:p w:rsidR="006947C2" w:rsidRPr="00EE0609" w:rsidRDefault="00A47D0C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>
              <w:rPr>
                <w:color w:val="000000"/>
                <w:spacing w:val="2"/>
                <w:sz w:val="28"/>
                <w:szCs w:val="28"/>
              </w:rPr>
              <w:t>7</w:t>
            </w:r>
            <w:r w:rsidR="006947C2" w:rsidRPr="00EE0609">
              <w:rPr>
                <w:color w:val="000000"/>
                <w:spacing w:val="2"/>
                <w:sz w:val="28"/>
                <w:szCs w:val="28"/>
              </w:rPr>
              <w:t>.</w:t>
            </w:r>
          </w:p>
        </w:tc>
        <w:tc>
          <w:tcPr>
            <w:tcW w:w="3260" w:type="dxa"/>
            <w:vMerge w:val="restart"/>
          </w:tcPr>
          <w:p w:rsidR="006947C2" w:rsidRPr="00EE0609" w:rsidRDefault="006947C2" w:rsidP="0039713A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sz w:val="28"/>
                <w:szCs w:val="28"/>
              </w:rPr>
              <w:t>Привлечение к участию в областных конкурсах грантов</w:t>
            </w:r>
          </w:p>
        </w:tc>
        <w:tc>
          <w:tcPr>
            <w:tcW w:w="2126" w:type="dxa"/>
          </w:tcPr>
          <w:p w:rsidR="006947C2" w:rsidRPr="00EE0609" w:rsidRDefault="006947C2" w:rsidP="0039713A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color w:val="000000"/>
                <w:spacing w:val="2"/>
                <w:sz w:val="28"/>
                <w:szCs w:val="28"/>
              </w:rPr>
              <w:t xml:space="preserve">сумма затрат, </w:t>
            </w:r>
          </w:p>
          <w:p w:rsidR="006947C2" w:rsidRPr="00EE0609" w:rsidRDefault="006947C2" w:rsidP="0039713A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color w:val="000000"/>
                <w:spacing w:val="2"/>
                <w:sz w:val="28"/>
                <w:szCs w:val="28"/>
              </w:rPr>
              <w:t>в том числе:</w:t>
            </w:r>
          </w:p>
        </w:tc>
        <w:tc>
          <w:tcPr>
            <w:tcW w:w="3399" w:type="dxa"/>
          </w:tcPr>
          <w:p w:rsidR="006947C2" w:rsidRPr="00EE0609" w:rsidRDefault="006947C2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color w:val="000000"/>
                <w:spacing w:val="2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6947C2" w:rsidRPr="00EE0609" w:rsidRDefault="006947C2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color w:val="000000"/>
                <w:spacing w:val="2"/>
                <w:sz w:val="28"/>
                <w:szCs w:val="28"/>
              </w:rPr>
              <w:t>0</w:t>
            </w:r>
          </w:p>
        </w:tc>
        <w:tc>
          <w:tcPr>
            <w:tcW w:w="2410" w:type="dxa"/>
          </w:tcPr>
          <w:p w:rsidR="006947C2" w:rsidRPr="00EE0609" w:rsidRDefault="006947C2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color w:val="000000"/>
                <w:spacing w:val="2"/>
                <w:sz w:val="28"/>
                <w:szCs w:val="28"/>
              </w:rPr>
              <w:t>0</w:t>
            </w:r>
          </w:p>
        </w:tc>
        <w:tc>
          <w:tcPr>
            <w:tcW w:w="2271" w:type="dxa"/>
            <w:vMerge w:val="restart"/>
          </w:tcPr>
          <w:p w:rsidR="006947C2" w:rsidRPr="00EE0609" w:rsidRDefault="006947C2" w:rsidP="0039713A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color w:val="000000"/>
                <w:spacing w:val="2"/>
                <w:sz w:val="28"/>
                <w:szCs w:val="28"/>
              </w:rPr>
              <w:t>структурные подразделения администрации Убинского района Новосибирской области</w:t>
            </w:r>
          </w:p>
        </w:tc>
      </w:tr>
      <w:tr w:rsidR="006947C2" w:rsidRPr="00EE0609" w:rsidTr="00C664B8">
        <w:trPr>
          <w:trHeight w:val="345"/>
        </w:trPr>
        <w:tc>
          <w:tcPr>
            <w:tcW w:w="568" w:type="dxa"/>
            <w:vMerge/>
          </w:tcPr>
          <w:p w:rsidR="006947C2" w:rsidRPr="00EE0609" w:rsidRDefault="006947C2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</w:p>
        </w:tc>
        <w:tc>
          <w:tcPr>
            <w:tcW w:w="3260" w:type="dxa"/>
            <w:vMerge/>
          </w:tcPr>
          <w:p w:rsidR="006947C2" w:rsidRPr="00EE0609" w:rsidRDefault="006947C2" w:rsidP="0039713A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</w:p>
        </w:tc>
        <w:tc>
          <w:tcPr>
            <w:tcW w:w="2126" w:type="dxa"/>
          </w:tcPr>
          <w:p w:rsidR="006947C2" w:rsidRPr="00EE0609" w:rsidRDefault="006947C2" w:rsidP="0039713A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color w:val="000000"/>
                <w:spacing w:val="2"/>
                <w:sz w:val="28"/>
                <w:szCs w:val="28"/>
              </w:rPr>
              <w:t>ОБ</w:t>
            </w:r>
          </w:p>
        </w:tc>
        <w:tc>
          <w:tcPr>
            <w:tcW w:w="3399" w:type="dxa"/>
          </w:tcPr>
          <w:p w:rsidR="006947C2" w:rsidRPr="00EE0609" w:rsidRDefault="006947C2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color w:val="000000"/>
                <w:spacing w:val="2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6947C2" w:rsidRPr="00EE0609" w:rsidRDefault="006947C2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color w:val="000000"/>
                <w:spacing w:val="2"/>
                <w:sz w:val="28"/>
                <w:szCs w:val="28"/>
              </w:rPr>
              <w:t>0</w:t>
            </w:r>
          </w:p>
        </w:tc>
        <w:tc>
          <w:tcPr>
            <w:tcW w:w="2410" w:type="dxa"/>
          </w:tcPr>
          <w:p w:rsidR="006947C2" w:rsidRPr="00EE0609" w:rsidRDefault="006947C2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color w:val="000000"/>
                <w:spacing w:val="2"/>
                <w:sz w:val="28"/>
                <w:szCs w:val="28"/>
              </w:rPr>
              <w:t>0</w:t>
            </w:r>
          </w:p>
        </w:tc>
        <w:tc>
          <w:tcPr>
            <w:tcW w:w="2271" w:type="dxa"/>
            <w:vMerge/>
          </w:tcPr>
          <w:p w:rsidR="006947C2" w:rsidRPr="00EE0609" w:rsidRDefault="006947C2" w:rsidP="0039713A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</w:p>
        </w:tc>
      </w:tr>
      <w:tr w:rsidR="006947C2" w:rsidRPr="00EE0609" w:rsidTr="00C664B8">
        <w:trPr>
          <w:trHeight w:val="390"/>
        </w:trPr>
        <w:tc>
          <w:tcPr>
            <w:tcW w:w="568" w:type="dxa"/>
            <w:vMerge/>
          </w:tcPr>
          <w:p w:rsidR="006947C2" w:rsidRPr="00EE0609" w:rsidRDefault="006947C2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</w:p>
        </w:tc>
        <w:tc>
          <w:tcPr>
            <w:tcW w:w="3260" w:type="dxa"/>
            <w:vMerge/>
          </w:tcPr>
          <w:p w:rsidR="006947C2" w:rsidRPr="00EE0609" w:rsidRDefault="006947C2" w:rsidP="0039713A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</w:p>
        </w:tc>
        <w:tc>
          <w:tcPr>
            <w:tcW w:w="2126" w:type="dxa"/>
          </w:tcPr>
          <w:p w:rsidR="006947C2" w:rsidRPr="00EE0609" w:rsidRDefault="006947C2" w:rsidP="0039713A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color w:val="000000"/>
                <w:spacing w:val="2"/>
                <w:sz w:val="28"/>
                <w:szCs w:val="28"/>
              </w:rPr>
              <w:t>МБ</w:t>
            </w:r>
          </w:p>
        </w:tc>
        <w:tc>
          <w:tcPr>
            <w:tcW w:w="3399" w:type="dxa"/>
          </w:tcPr>
          <w:p w:rsidR="006947C2" w:rsidRPr="00EE0609" w:rsidRDefault="006947C2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color w:val="000000"/>
                <w:spacing w:val="2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6947C2" w:rsidRPr="00EE0609" w:rsidRDefault="006947C2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color w:val="000000"/>
                <w:spacing w:val="2"/>
                <w:sz w:val="28"/>
                <w:szCs w:val="28"/>
              </w:rPr>
              <w:t>0</w:t>
            </w:r>
          </w:p>
        </w:tc>
        <w:tc>
          <w:tcPr>
            <w:tcW w:w="2410" w:type="dxa"/>
          </w:tcPr>
          <w:p w:rsidR="006947C2" w:rsidRPr="00EE0609" w:rsidRDefault="006947C2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color w:val="000000"/>
                <w:spacing w:val="2"/>
                <w:sz w:val="28"/>
                <w:szCs w:val="28"/>
              </w:rPr>
              <w:t>0</w:t>
            </w:r>
          </w:p>
        </w:tc>
        <w:tc>
          <w:tcPr>
            <w:tcW w:w="2271" w:type="dxa"/>
            <w:vMerge/>
          </w:tcPr>
          <w:p w:rsidR="006947C2" w:rsidRPr="00EE0609" w:rsidRDefault="006947C2" w:rsidP="0039713A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</w:p>
        </w:tc>
      </w:tr>
      <w:tr w:rsidR="006947C2" w:rsidRPr="00EE0609" w:rsidTr="00EE0609">
        <w:trPr>
          <w:trHeight w:val="1168"/>
        </w:trPr>
        <w:tc>
          <w:tcPr>
            <w:tcW w:w="568" w:type="dxa"/>
            <w:vMerge/>
          </w:tcPr>
          <w:p w:rsidR="006947C2" w:rsidRPr="00EE0609" w:rsidRDefault="006947C2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</w:p>
        </w:tc>
        <w:tc>
          <w:tcPr>
            <w:tcW w:w="3260" w:type="dxa"/>
            <w:vMerge/>
          </w:tcPr>
          <w:p w:rsidR="006947C2" w:rsidRPr="00EE0609" w:rsidRDefault="006947C2" w:rsidP="0039713A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</w:p>
        </w:tc>
        <w:tc>
          <w:tcPr>
            <w:tcW w:w="2126" w:type="dxa"/>
          </w:tcPr>
          <w:p w:rsidR="006947C2" w:rsidRPr="00EE0609" w:rsidRDefault="006947C2" w:rsidP="0039713A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color w:val="000000"/>
                <w:spacing w:val="2"/>
                <w:sz w:val="28"/>
                <w:szCs w:val="28"/>
              </w:rPr>
              <w:t>внебюджетные источники</w:t>
            </w:r>
          </w:p>
          <w:p w:rsidR="006947C2" w:rsidRPr="00EE0609" w:rsidRDefault="006947C2" w:rsidP="0039713A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</w:p>
          <w:p w:rsidR="006947C2" w:rsidRPr="00EE0609" w:rsidRDefault="006947C2" w:rsidP="0039713A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</w:p>
        </w:tc>
        <w:tc>
          <w:tcPr>
            <w:tcW w:w="3399" w:type="dxa"/>
          </w:tcPr>
          <w:p w:rsidR="006947C2" w:rsidRPr="00EE0609" w:rsidRDefault="006947C2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color w:val="000000"/>
                <w:spacing w:val="2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6947C2" w:rsidRPr="00EE0609" w:rsidRDefault="006947C2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color w:val="000000"/>
                <w:spacing w:val="2"/>
                <w:sz w:val="28"/>
                <w:szCs w:val="28"/>
              </w:rPr>
              <w:t>0</w:t>
            </w:r>
          </w:p>
        </w:tc>
        <w:tc>
          <w:tcPr>
            <w:tcW w:w="2410" w:type="dxa"/>
          </w:tcPr>
          <w:p w:rsidR="006947C2" w:rsidRPr="00EE0609" w:rsidRDefault="006947C2" w:rsidP="0039713A">
            <w:pPr>
              <w:autoSpaceDE w:val="0"/>
              <w:autoSpaceDN w:val="0"/>
              <w:adjustRightInd w:val="0"/>
              <w:jc w:val="center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  <w:r w:rsidRPr="00EE0609">
              <w:rPr>
                <w:color w:val="000000"/>
                <w:spacing w:val="2"/>
                <w:sz w:val="28"/>
                <w:szCs w:val="28"/>
              </w:rPr>
              <w:t>0</w:t>
            </w:r>
          </w:p>
        </w:tc>
        <w:tc>
          <w:tcPr>
            <w:tcW w:w="2271" w:type="dxa"/>
            <w:vMerge/>
          </w:tcPr>
          <w:p w:rsidR="006947C2" w:rsidRPr="00EE0609" w:rsidRDefault="006947C2" w:rsidP="0039713A">
            <w:pPr>
              <w:autoSpaceDE w:val="0"/>
              <w:autoSpaceDN w:val="0"/>
              <w:adjustRightInd w:val="0"/>
              <w:textAlignment w:val="baseline"/>
              <w:rPr>
                <w:color w:val="000000"/>
                <w:spacing w:val="2"/>
                <w:sz w:val="28"/>
                <w:szCs w:val="28"/>
              </w:rPr>
            </w:pPr>
          </w:p>
        </w:tc>
      </w:tr>
    </w:tbl>
    <w:p w:rsidR="00077E1D" w:rsidRDefault="00077E1D" w:rsidP="0039713A">
      <w:pPr>
        <w:shd w:val="clear" w:color="auto" w:fill="FFFFFF"/>
        <w:spacing w:line="263" w:lineRule="atLeast"/>
        <w:textAlignment w:val="baseline"/>
        <w:rPr>
          <w:spacing w:val="2"/>
          <w:sz w:val="28"/>
          <w:szCs w:val="28"/>
        </w:rPr>
      </w:pPr>
    </w:p>
    <w:p w:rsidR="00077E1D" w:rsidRDefault="00077E1D" w:rsidP="0039713A">
      <w:pPr>
        <w:shd w:val="clear" w:color="auto" w:fill="FFFFFF"/>
        <w:spacing w:line="263" w:lineRule="atLeast"/>
        <w:textAlignment w:val="baseline"/>
        <w:rPr>
          <w:spacing w:val="2"/>
          <w:sz w:val="28"/>
          <w:szCs w:val="28"/>
        </w:rPr>
      </w:pPr>
    </w:p>
    <w:p w:rsidR="00077E1D" w:rsidRDefault="00077E1D" w:rsidP="0039713A">
      <w:pPr>
        <w:shd w:val="clear" w:color="auto" w:fill="FFFFFF"/>
        <w:spacing w:line="263" w:lineRule="atLeast"/>
        <w:textAlignment w:val="baseline"/>
        <w:rPr>
          <w:spacing w:val="2"/>
          <w:sz w:val="28"/>
          <w:szCs w:val="28"/>
        </w:rPr>
      </w:pPr>
    </w:p>
    <w:p w:rsidR="00077E1D" w:rsidRDefault="00077E1D" w:rsidP="0039713A">
      <w:pPr>
        <w:shd w:val="clear" w:color="auto" w:fill="FFFFFF"/>
        <w:spacing w:line="263" w:lineRule="atLeast"/>
        <w:textAlignment w:val="baseline"/>
        <w:rPr>
          <w:spacing w:val="2"/>
          <w:sz w:val="28"/>
          <w:szCs w:val="28"/>
        </w:rPr>
      </w:pPr>
    </w:p>
    <w:p w:rsidR="00077E1D" w:rsidRDefault="00077E1D" w:rsidP="0039713A">
      <w:pPr>
        <w:shd w:val="clear" w:color="auto" w:fill="FFFFFF"/>
        <w:spacing w:line="263" w:lineRule="atLeast"/>
        <w:textAlignment w:val="baseline"/>
        <w:rPr>
          <w:spacing w:val="2"/>
          <w:sz w:val="28"/>
          <w:szCs w:val="28"/>
        </w:rPr>
      </w:pPr>
    </w:p>
    <w:p w:rsidR="00077E1D" w:rsidRDefault="00077E1D" w:rsidP="0039713A">
      <w:pPr>
        <w:shd w:val="clear" w:color="auto" w:fill="FFFFFF"/>
        <w:spacing w:line="263" w:lineRule="atLeast"/>
        <w:textAlignment w:val="baseline"/>
        <w:rPr>
          <w:spacing w:val="2"/>
          <w:sz w:val="28"/>
          <w:szCs w:val="28"/>
        </w:rPr>
        <w:sectPr w:rsidR="00077E1D" w:rsidSect="0039713A">
          <w:pgSz w:w="16838" w:h="11906" w:orient="landscape"/>
          <w:pgMar w:top="425" w:right="964" w:bottom="1418" w:left="1134" w:header="709" w:footer="709" w:gutter="0"/>
          <w:cols w:space="708"/>
          <w:docGrid w:linePitch="360"/>
        </w:sectPr>
      </w:pPr>
    </w:p>
    <w:p w:rsidR="00077E1D" w:rsidRPr="00077E1D" w:rsidRDefault="00813C3E" w:rsidP="00077E1D">
      <w:pPr>
        <w:contextualSpacing/>
        <w:jc w:val="center"/>
        <w:rPr>
          <w:sz w:val="28"/>
          <w:szCs w:val="28"/>
        </w:rPr>
      </w:pPr>
      <w:r>
        <w:rPr>
          <w:b/>
          <w:sz w:val="28"/>
          <w:szCs w:val="28"/>
        </w:rPr>
        <w:lastRenderedPageBreak/>
        <w:t>Раздел 6</w:t>
      </w:r>
      <w:r w:rsidR="00077E1D">
        <w:rPr>
          <w:b/>
          <w:sz w:val="28"/>
          <w:szCs w:val="28"/>
        </w:rPr>
        <w:t xml:space="preserve">. Ресурсное обеспечение муниципальной программы </w:t>
      </w:r>
    </w:p>
    <w:p w:rsidR="00077E1D" w:rsidRPr="005F780A" w:rsidRDefault="00077E1D" w:rsidP="00077E1D">
      <w:pPr>
        <w:contextualSpacing/>
        <w:jc w:val="right"/>
        <w:rPr>
          <w:sz w:val="28"/>
          <w:szCs w:val="28"/>
        </w:rPr>
      </w:pPr>
    </w:p>
    <w:p w:rsidR="00077E1D" w:rsidRDefault="00182440" w:rsidP="001B58E1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077E1D" w:rsidRPr="005F780A">
        <w:rPr>
          <w:sz w:val="28"/>
          <w:szCs w:val="28"/>
        </w:rPr>
        <w:t xml:space="preserve">Ресурсное обеспечение мероприятий муниципальной программы осуществляется за счет средств местного бюджета </w:t>
      </w:r>
      <w:r w:rsidR="003D522C">
        <w:rPr>
          <w:sz w:val="28"/>
          <w:szCs w:val="28"/>
        </w:rPr>
        <w:t>Убинского района</w:t>
      </w:r>
      <w:r w:rsidR="00D42024">
        <w:rPr>
          <w:sz w:val="28"/>
          <w:szCs w:val="28"/>
        </w:rPr>
        <w:t xml:space="preserve"> Новосибирской области </w:t>
      </w:r>
      <w:r w:rsidR="001B58E1">
        <w:rPr>
          <w:sz w:val="28"/>
          <w:szCs w:val="28"/>
        </w:rPr>
        <w:t xml:space="preserve">с </w:t>
      </w:r>
      <w:r w:rsidR="00077E1D" w:rsidRPr="005F780A">
        <w:rPr>
          <w:sz w:val="28"/>
          <w:szCs w:val="28"/>
        </w:rPr>
        <w:t>учетом средств внебюджетных источников.</w:t>
      </w:r>
    </w:p>
    <w:p w:rsidR="00182440" w:rsidRDefault="00182440" w:rsidP="001B58E1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Местный бюджет 200 000,00 (двести тысяч рублей 00 копеек), в том числе: 2020 год – не предусматривает финансирование, 2021</w:t>
      </w:r>
      <w:r w:rsidR="00D42024">
        <w:rPr>
          <w:sz w:val="28"/>
          <w:szCs w:val="28"/>
        </w:rPr>
        <w:t xml:space="preserve"> год – 100 000,00 (сто тысяч рублей 00 копеек), 2022 год - 100 000,00 (сто тысяч рублей 00 копеек).</w:t>
      </w:r>
    </w:p>
    <w:p w:rsidR="00D42024" w:rsidRDefault="00D42024" w:rsidP="001B58E1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Объем средств бюджета Убинского района Новосибирской области, направленных на финансирование реализации программы, подлежит ежегодному уточнению в установленном порядке при формировании проекта бюджета Убинского района Новосибирской области</w:t>
      </w:r>
      <w:r w:rsidR="00C26948">
        <w:rPr>
          <w:sz w:val="28"/>
          <w:szCs w:val="28"/>
        </w:rPr>
        <w:t>.</w:t>
      </w:r>
    </w:p>
    <w:p w:rsidR="00C26948" w:rsidRDefault="00C26948" w:rsidP="001B58E1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Внебюджетными источниками Программы являются собственные средства </w:t>
      </w:r>
      <w:r w:rsidRPr="005F780A">
        <w:rPr>
          <w:sz w:val="28"/>
          <w:szCs w:val="28"/>
        </w:rPr>
        <w:t>социально-ориентирова</w:t>
      </w:r>
      <w:r>
        <w:rPr>
          <w:sz w:val="28"/>
          <w:szCs w:val="28"/>
        </w:rPr>
        <w:t>нных некоммерческих организаций и</w:t>
      </w:r>
      <w:r w:rsidRPr="005F780A">
        <w:rPr>
          <w:sz w:val="28"/>
          <w:szCs w:val="28"/>
        </w:rPr>
        <w:t xml:space="preserve"> общественных объ</w:t>
      </w:r>
      <w:r>
        <w:rPr>
          <w:sz w:val="28"/>
          <w:szCs w:val="28"/>
        </w:rPr>
        <w:t>единений</w:t>
      </w:r>
      <w:r w:rsidRPr="005F780A">
        <w:rPr>
          <w:sz w:val="28"/>
          <w:szCs w:val="28"/>
        </w:rPr>
        <w:t>,</w:t>
      </w:r>
      <w:r>
        <w:rPr>
          <w:sz w:val="28"/>
          <w:szCs w:val="28"/>
        </w:rPr>
        <w:t xml:space="preserve"> привлеченные на реализацию  социально значимых проектов.</w:t>
      </w:r>
    </w:p>
    <w:p w:rsidR="00C706E1" w:rsidRDefault="00C706E1" w:rsidP="001B58E1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C706E1" w:rsidRPr="00CF69FC" w:rsidRDefault="00813C3E" w:rsidP="00CF69FC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Раздел 7</w:t>
      </w:r>
      <w:r w:rsidR="00CF69FC" w:rsidRPr="00CF69FC">
        <w:rPr>
          <w:b/>
          <w:sz w:val="28"/>
          <w:szCs w:val="28"/>
        </w:rPr>
        <w:t xml:space="preserve">. Механизм реализации муниципальной программы и </w:t>
      </w:r>
      <w:proofErr w:type="gramStart"/>
      <w:r w:rsidR="00CF69FC" w:rsidRPr="00CF69FC">
        <w:rPr>
          <w:b/>
          <w:sz w:val="28"/>
          <w:szCs w:val="28"/>
        </w:rPr>
        <w:t>контроль за</w:t>
      </w:r>
      <w:proofErr w:type="gramEnd"/>
      <w:r w:rsidR="00CF69FC" w:rsidRPr="00CF69FC">
        <w:rPr>
          <w:b/>
          <w:sz w:val="28"/>
          <w:szCs w:val="28"/>
        </w:rPr>
        <w:t xml:space="preserve"> ходом ее выполнения</w:t>
      </w:r>
    </w:p>
    <w:p w:rsidR="001B58E1" w:rsidRDefault="001B58E1" w:rsidP="001B58E1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9C631B" w:rsidRPr="005F780A" w:rsidRDefault="009C631B" w:rsidP="001B58E1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Контроль и анализ исполнения мероприятий</w:t>
      </w:r>
      <w:r w:rsidR="00D50ACF">
        <w:rPr>
          <w:sz w:val="28"/>
          <w:szCs w:val="28"/>
        </w:rPr>
        <w:t xml:space="preserve"> программы </w:t>
      </w:r>
      <w:r w:rsidR="00D6588C">
        <w:rPr>
          <w:sz w:val="28"/>
          <w:szCs w:val="28"/>
        </w:rPr>
        <w:t xml:space="preserve"> осуществляет заместитель главы администрации Убинского района Новосибирской области</w:t>
      </w:r>
      <w:r w:rsidR="00B960D5">
        <w:rPr>
          <w:sz w:val="28"/>
          <w:szCs w:val="28"/>
        </w:rPr>
        <w:t xml:space="preserve">, который обобщает информацию о ходе реализации программы. Финансовые отчеты </w:t>
      </w:r>
      <w:r w:rsidR="009A38A3">
        <w:rPr>
          <w:sz w:val="28"/>
          <w:szCs w:val="28"/>
        </w:rPr>
        <w:t xml:space="preserve">исполнителей программы, по итогам конкурсов социально значимых проектов осуществляет отдел учета и отчетности администрации Убинского района Новосибирской </w:t>
      </w:r>
      <w:r w:rsidR="00007B13">
        <w:rPr>
          <w:sz w:val="28"/>
          <w:szCs w:val="28"/>
        </w:rPr>
        <w:t>о</w:t>
      </w:r>
      <w:r w:rsidR="009A38A3">
        <w:rPr>
          <w:sz w:val="28"/>
          <w:szCs w:val="28"/>
        </w:rPr>
        <w:t>бласти</w:t>
      </w:r>
      <w:r w:rsidR="00007B13">
        <w:rPr>
          <w:sz w:val="28"/>
          <w:szCs w:val="28"/>
        </w:rPr>
        <w:t>. Механизм реализации программы строится  на принципах партнерства, четкого разграничения</w:t>
      </w:r>
      <w:r w:rsidR="005E25A3">
        <w:rPr>
          <w:sz w:val="28"/>
          <w:szCs w:val="28"/>
        </w:rPr>
        <w:t xml:space="preserve"> полномочий</w:t>
      </w:r>
      <w:r w:rsidR="003B0872">
        <w:rPr>
          <w:sz w:val="28"/>
          <w:szCs w:val="28"/>
        </w:rPr>
        <w:t xml:space="preserve"> и ответственности всех исполнителей. Реализация программы обеспечивается системой сотрудничества администрации Убинского района Новосибирской области, администраций поселений Убинского района Новосибирской области, </w:t>
      </w:r>
      <w:r w:rsidR="003B0872" w:rsidRPr="005F780A">
        <w:rPr>
          <w:sz w:val="28"/>
          <w:szCs w:val="28"/>
        </w:rPr>
        <w:t>социально-ориентирова</w:t>
      </w:r>
      <w:r w:rsidR="003B0872">
        <w:rPr>
          <w:sz w:val="28"/>
          <w:szCs w:val="28"/>
        </w:rPr>
        <w:t>нных некоммерческих организаций и</w:t>
      </w:r>
      <w:r w:rsidR="003B0872" w:rsidRPr="005F780A">
        <w:rPr>
          <w:sz w:val="28"/>
          <w:szCs w:val="28"/>
        </w:rPr>
        <w:t xml:space="preserve"> общественных </w:t>
      </w:r>
      <w:proofErr w:type="gramStart"/>
      <w:r w:rsidR="003B0872" w:rsidRPr="005F780A">
        <w:rPr>
          <w:sz w:val="28"/>
          <w:szCs w:val="28"/>
        </w:rPr>
        <w:t>объ</w:t>
      </w:r>
      <w:r w:rsidR="003B0872">
        <w:rPr>
          <w:sz w:val="28"/>
          <w:szCs w:val="28"/>
        </w:rPr>
        <w:t>единений</w:t>
      </w:r>
      <w:proofErr w:type="gramEnd"/>
      <w:r w:rsidR="003B0872">
        <w:rPr>
          <w:sz w:val="28"/>
          <w:szCs w:val="28"/>
        </w:rPr>
        <w:t xml:space="preserve"> осуществляющих деятельность на территории Убинского района Новосибирской области и других заинтересованных лиц.</w:t>
      </w:r>
    </w:p>
    <w:p w:rsidR="00C231A3" w:rsidRPr="00EE0609" w:rsidRDefault="00C231A3" w:rsidP="00C231A3">
      <w:pPr>
        <w:contextualSpacing/>
        <w:jc w:val="right"/>
        <w:rPr>
          <w:sz w:val="28"/>
          <w:szCs w:val="28"/>
        </w:rPr>
      </w:pPr>
    </w:p>
    <w:p w:rsidR="00C231A3" w:rsidRPr="00EE0609" w:rsidRDefault="00C231A3" w:rsidP="00C231A3">
      <w:pPr>
        <w:contextualSpacing/>
        <w:jc w:val="right"/>
        <w:rPr>
          <w:sz w:val="28"/>
          <w:szCs w:val="28"/>
        </w:rPr>
      </w:pPr>
    </w:p>
    <w:p w:rsidR="00C231A3" w:rsidRPr="00EE0609" w:rsidRDefault="00C231A3" w:rsidP="000B1A48">
      <w:pPr>
        <w:contextualSpacing/>
        <w:jc w:val="right"/>
        <w:rPr>
          <w:sz w:val="28"/>
          <w:szCs w:val="28"/>
        </w:rPr>
      </w:pPr>
    </w:p>
    <w:p w:rsidR="00A53F6B" w:rsidRPr="00EE0609" w:rsidRDefault="00A53F6B" w:rsidP="00C231A3">
      <w:pPr>
        <w:rPr>
          <w:sz w:val="28"/>
          <w:szCs w:val="28"/>
        </w:rPr>
      </w:pPr>
    </w:p>
    <w:sectPr w:rsidR="00A53F6B" w:rsidRPr="00EE0609" w:rsidSect="001B58E1">
      <w:pgSz w:w="11906" w:h="16838"/>
      <w:pgMar w:top="964" w:right="1418" w:bottom="1134" w:left="156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D22932"/>
    <w:multiLevelType w:val="hybridMultilevel"/>
    <w:tmpl w:val="12A22306"/>
    <w:lvl w:ilvl="0" w:tplc="F510248A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156389E"/>
    <w:multiLevelType w:val="hybridMultilevel"/>
    <w:tmpl w:val="84182A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5CD5896"/>
    <w:multiLevelType w:val="hybridMultilevel"/>
    <w:tmpl w:val="99C007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drawingGridHorizontalSpacing w:val="100"/>
  <w:displayHorizontalDrawingGridEvery w:val="2"/>
  <w:characterSpacingControl w:val="doNotCompress"/>
  <w:compat/>
  <w:rsids>
    <w:rsidRoot w:val="00A53F6B"/>
    <w:rsid w:val="00007B13"/>
    <w:rsid w:val="0001306F"/>
    <w:rsid w:val="00021596"/>
    <w:rsid w:val="0002406D"/>
    <w:rsid w:val="000321EA"/>
    <w:rsid w:val="000646A2"/>
    <w:rsid w:val="00077E1D"/>
    <w:rsid w:val="0008697B"/>
    <w:rsid w:val="00097A7F"/>
    <w:rsid w:val="000B1A48"/>
    <w:rsid w:val="001032A1"/>
    <w:rsid w:val="00126C33"/>
    <w:rsid w:val="00156E90"/>
    <w:rsid w:val="00157246"/>
    <w:rsid w:val="00182440"/>
    <w:rsid w:val="001A1548"/>
    <w:rsid w:val="001B58E1"/>
    <w:rsid w:val="002278EF"/>
    <w:rsid w:val="0023652A"/>
    <w:rsid w:val="00250C4D"/>
    <w:rsid w:val="00273953"/>
    <w:rsid w:val="002D64EC"/>
    <w:rsid w:val="002F1B8A"/>
    <w:rsid w:val="003460FD"/>
    <w:rsid w:val="00361B4E"/>
    <w:rsid w:val="003649F3"/>
    <w:rsid w:val="00367ED2"/>
    <w:rsid w:val="00376340"/>
    <w:rsid w:val="0039713A"/>
    <w:rsid w:val="003A4773"/>
    <w:rsid w:val="003B0872"/>
    <w:rsid w:val="003B1FCF"/>
    <w:rsid w:val="003C5AF7"/>
    <w:rsid w:val="003D522C"/>
    <w:rsid w:val="003F321B"/>
    <w:rsid w:val="00407C1F"/>
    <w:rsid w:val="00415762"/>
    <w:rsid w:val="00440102"/>
    <w:rsid w:val="004B55D7"/>
    <w:rsid w:val="004D4A05"/>
    <w:rsid w:val="004F121F"/>
    <w:rsid w:val="0056488E"/>
    <w:rsid w:val="00596F8E"/>
    <w:rsid w:val="005C3F93"/>
    <w:rsid w:val="005E25A3"/>
    <w:rsid w:val="005F5C9E"/>
    <w:rsid w:val="005F780A"/>
    <w:rsid w:val="006708A7"/>
    <w:rsid w:val="00692BEC"/>
    <w:rsid w:val="006947C2"/>
    <w:rsid w:val="006A16F1"/>
    <w:rsid w:val="007232BC"/>
    <w:rsid w:val="0073355B"/>
    <w:rsid w:val="007446FF"/>
    <w:rsid w:val="007470D3"/>
    <w:rsid w:val="007757DE"/>
    <w:rsid w:val="007A4290"/>
    <w:rsid w:val="00813C3E"/>
    <w:rsid w:val="008232ED"/>
    <w:rsid w:val="008300AE"/>
    <w:rsid w:val="008640CA"/>
    <w:rsid w:val="008B13D6"/>
    <w:rsid w:val="008B42B3"/>
    <w:rsid w:val="009A38A3"/>
    <w:rsid w:val="009B38B7"/>
    <w:rsid w:val="009C631B"/>
    <w:rsid w:val="00A47D0C"/>
    <w:rsid w:val="00A53F6B"/>
    <w:rsid w:val="00A9141B"/>
    <w:rsid w:val="00A943AA"/>
    <w:rsid w:val="00AC0F96"/>
    <w:rsid w:val="00B12516"/>
    <w:rsid w:val="00B2134E"/>
    <w:rsid w:val="00B27C1E"/>
    <w:rsid w:val="00B30929"/>
    <w:rsid w:val="00B45D68"/>
    <w:rsid w:val="00B960D5"/>
    <w:rsid w:val="00BA2610"/>
    <w:rsid w:val="00BB489B"/>
    <w:rsid w:val="00BF4D64"/>
    <w:rsid w:val="00C231A3"/>
    <w:rsid w:val="00C26948"/>
    <w:rsid w:val="00C44227"/>
    <w:rsid w:val="00C543EB"/>
    <w:rsid w:val="00C664B8"/>
    <w:rsid w:val="00C706E1"/>
    <w:rsid w:val="00C71770"/>
    <w:rsid w:val="00CB1804"/>
    <w:rsid w:val="00CC0D09"/>
    <w:rsid w:val="00CE47DB"/>
    <w:rsid w:val="00CF69FC"/>
    <w:rsid w:val="00D10952"/>
    <w:rsid w:val="00D42024"/>
    <w:rsid w:val="00D50ACF"/>
    <w:rsid w:val="00D6588C"/>
    <w:rsid w:val="00D76B2B"/>
    <w:rsid w:val="00D854FC"/>
    <w:rsid w:val="00D94086"/>
    <w:rsid w:val="00DB1BFE"/>
    <w:rsid w:val="00DB22FC"/>
    <w:rsid w:val="00E069A9"/>
    <w:rsid w:val="00E62812"/>
    <w:rsid w:val="00EC082C"/>
    <w:rsid w:val="00EE0609"/>
    <w:rsid w:val="00F16662"/>
    <w:rsid w:val="00F30DCB"/>
    <w:rsid w:val="00F55442"/>
    <w:rsid w:val="00FA3099"/>
    <w:rsid w:val="00FC151E"/>
    <w:rsid w:val="00FE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3F6B"/>
    <w:pPr>
      <w:spacing w:after="0" w:line="240" w:lineRule="auto"/>
    </w:pPr>
    <w:rPr>
      <w:rFonts w:eastAsia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C231A3"/>
    <w:pPr>
      <w:keepNext/>
      <w:jc w:val="center"/>
      <w:outlineLvl w:val="0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53F6B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A53F6B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53F6B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wmi-callto">
    <w:name w:val="wmi-callto"/>
    <w:basedOn w:val="a0"/>
    <w:rsid w:val="00A53F6B"/>
  </w:style>
  <w:style w:type="character" w:customStyle="1" w:styleId="10">
    <w:name w:val="Заголовок 1 Знак"/>
    <w:basedOn w:val="a0"/>
    <w:link w:val="1"/>
    <w:uiPriority w:val="99"/>
    <w:rsid w:val="00C231A3"/>
    <w:rPr>
      <w:rFonts w:eastAsia="Times New Roman" w:cs="Times New Roman"/>
      <w:b/>
      <w:bCs/>
      <w:sz w:val="36"/>
      <w:szCs w:val="36"/>
      <w:lang w:eastAsia="ru-RU"/>
    </w:rPr>
  </w:style>
  <w:style w:type="paragraph" w:styleId="a6">
    <w:name w:val="Title"/>
    <w:basedOn w:val="a"/>
    <w:link w:val="a7"/>
    <w:qFormat/>
    <w:rsid w:val="00C231A3"/>
    <w:pPr>
      <w:jc w:val="center"/>
    </w:pPr>
    <w:rPr>
      <w:b/>
      <w:bCs/>
      <w:sz w:val="32"/>
      <w:szCs w:val="32"/>
    </w:rPr>
  </w:style>
  <w:style w:type="character" w:customStyle="1" w:styleId="a7">
    <w:name w:val="Название Знак"/>
    <w:basedOn w:val="a0"/>
    <w:link w:val="a6"/>
    <w:rsid w:val="00C231A3"/>
    <w:rPr>
      <w:rFonts w:eastAsia="Times New Roman" w:cs="Times New Roman"/>
      <w:b/>
      <w:bCs/>
      <w:sz w:val="32"/>
      <w:szCs w:val="32"/>
      <w:lang w:eastAsia="ru-RU"/>
    </w:rPr>
  </w:style>
  <w:style w:type="paragraph" w:styleId="a8">
    <w:name w:val="header"/>
    <w:basedOn w:val="a"/>
    <w:link w:val="a9"/>
    <w:uiPriority w:val="99"/>
    <w:unhideWhenUsed/>
    <w:rsid w:val="00C231A3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9">
    <w:name w:val="Верхний колонтитул Знак"/>
    <w:basedOn w:val="a0"/>
    <w:link w:val="a8"/>
    <w:uiPriority w:val="99"/>
    <w:rsid w:val="00C231A3"/>
    <w:rPr>
      <w:rFonts w:eastAsia="Times New Roman" w:cs="Times New Roman"/>
      <w:sz w:val="24"/>
      <w:szCs w:val="24"/>
      <w:lang w:eastAsia="ru-RU"/>
    </w:rPr>
  </w:style>
  <w:style w:type="paragraph" w:styleId="aa">
    <w:name w:val="No Spacing"/>
    <w:uiPriority w:val="1"/>
    <w:qFormat/>
    <w:rsid w:val="00C231A3"/>
    <w:pPr>
      <w:spacing w:after="0" w:line="240" w:lineRule="auto"/>
    </w:pPr>
    <w:rPr>
      <w:rFonts w:ascii="Calibri" w:eastAsia="Times New Roman" w:hAnsi="Calibri" w:cs="Times New Roman"/>
      <w:sz w:val="22"/>
      <w:lang w:eastAsia="ru-RU"/>
    </w:rPr>
  </w:style>
  <w:style w:type="paragraph" w:styleId="ab">
    <w:name w:val="List Paragraph"/>
    <w:basedOn w:val="a"/>
    <w:uiPriority w:val="34"/>
    <w:qFormat/>
    <w:rsid w:val="0039713A"/>
    <w:pPr>
      <w:ind w:left="720"/>
      <w:contextualSpacing/>
    </w:pPr>
    <w:rPr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63600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103487C-8EE3-4D38-B714-D16D39C643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1363</TotalTime>
  <Pages>14</Pages>
  <Words>2625</Words>
  <Characters>14966</Characters>
  <Application>Microsoft Office Word</Application>
  <DocSecurity>0</DocSecurity>
  <Lines>124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36</cp:revision>
  <cp:lastPrinted>2020-05-27T07:55:00Z</cp:lastPrinted>
  <dcterms:created xsi:type="dcterms:W3CDTF">2020-02-14T04:01:00Z</dcterms:created>
  <dcterms:modified xsi:type="dcterms:W3CDTF">2020-05-27T08:59:00Z</dcterms:modified>
</cp:coreProperties>
</file>