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0ECB" w:rsidRPr="002A0ECB" w:rsidRDefault="002A0ECB" w:rsidP="002A0ECB">
      <w:pPr>
        <w:pStyle w:val="ConsPlusNormal"/>
        <w:shd w:val="clear" w:color="auto" w:fill="FFFFFF"/>
        <w:jc w:val="right"/>
        <w:rPr>
          <w:rFonts w:ascii="Times New Roman" w:hAnsi="Times New Roman" w:cs="Times New Roman"/>
          <w:sz w:val="28"/>
          <w:szCs w:val="28"/>
        </w:rPr>
      </w:pPr>
      <w:r w:rsidRPr="002A0ECB">
        <w:rPr>
          <w:rFonts w:ascii="Times New Roman" w:hAnsi="Times New Roman" w:cs="Times New Roman"/>
          <w:sz w:val="28"/>
          <w:szCs w:val="28"/>
        </w:rPr>
        <w:t>Проект постановления</w:t>
      </w:r>
    </w:p>
    <w:p w:rsidR="002A0ECB" w:rsidRPr="002A0ECB" w:rsidRDefault="002A0ECB" w:rsidP="002A0ECB">
      <w:pPr>
        <w:pStyle w:val="ConsPlusNormal"/>
        <w:shd w:val="clear" w:color="auto" w:fill="FFFFFF"/>
        <w:jc w:val="right"/>
        <w:rPr>
          <w:rFonts w:ascii="Times New Roman" w:hAnsi="Times New Roman" w:cs="Times New Roman"/>
          <w:sz w:val="28"/>
          <w:szCs w:val="28"/>
        </w:rPr>
      </w:pPr>
      <w:r w:rsidRPr="002A0ECB">
        <w:rPr>
          <w:rFonts w:ascii="Times New Roman" w:hAnsi="Times New Roman" w:cs="Times New Roman"/>
          <w:sz w:val="28"/>
          <w:szCs w:val="28"/>
        </w:rPr>
        <w:t>Главы Убинского района</w:t>
      </w:r>
    </w:p>
    <w:p w:rsidR="002A0ECB" w:rsidRDefault="002A0ECB" w:rsidP="002A0ECB">
      <w:pPr>
        <w:pStyle w:val="ConsPlusNormal"/>
        <w:shd w:val="clear" w:color="auto" w:fill="FFFFFF"/>
        <w:jc w:val="right"/>
        <w:rPr>
          <w:rFonts w:ascii="Times New Roman" w:hAnsi="Times New Roman" w:cs="Times New Roman"/>
          <w:sz w:val="28"/>
          <w:szCs w:val="28"/>
        </w:rPr>
      </w:pPr>
      <w:r w:rsidRPr="002A0ECB">
        <w:rPr>
          <w:rFonts w:ascii="Times New Roman" w:hAnsi="Times New Roman" w:cs="Times New Roman"/>
          <w:sz w:val="28"/>
          <w:szCs w:val="28"/>
        </w:rPr>
        <w:t>Новосибирской области</w:t>
      </w:r>
    </w:p>
    <w:p w:rsidR="002A0ECB" w:rsidRDefault="002A0ECB" w:rsidP="002A0ECB">
      <w:pPr>
        <w:pStyle w:val="ConsPlusNormal"/>
        <w:shd w:val="clear" w:color="auto" w:fill="FFFFFF"/>
        <w:jc w:val="right"/>
        <w:rPr>
          <w:rFonts w:ascii="Times New Roman" w:hAnsi="Times New Roman" w:cs="Times New Roman"/>
          <w:sz w:val="28"/>
          <w:szCs w:val="28"/>
        </w:rPr>
      </w:pPr>
    </w:p>
    <w:p w:rsidR="002A0ECB" w:rsidRPr="00DE38CD" w:rsidRDefault="002A0ECB" w:rsidP="002A0ECB">
      <w:pPr>
        <w:pStyle w:val="ConsPlusNormal"/>
        <w:shd w:val="clear" w:color="auto" w:fill="FFFFFF"/>
        <w:jc w:val="center"/>
        <w:rPr>
          <w:rFonts w:ascii="Times New Roman" w:hAnsi="Times New Roman" w:cs="Times New Roman"/>
          <w:sz w:val="28"/>
          <w:szCs w:val="28"/>
        </w:rPr>
      </w:pPr>
      <w:r>
        <w:rPr>
          <w:rFonts w:ascii="Times New Roman" w:hAnsi="Times New Roman" w:cs="Times New Roman"/>
          <w:sz w:val="28"/>
          <w:szCs w:val="28"/>
        </w:rPr>
        <w:t>О</w:t>
      </w:r>
      <w:r w:rsidRPr="00DE38CD">
        <w:rPr>
          <w:rFonts w:ascii="Times New Roman" w:hAnsi="Times New Roman" w:cs="Times New Roman"/>
          <w:sz w:val="28"/>
          <w:szCs w:val="28"/>
        </w:rPr>
        <w:t xml:space="preserve"> </w:t>
      </w:r>
      <w:r>
        <w:rPr>
          <w:rFonts w:ascii="Times New Roman" w:hAnsi="Times New Roman" w:cs="Times New Roman"/>
          <w:sz w:val="28"/>
          <w:szCs w:val="28"/>
        </w:rPr>
        <w:t>проведении</w:t>
      </w:r>
      <w:r w:rsidRPr="00DE38CD">
        <w:rPr>
          <w:rFonts w:ascii="Times New Roman" w:hAnsi="Times New Roman" w:cs="Times New Roman"/>
          <w:sz w:val="28"/>
          <w:szCs w:val="28"/>
        </w:rPr>
        <w:t xml:space="preserve"> трудового соревнования</w:t>
      </w:r>
      <w:r>
        <w:rPr>
          <w:rFonts w:ascii="Times New Roman" w:hAnsi="Times New Roman" w:cs="Times New Roman"/>
          <w:sz w:val="28"/>
          <w:szCs w:val="28"/>
        </w:rPr>
        <w:t xml:space="preserve"> </w:t>
      </w:r>
      <w:r w:rsidRPr="00DE38CD">
        <w:rPr>
          <w:rFonts w:ascii="Times New Roman" w:hAnsi="Times New Roman" w:cs="Times New Roman"/>
          <w:sz w:val="28"/>
          <w:szCs w:val="28"/>
        </w:rPr>
        <w:t xml:space="preserve">в агропромышленном комплексе </w:t>
      </w:r>
      <w:r>
        <w:rPr>
          <w:rFonts w:ascii="Times New Roman" w:hAnsi="Times New Roman" w:cs="Times New Roman"/>
          <w:sz w:val="28"/>
          <w:szCs w:val="28"/>
        </w:rPr>
        <w:t>Убинского района  Новосибирской области в 2022</w:t>
      </w:r>
      <w:r w:rsidRPr="00DE38CD">
        <w:rPr>
          <w:rFonts w:ascii="Times New Roman" w:hAnsi="Times New Roman" w:cs="Times New Roman"/>
          <w:sz w:val="28"/>
          <w:szCs w:val="28"/>
        </w:rPr>
        <w:t xml:space="preserve"> году</w:t>
      </w:r>
    </w:p>
    <w:p w:rsidR="002A0ECB" w:rsidRDefault="002A0ECB" w:rsidP="002A0ECB">
      <w:pPr>
        <w:pStyle w:val="ConsPlusTitle"/>
        <w:shd w:val="clear" w:color="auto" w:fill="FFFFFF"/>
        <w:rPr>
          <w:b w:val="0"/>
          <w:szCs w:val="28"/>
        </w:rPr>
      </w:pPr>
    </w:p>
    <w:p w:rsidR="002A0ECB" w:rsidRPr="00DE38CD" w:rsidRDefault="002A0ECB" w:rsidP="002A0ECB">
      <w:pPr>
        <w:pStyle w:val="ConsPlusTitle"/>
        <w:shd w:val="clear" w:color="auto" w:fill="FFFFFF"/>
        <w:rPr>
          <w:b w:val="0"/>
          <w:szCs w:val="28"/>
        </w:rPr>
      </w:pPr>
    </w:p>
    <w:p w:rsidR="002A0ECB" w:rsidRPr="002A0ECB" w:rsidRDefault="002A0ECB" w:rsidP="002A0ECB">
      <w:pPr>
        <w:pStyle w:val="ConsPlusNormal"/>
        <w:ind w:firstLine="709"/>
        <w:jc w:val="both"/>
        <w:rPr>
          <w:rFonts w:ascii="Times New Roman" w:hAnsi="Times New Roman" w:cs="Times New Roman"/>
          <w:b/>
          <w:sz w:val="28"/>
          <w:szCs w:val="28"/>
        </w:rPr>
      </w:pPr>
      <w:r>
        <w:rPr>
          <w:rFonts w:ascii="Times New Roman" w:hAnsi="Times New Roman" w:cs="Times New Roman"/>
          <w:sz w:val="28"/>
          <w:szCs w:val="28"/>
        </w:rPr>
        <w:t xml:space="preserve">Администрация Убинского района Новосибирской области </w:t>
      </w:r>
      <w:proofErr w:type="spellStart"/>
      <w:proofErr w:type="gramStart"/>
      <w:r>
        <w:rPr>
          <w:rFonts w:ascii="Times New Roman" w:hAnsi="Times New Roman" w:cs="Times New Roman"/>
          <w:b/>
          <w:sz w:val="28"/>
          <w:szCs w:val="28"/>
        </w:rPr>
        <w:t>п</w:t>
      </w:r>
      <w:proofErr w:type="spellEnd"/>
      <w:proofErr w:type="gramEnd"/>
      <w:r w:rsidRPr="00DE38CD">
        <w:rPr>
          <w:rFonts w:ascii="Times New Roman" w:hAnsi="Times New Roman" w:cs="Times New Roman"/>
          <w:b/>
          <w:sz w:val="28"/>
          <w:szCs w:val="28"/>
        </w:rPr>
        <w:t> о с т а </w:t>
      </w:r>
      <w:proofErr w:type="spellStart"/>
      <w:r w:rsidRPr="00DE38CD">
        <w:rPr>
          <w:rFonts w:ascii="Times New Roman" w:hAnsi="Times New Roman" w:cs="Times New Roman"/>
          <w:b/>
          <w:sz w:val="28"/>
          <w:szCs w:val="28"/>
        </w:rPr>
        <w:t>н</w:t>
      </w:r>
      <w:proofErr w:type="spellEnd"/>
      <w:r w:rsidRPr="00DE38CD">
        <w:rPr>
          <w:rFonts w:ascii="Times New Roman" w:hAnsi="Times New Roman" w:cs="Times New Roman"/>
          <w:b/>
          <w:sz w:val="28"/>
          <w:szCs w:val="28"/>
        </w:rPr>
        <w:t> о в л я </w:t>
      </w:r>
      <w:r>
        <w:rPr>
          <w:rFonts w:ascii="Times New Roman" w:hAnsi="Times New Roman" w:cs="Times New Roman"/>
          <w:b/>
          <w:sz w:val="28"/>
          <w:szCs w:val="28"/>
        </w:rPr>
        <w:t>е т</w:t>
      </w:r>
      <w:r w:rsidRPr="00F60612">
        <w:rPr>
          <w:rFonts w:ascii="Times New Roman" w:hAnsi="Times New Roman" w:cs="Times New Roman"/>
          <w:sz w:val="28"/>
          <w:szCs w:val="28"/>
        </w:rPr>
        <w:t>:</w:t>
      </w:r>
    </w:p>
    <w:p w:rsidR="00917F6A" w:rsidRPr="00ED150B" w:rsidRDefault="002A0ECB" w:rsidP="00917F6A">
      <w:pPr>
        <w:pStyle w:val="ConsPlusNormal"/>
        <w:jc w:val="both"/>
        <w:rPr>
          <w:rFonts w:ascii="Times New Roman" w:hAnsi="Times New Roman" w:cs="Times New Roman"/>
          <w:sz w:val="28"/>
          <w:szCs w:val="28"/>
        </w:rPr>
      </w:pPr>
      <w:r>
        <w:rPr>
          <w:rFonts w:ascii="Times New Roman" w:hAnsi="Times New Roman" w:cs="Times New Roman"/>
          <w:sz w:val="28"/>
          <w:szCs w:val="28"/>
        </w:rPr>
        <w:t>1. Провести в 2022</w:t>
      </w:r>
      <w:r w:rsidR="00917F6A" w:rsidRPr="00ED150B">
        <w:rPr>
          <w:rFonts w:ascii="Times New Roman" w:hAnsi="Times New Roman" w:cs="Times New Roman"/>
          <w:sz w:val="28"/>
          <w:szCs w:val="28"/>
        </w:rPr>
        <w:t xml:space="preserve"> году трудовое соревнование </w:t>
      </w:r>
      <w:r w:rsidR="00917F6A">
        <w:rPr>
          <w:rFonts w:ascii="Times New Roman" w:hAnsi="Times New Roman" w:cs="Times New Roman"/>
          <w:sz w:val="28"/>
          <w:szCs w:val="28"/>
        </w:rPr>
        <w:t xml:space="preserve">среди </w:t>
      </w:r>
      <w:r w:rsidR="00917F6A" w:rsidRPr="00ED150B">
        <w:rPr>
          <w:rFonts w:ascii="Times New Roman" w:hAnsi="Times New Roman" w:cs="Times New Roman"/>
          <w:sz w:val="28"/>
          <w:szCs w:val="28"/>
        </w:rPr>
        <w:t>сельскохозяйственных организаций, крестьянских (фермерских) хозяйств, индивидуальных предпринимателей, организаций агропромышленного комплекса и работнико</w:t>
      </w:r>
      <w:r w:rsidR="00917F6A">
        <w:rPr>
          <w:rFonts w:ascii="Times New Roman" w:hAnsi="Times New Roman" w:cs="Times New Roman"/>
          <w:sz w:val="28"/>
          <w:szCs w:val="28"/>
        </w:rPr>
        <w:t>в, занятых сельскохозяйственным производством</w:t>
      </w:r>
      <w:r w:rsidR="00917F6A" w:rsidRPr="00ED150B">
        <w:rPr>
          <w:rFonts w:ascii="Times New Roman" w:hAnsi="Times New Roman" w:cs="Times New Roman"/>
          <w:sz w:val="28"/>
          <w:szCs w:val="28"/>
        </w:rPr>
        <w:t>.</w:t>
      </w:r>
    </w:p>
    <w:p w:rsidR="00917F6A" w:rsidRPr="00ED150B" w:rsidRDefault="00917F6A" w:rsidP="00917F6A">
      <w:pPr>
        <w:pStyle w:val="ConsPlusNormal"/>
        <w:jc w:val="both"/>
        <w:rPr>
          <w:rFonts w:ascii="Times New Roman" w:hAnsi="Times New Roman" w:cs="Times New Roman"/>
          <w:sz w:val="28"/>
          <w:szCs w:val="28"/>
        </w:rPr>
      </w:pPr>
      <w:r>
        <w:rPr>
          <w:rFonts w:ascii="Times New Roman" w:hAnsi="Times New Roman" w:cs="Times New Roman"/>
          <w:sz w:val="28"/>
          <w:szCs w:val="28"/>
        </w:rPr>
        <w:t>2. </w:t>
      </w:r>
      <w:r w:rsidRPr="00ED150B">
        <w:rPr>
          <w:rFonts w:ascii="Times New Roman" w:hAnsi="Times New Roman" w:cs="Times New Roman"/>
          <w:sz w:val="28"/>
          <w:szCs w:val="28"/>
        </w:rPr>
        <w:t>Утвердить</w:t>
      </w:r>
      <w:r>
        <w:rPr>
          <w:rFonts w:ascii="Times New Roman" w:hAnsi="Times New Roman" w:cs="Times New Roman"/>
          <w:sz w:val="28"/>
          <w:szCs w:val="28"/>
        </w:rPr>
        <w:t xml:space="preserve"> прилагаемые</w:t>
      </w:r>
      <w:r w:rsidRPr="00ED150B">
        <w:rPr>
          <w:rFonts w:ascii="Times New Roman" w:hAnsi="Times New Roman" w:cs="Times New Roman"/>
          <w:sz w:val="28"/>
          <w:szCs w:val="28"/>
        </w:rPr>
        <w:t>:</w:t>
      </w:r>
    </w:p>
    <w:p w:rsidR="00917F6A" w:rsidRDefault="00917F6A" w:rsidP="00917F6A">
      <w:pPr>
        <w:pStyle w:val="ConsPlusNormal"/>
        <w:jc w:val="both"/>
        <w:rPr>
          <w:rFonts w:ascii="Times New Roman" w:hAnsi="Times New Roman" w:cs="Times New Roman"/>
          <w:sz w:val="28"/>
          <w:szCs w:val="28"/>
        </w:rPr>
      </w:pPr>
      <w:r>
        <w:rPr>
          <w:rFonts w:ascii="Times New Roman" w:hAnsi="Times New Roman" w:cs="Times New Roman"/>
          <w:sz w:val="28"/>
          <w:szCs w:val="28"/>
        </w:rPr>
        <w:t>2.</w:t>
      </w:r>
      <w:r w:rsidRPr="00ED150B">
        <w:rPr>
          <w:rFonts w:ascii="Times New Roman" w:hAnsi="Times New Roman" w:cs="Times New Roman"/>
          <w:sz w:val="28"/>
          <w:szCs w:val="28"/>
        </w:rPr>
        <w:t>1</w:t>
      </w:r>
      <w:r>
        <w:rPr>
          <w:rFonts w:ascii="Times New Roman" w:hAnsi="Times New Roman" w:cs="Times New Roman"/>
          <w:sz w:val="28"/>
          <w:szCs w:val="28"/>
        </w:rPr>
        <w:t>.</w:t>
      </w:r>
      <w:r w:rsidRPr="00ED150B">
        <w:rPr>
          <w:rFonts w:ascii="Times New Roman" w:hAnsi="Times New Roman" w:cs="Times New Roman"/>
          <w:sz w:val="28"/>
          <w:szCs w:val="28"/>
        </w:rPr>
        <w:t> </w:t>
      </w:r>
      <w:r>
        <w:rPr>
          <w:rFonts w:ascii="Times New Roman" w:hAnsi="Times New Roman" w:cs="Times New Roman"/>
          <w:sz w:val="28"/>
          <w:szCs w:val="28"/>
        </w:rPr>
        <w:t>П</w:t>
      </w:r>
      <w:r w:rsidRPr="00ED150B">
        <w:rPr>
          <w:rFonts w:ascii="Times New Roman" w:hAnsi="Times New Roman"/>
          <w:sz w:val="28"/>
        </w:rPr>
        <w:t>оложение</w:t>
      </w:r>
      <w:r w:rsidRPr="00ED150B">
        <w:rPr>
          <w:rFonts w:ascii="Times New Roman" w:hAnsi="Times New Roman" w:cs="Times New Roman"/>
          <w:sz w:val="28"/>
          <w:szCs w:val="28"/>
        </w:rPr>
        <w:t xml:space="preserve"> о трудовом соревновании между сельскохозяйственными организациями, крестьянскими (фермерскими) хозяйствами, ин</w:t>
      </w:r>
      <w:r>
        <w:rPr>
          <w:rFonts w:ascii="Times New Roman" w:hAnsi="Times New Roman" w:cs="Times New Roman"/>
          <w:sz w:val="28"/>
          <w:szCs w:val="28"/>
        </w:rPr>
        <w:t xml:space="preserve">дивидуальными предпринимателями, ученическими бригадами </w:t>
      </w:r>
      <w:r w:rsidR="00877513">
        <w:rPr>
          <w:rFonts w:ascii="Times New Roman" w:hAnsi="Times New Roman" w:cs="Times New Roman"/>
          <w:sz w:val="28"/>
          <w:szCs w:val="28"/>
        </w:rPr>
        <w:t>обще</w:t>
      </w:r>
      <w:r>
        <w:rPr>
          <w:rFonts w:ascii="Times New Roman" w:hAnsi="Times New Roman" w:cs="Times New Roman"/>
          <w:sz w:val="28"/>
          <w:szCs w:val="28"/>
        </w:rPr>
        <w:t xml:space="preserve">образовательных организаций, личными подсобными хозяйствами, занятыми сельскохозяйственным производством, предприятиями, осуществляющими переработку сельскохозяйственной продукции, хранение, складирование зерна </w:t>
      </w:r>
      <w:r w:rsidRPr="00ED150B">
        <w:rPr>
          <w:rFonts w:ascii="Times New Roman" w:hAnsi="Times New Roman" w:cs="Times New Roman"/>
          <w:sz w:val="28"/>
          <w:szCs w:val="28"/>
        </w:rPr>
        <w:t xml:space="preserve">на территории </w:t>
      </w:r>
      <w:r>
        <w:rPr>
          <w:rFonts w:ascii="Times New Roman" w:hAnsi="Times New Roman" w:cs="Times New Roman"/>
          <w:sz w:val="28"/>
          <w:szCs w:val="28"/>
        </w:rPr>
        <w:t>Убинского района</w:t>
      </w:r>
      <w:r w:rsidRPr="00ED150B">
        <w:rPr>
          <w:rFonts w:ascii="Times New Roman" w:hAnsi="Times New Roman" w:cs="Times New Roman"/>
          <w:sz w:val="28"/>
          <w:szCs w:val="28"/>
        </w:rPr>
        <w:t xml:space="preserve"> </w:t>
      </w:r>
      <w:r>
        <w:rPr>
          <w:rFonts w:ascii="Times New Roman" w:hAnsi="Times New Roman" w:cs="Times New Roman"/>
          <w:sz w:val="28"/>
          <w:szCs w:val="28"/>
        </w:rPr>
        <w:t xml:space="preserve">Новосибирской области, </w:t>
      </w:r>
      <w:r w:rsidRPr="00ED150B">
        <w:rPr>
          <w:rFonts w:ascii="Times New Roman" w:hAnsi="Times New Roman" w:cs="Times New Roman"/>
          <w:sz w:val="28"/>
          <w:szCs w:val="28"/>
        </w:rPr>
        <w:t>по</w:t>
      </w:r>
      <w:r>
        <w:rPr>
          <w:rFonts w:ascii="Times New Roman" w:hAnsi="Times New Roman" w:cs="Times New Roman"/>
          <w:sz w:val="28"/>
          <w:szCs w:val="28"/>
        </w:rPr>
        <w:t xml:space="preserve"> </w:t>
      </w:r>
      <w:r w:rsidRPr="00ED150B">
        <w:rPr>
          <w:rFonts w:ascii="Times New Roman" w:hAnsi="Times New Roman" w:cs="Times New Roman"/>
          <w:sz w:val="28"/>
          <w:szCs w:val="28"/>
        </w:rPr>
        <w:t>достижению высоких производственно-экономических показателей работы в</w:t>
      </w:r>
      <w:r w:rsidR="002A0ECB">
        <w:rPr>
          <w:rFonts w:ascii="Times New Roman" w:hAnsi="Times New Roman" w:cs="Times New Roman"/>
          <w:sz w:val="28"/>
          <w:szCs w:val="28"/>
        </w:rPr>
        <w:t> 2022</w:t>
      </w:r>
      <w:r>
        <w:rPr>
          <w:rFonts w:ascii="Times New Roman" w:hAnsi="Times New Roman" w:cs="Times New Roman"/>
          <w:sz w:val="28"/>
          <w:szCs w:val="28"/>
        </w:rPr>
        <w:t xml:space="preserve"> году.</w:t>
      </w:r>
    </w:p>
    <w:p w:rsidR="00D84888" w:rsidRDefault="00917F6A" w:rsidP="00917F6A">
      <w:pPr>
        <w:pStyle w:val="ConsPlusNormal"/>
        <w:jc w:val="both"/>
        <w:rPr>
          <w:rFonts w:ascii="Times New Roman" w:hAnsi="Times New Roman" w:cs="Times New Roman"/>
          <w:sz w:val="28"/>
          <w:szCs w:val="28"/>
        </w:rPr>
      </w:pPr>
      <w:r>
        <w:rPr>
          <w:rFonts w:ascii="Times New Roman" w:hAnsi="Times New Roman" w:cs="Times New Roman"/>
          <w:sz w:val="28"/>
          <w:szCs w:val="28"/>
        </w:rPr>
        <w:t>2.</w:t>
      </w:r>
      <w:r w:rsidRPr="00ED150B">
        <w:rPr>
          <w:rFonts w:ascii="Times New Roman" w:hAnsi="Times New Roman" w:cs="Times New Roman"/>
          <w:sz w:val="28"/>
          <w:szCs w:val="28"/>
        </w:rPr>
        <w:t>2</w:t>
      </w:r>
      <w:r>
        <w:rPr>
          <w:rFonts w:ascii="Times New Roman" w:hAnsi="Times New Roman" w:cs="Times New Roman"/>
          <w:sz w:val="28"/>
          <w:szCs w:val="28"/>
        </w:rPr>
        <w:t>.</w:t>
      </w:r>
      <w:r w:rsidRPr="00ED150B">
        <w:rPr>
          <w:rFonts w:ascii="Times New Roman" w:hAnsi="Times New Roman" w:cs="Times New Roman"/>
          <w:sz w:val="28"/>
          <w:szCs w:val="28"/>
        </w:rPr>
        <w:t> </w:t>
      </w:r>
      <w:r>
        <w:rPr>
          <w:rFonts w:ascii="Times New Roman" w:hAnsi="Times New Roman" w:cs="Times New Roman"/>
          <w:sz w:val="28"/>
          <w:szCs w:val="28"/>
        </w:rPr>
        <w:t>П</w:t>
      </w:r>
      <w:r w:rsidRPr="00ED150B">
        <w:rPr>
          <w:rFonts w:ascii="Times New Roman" w:hAnsi="Times New Roman"/>
          <w:sz w:val="28"/>
        </w:rPr>
        <w:t>оложение</w:t>
      </w:r>
      <w:r w:rsidRPr="00ED150B">
        <w:rPr>
          <w:rFonts w:ascii="Times New Roman" w:hAnsi="Times New Roman" w:cs="Times New Roman"/>
          <w:sz w:val="28"/>
          <w:szCs w:val="28"/>
        </w:rPr>
        <w:t xml:space="preserve"> о трудовом соревновании среди работников растениеводства, животноводства,</w:t>
      </w:r>
      <w:r>
        <w:rPr>
          <w:rFonts w:ascii="Times New Roman" w:hAnsi="Times New Roman" w:cs="Times New Roman"/>
          <w:sz w:val="28"/>
          <w:szCs w:val="28"/>
        </w:rPr>
        <w:t xml:space="preserve"> среди ученических бригад общеобразовательных организаций,</w:t>
      </w:r>
      <w:r w:rsidRPr="00ED150B">
        <w:rPr>
          <w:rFonts w:ascii="Times New Roman" w:hAnsi="Times New Roman" w:cs="Times New Roman"/>
          <w:sz w:val="28"/>
          <w:szCs w:val="28"/>
        </w:rPr>
        <w:t xml:space="preserve"> работников организаций агропромышленного комплекса и индивидуаль</w:t>
      </w:r>
      <w:r>
        <w:rPr>
          <w:rFonts w:ascii="Times New Roman" w:hAnsi="Times New Roman" w:cs="Times New Roman"/>
          <w:sz w:val="28"/>
          <w:szCs w:val="28"/>
        </w:rPr>
        <w:t>ных предпринимателей,</w:t>
      </w:r>
      <w:r w:rsidRPr="00ED150B">
        <w:rPr>
          <w:rFonts w:ascii="Times New Roman" w:hAnsi="Times New Roman" w:cs="Times New Roman"/>
          <w:sz w:val="28"/>
          <w:szCs w:val="28"/>
        </w:rPr>
        <w:t xml:space="preserve"> </w:t>
      </w:r>
      <w:r w:rsidR="00D84888" w:rsidRPr="00ED150B">
        <w:rPr>
          <w:rFonts w:ascii="Times New Roman" w:hAnsi="Times New Roman" w:cs="Times New Roman"/>
          <w:sz w:val="28"/>
          <w:szCs w:val="28"/>
        </w:rPr>
        <w:t>занятых в сельскохозяйственном производстве</w:t>
      </w:r>
      <w:r w:rsidR="00D84888">
        <w:rPr>
          <w:rFonts w:ascii="Times New Roman" w:hAnsi="Times New Roman" w:cs="Times New Roman"/>
          <w:sz w:val="28"/>
          <w:szCs w:val="28"/>
        </w:rPr>
        <w:t xml:space="preserve"> на территории Убинского района Новосибирской области</w:t>
      </w:r>
      <w:r w:rsidR="00D84888" w:rsidRPr="00ED150B">
        <w:rPr>
          <w:rFonts w:ascii="Times New Roman" w:hAnsi="Times New Roman" w:cs="Times New Roman"/>
          <w:sz w:val="28"/>
          <w:szCs w:val="28"/>
        </w:rPr>
        <w:t xml:space="preserve">, </w:t>
      </w:r>
      <w:r w:rsidRPr="00ED150B">
        <w:rPr>
          <w:rFonts w:ascii="Times New Roman" w:hAnsi="Times New Roman" w:cs="Times New Roman"/>
          <w:sz w:val="28"/>
          <w:szCs w:val="28"/>
        </w:rPr>
        <w:t>по</w:t>
      </w:r>
      <w:r>
        <w:rPr>
          <w:rFonts w:ascii="Times New Roman" w:hAnsi="Times New Roman" w:cs="Times New Roman"/>
          <w:sz w:val="28"/>
          <w:szCs w:val="28"/>
        </w:rPr>
        <w:t> </w:t>
      </w:r>
      <w:r w:rsidRPr="00ED150B">
        <w:rPr>
          <w:rFonts w:ascii="Times New Roman" w:hAnsi="Times New Roman" w:cs="Times New Roman"/>
          <w:sz w:val="28"/>
          <w:szCs w:val="28"/>
        </w:rPr>
        <w:t>достижению высоких производст</w:t>
      </w:r>
      <w:r w:rsidR="002A0ECB">
        <w:rPr>
          <w:rFonts w:ascii="Times New Roman" w:hAnsi="Times New Roman" w:cs="Times New Roman"/>
          <w:sz w:val="28"/>
          <w:szCs w:val="28"/>
        </w:rPr>
        <w:t>венных показателей работы в 2022</w:t>
      </w:r>
      <w:r w:rsidRPr="00ED150B">
        <w:rPr>
          <w:rFonts w:ascii="Times New Roman" w:hAnsi="Times New Roman" w:cs="Times New Roman"/>
          <w:sz w:val="28"/>
          <w:szCs w:val="28"/>
        </w:rPr>
        <w:t xml:space="preserve"> году</w:t>
      </w:r>
      <w:r w:rsidR="00D84888">
        <w:rPr>
          <w:rFonts w:ascii="Times New Roman" w:hAnsi="Times New Roman" w:cs="Times New Roman"/>
          <w:sz w:val="28"/>
          <w:szCs w:val="28"/>
        </w:rPr>
        <w:t xml:space="preserve">. </w:t>
      </w:r>
    </w:p>
    <w:p w:rsidR="00917F6A" w:rsidRDefault="00917F6A" w:rsidP="00917F6A">
      <w:pPr>
        <w:pStyle w:val="ConsPlusNormal"/>
        <w:jc w:val="both"/>
        <w:rPr>
          <w:rFonts w:ascii="Times New Roman" w:hAnsi="Times New Roman" w:cs="Times New Roman"/>
          <w:sz w:val="28"/>
          <w:szCs w:val="28"/>
        </w:rPr>
      </w:pPr>
      <w:r>
        <w:rPr>
          <w:rFonts w:ascii="Times New Roman" w:hAnsi="Times New Roman" w:cs="Times New Roman"/>
          <w:sz w:val="28"/>
          <w:szCs w:val="28"/>
        </w:rPr>
        <w:t>2.</w:t>
      </w:r>
      <w:r w:rsidRPr="00ED150B">
        <w:rPr>
          <w:rFonts w:ascii="Times New Roman" w:hAnsi="Times New Roman" w:cs="Times New Roman"/>
          <w:sz w:val="28"/>
          <w:szCs w:val="28"/>
        </w:rPr>
        <w:t>3</w:t>
      </w:r>
      <w:r w:rsidR="00D84888">
        <w:rPr>
          <w:rFonts w:ascii="Times New Roman" w:hAnsi="Times New Roman" w:cs="Times New Roman"/>
          <w:sz w:val="28"/>
          <w:szCs w:val="28"/>
        </w:rPr>
        <w:t>.</w:t>
      </w:r>
      <w:r w:rsidRPr="00ED150B">
        <w:rPr>
          <w:rFonts w:ascii="Times New Roman" w:hAnsi="Times New Roman" w:cs="Times New Roman"/>
          <w:sz w:val="28"/>
          <w:szCs w:val="28"/>
        </w:rPr>
        <w:t> </w:t>
      </w:r>
      <w:r w:rsidR="00D84888">
        <w:rPr>
          <w:rFonts w:ascii="Times New Roman" w:hAnsi="Times New Roman" w:cs="Times New Roman"/>
          <w:sz w:val="28"/>
          <w:szCs w:val="28"/>
        </w:rPr>
        <w:t>С</w:t>
      </w:r>
      <w:r w:rsidRPr="00ED150B">
        <w:rPr>
          <w:rFonts w:ascii="Times New Roman" w:hAnsi="Times New Roman"/>
          <w:sz w:val="28"/>
        </w:rPr>
        <w:t>остав</w:t>
      </w:r>
      <w:r w:rsidRPr="00ED150B">
        <w:rPr>
          <w:rFonts w:ascii="Times New Roman" w:hAnsi="Times New Roman" w:cs="Times New Roman"/>
          <w:sz w:val="28"/>
          <w:szCs w:val="28"/>
        </w:rPr>
        <w:t xml:space="preserve"> комиссии по подведению итогов трудового соревнования в</w:t>
      </w:r>
      <w:r>
        <w:rPr>
          <w:rFonts w:ascii="Times New Roman" w:hAnsi="Times New Roman" w:cs="Times New Roman"/>
          <w:sz w:val="28"/>
          <w:szCs w:val="28"/>
        </w:rPr>
        <w:t> </w:t>
      </w:r>
      <w:r w:rsidRPr="00ED150B">
        <w:rPr>
          <w:rFonts w:ascii="Times New Roman" w:hAnsi="Times New Roman" w:cs="Times New Roman"/>
          <w:sz w:val="28"/>
          <w:szCs w:val="28"/>
        </w:rPr>
        <w:t xml:space="preserve">агропромышленном комплексе </w:t>
      </w:r>
      <w:r>
        <w:rPr>
          <w:rFonts w:ascii="Times New Roman" w:hAnsi="Times New Roman" w:cs="Times New Roman"/>
          <w:sz w:val="28"/>
          <w:szCs w:val="28"/>
        </w:rPr>
        <w:t>Убинского района</w:t>
      </w:r>
      <w:r w:rsidR="00D84888">
        <w:rPr>
          <w:rFonts w:ascii="Times New Roman" w:hAnsi="Times New Roman" w:cs="Times New Roman"/>
          <w:sz w:val="28"/>
          <w:szCs w:val="28"/>
        </w:rPr>
        <w:t xml:space="preserve"> Новосибирской области</w:t>
      </w:r>
      <w:r w:rsidRPr="00ED150B">
        <w:rPr>
          <w:rFonts w:ascii="Times New Roman" w:hAnsi="Times New Roman" w:cs="Times New Roman"/>
          <w:sz w:val="28"/>
          <w:szCs w:val="28"/>
        </w:rPr>
        <w:t>.</w:t>
      </w:r>
    </w:p>
    <w:p w:rsidR="00917F6A" w:rsidRPr="00ED150B" w:rsidRDefault="00917F6A" w:rsidP="00917F6A">
      <w:pPr>
        <w:pStyle w:val="ConsPlusNormal"/>
        <w:jc w:val="both"/>
        <w:rPr>
          <w:rFonts w:ascii="Times New Roman" w:hAnsi="Times New Roman" w:cs="Times New Roman"/>
          <w:sz w:val="28"/>
          <w:szCs w:val="28"/>
        </w:rPr>
      </w:pPr>
      <w:r>
        <w:rPr>
          <w:rFonts w:ascii="Times New Roman" w:hAnsi="Times New Roman" w:cs="Times New Roman"/>
          <w:sz w:val="28"/>
          <w:szCs w:val="28"/>
        </w:rPr>
        <w:t>2.4. Смету расходов на подготовку и проведени</w:t>
      </w:r>
      <w:r w:rsidR="00D84888">
        <w:rPr>
          <w:rFonts w:ascii="Times New Roman" w:hAnsi="Times New Roman" w:cs="Times New Roman"/>
          <w:sz w:val="28"/>
          <w:szCs w:val="28"/>
        </w:rPr>
        <w:t>е</w:t>
      </w:r>
      <w:r>
        <w:rPr>
          <w:rFonts w:ascii="Times New Roman" w:hAnsi="Times New Roman" w:cs="Times New Roman"/>
          <w:sz w:val="28"/>
          <w:szCs w:val="28"/>
        </w:rPr>
        <w:t xml:space="preserve"> совещания по условиям трудового соревнования </w:t>
      </w:r>
      <w:r w:rsidR="00D84888">
        <w:rPr>
          <w:rFonts w:ascii="Times New Roman" w:hAnsi="Times New Roman" w:cs="Times New Roman"/>
          <w:sz w:val="28"/>
          <w:szCs w:val="28"/>
        </w:rPr>
        <w:t>между</w:t>
      </w:r>
      <w:r>
        <w:rPr>
          <w:rFonts w:ascii="Times New Roman" w:hAnsi="Times New Roman" w:cs="Times New Roman"/>
          <w:sz w:val="28"/>
          <w:szCs w:val="28"/>
        </w:rPr>
        <w:t xml:space="preserve"> сельскохозяйственны</w:t>
      </w:r>
      <w:r w:rsidR="00D84888">
        <w:rPr>
          <w:rFonts w:ascii="Times New Roman" w:hAnsi="Times New Roman" w:cs="Times New Roman"/>
          <w:sz w:val="28"/>
          <w:szCs w:val="28"/>
        </w:rPr>
        <w:t>ми</w:t>
      </w:r>
      <w:r>
        <w:rPr>
          <w:rFonts w:ascii="Times New Roman" w:hAnsi="Times New Roman" w:cs="Times New Roman"/>
          <w:sz w:val="28"/>
          <w:szCs w:val="28"/>
        </w:rPr>
        <w:t xml:space="preserve"> организаци</w:t>
      </w:r>
      <w:r w:rsidR="00D84888">
        <w:rPr>
          <w:rFonts w:ascii="Times New Roman" w:hAnsi="Times New Roman" w:cs="Times New Roman"/>
          <w:sz w:val="28"/>
          <w:szCs w:val="28"/>
        </w:rPr>
        <w:t>ями</w:t>
      </w:r>
      <w:r>
        <w:rPr>
          <w:rFonts w:ascii="Times New Roman" w:hAnsi="Times New Roman" w:cs="Times New Roman"/>
          <w:sz w:val="28"/>
          <w:szCs w:val="28"/>
        </w:rPr>
        <w:t>, крестьянск</w:t>
      </w:r>
      <w:r w:rsidR="00D84888">
        <w:rPr>
          <w:rFonts w:ascii="Times New Roman" w:hAnsi="Times New Roman" w:cs="Times New Roman"/>
          <w:sz w:val="28"/>
          <w:szCs w:val="28"/>
        </w:rPr>
        <w:t>ими (</w:t>
      </w:r>
      <w:r>
        <w:rPr>
          <w:rFonts w:ascii="Times New Roman" w:hAnsi="Times New Roman" w:cs="Times New Roman"/>
          <w:sz w:val="28"/>
          <w:szCs w:val="28"/>
        </w:rPr>
        <w:t>фермерски</w:t>
      </w:r>
      <w:r w:rsidR="00D84888">
        <w:rPr>
          <w:rFonts w:ascii="Times New Roman" w:hAnsi="Times New Roman" w:cs="Times New Roman"/>
          <w:sz w:val="28"/>
          <w:szCs w:val="28"/>
        </w:rPr>
        <w:t>ми)</w:t>
      </w:r>
      <w:r>
        <w:rPr>
          <w:rFonts w:ascii="Times New Roman" w:hAnsi="Times New Roman" w:cs="Times New Roman"/>
          <w:sz w:val="28"/>
          <w:szCs w:val="28"/>
        </w:rPr>
        <w:t xml:space="preserve"> хозяйств</w:t>
      </w:r>
      <w:r w:rsidR="00D84888">
        <w:rPr>
          <w:rFonts w:ascii="Times New Roman" w:hAnsi="Times New Roman" w:cs="Times New Roman"/>
          <w:sz w:val="28"/>
          <w:szCs w:val="28"/>
        </w:rPr>
        <w:t>ами</w:t>
      </w:r>
      <w:r>
        <w:rPr>
          <w:rFonts w:ascii="Times New Roman" w:hAnsi="Times New Roman" w:cs="Times New Roman"/>
          <w:sz w:val="28"/>
          <w:szCs w:val="28"/>
        </w:rPr>
        <w:t>, индивидуальны</w:t>
      </w:r>
      <w:r w:rsidR="00D84888">
        <w:rPr>
          <w:rFonts w:ascii="Times New Roman" w:hAnsi="Times New Roman" w:cs="Times New Roman"/>
          <w:sz w:val="28"/>
          <w:szCs w:val="28"/>
        </w:rPr>
        <w:t>ми</w:t>
      </w:r>
      <w:r>
        <w:rPr>
          <w:rFonts w:ascii="Times New Roman" w:hAnsi="Times New Roman" w:cs="Times New Roman"/>
          <w:sz w:val="28"/>
          <w:szCs w:val="28"/>
        </w:rPr>
        <w:t xml:space="preserve"> предпринимател</w:t>
      </w:r>
      <w:r w:rsidR="00D84888">
        <w:rPr>
          <w:rFonts w:ascii="Times New Roman" w:hAnsi="Times New Roman" w:cs="Times New Roman"/>
          <w:sz w:val="28"/>
          <w:szCs w:val="28"/>
        </w:rPr>
        <w:t>ями</w:t>
      </w:r>
      <w:r>
        <w:rPr>
          <w:rFonts w:ascii="Times New Roman" w:hAnsi="Times New Roman" w:cs="Times New Roman"/>
          <w:sz w:val="28"/>
          <w:szCs w:val="28"/>
        </w:rPr>
        <w:t>, ученически</w:t>
      </w:r>
      <w:r w:rsidR="00D84888">
        <w:rPr>
          <w:rFonts w:ascii="Times New Roman" w:hAnsi="Times New Roman" w:cs="Times New Roman"/>
          <w:sz w:val="28"/>
          <w:szCs w:val="28"/>
        </w:rPr>
        <w:t>ми</w:t>
      </w:r>
      <w:r>
        <w:rPr>
          <w:rFonts w:ascii="Times New Roman" w:hAnsi="Times New Roman" w:cs="Times New Roman"/>
          <w:sz w:val="28"/>
          <w:szCs w:val="28"/>
        </w:rPr>
        <w:t xml:space="preserve"> бригад</w:t>
      </w:r>
      <w:r w:rsidR="00D84888">
        <w:rPr>
          <w:rFonts w:ascii="Times New Roman" w:hAnsi="Times New Roman" w:cs="Times New Roman"/>
          <w:sz w:val="28"/>
          <w:szCs w:val="28"/>
        </w:rPr>
        <w:t>ами</w:t>
      </w:r>
      <w:r>
        <w:rPr>
          <w:rFonts w:ascii="Times New Roman" w:hAnsi="Times New Roman" w:cs="Times New Roman"/>
          <w:sz w:val="28"/>
          <w:szCs w:val="28"/>
        </w:rPr>
        <w:t xml:space="preserve"> общеобразовательных организаций, личны</w:t>
      </w:r>
      <w:r w:rsidR="00D84888">
        <w:rPr>
          <w:rFonts w:ascii="Times New Roman" w:hAnsi="Times New Roman" w:cs="Times New Roman"/>
          <w:sz w:val="28"/>
          <w:szCs w:val="28"/>
        </w:rPr>
        <w:t>ми</w:t>
      </w:r>
      <w:r>
        <w:rPr>
          <w:rFonts w:ascii="Times New Roman" w:hAnsi="Times New Roman" w:cs="Times New Roman"/>
          <w:sz w:val="28"/>
          <w:szCs w:val="28"/>
        </w:rPr>
        <w:t xml:space="preserve"> подсобны</w:t>
      </w:r>
      <w:r w:rsidR="00D84888">
        <w:rPr>
          <w:rFonts w:ascii="Times New Roman" w:hAnsi="Times New Roman" w:cs="Times New Roman"/>
          <w:sz w:val="28"/>
          <w:szCs w:val="28"/>
        </w:rPr>
        <w:t>ми</w:t>
      </w:r>
      <w:r>
        <w:rPr>
          <w:rFonts w:ascii="Times New Roman" w:hAnsi="Times New Roman" w:cs="Times New Roman"/>
          <w:sz w:val="28"/>
          <w:szCs w:val="28"/>
        </w:rPr>
        <w:t xml:space="preserve"> хозяйств</w:t>
      </w:r>
      <w:r w:rsidR="00D84888">
        <w:rPr>
          <w:rFonts w:ascii="Times New Roman" w:hAnsi="Times New Roman" w:cs="Times New Roman"/>
          <w:sz w:val="28"/>
          <w:szCs w:val="28"/>
        </w:rPr>
        <w:t>ами</w:t>
      </w:r>
      <w:r>
        <w:rPr>
          <w:rFonts w:ascii="Times New Roman" w:hAnsi="Times New Roman" w:cs="Times New Roman"/>
          <w:sz w:val="28"/>
          <w:szCs w:val="28"/>
        </w:rPr>
        <w:t>, работник</w:t>
      </w:r>
      <w:r w:rsidR="00D84888">
        <w:rPr>
          <w:rFonts w:ascii="Times New Roman" w:hAnsi="Times New Roman" w:cs="Times New Roman"/>
          <w:sz w:val="28"/>
          <w:szCs w:val="28"/>
        </w:rPr>
        <w:t>ами</w:t>
      </w:r>
      <w:r>
        <w:rPr>
          <w:rFonts w:ascii="Times New Roman" w:hAnsi="Times New Roman" w:cs="Times New Roman"/>
          <w:sz w:val="28"/>
          <w:szCs w:val="28"/>
        </w:rPr>
        <w:t xml:space="preserve"> растениеводства и животноводства, работник</w:t>
      </w:r>
      <w:r w:rsidR="00A47169">
        <w:rPr>
          <w:rFonts w:ascii="Times New Roman" w:hAnsi="Times New Roman" w:cs="Times New Roman"/>
          <w:sz w:val="28"/>
          <w:szCs w:val="28"/>
        </w:rPr>
        <w:t>ами</w:t>
      </w:r>
      <w:r>
        <w:rPr>
          <w:rFonts w:ascii="Times New Roman" w:hAnsi="Times New Roman" w:cs="Times New Roman"/>
          <w:sz w:val="28"/>
          <w:szCs w:val="28"/>
        </w:rPr>
        <w:t xml:space="preserve"> организаций агропромышленного комплекса, заняты</w:t>
      </w:r>
      <w:r w:rsidR="00A47169">
        <w:rPr>
          <w:rFonts w:ascii="Times New Roman" w:hAnsi="Times New Roman" w:cs="Times New Roman"/>
          <w:sz w:val="28"/>
          <w:szCs w:val="28"/>
        </w:rPr>
        <w:t>ми</w:t>
      </w:r>
      <w:r>
        <w:rPr>
          <w:rFonts w:ascii="Times New Roman" w:hAnsi="Times New Roman" w:cs="Times New Roman"/>
          <w:sz w:val="28"/>
          <w:szCs w:val="28"/>
        </w:rPr>
        <w:t xml:space="preserve"> сельскохозяйственным производством.</w:t>
      </w:r>
    </w:p>
    <w:p w:rsidR="00917F6A" w:rsidRPr="00ED150B" w:rsidRDefault="00917F6A" w:rsidP="00917F6A">
      <w:pPr>
        <w:pStyle w:val="ConsPlusNormal"/>
        <w:jc w:val="both"/>
        <w:rPr>
          <w:rFonts w:ascii="Times New Roman" w:hAnsi="Times New Roman" w:cs="Times New Roman"/>
          <w:sz w:val="28"/>
          <w:szCs w:val="28"/>
        </w:rPr>
      </w:pPr>
      <w:r>
        <w:rPr>
          <w:rFonts w:ascii="Times New Roman" w:hAnsi="Times New Roman" w:cs="Times New Roman"/>
          <w:sz w:val="28"/>
          <w:szCs w:val="28"/>
        </w:rPr>
        <w:t>3</w:t>
      </w:r>
      <w:r w:rsidRPr="00ED150B">
        <w:rPr>
          <w:rFonts w:ascii="Times New Roman" w:hAnsi="Times New Roman" w:cs="Times New Roman"/>
          <w:sz w:val="28"/>
          <w:szCs w:val="28"/>
        </w:rPr>
        <w:t>. К</w:t>
      </w:r>
      <w:r>
        <w:rPr>
          <w:rFonts w:ascii="Times New Roman" w:hAnsi="Times New Roman" w:cs="Times New Roman"/>
          <w:sz w:val="28"/>
          <w:szCs w:val="28"/>
        </w:rPr>
        <w:t xml:space="preserve">онтроль </w:t>
      </w:r>
      <w:r w:rsidRPr="00ED150B">
        <w:rPr>
          <w:rFonts w:ascii="Times New Roman" w:hAnsi="Times New Roman" w:cs="Times New Roman"/>
          <w:sz w:val="28"/>
          <w:szCs w:val="28"/>
        </w:rPr>
        <w:t>исполнени</w:t>
      </w:r>
      <w:r w:rsidR="00A47169">
        <w:rPr>
          <w:rFonts w:ascii="Times New Roman" w:hAnsi="Times New Roman" w:cs="Times New Roman"/>
          <w:sz w:val="28"/>
          <w:szCs w:val="28"/>
        </w:rPr>
        <w:t>я</w:t>
      </w:r>
      <w:r w:rsidRPr="00ED150B">
        <w:rPr>
          <w:rFonts w:ascii="Times New Roman" w:hAnsi="Times New Roman" w:cs="Times New Roman"/>
          <w:sz w:val="28"/>
          <w:szCs w:val="28"/>
        </w:rPr>
        <w:t xml:space="preserve"> постановления возложить на </w:t>
      </w:r>
      <w:r>
        <w:rPr>
          <w:rFonts w:ascii="Times New Roman" w:hAnsi="Times New Roman" w:cs="Times New Roman"/>
          <w:sz w:val="28"/>
          <w:szCs w:val="28"/>
        </w:rPr>
        <w:t xml:space="preserve">первого </w:t>
      </w:r>
      <w:r w:rsidRPr="00ED150B">
        <w:rPr>
          <w:rFonts w:ascii="Times New Roman" w:hAnsi="Times New Roman" w:cs="Times New Roman"/>
          <w:sz w:val="28"/>
          <w:szCs w:val="28"/>
        </w:rPr>
        <w:t xml:space="preserve">заместителя </w:t>
      </w:r>
      <w:r>
        <w:rPr>
          <w:rFonts w:ascii="Times New Roman" w:hAnsi="Times New Roman" w:cs="Times New Roman"/>
          <w:sz w:val="28"/>
          <w:szCs w:val="28"/>
        </w:rPr>
        <w:t>главы адми</w:t>
      </w:r>
      <w:r w:rsidR="00A47169">
        <w:rPr>
          <w:rFonts w:ascii="Times New Roman" w:hAnsi="Times New Roman" w:cs="Times New Roman"/>
          <w:sz w:val="28"/>
          <w:szCs w:val="28"/>
        </w:rPr>
        <w:t xml:space="preserve">нистрации Убинского района Новосибирской области  </w:t>
      </w:r>
      <w:r>
        <w:rPr>
          <w:rFonts w:ascii="Times New Roman" w:hAnsi="Times New Roman" w:cs="Times New Roman"/>
          <w:sz w:val="28"/>
          <w:szCs w:val="28"/>
        </w:rPr>
        <w:t>Терентьева Н.Л.</w:t>
      </w:r>
    </w:p>
    <w:p w:rsidR="00917F6A" w:rsidRDefault="00917F6A" w:rsidP="000E373E">
      <w:pPr>
        <w:jc w:val="both"/>
        <w:rPr>
          <w:sz w:val="28"/>
        </w:rPr>
      </w:pPr>
    </w:p>
    <w:p w:rsidR="000E373E" w:rsidRDefault="000E373E" w:rsidP="000E373E">
      <w:pPr>
        <w:jc w:val="center"/>
        <w:rPr>
          <w:sz w:val="28"/>
        </w:rPr>
      </w:pPr>
    </w:p>
    <w:p w:rsidR="000E373E" w:rsidRDefault="000E373E" w:rsidP="000E373E">
      <w:pPr>
        <w:rPr>
          <w:sz w:val="28"/>
        </w:rPr>
      </w:pPr>
    </w:p>
    <w:p w:rsidR="00A47169" w:rsidRDefault="00A47169" w:rsidP="00E8231C">
      <w:pPr>
        <w:jc w:val="both"/>
        <w:rPr>
          <w:sz w:val="28"/>
        </w:rPr>
      </w:pPr>
    </w:p>
    <w:p w:rsidR="00560341" w:rsidRDefault="00560341" w:rsidP="00E8231C">
      <w:pPr>
        <w:jc w:val="both"/>
        <w:rPr>
          <w:sz w:val="28"/>
        </w:rPr>
      </w:pPr>
    </w:p>
    <w:p w:rsidR="00560341" w:rsidRDefault="00560341" w:rsidP="00560341">
      <w:pPr>
        <w:pStyle w:val="ConsPlusNormal"/>
        <w:rPr>
          <w:rFonts w:ascii="Times New Roman" w:hAnsi="Times New Roman" w:cs="Times New Roman"/>
          <w:sz w:val="28"/>
          <w:szCs w:val="28"/>
        </w:rPr>
      </w:pPr>
      <w:r>
        <w:rPr>
          <w:rFonts w:ascii="Times New Roman" w:hAnsi="Times New Roman" w:cs="Times New Roman"/>
          <w:sz w:val="28"/>
          <w:szCs w:val="28"/>
        </w:rPr>
        <w:lastRenderedPageBreak/>
        <w:t xml:space="preserve">Глава Убинского района                                                      </w:t>
      </w:r>
      <w:proofErr w:type="spellStart"/>
      <w:r>
        <w:rPr>
          <w:rFonts w:ascii="Times New Roman" w:hAnsi="Times New Roman" w:cs="Times New Roman"/>
          <w:sz w:val="28"/>
          <w:szCs w:val="28"/>
        </w:rPr>
        <w:t>О.Ф.Конюк</w:t>
      </w:r>
      <w:proofErr w:type="spellEnd"/>
    </w:p>
    <w:p w:rsidR="00560341" w:rsidRDefault="00560341" w:rsidP="00560341">
      <w:pPr>
        <w:pStyle w:val="ConsPlusNormal"/>
        <w:rPr>
          <w:rFonts w:ascii="Times New Roman" w:hAnsi="Times New Roman" w:cs="Times New Roman"/>
          <w:sz w:val="28"/>
          <w:szCs w:val="28"/>
        </w:rPr>
      </w:pPr>
    </w:p>
    <w:p w:rsidR="00560341" w:rsidRDefault="00560341" w:rsidP="00560341">
      <w:pPr>
        <w:pStyle w:val="ConsPlusNormal"/>
        <w:rPr>
          <w:rFonts w:ascii="Times New Roman" w:hAnsi="Times New Roman" w:cs="Times New Roman"/>
          <w:sz w:val="28"/>
          <w:szCs w:val="28"/>
        </w:rPr>
      </w:pPr>
      <w:r>
        <w:rPr>
          <w:rFonts w:ascii="Times New Roman" w:hAnsi="Times New Roman" w:cs="Times New Roman"/>
          <w:sz w:val="28"/>
          <w:szCs w:val="28"/>
        </w:rPr>
        <w:t>Начальник управления с/</w:t>
      </w:r>
      <w:proofErr w:type="spellStart"/>
      <w:r>
        <w:rPr>
          <w:rFonts w:ascii="Times New Roman" w:hAnsi="Times New Roman" w:cs="Times New Roman"/>
          <w:sz w:val="28"/>
          <w:szCs w:val="28"/>
        </w:rPr>
        <w:t>х</w:t>
      </w:r>
      <w:proofErr w:type="spellEnd"/>
    </w:p>
    <w:p w:rsidR="00560341" w:rsidRDefault="00560341" w:rsidP="00560341">
      <w:pPr>
        <w:pStyle w:val="ConsPlusNormal"/>
        <w:rPr>
          <w:rFonts w:ascii="Times New Roman" w:hAnsi="Times New Roman" w:cs="Times New Roman"/>
          <w:sz w:val="28"/>
          <w:szCs w:val="28"/>
        </w:rPr>
      </w:pPr>
      <w:r>
        <w:rPr>
          <w:rFonts w:ascii="Times New Roman" w:hAnsi="Times New Roman" w:cs="Times New Roman"/>
          <w:sz w:val="28"/>
          <w:szCs w:val="28"/>
        </w:rPr>
        <w:t xml:space="preserve">администрации района                                                         </w:t>
      </w:r>
      <w:proofErr w:type="spellStart"/>
      <w:r>
        <w:rPr>
          <w:rFonts w:ascii="Times New Roman" w:hAnsi="Times New Roman" w:cs="Times New Roman"/>
          <w:sz w:val="28"/>
          <w:szCs w:val="28"/>
        </w:rPr>
        <w:t>В.И.Денк</w:t>
      </w:r>
      <w:proofErr w:type="spellEnd"/>
    </w:p>
    <w:p w:rsidR="00560341" w:rsidRDefault="00560341" w:rsidP="00560341">
      <w:pPr>
        <w:pStyle w:val="ConsPlusNormal"/>
        <w:rPr>
          <w:rFonts w:ascii="Times New Roman" w:hAnsi="Times New Roman" w:cs="Times New Roman"/>
          <w:sz w:val="28"/>
          <w:szCs w:val="28"/>
        </w:rPr>
      </w:pPr>
    </w:p>
    <w:p w:rsidR="00560341" w:rsidRDefault="00560341" w:rsidP="00560341">
      <w:pPr>
        <w:pStyle w:val="ConsPlusNormal"/>
        <w:rPr>
          <w:rFonts w:ascii="Times New Roman" w:hAnsi="Times New Roman" w:cs="Times New Roman"/>
          <w:sz w:val="28"/>
          <w:szCs w:val="28"/>
        </w:rPr>
      </w:pPr>
      <w:r>
        <w:rPr>
          <w:rFonts w:ascii="Times New Roman" w:hAnsi="Times New Roman" w:cs="Times New Roman"/>
          <w:sz w:val="28"/>
          <w:szCs w:val="28"/>
        </w:rPr>
        <w:t xml:space="preserve">Начальник управления  финансов </w:t>
      </w:r>
    </w:p>
    <w:p w:rsidR="00560341" w:rsidRDefault="00560341" w:rsidP="00560341">
      <w:pPr>
        <w:pStyle w:val="ConsPlusNormal"/>
        <w:rPr>
          <w:rFonts w:ascii="Times New Roman" w:hAnsi="Times New Roman" w:cs="Times New Roman"/>
          <w:sz w:val="28"/>
          <w:szCs w:val="28"/>
        </w:rPr>
      </w:pPr>
      <w:r>
        <w:rPr>
          <w:rFonts w:ascii="Times New Roman" w:hAnsi="Times New Roman" w:cs="Times New Roman"/>
          <w:sz w:val="28"/>
          <w:szCs w:val="28"/>
        </w:rPr>
        <w:t xml:space="preserve">и налоговой политики                                                          </w:t>
      </w:r>
      <w:proofErr w:type="spellStart"/>
      <w:r>
        <w:rPr>
          <w:rFonts w:ascii="Times New Roman" w:hAnsi="Times New Roman" w:cs="Times New Roman"/>
          <w:sz w:val="28"/>
          <w:szCs w:val="28"/>
        </w:rPr>
        <w:t>Т.В.Говаруха</w:t>
      </w:r>
      <w:proofErr w:type="spellEnd"/>
    </w:p>
    <w:p w:rsidR="00560341" w:rsidRDefault="00560341" w:rsidP="00560341">
      <w:pPr>
        <w:pStyle w:val="ConsPlusNormal"/>
        <w:rPr>
          <w:rFonts w:ascii="Times New Roman" w:hAnsi="Times New Roman" w:cs="Times New Roman"/>
          <w:sz w:val="28"/>
          <w:szCs w:val="28"/>
        </w:rPr>
      </w:pPr>
    </w:p>
    <w:p w:rsidR="00560341" w:rsidRDefault="00560341" w:rsidP="00560341">
      <w:pPr>
        <w:pStyle w:val="ConsPlusNormal"/>
        <w:rPr>
          <w:rFonts w:ascii="Times New Roman" w:hAnsi="Times New Roman" w:cs="Times New Roman"/>
          <w:sz w:val="28"/>
          <w:szCs w:val="28"/>
        </w:rPr>
      </w:pPr>
    </w:p>
    <w:p w:rsidR="00560341" w:rsidRDefault="00560341" w:rsidP="00560341">
      <w:pPr>
        <w:pStyle w:val="ConsPlusNormal"/>
        <w:rPr>
          <w:rFonts w:ascii="Times New Roman" w:hAnsi="Times New Roman" w:cs="Times New Roman"/>
          <w:sz w:val="28"/>
          <w:szCs w:val="28"/>
        </w:rPr>
      </w:pPr>
      <w:r>
        <w:rPr>
          <w:rFonts w:ascii="Times New Roman" w:hAnsi="Times New Roman" w:cs="Times New Roman"/>
          <w:sz w:val="28"/>
          <w:szCs w:val="28"/>
        </w:rPr>
        <w:t>И.о. начальника – главный бухгалтер</w:t>
      </w:r>
    </w:p>
    <w:p w:rsidR="00560341" w:rsidRDefault="00560341" w:rsidP="00560341">
      <w:pPr>
        <w:pStyle w:val="ConsPlusNormal"/>
        <w:rPr>
          <w:rFonts w:ascii="Times New Roman" w:hAnsi="Times New Roman" w:cs="Times New Roman"/>
          <w:sz w:val="28"/>
          <w:szCs w:val="28"/>
        </w:rPr>
      </w:pPr>
      <w:r>
        <w:rPr>
          <w:rFonts w:ascii="Times New Roman" w:hAnsi="Times New Roman" w:cs="Times New Roman"/>
          <w:sz w:val="28"/>
          <w:szCs w:val="28"/>
        </w:rPr>
        <w:t xml:space="preserve">отдела учета и отчетности                                                    </w:t>
      </w:r>
      <w:proofErr w:type="spellStart"/>
      <w:r>
        <w:rPr>
          <w:rFonts w:ascii="Times New Roman" w:hAnsi="Times New Roman" w:cs="Times New Roman"/>
          <w:sz w:val="28"/>
          <w:szCs w:val="28"/>
        </w:rPr>
        <w:t>М.Н.Баузер</w:t>
      </w:r>
      <w:proofErr w:type="spellEnd"/>
    </w:p>
    <w:p w:rsidR="00560341" w:rsidRDefault="00560341" w:rsidP="00560341">
      <w:pPr>
        <w:pStyle w:val="ConsPlusNormal"/>
        <w:rPr>
          <w:rFonts w:ascii="Times New Roman" w:hAnsi="Times New Roman" w:cs="Times New Roman"/>
          <w:sz w:val="28"/>
          <w:szCs w:val="28"/>
        </w:rPr>
      </w:pPr>
    </w:p>
    <w:p w:rsidR="00560341" w:rsidRDefault="00560341" w:rsidP="00560341">
      <w:pPr>
        <w:pStyle w:val="ConsPlusNormal"/>
        <w:rPr>
          <w:rFonts w:ascii="Times New Roman" w:hAnsi="Times New Roman" w:cs="Times New Roman"/>
          <w:sz w:val="28"/>
          <w:szCs w:val="28"/>
        </w:rPr>
      </w:pPr>
      <w:r>
        <w:rPr>
          <w:rFonts w:ascii="Times New Roman" w:hAnsi="Times New Roman" w:cs="Times New Roman"/>
          <w:sz w:val="28"/>
          <w:szCs w:val="28"/>
        </w:rPr>
        <w:t xml:space="preserve">Начальник  юридического отдела                                       </w:t>
      </w:r>
      <w:proofErr w:type="spellStart"/>
      <w:r>
        <w:rPr>
          <w:rFonts w:ascii="Times New Roman" w:hAnsi="Times New Roman" w:cs="Times New Roman"/>
          <w:sz w:val="28"/>
          <w:szCs w:val="28"/>
        </w:rPr>
        <w:t>Ю.Ю.Слободина</w:t>
      </w:r>
      <w:proofErr w:type="spellEnd"/>
    </w:p>
    <w:p w:rsidR="00560341" w:rsidRDefault="00560341" w:rsidP="00560341">
      <w:pPr>
        <w:pStyle w:val="ConsPlusNormal"/>
        <w:rPr>
          <w:rFonts w:ascii="Times New Roman" w:hAnsi="Times New Roman" w:cs="Times New Roman"/>
          <w:sz w:val="28"/>
          <w:szCs w:val="28"/>
        </w:rPr>
      </w:pPr>
    </w:p>
    <w:p w:rsidR="00560341" w:rsidRDefault="00560341" w:rsidP="00560341">
      <w:pPr>
        <w:pStyle w:val="ConsPlusNormal"/>
        <w:rPr>
          <w:rFonts w:ascii="Times New Roman" w:hAnsi="Times New Roman" w:cs="Times New Roman"/>
          <w:sz w:val="28"/>
          <w:szCs w:val="28"/>
        </w:rPr>
      </w:pPr>
      <w:r>
        <w:rPr>
          <w:rFonts w:ascii="Times New Roman" w:hAnsi="Times New Roman" w:cs="Times New Roman"/>
          <w:sz w:val="28"/>
          <w:szCs w:val="28"/>
        </w:rPr>
        <w:t>Управляющий делами                                                          А.Н. Селютин</w:t>
      </w:r>
    </w:p>
    <w:p w:rsidR="00560341" w:rsidRPr="00DE38CD" w:rsidRDefault="00560341" w:rsidP="00560341">
      <w:pPr>
        <w:pStyle w:val="ConsPlusNormal"/>
        <w:rPr>
          <w:rFonts w:ascii="Times New Roman" w:hAnsi="Times New Roman" w:cs="Times New Roman"/>
          <w:sz w:val="28"/>
          <w:szCs w:val="28"/>
        </w:rPr>
      </w:pPr>
    </w:p>
    <w:p w:rsidR="00560341" w:rsidRPr="00DE38CD" w:rsidRDefault="00560341" w:rsidP="00560341">
      <w:pPr>
        <w:pStyle w:val="ConsPlusNormal"/>
        <w:rPr>
          <w:rFonts w:ascii="Times New Roman" w:hAnsi="Times New Roman" w:cs="Times New Roman"/>
          <w:sz w:val="28"/>
          <w:szCs w:val="28"/>
        </w:rPr>
      </w:pPr>
    </w:p>
    <w:p w:rsidR="00560341" w:rsidRPr="00DE38CD" w:rsidRDefault="00560341" w:rsidP="00560341">
      <w:pPr>
        <w:pStyle w:val="ConsPlusNormal"/>
        <w:rPr>
          <w:rFonts w:ascii="Times New Roman" w:hAnsi="Times New Roman" w:cs="Times New Roman"/>
          <w:sz w:val="28"/>
          <w:szCs w:val="28"/>
        </w:rPr>
      </w:pPr>
    </w:p>
    <w:p w:rsidR="00560341" w:rsidRPr="00DE38CD" w:rsidRDefault="00560341" w:rsidP="00560341">
      <w:pPr>
        <w:pStyle w:val="ConsPlusNormal"/>
        <w:rPr>
          <w:rFonts w:ascii="Times New Roman" w:hAnsi="Times New Roman" w:cs="Times New Roman"/>
          <w:sz w:val="28"/>
          <w:szCs w:val="28"/>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Default="00560341" w:rsidP="00560341">
      <w:pPr>
        <w:pStyle w:val="ConsPlusNormal"/>
        <w:shd w:val="clear" w:color="auto" w:fill="FFFFFF"/>
        <w:rPr>
          <w:rFonts w:ascii="Times New Roman" w:hAnsi="Times New Roman" w:cs="Times New Roman"/>
          <w:sz w:val="24"/>
          <w:szCs w:val="24"/>
        </w:rPr>
      </w:pPr>
    </w:p>
    <w:p w:rsidR="00560341" w:rsidRPr="00D31C0C" w:rsidRDefault="00560341" w:rsidP="00560341">
      <w:pPr>
        <w:pStyle w:val="ConsPlusNormal"/>
        <w:shd w:val="clear" w:color="auto" w:fill="FFFFFF"/>
        <w:rPr>
          <w:rFonts w:ascii="Times New Roman" w:hAnsi="Times New Roman" w:cs="Times New Roman"/>
          <w:sz w:val="24"/>
          <w:szCs w:val="24"/>
        </w:rPr>
      </w:pPr>
      <w:r w:rsidRPr="00D31C0C">
        <w:rPr>
          <w:rFonts w:ascii="Times New Roman" w:hAnsi="Times New Roman" w:cs="Times New Roman"/>
          <w:sz w:val="24"/>
          <w:szCs w:val="24"/>
        </w:rPr>
        <w:t xml:space="preserve">Направить дело </w:t>
      </w:r>
      <w:proofErr w:type="gramStart"/>
      <w:r w:rsidRPr="00D31C0C">
        <w:rPr>
          <w:rFonts w:ascii="Times New Roman" w:hAnsi="Times New Roman" w:cs="Times New Roman"/>
          <w:sz w:val="24"/>
          <w:szCs w:val="24"/>
        </w:rPr>
        <w:t>в</w:t>
      </w:r>
      <w:proofErr w:type="gramEnd"/>
      <w:r w:rsidRPr="00D31C0C">
        <w:rPr>
          <w:rFonts w:ascii="Times New Roman" w:hAnsi="Times New Roman" w:cs="Times New Roman"/>
          <w:sz w:val="24"/>
          <w:szCs w:val="24"/>
        </w:rPr>
        <w:t>:</w:t>
      </w:r>
    </w:p>
    <w:p w:rsidR="00560341" w:rsidRPr="00D31C0C" w:rsidRDefault="00560341" w:rsidP="00560341">
      <w:pPr>
        <w:pStyle w:val="ConsPlusNormal"/>
        <w:shd w:val="clear" w:color="auto" w:fill="FFFFFF"/>
        <w:rPr>
          <w:rFonts w:ascii="Times New Roman" w:hAnsi="Times New Roman" w:cs="Times New Roman"/>
          <w:sz w:val="24"/>
          <w:szCs w:val="24"/>
        </w:rPr>
      </w:pPr>
      <w:r w:rsidRPr="00D31C0C">
        <w:rPr>
          <w:rFonts w:ascii="Times New Roman" w:hAnsi="Times New Roman" w:cs="Times New Roman"/>
          <w:sz w:val="24"/>
          <w:szCs w:val="24"/>
        </w:rPr>
        <w:t>Отдел учёта и отчётности</w:t>
      </w:r>
    </w:p>
    <w:p w:rsidR="00560341" w:rsidRPr="00D31C0C" w:rsidRDefault="00560341" w:rsidP="00560341">
      <w:pPr>
        <w:pStyle w:val="ConsPlusNormal"/>
        <w:shd w:val="clear" w:color="auto" w:fill="FFFFFF"/>
        <w:rPr>
          <w:rFonts w:ascii="Times New Roman" w:hAnsi="Times New Roman" w:cs="Times New Roman"/>
          <w:sz w:val="24"/>
          <w:szCs w:val="24"/>
        </w:rPr>
      </w:pPr>
      <w:r w:rsidRPr="00D31C0C">
        <w:rPr>
          <w:rFonts w:ascii="Times New Roman" w:hAnsi="Times New Roman" w:cs="Times New Roman"/>
          <w:sz w:val="24"/>
          <w:szCs w:val="24"/>
        </w:rPr>
        <w:t>Управление сельского хозяйства</w:t>
      </w:r>
    </w:p>
    <w:p w:rsidR="00560341" w:rsidRDefault="00560341" w:rsidP="00E8231C">
      <w:pPr>
        <w:jc w:val="both"/>
        <w:rPr>
          <w:sz w:val="28"/>
        </w:rPr>
      </w:pPr>
    </w:p>
    <w:p w:rsidR="00560341" w:rsidRPr="00D50C71" w:rsidRDefault="00D50C71" w:rsidP="00D50C71">
      <w:r w:rsidRPr="00D50C71">
        <w:t>Пасечник А.А.</w:t>
      </w:r>
    </w:p>
    <w:p w:rsidR="00D50C71" w:rsidRPr="00D50C71" w:rsidRDefault="00D50C71" w:rsidP="00D50C71">
      <w:r w:rsidRPr="00D50C71">
        <w:t>21-771</w:t>
      </w:r>
    </w:p>
    <w:p w:rsidR="00560341" w:rsidRPr="00D50C71" w:rsidRDefault="00560341" w:rsidP="00D50C71">
      <w:pPr>
        <w:rPr>
          <w:b/>
        </w:rPr>
      </w:pPr>
    </w:p>
    <w:p w:rsidR="00560341" w:rsidRDefault="00560341" w:rsidP="00A47169">
      <w:pPr>
        <w:jc w:val="center"/>
        <w:rPr>
          <w:b/>
          <w:sz w:val="28"/>
        </w:rPr>
      </w:pPr>
    </w:p>
    <w:p w:rsidR="00A47169" w:rsidRDefault="00A47169" w:rsidP="00A47169">
      <w:pPr>
        <w:jc w:val="center"/>
        <w:rPr>
          <w:b/>
          <w:sz w:val="28"/>
        </w:rPr>
      </w:pPr>
      <w:r>
        <w:rPr>
          <w:b/>
          <w:sz w:val="28"/>
        </w:rPr>
        <w:t>ПОЛОЖЕНИЕ</w:t>
      </w:r>
    </w:p>
    <w:p w:rsidR="00A47169" w:rsidRPr="00A47169" w:rsidRDefault="00A47169" w:rsidP="00A47169">
      <w:pPr>
        <w:jc w:val="center"/>
        <w:rPr>
          <w:b/>
          <w:sz w:val="28"/>
          <w:szCs w:val="28"/>
        </w:rPr>
      </w:pPr>
      <w:r w:rsidRPr="00A47169">
        <w:rPr>
          <w:b/>
          <w:sz w:val="28"/>
          <w:szCs w:val="28"/>
        </w:rPr>
        <w:t xml:space="preserve">о трудовом соревновании между сельскохозяйственными организациями, крестьянскими (фермерскими) хозяйствами, индивидуальными предпринимателями, ученическими бригадами </w:t>
      </w:r>
      <w:r w:rsidR="000669F5">
        <w:rPr>
          <w:b/>
          <w:sz w:val="28"/>
          <w:szCs w:val="28"/>
        </w:rPr>
        <w:t>обще</w:t>
      </w:r>
      <w:r w:rsidRPr="00A47169">
        <w:rPr>
          <w:b/>
          <w:sz w:val="28"/>
          <w:szCs w:val="28"/>
        </w:rPr>
        <w:t>образовательных организаций, личными подсобными хозяйствами, занятыми сельскохозяйственным производством, предприятиями, осуществляющими переработку сельскохозяйственной продукции, хранение, складирование зерна на территории Убинского района Новосибирской области, по достижению высоких производственно-экономи</w:t>
      </w:r>
      <w:r w:rsidR="002A0ECB">
        <w:rPr>
          <w:b/>
          <w:sz w:val="28"/>
          <w:szCs w:val="28"/>
        </w:rPr>
        <w:t>ческих показателей работы в 2022</w:t>
      </w:r>
      <w:r w:rsidRPr="00A47169">
        <w:rPr>
          <w:b/>
          <w:sz w:val="28"/>
          <w:szCs w:val="28"/>
        </w:rPr>
        <w:t xml:space="preserve"> году</w:t>
      </w:r>
      <w:r w:rsidR="000746A0">
        <w:rPr>
          <w:b/>
          <w:sz w:val="28"/>
          <w:szCs w:val="28"/>
        </w:rPr>
        <w:t xml:space="preserve"> (далее – Положение) </w:t>
      </w:r>
    </w:p>
    <w:p w:rsidR="00A47169" w:rsidRDefault="00A47169" w:rsidP="00A47169">
      <w:pPr>
        <w:jc w:val="center"/>
        <w:rPr>
          <w:sz w:val="28"/>
          <w:szCs w:val="28"/>
        </w:rPr>
      </w:pPr>
    </w:p>
    <w:p w:rsidR="00A47169" w:rsidRDefault="00A47169" w:rsidP="00A47169">
      <w:pPr>
        <w:jc w:val="center"/>
        <w:rPr>
          <w:sz w:val="28"/>
          <w:szCs w:val="28"/>
        </w:rPr>
      </w:pPr>
    </w:p>
    <w:p w:rsidR="00A47169" w:rsidRDefault="00CA7E7D" w:rsidP="00CA7E7D">
      <w:pPr>
        <w:jc w:val="center"/>
        <w:rPr>
          <w:sz w:val="28"/>
        </w:rPr>
      </w:pPr>
      <w:r>
        <w:rPr>
          <w:b/>
          <w:sz w:val="28"/>
        </w:rPr>
        <w:t xml:space="preserve">1. Общие положения </w:t>
      </w:r>
    </w:p>
    <w:p w:rsidR="00CA7E7D" w:rsidRDefault="00CA7E7D" w:rsidP="00CA7E7D">
      <w:pPr>
        <w:jc w:val="center"/>
        <w:rPr>
          <w:sz w:val="28"/>
        </w:rPr>
      </w:pPr>
    </w:p>
    <w:p w:rsidR="00CA7E7D" w:rsidRPr="00CA7E7D" w:rsidRDefault="00CA7E7D" w:rsidP="00CA7E7D">
      <w:pPr>
        <w:pStyle w:val="ConsPlusNormal"/>
        <w:shd w:val="clear" w:color="auto" w:fill="FFFFFF"/>
        <w:jc w:val="both"/>
        <w:rPr>
          <w:rFonts w:ascii="Times New Roman" w:hAnsi="Times New Roman" w:cs="Times New Roman"/>
          <w:spacing w:val="-4"/>
          <w:sz w:val="28"/>
          <w:szCs w:val="28"/>
        </w:rPr>
      </w:pPr>
      <w:r>
        <w:rPr>
          <w:rFonts w:ascii="Times New Roman" w:hAnsi="Times New Roman" w:cs="Times New Roman"/>
          <w:spacing w:val="-4"/>
          <w:sz w:val="28"/>
          <w:szCs w:val="28"/>
        </w:rPr>
        <w:t>1.</w:t>
      </w:r>
      <w:r w:rsidRPr="00CA7E7D">
        <w:rPr>
          <w:rFonts w:ascii="Times New Roman" w:hAnsi="Times New Roman" w:cs="Times New Roman"/>
          <w:spacing w:val="-4"/>
          <w:sz w:val="28"/>
          <w:szCs w:val="28"/>
        </w:rPr>
        <w:t>1. </w:t>
      </w:r>
      <w:proofErr w:type="gramStart"/>
      <w:r w:rsidRPr="00CA7E7D">
        <w:rPr>
          <w:rFonts w:ascii="Times New Roman" w:hAnsi="Times New Roman" w:cs="Times New Roman"/>
          <w:spacing w:val="-4"/>
          <w:sz w:val="28"/>
          <w:szCs w:val="28"/>
        </w:rPr>
        <w:t>Настоящее Положение определяет порядок проведения трудового соревнования между сельскохозяйственными организациями, крестьянскими (фермерскими) хозяйствами, индивидуальными предпринимателями, ученическими бригадами общеобразовательных организаций, личными подсобными хозяйствами</w:t>
      </w:r>
      <w:r>
        <w:rPr>
          <w:rFonts w:ascii="Times New Roman" w:hAnsi="Times New Roman" w:cs="Times New Roman"/>
          <w:spacing w:val="-4"/>
          <w:sz w:val="28"/>
          <w:szCs w:val="28"/>
        </w:rPr>
        <w:t>,</w:t>
      </w:r>
      <w:r w:rsidRPr="00CA7E7D">
        <w:rPr>
          <w:rFonts w:ascii="Times New Roman" w:hAnsi="Times New Roman" w:cs="Times New Roman"/>
          <w:spacing w:val="-4"/>
          <w:sz w:val="28"/>
          <w:szCs w:val="28"/>
        </w:rPr>
        <w:t xml:space="preserve"> </w:t>
      </w:r>
      <w:r w:rsidRPr="00CA7E7D">
        <w:rPr>
          <w:rFonts w:ascii="Times New Roman" w:hAnsi="Times New Roman" w:cs="Times New Roman"/>
          <w:sz w:val="28"/>
          <w:szCs w:val="28"/>
        </w:rPr>
        <w:t>занятыми сельскохозяйственным производством, предприятиями</w:t>
      </w:r>
      <w:r>
        <w:rPr>
          <w:rFonts w:ascii="Times New Roman" w:hAnsi="Times New Roman" w:cs="Times New Roman"/>
          <w:sz w:val="28"/>
          <w:szCs w:val="28"/>
        </w:rPr>
        <w:t>,</w:t>
      </w:r>
      <w:r w:rsidRPr="00CA7E7D">
        <w:rPr>
          <w:rFonts w:ascii="Times New Roman" w:hAnsi="Times New Roman" w:cs="Times New Roman"/>
          <w:sz w:val="28"/>
          <w:szCs w:val="28"/>
        </w:rPr>
        <w:t xml:space="preserve"> осуществляющим</w:t>
      </w:r>
      <w:r>
        <w:rPr>
          <w:rFonts w:ascii="Times New Roman" w:hAnsi="Times New Roman" w:cs="Times New Roman"/>
          <w:sz w:val="28"/>
          <w:szCs w:val="28"/>
        </w:rPr>
        <w:t>и</w:t>
      </w:r>
      <w:r w:rsidRPr="00CA7E7D">
        <w:rPr>
          <w:rFonts w:ascii="Times New Roman" w:hAnsi="Times New Roman" w:cs="Times New Roman"/>
          <w:sz w:val="28"/>
          <w:szCs w:val="28"/>
        </w:rPr>
        <w:t xml:space="preserve"> переработку сельскохозяйственной продукции, хранение, складирование зерна</w:t>
      </w:r>
      <w:r w:rsidRPr="00CA7E7D">
        <w:rPr>
          <w:rFonts w:ascii="Times New Roman" w:hAnsi="Times New Roman" w:cs="Times New Roman"/>
          <w:spacing w:val="-4"/>
          <w:sz w:val="28"/>
          <w:szCs w:val="28"/>
        </w:rPr>
        <w:t xml:space="preserve"> на территории Убинского района Новосибирской области</w:t>
      </w:r>
      <w:r>
        <w:rPr>
          <w:rFonts w:ascii="Times New Roman" w:hAnsi="Times New Roman" w:cs="Times New Roman"/>
          <w:spacing w:val="-4"/>
          <w:sz w:val="28"/>
          <w:szCs w:val="28"/>
        </w:rPr>
        <w:t>,</w:t>
      </w:r>
      <w:r w:rsidRPr="00CA7E7D">
        <w:rPr>
          <w:rFonts w:ascii="Times New Roman" w:hAnsi="Times New Roman" w:cs="Times New Roman"/>
          <w:spacing w:val="-4"/>
          <w:sz w:val="28"/>
          <w:szCs w:val="28"/>
        </w:rPr>
        <w:t xml:space="preserve"> по достижению высоких производственно-экономи</w:t>
      </w:r>
      <w:r w:rsidR="002A0ECB">
        <w:rPr>
          <w:rFonts w:ascii="Times New Roman" w:hAnsi="Times New Roman" w:cs="Times New Roman"/>
          <w:spacing w:val="-4"/>
          <w:sz w:val="28"/>
          <w:szCs w:val="28"/>
        </w:rPr>
        <w:t>ческих показателей работы в 2022</w:t>
      </w:r>
      <w:r w:rsidRPr="00CA7E7D">
        <w:rPr>
          <w:rFonts w:ascii="Times New Roman" w:hAnsi="Times New Roman" w:cs="Times New Roman"/>
          <w:spacing w:val="-4"/>
          <w:sz w:val="28"/>
          <w:szCs w:val="28"/>
        </w:rPr>
        <w:t xml:space="preserve"> году (далее – соревнование, участники соревнования).</w:t>
      </w:r>
      <w:proofErr w:type="gramEnd"/>
    </w:p>
    <w:p w:rsidR="00CA7E7D" w:rsidRPr="00CA7E7D" w:rsidRDefault="00CA7E7D"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1.</w:t>
      </w:r>
      <w:r w:rsidRPr="00CA7E7D">
        <w:rPr>
          <w:rFonts w:ascii="Times New Roman" w:hAnsi="Times New Roman" w:cs="Times New Roman"/>
          <w:sz w:val="28"/>
          <w:szCs w:val="28"/>
        </w:rPr>
        <w:t>2. Целью проведения соревнования является стимулирование достижения высоких производственно-экономических показателей работы.</w:t>
      </w:r>
    </w:p>
    <w:p w:rsidR="00CA7E7D" w:rsidRPr="00CA7E7D" w:rsidRDefault="00CA7E7D"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1.</w:t>
      </w:r>
      <w:r w:rsidRPr="00CA7E7D">
        <w:rPr>
          <w:rFonts w:ascii="Times New Roman" w:hAnsi="Times New Roman" w:cs="Times New Roman"/>
          <w:sz w:val="28"/>
          <w:szCs w:val="28"/>
        </w:rPr>
        <w:t>3. Соревнование проводится между:</w:t>
      </w:r>
    </w:p>
    <w:p w:rsidR="00CA7E7D" w:rsidRPr="00CA7E7D" w:rsidRDefault="00CA7E7D"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1.3.1.</w:t>
      </w:r>
      <w:r w:rsidRPr="00CA7E7D">
        <w:rPr>
          <w:rFonts w:ascii="Times New Roman" w:hAnsi="Times New Roman" w:cs="Times New Roman"/>
          <w:sz w:val="28"/>
          <w:szCs w:val="28"/>
        </w:rPr>
        <w:t> </w:t>
      </w:r>
      <w:r>
        <w:rPr>
          <w:rFonts w:ascii="Times New Roman" w:hAnsi="Times New Roman" w:cs="Times New Roman"/>
          <w:sz w:val="28"/>
          <w:szCs w:val="28"/>
        </w:rPr>
        <w:t>С</w:t>
      </w:r>
      <w:r w:rsidRPr="00CA7E7D">
        <w:rPr>
          <w:rFonts w:ascii="Times New Roman" w:hAnsi="Times New Roman" w:cs="Times New Roman"/>
          <w:sz w:val="28"/>
          <w:szCs w:val="28"/>
        </w:rPr>
        <w:t>ельскохозяйственными организациями</w:t>
      </w:r>
      <w:r>
        <w:rPr>
          <w:rFonts w:ascii="Times New Roman" w:hAnsi="Times New Roman" w:cs="Times New Roman"/>
          <w:sz w:val="28"/>
          <w:szCs w:val="28"/>
        </w:rPr>
        <w:t>.</w:t>
      </w:r>
    </w:p>
    <w:p w:rsidR="00CA7E7D" w:rsidRPr="00CA7E7D" w:rsidRDefault="00CA7E7D" w:rsidP="00CA7E7D">
      <w:pPr>
        <w:pStyle w:val="ConsPlusNormal"/>
        <w:jc w:val="both"/>
        <w:rPr>
          <w:rFonts w:ascii="Times New Roman" w:hAnsi="Times New Roman" w:cs="Times New Roman"/>
          <w:spacing w:val="-2"/>
          <w:sz w:val="28"/>
          <w:szCs w:val="28"/>
        </w:rPr>
      </w:pPr>
      <w:r>
        <w:rPr>
          <w:rFonts w:ascii="Times New Roman" w:hAnsi="Times New Roman" w:cs="Times New Roman"/>
          <w:spacing w:val="-2"/>
          <w:sz w:val="28"/>
          <w:szCs w:val="28"/>
        </w:rPr>
        <w:t>1.3.2.</w:t>
      </w:r>
      <w:r w:rsidRPr="00CA7E7D">
        <w:rPr>
          <w:rFonts w:ascii="Times New Roman" w:hAnsi="Times New Roman" w:cs="Times New Roman"/>
          <w:spacing w:val="-2"/>
          <w:sz w:val="28"/>
          <w:szCs w:val="28"/>
        </w:rPr>
        <w:t> </w:t>
      </w:r>
      <w:r>
        <w:rPr>
          <w:rFonts w:ascii="Times New Roman" w:hAnsi="Times New Roman" w:cs="Times New Roman"/>
          <w:spacing w:val="-2"/>
          <w:sz w:val="28"/>
          <w:szCs w:val="28"/>
        </w:rPr>
        <w:t>К</w:t>
      </w:r>
      <w:r w:rsidRPr="00CA7E7D">
        <w:rPr>
          <w:rFonts w:ascii="Times New Roman" w:hAnsi="Times New Roman" w:cs="Times New Roman"/>
          <w:spacing w:val="-2"/>
          <w:sz w:val="28"/>
          <w:szCs w:val="28"/>
        </w:rPr>
        <w:t xml:space="preserve">рестьянскими (фермерскими) хозяйствами, индивидуальными предпринимателями, ученическими бригадами общеобразовательных </w:t>
      </w:r>
      <w:r w:rsidR="005B0B3B">
        <w:rPr>
          <w:rFonts w:ascii="Times New Roman" w:hAnsi="Times New Roman" w:cs="Times New Roman"/>
          <w:spacing w:val="-2"/>
          <w:sz w:val="28"/>
          <w:szCs w:val="28"/>
        </w:rPr>
        <w:t>организаций</w:t>
      </w:r>
      <w:r w:rsidRPr="00CA7E7D">
        <w:rPr>
          <w:rFonts w:ascii="Times New Roman" w:hAnsi="Times New Roman" w:cs="Times New Roman"/>
          <w:spacing w:val="-2"/>
          <w:sz w:val="28"/>
          <w:szCs w:val="28"/>
        </w:rPr>
        <w:t xml:space="preserve">, </w:t>
      </w:r>
      <w:r w:rsidR="005B0B3B">
        <w:rPr>
          <w:rFonts w:ascii="Times New Roman" w:hAnsi="Times New Roman" w:cs="Times New Roman"/>
          <w:spacing w:val="-2"/>
          <w:sz w:val="28"/>
          <w:szCs w:val="28"/>
        </w:rPr>
        <w:t>л</w:t>
      </w:r>
      <w:r w:rsidRPr="00CA7E7D">
        <w:rPr>
          <w:rFonts w:ascii="Times New Roman" w:hAnsi="Times New Roman" w:cs="Times New Roman"/>
          <w:spacing w:val="-2"/>
          <w:sz w:val="28"/>
          <w:szCs w:val="28"/>
        </w:rPr>
        <w:t>ичными подсобными хозяйствами при условии производства продукции растениеводства или животноводства</w:t>
      </w:r>
      <w:r w:rsidR="005B0B3B">
        <w:rPr>
          <w:rFonts w:ascii="Times New Roman" w:hAnsi="Times New Roman" w:cs="Times New Roman"/>
          <w:spacing w:val="-2"/>
          <w:sz w:val="28"/>
          <w:szCs w:val="28"/>
        </w:rPr>
        <w:t>.</w:t>
      </w:r>
    </w:p>
    <w:p w:rsidR="00CA7E7D" w:rsidRPr="00CA7E7D" w:rsidRDefault="005B0B3B" w:rsidP="00CA7E7D">
      <w:pPr>
        <w:pStyle w:val="ConsPlusNormal"/>
        <w:shd w:val="clear" w:color="auto" w:fill="FFFFFF"/>
        <w:jc w:val="both"/>
        <w:rPr>
          <w:rFonts w:ascii="Times New Roman" w:hAnsi="Times New Roman" w:cs="Times New Roman"/>
          <w:sz w:val="28"/>
          <w:szCs w:val="28"/>
        </w:rPr>
      </w:pPr>
      <w:bookmarkStart w:id="0" w:name="P71"/>
      <w:bookmarkEnd w:id="0"/>
      <w:r>
        <w:rPr>
          <w:rFonts w:ascii="Times New Roman" w:hAnsi="Times New Roman" w:cs="Times New Roman"/>
          <w:sz w:val="28"/>
          <w:szCs w:val="28"/>
        </w:rPr>
        <w:t>1.</w:t>
      </w:r>
      <w:r w:rsidR="00CA7E7D" w:rsidRPr="00CA7E7D">
        <w:rPr>
          <w:rFonts w:ascii="Times New Roman" w:hAnsi="Times New Roman" w:cs="Times New Roman"/>
          <w:sz w:val="28"/>
          <w:szCs w:val="28"/>
        </w:rPr>
        <w:t>4. Дата подведения итогов соревнования определяется управлением сельского хозяйства администрации  Убинского района</w:t>
      </w:r>
      <w:r>
        <w:rPr>
          <w:rFonts w:ascii="Times New Roman" w:hAnsi="Times New Roman" w:cs="Times New Roman"/>
          <w:sz w:val="28"/>
          <w:szCs w:val="28"/>
        </w:rPr>
        <w:t xml:space="preserve"> Новосибирской области </w:t>
      </w:r>
      <w:r w:rsidR="00CA7E7D" w:rsidRPr="00CA7E7D">
        <w:rPr>
          <w:rFonts w:ascii="Times New Roman" w:hAnsi="Times New Roman" w:cs="Times New Roman"/>
          <w:sz w:val="28"/>
          <w:szCs w:val="28"/>
        </w:rPr>
        <w:t>(далее – управление сельского хозяйства).</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При этом итоги сорев</w:t>
      </w:r>
      <w:r w:rsidR="002A0ECB">
        <w:rPr>
          <w:rFonts w:ascii="Times New Roman" w:hAnsi="Times New Roman" w:cs="Times New Roman"/>
          <w:sz w:val="28"/>
          <w:szCs w:val="28"/>
        </w:rPr>
        <w:t>нования подводятся не позднее 9</w:t>
      </w:r>
      <w:r w:rsidRPr="00CA7E7D">
        <w:rPr>
          <w:rFonts w:ascii="Times New Roman" w:hAnsi="Times New Roman" w:cs="Times New Roman"/>
          <w:sz w:val="28"/>
          <w:szCs w:val="28"/>
        </w:rPr>
        <w:t xml:space="preserve"> декабря текущего года.</w:t>
      </w:r>
    </w:p>
    <w:p w:rsidR="00CA7E7D" w:rsidRPr="005B0B3B" w:rsidRDefault="005B0B3B" w:rsidP="005B0B3B">
      <w:pPr>
        <w:pStyle w:val="ConsPlusNormal"/>
        <w:jc w:val="both"/>
        <w:rPr>
          <w:rFonts w:ascii="Times New Roman" w:hAnsi="Times New Roman" w:cs="Times New Roman"/>
          <w:spacing w:val="-4"/>
          <w:sz w:val="28"/>
          <w:szCs w:val="28"/>
        </w:rPr>
      </w:pPr>
      <w:bookmarkStart w:id="1" w:name="P74"/>
      <w:bookmarkEnd w:id="1"/>
      <w:r>
        <w:rPr>
          <w:rFonts w:ascii="Times New Roman" w:hAnsi="Times New Roman" w:cs="Times New Roman"/>
          <w:spacing w:val="-4"/>
          <w:sz w:val="28"/>
          <w:szCs w:val="28"/>
        </w:rPr>
        <w:t>1.</w:t>
      </w:r>
      <w:r w:rsidR="00CA7E7D" w:rsidRPr="00CA7E7D">
        <w:rPr>
          <w:rFonts w:ascii="Times New Roman" w:hAnsi="Times New Roman" w:cs="Times New Roman"/>
          <w:spacing w:val="-4"/>
          <w:sz w:val="28"/>
          <w:szCs w:val="28"/>
        </w:rPr>
        <w:t>5. Документы, представляемые для участия в соревновании, принимаются упра</w:t>
      </w:r>
      <w:r w:rsidR="002A0ECB">
        <w:rPr>
          <w:rFonts w:ascii="Times New Roman" w:hAnsi="Times New Roman" w:cs="Times New Roman"/>
          <w:spacing w:val="-4"/>
          <w:sz w:val="28"/>
          <w:szCs w:val="28"/>
        </w:rPr>
        <w:t>влением сельского хозяйства с 21 по 31</w:t>
      </w:r>
      <w:r w:rsidR="00CA7E7D" w:rsidRPr="00CA7E7D">
        <w:rPr>
          <w:rFonts w:ascii="Times New Roman" w:hAnsi="Times New Roman" w:cs="Times New Roman"/>
          <w:spacing w:val="-4"/>
          <w:sz w:val="28"/>
          <w:szCs w:val="28"/>
        </w:rPr>
        <w:t xml:space="preserve"> октября текущего года в отрасли растениеводства, с 1 по 25 октября текущего года </w:t>
      </w:r>
      <w:r>
        <w:rPr>
          <w:rFonts w:ascii="Times New Roman" w:hAnsi="Times New Roman" w:cs="Times New Roman"/>
          <w:spacing w:val="-4"/>
          <w:sz w:val="28"/>
          <w:szCs w:val="28"/>
        </w:rPr>
        <w:t xml:space="preserve">– </w:t>
      </w:r>
      <w:r w:rsidR="00CA7E7D" w:rsidRPr="00CA7E7D">
        <w:rPr>
          <w:rFonts w:ascii="Times New Roman" w:hAnsi="Times New Roman" w:cs="Times New Roman"/>
          <w:spacing w:val="-4"/>
          <w:sz w:val="28"/>
          <w:szCs w:val="28"/>
        </w:rPr>
        <w:t xml:space="preserve">в отрасли животноводства. </w:t>
      </w:r>
    </w:p>
    <w:p w:rsidR="00CA7E7D" w:rsidRPr="00CA7E7D" w:rsidRDefault="005B0B3B" w:rsidP="00CA7E7D">
      <w:pPr>
        <w:pStyle w:val="ConsPlusNormal"/>
        <w:shd w:val="clear" w:color="auto" w:fill="FFFFFF"/>
        <w:jc w:val="center"/>
        <w:rPr>
          <w:rFonts w:ascii="Times New Roman" w:hAnsi="Times New Roman" w:cs="Times New Roman"/>
          <w:b/>
          <w:sz w:val="28"/>
          <w:szCs w:val="28"/>
        </w:rPr>
      </w:pPr>
      <w:bookmarkStart w:id="2" w:name="P77"/>
      <w:bookmarkEnd w:id="2"/>
      <w:r>
        <w:rPr>
          <w:rFonts w:ascii="Times New Roman" w:hAnsi="Times New Roman" w:cs="Times New Roman"/>
          <w:b/>
          <w:sz w:val="28"/>
          <w:szCs w:val="28"/>
        </w:rPr>
        <w:t>2</w:t>
      </w:r>
      <w:r w:rsidR="00CA7E7D" w:rsidRPr="00CA7E7D">
        <w:rPr>
          <w:rFonts w:ascii="Times New Roman" w:hAnsi="Times New Roman" w:cs="Times New Roman"/>
          <w:b/>
          <w:sz w:val="28"/>
          <w:szCs w:val="28"/>
        </w:rPr>
        <w:t>. Условия участия в соревновании</w:t>
      </w:r>
    </w:p>
    <w:p w:rsidR="00CA7E7D" w:rsidRPr="00CA7E7D" w:rsidRDefault="00CA7E7D" w:rsidP="00CA7E7D">
      <w:pPr>
        <w:pStyle w:val="ConsPlusNormal"/>
        <w:shd w:val="clear" w:color="auto" w:fill="FFFFFF"/>
        <w:jc w:val="both"/>
        <w:rPr>
          <w:rFonts w:ascii="Times New Roman" w:hAnsi="Times New Roman" w:cs="Times New Roman"/>
          <w:b/>
          <w:sz w:val="28"/>
          <w:szCs w:val="28"/>
        </w:rPr>
      </w:pPr>
    </w:p>
    <w:p w:rsidR="00CA7E7D" w:rsidRPr="00CA7E7D" w:rsidRDefault="005B0B3B"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2.</w:t>
      </w:r>
      <w:r w:rsidR="00CA7E7D" w:rsidRPr="00CA7E7D">
        <w:rPr>
          <w:rFonts w:ascii="Times New Roman" w:hAnsi="Times New Roman" w:cs="Times New Roman"/>
          <w:sz w:val="28"/>
          <w:szCs w:val="28"/>
        </w:rPr>
        <w:t xml:space="preserve">1. Участники соревнования представляют в управление сельского хозяйства в срок, определенный </w:t>
      </w:r>
      <w:hyperlink w:anchor="P74" w:history="1">
        <w:r w:rsidR="00CA7E7D" w:rsidRPr="00CA7E7D">
          <w:rPr>
            <w:rFonts w:ascii="Times New Roman" w:hAnsi="Times New Roman" w:cs="Times New Roman"/>
            <w:sz w:val="28"/>
            <w:szCs w:val="28"/>
          </w:rPr>
          <w:t xml:space="preserve">пунктом </w:t>
        </w:r>
        <w:r>
          <w:rPr>
            <w:rFonts w:ascii="Times New Roman" w:hAnsi="Times New Roman" w:cs="Times New Roman"/>
            <w:sz w:val="28"/>
            <w:szCs w:val="28"/>
          </w:rPr>
          <w:t>1.</w:t>
        </w:r>
        <w:r w:rsidR="00CA7E7D" w:rsidRPr="00CA7E7D">
          <w:rPr>
            <w:rFonts w:ascii="Times New Roman" w:hAnsi="Times New Roman" w:cs="Times New Roman"/>
            <w:sz w:val="28"/>
            <w:szCs w:val="28"/>
          </w:rPr>
          <w:t>5</w:t>
        </w:r>
      </w:hyperlink>
      <w:r w:rsidR="00CA7E7D" w:rsidRPr="00CA7E7D">
        <w:rPr>
          <w:rFonts w:ascii="Times New Roman" w:hAnsi="Times New Roman" w:cs="Times New Roman"/>
          <w:sz w:val="28"/>
          <w:szCs w:val="28"/>
        </w:rPr>
        <w:t xml:space="preserve"> </w:t>
      </w:r>
      <w:r>
        <w:rPr>
          <w:rFonts w:ascii="Times New Roman" w:hAnsi="Times New Roman" w:cs="Times New Roman"/>
          <w:sz w:val="28"/>
          <w:szCs w:val="28"/>
        </w:rPr>
        <w:t xml:space="preserve">главы 1 «Общие положения» </w:t>
      </w:r>
      <w:r w:rsidR="00CA7E7D" w:rsidRPr="00CA7E7D">
        <w:rPr>
          <w:rFonts w:ascii="Times New Roman" w:hAnsi="Times New Roman" w:cs="Times New Roman"/>
          <w:sz w:val="28"/>
          <w:szCs w:val="28"/>
        </w:rPr>
        <w:t>настоящего Положения:</w:t>
      </w:r>
    </w:p>
    <w:p w:rsidR="00CA7E7D" w:rsidRPr="00CA7E7D" w:rsidRDefault="005B0B3B"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lastRenderedPageBreak/>
        <w:t>2.1.1.</w:t>
      </w:r>
      <w:r w:rsidR="00CA7E7D" w:rsidRPr="00CA7E7D">
        <w:rPr>
          <w:rFonts w:ascii="Times New Roman" w:hAnsi="Times New Roman" w:cs="Times New Roman"/>
          <w:sz w:val="28"/>
          <w:szCs w:val="28"/>
        </w:rPr>
        <w:t> </w:t>
      </w:r>
      <w:hyperlink w:anchor="P242" w:history="1">
        <w:r>
          <w:rPr>
            <w:rFonts w:ascii="Times New Roman" w:hAnsi="Times New Roman" w:cs="Times New Roman"/>
            <w:sz w:val="28"/>
            <w:szCs w:val="28"/>
          </w:rPr>
          <w:t>Заявк</w:t>
        </w:r>
      </w:hyperlink>
      <w:r w:rsidR="00CA7E7D" w:rsidRPr="00CA7E7D">
        <w:rPr>
          <w:rFonts w:ascii="Times New Roman" w:hAnsi="Times New Roman" w:cs="Times New Roman"/>
          <w:sz w:val="28"/>
          <w:szCs w:val="28"/>
        </w:rPr>
        <w:t>у на участие в подведении итогов соревнования (далее – заявка) по форме согласно приложению № 1 к настоящему Положению, которая подписывается:</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от имени сельскохозяйственной организации – руководителем сельскохозяйственной организации либо е</w:t>
      </w:r>
      <w:r w:rsidR="005B0B3B">
        <w:rPr>
          <w:rFonts w:ascii="Times New Roman" w:hAnsi="Times New Roman" w:cs="Times New Roman"/>
          <w:sz w:val="28"/>
          <w:szCs w:val="28"/>
        </w:rPr>
        <w:t>е</w:t>
      </w:r>
      <w:r w:rsidRPr="00CA7E7D">
        <w:rPr>
          <w:rFonts w:ascii="Times New Roman" w:hAnsi="Times New Roman" w:cs="Times New Roman"/>
          <w:sz w:val="28"/>
          <w:szCs w:val="28"/>
        </w:rPr>
        <w:t xml:space="preserve"> представителем по доверенности;</w:t>
      </w:r>
    </w:p>
    <w:p w:rsid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от имени крестьянского (фермерского) хозяйства и индивидуального предпринимателя – главой крестьянского (фермерского) хозяйства, индивидуальным предпринимателем либо его представителем по доверенности;</w:t>
      </w:r>
    </w:p>
    <w:p w:rsidR="00A0311D" w:rsidRPr="00CA7E7D" w:rsidRDefault="00A0311D"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от имени ученической бригады – руководителем ученической бригады.</w:t>
      </w:r>
    </w:p>
    <w:p w:rsidR="00CA7E7D" w:rsidRPr="00CA7E7D" w:rsidRDefault="00A0311D"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2.1.2.</w:t>
      </w:r>
      <w:r w:rsidR="00CA7E7D" w:rsidRPr="00CA7E7D">
        <w:rPr>
          <w:rFonts w:ascii="Times New Roman" w:hAnsi="Times New Roman" w:cs="Times New Roman"/>
          <w:sz w:val="28"/>
          <w:szCs w:val="28"/>
        </w:rPr>
        <w:t> </w:t>
      </w:r>
      <w:r>
        <w:rPr>
          <w:rFonts w:ascii="Times New Roman" w:hAnsi="Times New Roman" w:cs="Times New Roman"/>
          <w:sz w:val="28"/>
          <w:szCs w:val="28"/>
        </w:rPr>
        <w:t>С</w:t>
      </w:r>
      <w:r w:rsidR="00CA7E7D" w:rsidRPr="00CA7E7D">
        <w:rPr>
          <w:rFonts w:ascii="Times New Roman" w:hAnsi="Times New Roman" w:cs="Times New Roman"/>
          <w:sz w:val="28"/>
          <w:szCs w:val="28"/>
        </w:rPr>
        <w:t>огласие на обработку персональных данных лиц, подписавших и представивших заявки в управление сельского хозяйства</w:t>
      </w:r>
      <w:r>
        <w:rPr>
          <w:rFonts w:ascii="Times New Roman" w:hAnsi="Times New Roman" w:cs="Times New Roman"/>
          <w:sz w:val="28"/>
          <w:szCs w:val="28"/>
        </w:rPr>
        <w:t>.</w:t>
      </w:r>
    </w:p>
    <w:p w:rsidR="00CA7E7D" w:rsidRPr="00CA7E7D" w:rsidRDefault="00A0311D"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2.1</w:t>
      </w:r>
      <w:r w:rsidR="00877513">
        <w:rPr>
          <w:rFonts w:ascii="Times New Roman" w:hAnsi="Times New Roman" w:cs="Times New Roman"/>
          <w:sz w:val="28"/>
          <w:szCs w:val="28"/>
        </w:rPr>
        <w:t>.</w:t>
      </w:r>
      <w:r>
        <w:rPr>
          <w:rFonts w:ascii="Times New Roman" w:hAnsi="Times New Roman" w:cs="Times New Roman"/>
          <w:sz w:val="28"/>
          <w:szCs w:val="28"/>
        </w:rPr>
        <w:t>3.</w:t>
      </w:r>
      <w:r w:rsidR="00CA7E7D" w:rsidRPr="00CA7E7D">
        <w:rPr>
          <w:rFonts w:ascii="Times New Roman" w:hAnsi="Times New Roman" w:cs="Times New Roman"/>
          <w:sz w:val="28"/>
          <w:szCs w:val="28"/>
        </w:rPr>
        <w:t> </w:t>
      </w:r>
      <w:r>
        <w:rPr>
          <w:rFonts w:ascii="Times New Roman" w:hAnsi="Times New Roman" w:cs="Times New Roman"/>
          <w:sz w:val="28"/>
          <w:szCs w:val="28"/>
        </w:rPr>
        <w:t>С</w:t>
      </w:r>
      <w:r w:rsidR="00CA7E7D" w:rsidRPr="00CA7E7D">
        <w:rPr>
          <w:rFonts w:ascii="Times New Roman" w:hAnsi="Times New Roman" w:cs="Times New Roman"/>
          <w:sz w:val="28"/>
          <w:szCs w:val="28"/>
        </w:rPr>
        <w:t xml:space="preserve">ведения о производственных, экономических показателях деятельности участника соревнования (далее – показатели) по формам согласно </w:t>
      </w:r>
      <w:hyperlink w:anchor="P297" w:history="1">
        <w:r w:rsidR="00CA7E7D" w:rsidRPr="00CA7E7D">
          <w:rPr>
            <w:rFonts w:ascii="Times New Roman" w:hAnsi="Times New Roman" w:cs="Times New Roman"/>
            <w:sz w:val="28"/>
            <w:szCs w:val="28"/>
          </w:rPr>
          <w:t>приложению № 2</w:t>
        </w:r>
      </w:hyperlink>
      <w:r w:rsidR="00CA7E7D" w:rsidRPr="00CA7E7D">
        <w:rPr>
          <w:rFonts w:ascii="Times New Roman" w:hAnsi="Times New Roman" w:cs="Times New Roman"/>
          <w:sz w:val="28"/>
          <w:szCs w:val="28"/>
        </w:rPr>
        <w:t xml:space="preserve"> к настоящему Положению, представляемые на основании данных бухгалтерского учета участника соревнования</w:t>
      </w:r>
      <w:r>
        <w:rPr>
          <w:rFonts w:ascii="Times New Roman" w:hAnsi="Times New Roman" w:cs="Times New Roman"/>
          <w:sz w:val="28"/>
          <w:szCs w:val="28"/>
        </w:rPr>
        <w:t>.</w:t>
      </w:r>
    </w:p>
    <w:p w:rsidR="00CA7E7D" w:rsidRPr="00CA7E7D" w:rsidRDefault="00A0311D"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2.</w:t>
      </w:r>
      <w:r w:rsidR="00CA7E7D" w:rsidRPr="00CA7E7D">
        <w:rPr>
          <w:rFonts w:ascii="Times New Roman" w:hAnsi="Times New Roman" w:cs="Times New Roman"/>
          <w:sz w:val="28"/>
          <w:szCs w:val="28"/>
        </w:rPr>
        <w:t>2. С целью участия в соревновании заполняются и представляются следующие формы показателей согласно приложению № 2 к настоящему Положению:</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сельскохозяйственной организацией</w:t>
      </w:r>
      <w:r w:rsidR="00A0311D">
        <w:rPr>
          <w:rFonts w:ascii="Times New Roman" w:hAnsi="Times New Roman" w:cs="Times New Roman"/>
          <w:sz w:val="28"/>
          <w:szCs w:val="28"/>
        </w:rPr>
        <w:t xml:space="preserve"> </w:t>
      </w:r>
      <w:r w:rsidRPr="00CA7E7D">
        <w:rPr>
          <w:rFonts w:ascii="Times New Roman" w:hAnsi="Times New Roman" w:cs="Times New Roman"/>
          <w:sz w:val="28"/>
          <w:szCs w:val="28"/>
        </w:rPr>
        <w:t xml:space="preserve">– таблицы 1, 3, 4, 5; </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 xml:space="preserve">крестьянским (фермерским) хозяйством, индивидуальным предпринимателем, личным подсобным хозяйством, </w:t>
      </w:r>
      <w:r w:rsidRPr="00CA7E7D">
        <w:rPr>
          <w:rFonts w:ascii="Times New Roman" w:hAnsi="Times New Roman" w:cs="Times New Roman"/>
          <w:spacing w:val="-2"/>
          <w:sz w:val="28"/>
          <w:szCs w:val="28"/>
        </w:rPr>
        <w:t>осуществляющим производство продукции растениеводства или животноводства</w:t>
      </w:r>
      <w:r w:rsidRPr="00CA7E7D">
        <w:rPr>
          <w:rFonts w:ascii="Times New Roman" w:hAnsi="Times New Roman" w:cs="Times New Roman"/>
          <w:sz w:val="28"/>
          <w:szCs w:val="28"/>
        </w:rPr>
        <w:t xml:space="preserve"> – таблицы 1, 2, 4, 6</w:t>
      </w:r>
      <w:r w:rsidR="00A0311D">
        <w:rPr>
          <w:rFonts w:ascii="Times New Roman" w:hAnsi="Times New Roman" w:cs="Times New Roman"/>
          <w:sz w:val="28"/>
          <w:szCs w:val="28"/>
        </w:rPr>
        <w:t>.</w:t>
      </w:r>
      <w:r w:rsidRPr="00CA7E7D">
        <w:rPr>
          <w:rFonts w:ascii="Times New Roman" w:hAnsi="Times New Roman" w:cs="Times New Roman"/>
          <w:sz w:val="28"/>
          <w:szCs w:val="28"/>
        </w:rPr>
        <w:t xml:space="preserve">  </w:t>
      </w:r>
    </w:p>
    <w:p w:rsidR="00CA7E7D" w:rsidRPr="00CA7E7D" w:rsidRDefault="00A0311D"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2.</w:t>
      </w:r>
      <w:r w:rsidR="00CA7E7D" w:rsidRPr="00CA7E7D">
        <w:rPr>
          <w:rFonts w:ascii="Times New Roman" w:hAnsi="Times New Roman" w:cs="Times New Roman"/>
          <w:sz w:val="28"/>
          <w:szCs w:val="28"/>
        </w:rPr>
        <w:t>3. Основаниями для отклонения заявки являются:</w:t>
      </w:r>
    </w:p>
    <w:p w:rsidR="00CA7E7D" w:rsidRPr="00CA7E7D" w:rsidRDefault="00A0311D"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2.3.1.</w:t>
      </w:r>
      <w:r w:rsidR="00CA7E7D" w:rsidRPr="00CA7E7D">
        <w:rPr>
          <w:rFonts w:ascii="Times New Roman" w:hAnsi="Times New Roman" w:cs="Times New Roman"/>
          <w:sz w:val="28"/>
          <w:szCs w:val="28"/>
        </w:rPr>
        <w:t> </w:t>
      </w:r>
      <w:r>
        <w:rPr>
          <w:rFonts w:ascii="Times New Roman" w:hAnsi="Times New Roman" w:cs="Times New Roman"/>
          <w:sz w:val="28"/>
          <w:szCs w:val="28"/>
        </w:rPr>
        <w:t>Н</w:t>
      </w:r>
      <w:r w:rsidR="00CA7E7D" w:rsidRPr="00CA7E7D">
        <w:rPr>
          <w:rFonts w:ascii="Times New Roman" w:hAnsi="Times New Roman" w:cs="Times New Roman"/>
          <w:sz w:val="28"/>
          <w:szCs w:val="28"/>
        </w:rPr>
        <w:t>аличие у участника соревнования</w:t>
      </w:r>
      <w:r>
        <w:rPr>
          <w:rFonts w:ascii="Times New Roman" w:hAnsi="Times New Roman" w:cs="Times New Roman"/>
          <w:sz w:val="28"/>
          <w:szCs w:val="28"/>
        </w:rPr>
        <w:t xml:space="preserve"> </w:t>
      </w:r>
      <w:r w:rsidR="00CA7E7D" w:rsidRPr="00CA7E7D">
        <w:rPr>
          <w:rFonts w:ascii="Times New Roman" w:hAnsi="Times New Roman" w:cs="Times New Roman"/>
          <w:sz w:val="28"/>
          <w:szCs w:val="28"/>
        </w:rPr>
        <w:t>несчастных случаев на производстве</w:t>
      </w:r>
      <w:r>
        <w:rPr>
          <w:rFonts w:ascii="Times New Roman" w:hAnsi="Times New Roman" w:cs="Times New Roman"/>
          <w:sz w:val="28"/>
          <w:szCs w:val="28"/>
        </w:rPr>
        <w:t>.</w:t>
      </w:r>
    </w:p>
    <w:p w:rsidR="00CA7E7D" w:rsidRPr="00CA7E7D" w:rsidRDefault="00A0311D"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2.3.2.</w:t>
      </w:r>
      <w:r w:rsidR="00CA7E7D" w:rsidRPr="00CA7E7D">
        <w:rPr>
          <w:rFonts w:ascii="Times New Roman" w:hAnsi="Times New Roman" w:cs="Times New Roman"/>
          <w:sz w:val="28"/>
          <w:szCs w:val="28"/>
        </w:rPr>
        <w:t> </w:t>
      </w:r>
      <w:r>
        <w:rPr>
          <w:rFonts w:ascii="Times New Roman" w:hAnsi="Times New Roman" w:cs="Times New Roman"/>
          <w:sz w:val="28"/>
          <w:szCs w:val="28"/>
        </w:rPr>
        <w:t>О</w:t>
      </w:r>
      <w:r w:rsidR="00CA7E7D" w:rsidRPr="00CA7E7D">
        <w:rPr>
          <w:rFonts w:ascii="Times New Roman" w:hAnsi="Times New Roman" w:cs="Times New Roman"/>
          <w:sz w:val="28"/>
          <w:szCs w:val="28"/>
        </w:rPr>
        <w:t>тсутствие у участника соревнования</w:t>
      </w:r>
      <w:r>
        <w:rPr>
          <w:rFonts w:ascii="Times New Roman" w:hAnsi="Times New Roman" w:cs="Times New Roman"/>
          <w:sz w:val="28"/>
          <w:szCs w:val="28"/>
        </w:rPr>
        <w:t xml:space="preserve"> – </w:t>
      </w:r>
      <w:r w:rsidR="00CA7E7D" w:rsidRPr="00CA7E7D">
        <w:rPr>
          <w:rFonts w:ascii="Times New Roman" w:hAnsi="Times New Roman" w:cs="Times New Roman"/>
          <w:sz w:val="28"/>
          <w:szCs w:val="28"/>
        </w:rPr>
        <w:t>у сельскохозяйственной организации – действующего коллективного договора</w:t>
      </w:r>
      <w:r>
        <w:rPr>
          <w:rFonts w:ascii="Times New Roman" w:hAnsi="Times New Roman" w:cs="Times New Roman"/>
          <w:sz w:val="28"/>
          <w:szCs w:val="28"/>
        </w:rPr>
        <w:t>.</w:t>
      </w:r>
      <w:r w:rsidR="00CA7E7D" w:rsidRPr="00CA7E7D">
        <w:rPr>
          <w:rFonts w:ascii="Times New Roman" w:hAnsi="Times New Roman" w:cs="Times New Roman"/>
          <w:sz w:val="28"/>
          <w:szCs w:val="28"/>
        </w:rPr>
        <w:t xml:space="preserve"> </w:t>
      </w:r>
    </w:p>
    <w:p w:rsidR="00CA7E7D" w:rsidRPr="00CA7E7D" w:rsidRDefault="00A0311D"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2.3.3.</w:t>
      </w:r>
      <w:r w:rsidR="00CA7E7D" w:rsidRPr="00CA7E7D">
        <w:rPr>
          <w:rFonts w:ascii="Times New Roman" w:hAnsi="Times New Roman" w:cs="Times New Roman"/>
          <w:sz w:val="28"/>
          <w:szCs w:val="28"/>
        </w:rPr>
        <w:t> </w:t>
      </w:r>
      <w:r>
        <w:rPr>
          <w:rFonts w:ascii="Times New Roman" w:hAnsi="Times New Roman" w:cs="Times New Roman"/>
          <w:sz w:val="28"/>
          <w:szCs w:val="28"/>
        </w:rPr>
        <w:t>Н</w:t>
      </w:r>
      <w:r w:rsidR="00CA7E7D" w:rsidRPr="00CA7E7D">
        <w:rPr>
          <w:rFonts w:ascii="Times New Roman" w:hAnsi="Times New Roman" w:cs="Times New Roman"/>
          <w:sz w:val="28"/>
          <w:szCs w:val="28"/>
        </w:rPr>
        <w:t>еисполнение участниками следующих планов по:</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яровому севу;</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гербицидной обработке;</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вспашке зяби;</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засыпке семян под урожай будущего года, доведения не менее 70</w:t>
      </w:r>
      <w:r w:rsidR="00A0311D">
        <w:rPr>
          <w:rFonts w:ascii="Times New Roman" w:hAnsi="Times New Roman" w:cs="Times New Roman"/>
          <w:sz w:val="28"/>
          <w:szCs w:val="28"/>
        </w:rPr>
        <w:t xml:space="preserve"> процентов</w:t>
      </w:r>
      <w:r w:rsidRPr="00CA7E7D">
        <w:rPr>
          <w:rFonts w:ascii="Times New Roman" w:hAnsi="Times New Roman" w:cs="Times New Roman"/>
          <w:sz w:val="28"/>
          <w:szCs w:val="28"/>
        </w:rPr>
        <w:t xml:space="preserve"> семян до посевных стандартов по чистоте;</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подъему пара</w:t>
      </w:r>
      <w:r w:rsidR="00A0311D">
        <w:rPr>
          <w:rFonts w:ascii="Times New Roman" w:hAnsi="Times New Roman" w:cs="Times New Roman"/>
          <w:sz w:val="28"/>
          <w:szCs w:val="28"/>
        </w:rPr>
        <w:t>.</w:t>
      </w:r>
    </w:p>
    <w:p w:rsidR="00CA7E7D" w:rsidRPr="00CA7E7D" w:rsidRDefault="00A0311D"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2.3.4.</w:t>
      </w:r>
      <w:r w:rsidR="00CA7E7D" w:rsidRPr="00CA7E7D">
        <w:rPr>
          <w:rFonts w:ascii="Times New Roman" w:hAnsi="Times New Roman" w:cs="Times New Roman"/>
          <w:sz w:val="28"/>
          <w:szCs w:val="28"/>
        </w:rPr>
        <w:t> </w:t>
      </w:r>
      <w:r>
        <w:rPr>
          <w:rFonts w:ascii="Times New Roman" w:hAnsi="Times New Roman" w:cs="Times New Roman"/>
          <w:sz w:val="28"/>
          <w:szCs w:val="28"/>
        </w:rPr>
        <w:t>С</w:t>
      </w:r>
      <w:r w:rsidR="00CA7E7D" w:rsidRPr="00CA7E7D">
        <w:rPr>
          <w:rFonts w:ascii="Times New Roman" w:hAnsi="Times New Roman" w:cs="Times New Roman"/>
          <w:sz w:val="28"/>
          <w:szCs w:val="28"/>
        </w:rPr>
        <w:t>нижение участниками соревнования:</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маточного поголовья крупного рогатого скота, мясного или молочного направления продуктивности в текущем календарном году;</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валового производства молока или продуктивности дойного стада в текущем календарном году</w:t>
      </w:r>
      <w:r w:rsidR="00A0311D">
        <w:rPr>
          <w:rFonts w:ascii="Times New Roman" w:hAnsi="Times New Roman" w:cs="Times New Roman"/>
          <w:sz w:val="28"/>
          <w:szCs w:val="28"/>
        </w:rPr>
        <w:t>.</w:t>
      </w:r>
    </w:p>
    <w:p w:rsidR="00CA7E7D" w:rsidRPr="00CA7E7D" w:rsidRDefault="00A0311D"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2.3.5.</w:t>
      </w:r>
      <w:r w:rsidR="00CA7E7D" w:rsidRPr="00CA7E7D">
        <w:rPr>
          <w:rFonts w:ascii="Times New Roman" w:hAnsi="Times New Roman" w:cs="Times New Roman"/>
          <w:sz w:val="28"/>
          <w:szCs w:val="28"/>
        </w:rPr>
        <w:t> </w:t>
      </w:r>
      <w:r>
        <w:rPr>
          <w:rFonts w:ascii="Times New Roman" w:hAnsi="Times New Roman" w:cs="Times New Roman"/>
          <w:sz w:val="28"/>
          <w:szCs w:val="28"/>
        </w:rPr>
        <w:t>О</w:t>
      </w:r>
      <w:r w:rsidR="00CA7E7D" w:rsidRPr="00CA7E7D">
        <w:rPr>
          <w:rFonts w:ascii="Times New Roman" w:hAnsi="Times New Roman" w:cs="Times New Roman"/>
          <w:sz w:val="28"/>
          <w:szCs w:val="28"/>
        </w:rPr>
        <w:t>тсутствие индивидуальной программы по оздоровлению от лейкоза крупного рогатого скота, утвержденной Управлением ветеринарии Новосибирской области</w:t>
      </w:r>
      <w:r w:rsidR="000904E8">
        <w:rPr>
          <w:rFonts w:ascii="Times New Roman" w:hAnsi="Times New Roman" w:cs="Times New Roman"/>
          <w:sz w:val="28"/>
          <w:szCs w:val="28"/>
        </w:rPr>
        <w:t>.</w:t>
      </w:r>
    </w:p>
    <w:p w:rsidR="00CA7E7D" w:rsidRPr="000904E8" w:rsidRDefault="000904E8"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2.3.6.</w:t>
      </w:r>
      <w:r w:rsidR="00CA7E7D" w:rsidRPr="00CA7E7D">
        <w:rPr>
          <w:rFonts w:ascii="Times New Roman" w:hAnsi="Times New Roman" w:cs="Times New Roman"/>
          <w:sz w:val="28"/>
          <w:szCs w:val="28"/>
        </w:rPr>
        <w:t> </w:t>
      </w:r>
      <w:r>
        <w:rPr>
          <w:rFonts w:ascii="Times New Roman" w:hAnsi="Times New Roman" w:cs="Times New Roman"/>
          <w:sz w:val="28"/>
          <w:szCs w:val="28"/>
        </w:rPr>
        <w:t>П</w:t>
      </w:r>
      <w:r w:rsidR="00CA7E7D" w:rsidRPr="00CA7E7D">
        <w:rPr>
          <w:rFonts w:ascii="Times New Roman" w:hAnsi="Times New Roman" w:cs="Times New Roman"/>
          <w:sz w:val="28"/>
          <w:szCs w:val="28"/>
        </w:rPr>
        <w:t>редставление неполного пакета документов, предусмотренных настоящими условиями участия в соревновании, либо наличие в представленных документах недостоверных сведений.</w:t>
      </w:r>
    </w:p>
    <w:p w:rsidR="00CA7E7D" w:rsidRPr="00CA7E7D" w:rsidRDefault="00CA7E7D" w:rsidP="00CA7E7D">
      <w:pPr>
        <w:pStyle w:val="ConsPlusNormal"/>
        <w:shd w:val="clear" w:color="auto" w:fill="FFFFFF"/>
        <w:jc w:val="both"/>
        <w:rPr>
          <w:rFonts w:ascii="Times New Roman" w:hAnsi="Times New Roman" w:cs="Times New Roman"/>
          <w:b/>
          <w:sz w:val="28"/>
          <w:szCs w:val="28"/>
        </w:rPr>
      </w:pPr>
    </w:p>
    <w:p w:rsidR="006D2F8D" w:rsidRDefault="006D2F8D" w:rsidP="00CA7E7D">
      <w:pPr>
        <w:pStyle w:val="ConsPlusNormal"/>
        <w:shd w:val="clear" w:color="auto" w:fill="FFFFFF"/>
        <w:jc w:val="center"/>
        <w:rPr>
          <w:rFonts w:ascii="Times New Roman" w:hAnsi="Times New Roman" w:cs="Times New Roman"/>
          <w:b/>
          <w:sz w:val="28"/>
          <w:szCs w:val="28"/>
        </w:rPr>
      </w:pPr>
    </w:p>
    <w:p w:rsidR="006D2F8D" w:rsidRDefault="006D2F8D" w:rsidP="00CA7E7D">
      <w:pPr>
        <w:pStyle w:val="ConsPlusNormal"/>
        <w:shd w:val="clear" w:color="auto" w:fill="FFFFFF"/>
        <w:jc w:val="center"/>
        <w:rPr>
          <w:rFonts w:ascii="Times New Roman" w:hAnsi="Times New Roman" w:cs="Times New Roman"/>
          <w:b/>
          <w:sz w:val="28"/>
          <w:szCs w:val="28"/>
        </w:rPr>
      </w:pPr>
    </w:p>
    <w:p w:rsidR="00CA7E7D" w:rsidRPr="00CA7E7D" w:rsidRDefault="000904E8" w:rsidP="00CA7E7D">
      <w:pPr>
        <w:pStyle w:val="ConsPlusNormal"/>
        <w:shd w:val="clear" w:color="auto" w:fill="FFFFFF"/>
        <w:jc w:val="center"/>
        <w:rPr>
          <w:rFonts w:ascii="Times New Roman" w:hAnsi="Times New Roman" w:cs="Times New Roman"/>
          <w:b/>
          <w:sz w:val="28"/>
          <w:szCs w:val="28"/>
        </w:rPr>
      </w:pPr>
      <w:r>
        <w:rPr>
          <w:rFonts w:ascii="Times New Roman" w:hAnsi="Times New Roman" w:cs="Times New Roman"/>
          <w:b/>
          <w:sz w:val="28"/>
          <w:szCs w:val="28"/>
        </w:rPr>
        <w:t>3</w:t>
      </w:r>
      <w:r w:rsidR="00CA7E7D" w:rsidRPr="00CA7E7D">
        <w:rPr>
          <w:rFonts w:ascii="Times New Roman" w:hAnsi="Times New Roman" w:cs="Times New Roman"/>
          <w:b/>
          <w:sz w:val="28"/>
          <w:szCs w:val="28"/>
        </w:rPr>
        <w:t>. Порядок подведения итогов соревнования</w:t>
      </w:r>
    </w:p>
    <w:p w:rsidR="00CA7E7D" w:rsidRPr="00CA7E7D" w:rsidRDefault="00CA7E7D" w:rsidP="00CA7E7D">
      <w:pPr>
        <w:pStyle w:val="ConsPlusNormal"/>
        <w:shd w:val="clear" w:color="auto" w:fill="FFFFFF"/>
        <w:jc w:val="both"/>
        <w:rPr>
          <w:rFonts w:ascii="Times New Roman" w:hAnsi="Times New Roman" w:cs="Times New Roman"/>
          <w:b/>
          <w:sz w:val="28"/>
          <w:szCs w:val="28"/>
        </w:rPr>
      </w:pPr>
    </w:p>
    <w:p w:rsidR="00CA7E7D" w:rsidRPr="00CA7E7D" w:rsidRDefault="000904E8"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3.</w:t>
      </w:r>
      <w:r w:rsidR="00CA7E7D" w:rsidRPr="00CA7E7D">
        <w:rPr>
          <w:rFonts w:ascii="Times New Roman" w:hAnsi="Times New Roman" w:cs="Times New Roman"/>
          <w:sz w:val="28"/>
          <w:szCs w:val="28"/>
        </w:rPr>
        <w:t xml:space="preserve">1. Управление сельского хозяйства в срок до 7 ноября текущего года осуществляет проверку представленных участниками соревнования документов на предмет их соответствия предъявляемым условиям участия в подведении итогов соревнования, указанным в </w:t>
      </w:r>
      <w:hyperlink w:anchor="P77" w:history="1">
        <w:r>
          <w:rPr>
            <w:rFonts w:ascii="Times New Roman" w:hAnsi="Times New Roman" w:cs="Times New Roman"/>
            <w:sz w:val="28"/>
            <w:szCs w:val="28"/>
          </w:rPr>
          <w:t>главе</w:t>
        </w:r>
      </w:hyperlink>
      <w:r>
        <w:rPr>
          <w:rFonts w:ascii="Times New Roman" w:hAnsi="Times New Roman" w:cs="Times New Roman"/>
          <w:sz w:val="28"/>
          <w:szCs w:val="28"/>
        </w:rPr>
        <w:t xml:space="preserve"> 2</w:t>
      </w:r>
      <w:r w:rsidRPr="000904E8">
        <w:rPr>
          <w:rFonts w:ascii="Times New Roman" w:hAnsi="Times New Roman" w:cs="Times New Roman"/>
          <w:b/>
          <w:sz w:val="28"/>
          <w:szCs w:val="28"/>
        </w:rPr>
        <w:t xml:space="preserve"> </w:t>
      </w:r>
      <w:r w:rsidRPr="000904E8">
        <w:rPr>
          <w:rFonts w:ascii="Times New Roman" w:hAnsi="Times New Roman" w:cs="Times New Roman"/>
          <w:sz w:val="28"/>
          <w:szCs w:val="28"/>
        </w:rPr>
        <w:t>«Условия участия в соревновании»</w:t>
      </w:r>
      <w:r w:rsidR="00CA7E7D" w:rsidRPr="00CA7E7D">
        <w:rPr>
          <w:rFonts w:ascii="Times New Roman" w:hAnsi="Times New Roman" w:cs="Times New Roman"/>
          <w:sz w:val="28"/>
          <w:szCs w:val="28"/>
        </w:rPr>
        <w:t xml:space="preserve"> настоящего Положения.</w:t>
      </w:r>
    </w:p>
    <w:p w:rsidR="00CA7E7D" w:rsidRPr="00CA7E7D" w:rsidRDefault="00CA7E7D" w:rsidP="000904E8">
      <w:pPr>
        <w:pStyle w:val="ConsPlusNormal"/>
        <w:shd w:val="clear" w:color="auto" w:fill="FFFFFF"/>
        <w:ind w:firstLine="708"/>
        <w:jc w:val="both"/>
        <w:rPr>
          <w:rFonts w:ascii="Times New Roman" w:hAnsi="Times New Roman" w:cs="Times New Roman"/>
          <w:sz w:val="28"/>
          <w:szCs w:val="28"/>
        </w:rPr>
      </w:pPr>
      <w:r w:rsidRPr="00CA7E7D">
        <w:rPr>
          <w:rFonts w:ascii="Times New Roman" w:hAnsi="Times New Roman" w:cs="Times New Roman"/>
          <w:sz w:val="28"/>
          <w:szCs w:val="28"/>
        </w:rPr>
        <w:t xml:space="preserve">Участники соревнования, соответствующие условиям участия в соревновании, установленным в </w:t>
      </w:r>
      <w:hyperlink w:anchor="P77" w:history="1">
        <w:r w:rsidR="000904E8">
          <w:rPr>
            <w:rFonts w:ascii="Times New Roman" w:hAnsi="Times New Roman" w:cs="Times New Roman"/>
            <w:sz w:val="28"/>
            <w:szCs w:val="28"/>
          </w:rPr>
          <w:t>главе</w:t>
        </w:r>
      </w:hyperlink>
      <w:r w:rsidR="000904E8">
        <w:rPr>
          <w:rFonts w:ascii="Times New Roman" w:hAnsi="Times New Roman" w:cs="Times New Roman"/>
          <w:sz w:val="28"/>
          <w:szCs w:val="28"/>
        </w:rPr>
        <w:t xml:space="preserve"> 2</w:t>
      </w:r>
      <w:r w:rsidRPr="00CA7E7D">
        <w:rPr>
          <w:rFonts w:ascii="Times New Roman" w:hAnsi="Times New Roman" w:cs="Times New Roman"/>
          <w:sz w:val="28"/>
          <w:szCs w:val="28"/>
        </w:rPr>
        <w:t xml:space="preserve"> </w:t>
      </w:r>
      <w:r w:rsidR="000904E8" w:rsidRPr="000904E8">
        <w:rPr>
          <w:rFonts w:ascii="Times New Roman" w:hAnsi="Times New Roman" w:cs="Times New Roman"/>
          <w:sz w:val="28"/>
          <w:szCs w:val="28"/>
        </w:rPr>
        <w:t>«Условия участия в соревновании»</w:t>
      </w:r>
      <w:r w:rsidR="000904E8" w:rsidRPr="00CA7E7D">
        <w:rPr>
          <w:rFonts w:ascii="Times New Roman" w:hAnsi="Times New Roman" w:cs="Times New Roman"/>
          <w:sz w:val="28"/>
          <w:szCs w:val="28"/>
        </w:rPr>
        <w:t xml:space="preserve"> </w:t>
      </w:r>
      <w:r w:rsidRPr="00CA7E7D">
        <w:rPr>
          <w:rFonts w:ascii="Times New Roman" w:hAnsi="Times New Roman" w:cs="Times New Roman"/>
          <w:sz w:val="28"/>
          <w:szCs w:val="28"/>
        </w:rPr>
        <w:t>настоящего Положения, допускаются к участию в подведении итогов соревнования.</w:t>
      </w:r>
    </w:p>
    <w:p w:rsidR="00CA7E7D" w:rsidRPr="00CA7E7D" w:rsidRDefault="00CA7E7D" w:rsidP="000904E8">
      <w:pPr>
        <w:pStyle w:val="ConsPlusNormal"/>
        <w:shd w:val="clear" w:color="auto" w:fill="FFFFFF"/>
        <w:ind w:firstLine="708"/>
        <w:jc w:val="both"/>
        <w:rPr>
          <w:rFonts w:ascii="Times New Roman" w:hAnsi="Times New Roman" w:cs="Times New Roman"/>
          <w:sz w:val="28"/>
          <w:szCs w:val="28"/>
        </w:rPr>
      </w:pPr>
      <w:r w:rsidRPr="00CA7E7D">
        <w:rPr>
          <w:rFonts w:ascii="Times New Roman" w:hAnsi="Times New Roman" w:cs="Times New Roman"/>
          <w:sz w:val="28"/>
          <w:szCs w:val="28"/>
        </w:rPr>
        <w:t>Все документы, представленные участниками, направляются на рассмотрение комиссии по подведению итогов трудового соревнования в агропромышленном комплексе Убинского района</w:t>
      </w:r>
      <w:r w:rsidR="000904E8">
        <w:rPr>
          <w:rFonts w:ascii="Times New Roman" w:hAnsi="Times New Roman" w:cs="Times New Roman"/>
          <w:sz w:val="28"/>
          <w:szCs w:val="28"/>
        </w:rPr>
        <w:t xml:space="preserve"> Новосибирской области</w:t>
      </w:r>
      <w:r w:rsidRPr="00CA7E7D">
        <w:rPr>
          <w:rFonts w:ascii="Times New Roman" w:hAnsi="Times New Roman" w:cs="Times New Roman"/>
          <w:sz w:val="28"/>
          <w:szCs w:val="28"/>
        </w:rPr>
        <w:t xml:space="preserve"> (далее – Комиссия).</w:t>
      </w:r>
    </w:p>
    <w:p w:rsidR="00CA7E7D" w:rsidRPr="00CA7E7D" w:rsidRDefault="000904E8"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3.</w:t>
      </w:r>
      <w:r w:rsidR="00CA7E7D" w:rsidRPr="00CA7E7D">
        <w:rPr>
          <w:rFonts w:ascii="Times New Roman" w:hAnsi="Times New Roman" w:cs="Times New Roman"/>
          <w:sz w:val="28"/>
          <w:szCs w:val="28"/>
        </w:rPr>
        <w:t>2. Комиссия в определенный управлением сельского хозяйства день в соответствии с </w:t>
      </w:r>
      <w:hyperlink w:anchor="P71" w:history="1">
        <w:r w:rsidR="00CA7E7D" w:rsidRPr="00CA7E7D">
          <w:rPr>
            <w:rFonts w:ascii="Times New Roman" w:hAnsi="Times New Roman" w:cs="Times New Roman"/>
            <w:sz w:val="28"/>
            <w:szCs w:val="28"/>
          </w:rPr>
          <w:t>пунктом </w:t>
        </w:r>
        <w:r>
          <w:rPr>
            <w:rFonts w:ascii="Times New Roman" w:hAnsi="Times New Roman" w:cs="Times New Roman"/>
            <w:sz w:val="28"/>
            <w:szCs w:val="28"/>
          </w:rPr>
          <w:t>1.</w:t>
        </w:r>
        <w:r w:rsidR="00CA7E7D" w:rsidRPr="00CA7E7D">
          <w:rPr>
            <w:rFonts w:ascii="Times New Roman" w:hAnsi="Times New Roman" w:cs="Times New Roman"/>
            <w:sz w:val="28"/>
            <w:szCs w:val="28"/>
          </w:rPr>
          <w:t>4</w:t>
        </w:r>
      </w:hyperlink>
      <w:r w:rsidR="00CA7E7D" w:rsidRPr="00CA7E7D">
        <w:rPr>
          <w:rFonts w:ascii="Times New Roman" w:hAnsi="Times New Roman" w:cs="Times New Roman"/>
          <w:sz w:val="28"/>
          <w:szCs w:val="28"/>
        </w:rPr>
        <w:t xml:space="preserve"> </w:t>
      </w:r>
      <w:r>
        <w:rPr>
          <w:rFonts w:ascii="Times New Roman" w:hAnsi="Times New Roman" w:cs="Times New Roman"/>
          <w:sz w:val="28"/>
          <w:szCs w:val="28"/>
        </w:rPr>
        <w:t xml:space="preserve">главы 1 «Общие положения» </w:t>
      </w:r>
      <w:r w:rsidR="00CA7E7D" w:rsidRPr="00CA7E7D">
        <w:rPr>
          <w:rFonts w:ascii="Times New Roman" w:hAnsi="Times New Roman" w:cs="Times New Roman"/>
          <w:sz w:val="28"/>
          <w:szCs w:val="28"/>
        </w:rPr>
        <w:t>настоящего Положения, на основании показателей и критериев оценки деятельности участников соревнования, установленных настоящим Положением, определяет победителей соревнования.</w:t>
      </w:r>
    </w:p>
    <w:p w:rsidR="00CA7E7D" w:rsidRPr="000904E8" w:rsidRDefault="000904E8"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3.</w:t>
      </w:r>
      <w:r w:rsidR="00CA7E7D" w:rsidRPr="00CA7E7D">
        <w:rPr>
          <w:rFonts w:ascii="Times New Roman" w:hAnsi="Times New Roman" w:cs="Times New Roman"/>
          <w:sz w:val="28"/>
          <w:szCs w:val="28"/>
        </w:rPr>
        <w:t>3. Решение Комиссии оформляется протоколом. На основании протокола Комиссии управление сельского хозяйства в срок не позднее 1 декабря текущего года готовит проект по</w:t>
      </w:r>
      <w:r>
        <w:rPr>
          <w:rFonts w:ascii="Times New Roman" w:hAnsi="Times New Roman" w:cs="Times New Roman"/>
          <w:sz w:val="28"/>
          <w:szCs w:val="28"/>
        </w:rPr>
        <w:t>становления</w:t>
      </w:r>
      <w:r w:rsidR="00CA7E7D" w:rsidRPr="00CA7E7D">
        <w:rPr>
          <w:rFonts w:ascii="Times New Roman" w:hAnsi="Times New Roman" w:cs="Times New Roman"/>
          <w:sz w:val="28"/>
          <w:szCs w:val="28"/>
        </w:rPr>
        <w:t xml:space="preserve"> </w:t>
      </w:r>
      <w:r>
        <w:rPr>
          <w:rFonts w:ascii="Times New Roman" w:hAnsi="Times New Roman" w:cs="Times New Roman"/>
          <w:sz w:val="28"/>
          <w:szCs w:val="28"/>
        </w:rPr>
        <w:t>администрации</w:t>
      </w:r>
      <w:r w:rsidR="00CA7E7D" w:rsidRPr="00CA7E7D">
        <w:rPr>
          <w:rFonts w:ascii="Times New Roman" w:hAnsi="Times New Roman" w:cs="Times New Roman"/>
          <w:sz w:val="28"/>
          <w:szCs w:val="28"/>
        </w:rPr>
        <w:t xml:space="preserve"> Убинского района </w:t>
      </w:r>
      <w:r>
        <w:rPr>
          <w:rFonts w:ascii="Times New Roman" w:hAnsi="Times New Roman" w:cs="Times New Roman"/>
          <w:sz w:val="28"/>
          <w:szCs w:val="28"/>
        </w:rPr>
        <w:t xml:space="preserve">Новосибирской области </w:t>
      </w:r>
      <w:r w:rsidR="00CA7E7D" w:rsidRPr="00CA7E7D">
        <w:rPr>
          <w:rFonts w:ascii="Times New Roman" w:hAnsi="Times New Roman" w:cs="Times New Roman"/>
          <w:sz w:val="28"/>
          <w:szCs w:val="28"/>
        </w:rPr>
        <w:t>о награждении победителей соревнования.</w:t>
      </w:r>
    </w:p>
    <w:p w:rsidR="00CA7E7D" w:rsidRPr="00CA7E7D" w:rsidRDefault="00CA7E7D" w:rsidP="00CA7E7D">
      <w:pPr>
        <w:pStyle w:val="ConsPlusNormal"/>
        <w:shd w:val="clear" w:color="auto" w:fill="FFFFFF"/>
        <w:jc w:val="both"/>
        <w:rPr>
          <w:rFonts w:ascii="Times New Roman" w:hAnsi="Times New Roman" w:cs="Times New Roman"/>
          <w:b/>
          <w:sz w:val="28"/>
          <w:szCs w:val="28"/>
        </w:rPr>
      </w:pPr>
      <w:bookmarkStart w:id="3" w:name="P110"/>
      <w:bookmarkEnd w:id="3"/>
    </w:p>
    <w:p w:rsidR="00CA7E7D" w:rsidRPr="00CA7E7D" w:rsidRDefault="000904E8" w:rsidP="00CA7E7D">
      <w:pPr>
        <w:pStyle w:val="ConsPlusNormal"/>
        <w:shd w:val="clear" w:color="auto" w:fill="FFFFFF"/>
        <w:jc w:val="center"/>
        <w:rPr>
          <w:rFonts w:ascii="Times New Roman" w:hAnsi="Times New Roman" w:cs="Times New Roman"/>
          <w:b/>
          <w:sz w:val="28"/>
          <w:szCs w:val="28"/>
        </w:rPr>
      </w:pPr>
      <w:bookmarkStart w:id="4" w:name="P133"/>
      <w:bookmarkEnd w:id="4"/>
      <w:r>
        <w:rPr>
          <w:rFonts w:ascii="Times New Roman" w:hAnsi="Times New Roman" w:cs="Times New Roman"/>
          <w:b/>
          <w:sz w:val="28"/>
          <w:szCs w:val="28"/>
        </w:rPr>
        <w:t>4</w:t>
      </w:r>
      <w:r w:rsidR="00CA7E7D" w:rsidRPr="00CA7E7D">
        <w:rPr>
          <w:rFonts w:ascii="Times New Roman" w:hAnsi="Times New Roman" w:cs="Times New Roman"/>
          <w:b/>
          <w:sz w:val="28"/>
          <w:szCs w:val="28"/>
        </w:rPr>
        <w:t>. Порядок подведения итогов соревнования</w:t>
      </w:r>
    </w:p>
    <w:p w:rsidR="00CA7E7D" w:rsidRPr="00CA7E7D" w:rsidRDefault="00CA7E7D" w:rsidP="000904E8">
      <w:pPr>
        <w:pStyle w:val="ConsPlusNormal"/>
        <w:shd w:val="clear" w:color="auto" w:fill="FFFFFF"/>
        <w:jc w:val="center"/>
        <w:rPr>
          <w:rFonts w:ascii="Times New Roman" w:hAnsi="Times New Roman" w:cs="Times New Roman"/>
          <w:b/>
          <w:sz w:val="28"/>
          <w:szCs w:val="28"/>
        </w:rPr>
      </w:pPr>
      <w:r w:rsidRPr="00CA7E7D">
        <w:rPr>
          <w:rFonts w:ascii="Times New Roman" w:hAnsi="Times New Roman" w:cs="Times New Roman"/>
          <w:b/>
          <w:sz w:val="28"/>
          <w:szCs w:val="28"/>
        </w:rPr>
        <w:t>между сельскохозяйственными организациями</w:t>
      </w:r>
    </w:p>
    <w:p w:rsidR="00CA7E7D" w:rsidRPr="00CA7E7D" w:rsidRDefault="00CA7E7D" w:rsidP="00CA7E7D">
      <w:pPr>
        <w:pStyle w:val="ConsPlusNormal"/>
        <w:shd w:val="clear" w:color="auto" w:fill="FFFFFF"/>
        <w:jc w:val="both"/>
        <w:rPr>
          <w:rFonts w:ascii="Times New Roman" w:hAnsi="Times New Roman" w:cs="Times New Roman"/>
          <w:b/>
          <w:sz w:val="28"/>
          <w:szCs w:val="28"/>
        </w:rPr>
      </w:pPr>
    </w:p>
    <w:p w:rsidR="00CA7E7D" w:rsidRPr="00CA7E7D" w:rsidRDefault="000904E8" w:rsidP="00CA7E7D">
      <w:pPr>
        <w:pStyle w:val="ConsPlusNormal"/>
        <w:jc w:val="both"/>
        <w:rPr>
          <w:rFonts w:ascii="Times New Roman" w:hAnsi="Times New Roman" w:cs="Times New Roman"/>
          <w:sz w:val="28"/>
          <w:szCs w:val="28"/>
        </w:rPr>
      </w:pPr>
      <w:bookmarkStart w:id="5" w:name="P137"/>
      <w:bookmarkEnd w:id="5"/>
      <w:r>
        <w:rPr>
          <w:rFonts w:ascii="Times New Roman" w:hAnsi="Times New Roman" w:cs="Times New Roman"/>
          <w:sz w:val="28"/>
          <w:szCs w:val="28"/>
        </w:rPr>
        <w:t>4.</w:t>
      </w:r>
      <w:r w:rsidR="00CA7E7D" w:rsidRPr="00CA7E7D">
        <w:rPr>
          <w:rFonts w:ascii="Times New Roman" w:hAnsi="Times New Roman" w:cs="Times New Roman"/>
          <w:sz w:val="28"/>
          <w:szCs w:val="28"/>
        </w:rPr>
        <w:t>1. Подведение итогов и определение победителей соревнования среди сельскохозяйственных организаций проводится по следующим показателям:</w:t>
      </w:r>
    </w:p>
    <w:p w:rsidR="00CA7E7D" w:rsidRPr="00CA7E7D" w:rsidRDefault="00FF41AC" w:rsidP="00CA7E7D">
      <w:pPr>
        <w:pStyle w:val="ConsPlusNormal"/>
        <w:jc w:val="both"/>
        <w:rPr>
          <w:rFonts w:ascii="Times New Roman" w:hAnsi="Times New Roman" w:cs="Times New Roman"/>
          <w:spacing w:val="-4"/>
          <w:sz w:val="28"/>
          <w:szCs w:val="28"/>
        </w:rPr>
      </w:pPr>
      <w:r>
        <w:rPr>
          <w:rFonts w:ascii="Times New Roman" w:hAnsi="Times New Roman" w:cs="Times New Roman"/>
          <w:spacing w:val="-4"/>
          <w:sz w:val="28"/>
          <w:szCs w:val="28"/>
        </w:rPr>
        <w:t>4.1.1.</w:t>
      </w:r>
      <w:r w:rsidR="00CA7E7D" w:rsidRPr="00CA7E7D">
        <w:rPr>
          <w:rFonts w:ascii="Times New Roman" w:hAnsi="Times New Roman" w:cs="Times New Roman"/>
          <w:spacing w:val="-4"/>
          <w:sz w:val="28"/>
          <w:szCs w:val="28"/>
        </w:rPr>
        <w:t> </w:t>
      </w:r>
      <w:r>
        <w:rPr>
          <w:rFonts w:ascii="Times New Roman" w:hAnsi="Times New Roman" w:cs="Times New Roman"/>
          <w:spacing w:val="-4"/>
          <w:sz w:val="28"/>
          <w:szCs w:val="28"/>
        </w:rPr>
        <w:t>В</w:t>
      </w:r>
      <w:r w:rsidR="00CA7E7D" w:rsidRPr="00CA7E7D">
        <w:rPr>
          <w:rFonts w:ascii="Times New Roman" w:hAnsi="Times New Roman" w:cs="Times New Roman"/>
          <w:spacing w:val="-4"/>
          <w:sz w:val="28"/>
          <w:szCs w:val="28"/>
        </w:rPr>
        <w:t xml:space="preserve"> растениеводстве по итогам работы в текущем году по состоянию на 25 октября:</w:t>
      </w:r>
    </w:p>
    <w:p w:rsidR="00CA7E7D" w:rsidRPr="00CA7E7D" w:rsidRDefault="00CA7E7D" w:rsidP="00CA7E7D">
      <w:pPr>
        <w:pStyle w:val="ConsPlusNormal"/>
        <w:jc w:val="both"/>
        <w:rPr>
          <w:rFonts w:ascii="Times New Roman" w:hAnsi="Times New Roman" w:cs="Times New Roman"/>
          <w:sz w:val="28"/>
          <w:szCs w:val="28"/>
        </w:rPr>
      </w:pPr>
      <w:r w:rsidRPr="00CA7E7D">
        <w:rPr>
          <w:rFonts w:ascii="Times New Roman" w:hAnsi="Times New Roman" w:cs="Times New Roman"/>
          <w:sz w:val="28"/>
          <w:szCs w:val="28"/>
        </w:rPr>
        <w:t>полная уборка зерновых культур;</w:t>
      </w:r>
    </w:p>
    <w:p w:rsidR="00CA7E7D" w:rsidRPr="00CA7E7D" w:rsidRDefault="00CA7E7D" w:rsidP="00CA7E7D">
      <w:pPr>
        <w:pStyle w:val="ConsPlusNormal"/>
        <w:jc w:val="both"/>
        <w:rPr>
          <w:rFonts w:ascii="Times New Roman" w:hAnsi="Times New Roman" w:cs="Times New Roman"/>
          <w:sz w:val="28"/>
          <w:szCs w:val="28"/>
        </w:rPr>
      </w:pPr>
      <w:r w:rsidRPr="00CA7E7D">
        <w:rPr>
          <w:rFonts w:ascii="Times New Roman" w:hAnsi="Times New Roman" w:cs="Times New Roman"/>
          <w:sz w:val="28"/>
          <w:szCs w:val="28"/>
        </w:rPr>
        <w:t>урожайность зерновых культур с посевной площади в весе после доработки;</w:t>
      </w:r>
    </w:p>
    <w:p w:rsidR="00CA7E7D" w:rsidRPr="00CA7E7D" w:rsidRDefault="00CA7E7D" w:rsidP="00CA7E7D">
      <w:pPr>
        <w:pStyle w:val="ConsPlusNormal"/>
        <w:jc w:val="both"/>
        <w:rPr>
          <w:rFonts w:ascii="Times New Roman" w:hAnsi="Times New Roman" w:cs="Times New Roman"/>
          <w:spacing w:val="-4"/>
          <w:sz w:val="28"/>
          <w:szCs w:val="28"/>
        </w:rPr>
      </w:pPr>
      <w:r w:rsidRPr="00CA7E7D">
        <w:rPr>
          <w:rFonts w:ascii="Times New Roman" w:hAnsi="Times New Roman" w:cs="Times New Roman"/>
          <w:spacing w:val="-4"/>
          <w:sz w:val="28"/>
          <w:szCs w:val="28"/>
        </w:rPr>
        <w:t xml:space="preserve">производство зерна в весе после доработки  в расчете на 1 </w:t>
      </w:r>
      <w:proofErr w:type="spellStart"/>
      <w:r w:rsidRPr="00CA7E7D">
        <w:rPr>
          <w:rFonts w:ascii="Times New Roman" w:hAnsi="Times New Roman" w:cs="Times New Roman"/>
          <w:spacing w:val="-4"/>
          <w:sz w:val="28"/>
          <w:szCs w:val="28"/>
        </w:rPr>
        <w:t>балло-гектар</w:t>
      </w:r>
      <w:proofErr w:type="spellEnd"/>
      <w:r w:rsidRPr="00CA7E7D">
        <w:rPr>
          <w:rFonts w:ascii="Times New Roman" w:hAnsi="Times New Roman" w:cs="Times New Roman"/>
          <w:spacing w:val="-4"/>
          <w:sz w:val="28"/>
          <w:szCs w:val="28"/>
        </w:rPr>
        <w:t xml:space="preserve"> пашни;</w:t>
      </w:r>
    </w:p>
    <w:p w:rsidR="00CA7E7D" w:rsidRPr="00CA7E7D" w:rsidRDefault="00CA7E7D" w:rsidP="00CA7E7D">
      <w:pPr>
        <w:pStyle w:val="ConsPlusNormal"/>
        <w:jc w:val="both"/>
        <w:rPr>
          <w:rFonts w:ascii="Times New Roman" w:hAnsi="Times New Roman" w:cs="Times New Roman"/>
          <w:sz w:val="28"/>
          <w:szCs w:val="28"/>
        </w:rPr>
      </w:pPr>
      <w:r w:rsidRPr="00CA7E7D">
        <w:rPr>
          <w:rFonts w:ascii="Times New Roman" w:hAnsi="Times New Roman" w:cs="Times New Roman"/>
          <w:sz w:val="28"/>
          <w:szCs w:val="28"/>
        </w:rPr>
        <w:t>заготовка грубых и сочных кормов в текущем году на период зимовки скота на 1 условную голову</w:t>
      </w:r>
      <w:r w:rsidR="00FF41AC">
        <w:rPr>
          <w:rFonts w:ascii="Times New Roman" w:hAnsi="Times New Roman" w:cs="Times New Roman"/>
          <w:sz w:val="28"/>
          <w:szCs w:val="28"/>
        </w:rPr>
        <w:t>.</w:t>
      </w:r>
    </w:p>
    <w:p w:rsidR="00CA7E7D" w:rsidRPr="00CA7E7D" w:rsidRDefault="00FF41AC"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4.1.2.</w:t>
      </w:r>
      <w:r w:rsidR="00CA7E7D" w:rsidRPr="00CA7E7D">
        <w:rPr>
          <w:rFonts w:ascii="Times New Roman" w:hAnsi="Times New Roman" w:cs="Times New Roman"/>
          <w:sz w:val="28"/>
          <w:szCs w:val="28"/>
        </w:rPr>
        <w:t> </w:t>
      </w:r>
      <w:r>
        <w:rPr>
          <w:rFonts w:ascii="Times New Roman" w:hAnsi="Times New Roman" w:cs="Times New Roman"/>
          <w:sz w:val="28"/>
          <w:szCs w:val="28"/>
        </w:rPr>
        <w:t>В</w:t>
      </w:r>
      <w:r w:rsidR="00CA7E7D" w:rsidRPr="00CA7E7D">
        <w:rPr>
          <w:rFonts w:ascii="Times New Roman" w:hAnsi="Times New Roman" w:cs="Times New Roman"/>
          <w:sz w:val="28"/>
          <w:szCs w:val="28"/>
        </w:rPr>
        <w:t xml:space="preserve"> животноводстве за период с 1 октября предыдущего года по 30 сентября текущего года:</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продуктивность скота – удой молока на 1 корову, среднесуточный прирост живой массы крупного рогатого скота;</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 xml:space="preserve">производство молока и </w:t>
      </w:r>
      <w:proofErr w:type="spellStart"/>
      <w:r w:rsidRPr="00CA7E7D">
        <w:rPr>
          <w:rFonts w:ascii="Times New Roman" w:hAnsi="Times New Roman" w:cs="Times New Roman"/>
          <w:sz w:val="28"/>
          <w:szCs w:val="28"/>
        </w:rPr>
        <w:t>валовый</w:t>
      </w:r>
      <w:proofErr w:type="spellEnd"/>
      <w:r w:rsidRPr="00CA7E7D">
        <w:rPr>
          <w:rFonts w:ascii="Times New Roman" w:hAnsi="Times New Roman" w:cs="Times New Roman"/>
          <w:sz w:val="28"/>
          <w:szCs w:val="28"/>
        </w:rPr>
        <w:t xml:space="preserve"> прирост живой массы сельскохозяйственных  животных  на 100 гектаров пашни текущего года;</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качество реализованного молока;</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lastRenderedPageBreak/>
        <w:t>уровень охвата искусственным осеменением коров и телок;</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воспроизводство стада – приплод телят на 100 коров;</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изменение численности молочных коров;</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изменение численности мясных коров;</w:t>
      </w:r>
    </w:p>
    <w:p w:rsidR="00CA7E7D" w:rsidRPr="00CA7E7D" w:rsidRDefault="00CA7E7D" w:rsidP="00CA7E7D">
      <w:pPr>
        <w:pStyle w:val="ConsPlusNormal"/>
        <w:jc w:val="both"/>
        <w:rPr>
          <w:rFonts w:ascii="Times New Roman" w:hAnsi="Times New Roman" w:cs="Times New Roman"/>
          <w:sz w:val="28"/>
          <w:szCs w:val="28"/>
        </w:rPr>
      </w:pPr>
      <w:r w:rsidRPr="00CA7E7D">
        <w:rPr>
          <w:rFonts w:ascii="Times New Roman" w:hAnsi="Times New Roman" w:cs="Times New Roman"/>
          <w:sz w:val="28"/>
          <w:szCs w:val="28"/>
        </w:rPr>
        <w:t>сохранность крупного рогатого скота к обороту стада</w:t>
      </w:r>
      <w:r w:rsidR="00FF41AC">
        <w:rPr>
          <w:rFonts w:ascii="Times New Roman" w:hAnsi="Times New Roman" w:cs="Times New Roman"/>
          <w:sz w:val="28"/>
          <w:szCs w:val="28"/>
        </w:rPr>
        <w:t>.</w:t>
      </w:r>
    </w:p>
    <w:p w:rsidR="00CA7E7D" w:rsidRPr="00CA7E7D" w:rsidRDefault="000D694B" w:rsidP="00CA7E7D">
      <w:pPr>
        <w:pStyle w:val="ConsPlusNormal"/>
        <w:jc w:val="both"/>
        <w:rPr>
          <w:rFonts w:ascii="Times New Roman" w:hAnsi="Times New Roman" w:cs="Times New Roman"/>
          <w:sz w:val="28"/>
          <w:szCs w:val="28"/>
        </w:rPr>
      </w:pPr>
      <w:r>
        <w:rPr>
          <w:rFonts w:ascii="Times New Roman" w:hAnsi="Times New Roman" w:cs="Times New Roman"/>
          <w:sz w:val="28"/>
          <w:szCs w:val="28"/>
        </w:rPr>
        <w:t>4.1.3.</w:t>
      </w:r>
      <w:r w:rsidR="00CA7E7D" w:rsidRPr="00CA7E7D">
        <w:rPr>
          <w:rFonts w:ascii="Times New Roman" w:hAnsi="Times New Roman" w:cs="Times New Roman"/>
          <w:sz w:val="28"/>
          <w:szCs w:val="28"/>
        </w:rPr>
        <w:t> </w:t>
      </w:r>
      <w:r>
        <w:rPr>
          <w:rFonts w:ascii="Times New Roman" w:hAnsi="Times New Roman" w:cs="Times New Roman"/>
          <w:sz w:val="28"/>
          <w:szCs w:val="28"/>
        </w:rPr>
        <w:t>В</w:t>
      </w:r>
      <w:r w:rsidR="00CA7E7D" w:rsidRPr="00CA7E7D">
        <w:rPr>
          <w:rFonts w:ascii="Times New Roman" w:hAnsi="Times New Roman" w:cs="Times New Roman"/>
          <w:sz w:val="28"/>
          <w:szCs w:val="28"/>
        </w:rPr>
        <w:t xml:space="preserve"> экономике:</w:t>
      </w:r>
    </w:p>
    <w:p w:rsidR="00CA7E7D" w:rsidRPr="00CA7E7D" w:rsidRDefault="00CA7E7D" w:rsidP="00CA7E7D">
      <w:pPr>
        <w:pStyle w:val="ConsPlusNormal"/>
        <w:jc w:val="both"/>
        <w:rPr>
          <w:rFonts w:ascii="Times New Roman" w:hAnsi="Times New Roman" w:cs="Times New Roman"/>
          <w:sz w:val="28"/>
          <w:szCs w:val="28"/>
        </w:rPr>
      </w:pPr>
      <w:r w:rsidRPr="00CA7E7D">
        <w:rPr>
          <w:rFonts w:ascii="Times New Roman" w:hAnsi="Times New Roman" w:cs="Times New Roman"/>
          <w:sz w:val="28"/>
          <w:szCs w:val="28"/>
        </w:rPr>
        <w:t>производство валовой продукции сельского хозяйства в действующих ценах на 100 гектаров сельскохозяйственных угодий за первые 9 месяцев текущего года;</w:t>
      </w:r>
    </w:p>
    <w:p w:rsidR="00CA7E7D" w:rsidRPr="00CA7E7D" w:rsidRDefault="00CA7E7D" w:rsidP="00CA7E7D">
      <w:pPr>
        <w:pStyle w:val="ConsPlusNormal"/>
        <w:jc w:val="both"/>
        <w:rPr>
          <w:rFonts w:ascii="Times New Roman" w:hAnsi="Times New Roman" w:cs="Times New Roman"/>
          <w:sz w:val="28"/>
          <w:szCs w:val="28"/>
        </w:rPr>
      </w:pPr>
      <w:r w:rsidRPr="00CA7E7D">
        <w:rPr>
          <w:rFonts w:ascii="Times New Roman" w:hAnsi="Times New Roman" w:cs="Times New Roman"/>
          <w:sz w:val="28"/>
          <w:szCs w:val="28"/>
        </w:rPr>
        <w:t>производство валовой продукции сельского хозяйства в действующих ценах на 1 среднегодового работника за первые 9 месяцев текущего года;</w:t>
      </w:r>
    </w:p>
    <w:p w:rsidR="00CA7E7D" w:rsidRPr="00CA7E7D" w:rsidRDefault="00CA7E7D" w:rsidP="00CA7E7D">
      <w:pPr>
        <w:pStyle w:val="ConsPlusNormal"/>
        <w:jc w:val="both"/>
        <w:rPr>
          <w:rFonts w:ascii="Times New Roman" w:hAnsi="Times New Roman" w:cs="Times New Roman"/>
          <w:sz w:val="28"/>
          <w:szCs w:val="28"/>
        </w:rPr>
      </w:pPr>
      <w:r w:rsidRPr="00CA7E7D">
        <w:rPr>
          <w:rFonts w:ascii="Times New Roman" w:hAnsi="Times New Roman" w:cs="Times New Roman"/>
          <w:sz w:val="28"/>
          <w:szCs w:val="28"/>
        </w:rPr>
        <w:t>среднемесячная заработная плата за первые 9 месяцев текущего года;</w:t>
      </w:r>
    </w:p>
    <w:p w:rsidR="00CA7E7D" w:rsidRPr="00CA7E7D" w:rsidRDefault="00CA7E7D" w:rsidP="00CA7E7D">
      <w:pPr>
        <w:pStyle w:val="ConsPlusNormal"/>
        <w:jc w:val="both"/>
        <w:rPr>
          <w:rFonts w:ascii="Times New Roman" w:hAnsi="Times New Roman" w:cs="Times New Roman"/>
          <w:sz w:val="28"/>
          <w:szCs w:val="28"/>
        </w:rPr>
      </w:pPr>
      <w:r w:rsidRPr="00CA7E7D">
        <w:rPr>
          <w:rFonts w:ascii="Times New Roman" w:hAnsi="Times New Roman" w:cs="Times New Roman"/>
          <w:sz w:val="28"/>
          <w:szCs w:val="28"/>
        </w:rPr>
        <w:t>темп роста среднемесячной заработной платы за первые 9 месяцев текущего года к 9 первым месяцам предыдущего года.</w:t>
      </w:r>
    </w:p>
    <w:p w:rsidR="00CA7E7D" w:rsidRPr="00CA7E7D" w:rsidRDefault="000D694B" w:rsidP="00CA7E7D">
      <w:pPr>
        <w:pStyle w:val="ConsPlusNormal"/>
        <w:shd w:val="clear" w:color="auto" w:fill="FFFFFF"/>
        <w:jc w:val="both"/>
        <w:rPr>
          <w:rFonts w:ascii="Times New Roman" w:hAnsi="Times New Roman" w:cs="Times New Roman"/>
          <w:spacing w:val="-4"/>
          <w:sz w:val="28"/>
          <w:szCs w:val="28"/>
        </w:rPr>
      </w:pPr>
      <w:r>
        <w:rPr>
          <w:rFonts w:ascii="Times New Roman" w:hAnsi="Times New Roman" w:cs="Times New Roman"/>
          <w:spacing w:val="-4"/>
          <w:sz w:val="28"/>
          <w:szCs w:val="28"/>
        </w:rPr>
        <w:t>4.</w:t>
      </w:r>
      <w:r w:rsidR="00CA7E7D" w:rsidRPr="00CA7E7D">
        <w:rPr>
          <w:rFonts w:ascii="Times New Roman" w:hAnsi="Times New Roman" w:cs="Times New Roman"/>
          <w:spacing w:val="-4"/>
          <w:sz w:val="28"/>
          <w:szCs w:val="28"/>
        </w:rPr>
        <w:t>2. Победителями соревнования признаются три лучшие сельскохозяйственные организации, имеющие наивысшие производственные экономические показатели.  Данным сельскохозяйственным организациям присваиваются соответственно I, II, III места.</w:t>
      </w:r>
    </w:p>
    <w:p w:rsidR="00CA7E7D" w:rsidRPr="00CA7E7D" w:rsidRDefault="000D694B"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4.</w:t>
      </w:r>
      <w:r w:rsidR="00CA7E7D" w:rsidRPr="00CA7E7D">
        <w:rPr>
          <w:rFonts w:ascii="Times New Roman" w:hAnsi="Times New Roman" w:cs="Times New Roman"/>
          <w:sz w:val="28"/>
          <w:szCs w:val="28"/>
        </w:rPr>
        <w:t xml:space="preserve">3. Сельскохозяйственные организации, занявшие призовые места, награждаются Почетной грамотой администрации Убинского района </w:t>
      </w:r>
      <w:r>
        <w:rPr>
          <w:rFonts w:ascii="Times New Roman" w:hAnsi="Times New Roman" w:cs="Times New Roman"/>
          <w:sz w:val="28"/>
          <w:szCs w:val="28"/>
        </w:rPr>
        <w:t xml:space="preserve">Новосибирской области </w:t>
      </w:r>
      <w:r w:rsidR="00CA7E7D" w:rsidRPr="00CA7E7D">
        <w:rPr>
          <w:rFonts w:ascii="Times New Roman" w:hAnsi="Times New Roman" w:cs="Times New Roman"/>
          <w:sz w:val="28"/>
          <w:szCs w:val="28"/>
        </w:rPr>
        <w:t>и премируются денежной премией в размере:</w:t>
      </w:r>
    </w:p>
    <w:p w:rsidR="000D694B" w:rsidRDefault="000D694B" w:rsidP="00CA7E7D">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з</w:t>
      </w:r>
      <w:r w:rsidR="00CA7E7D" w:rsidRPr="00CA7E7D">
        <w:rPr>
          <w:rFonts w:ascii="Times New Roman" w:hAnsi="Times New Roman" w:cs="Times New Roman"/>
          <w:sz w:val="28"/>
          <w:szCs w:val="28"/>
        </w:rPr>
        <w:t xml:space="preserve">а </w:t>
      </w:r>
      <w:r w:rsidR="00CA7E7D" w:rsidRPr="00CA7E7D">
        <w:rPr>
          <w:rFonts w:ascii="Times New Roman" w:hAnsi="Times New Roman" w:cs="Times New Roman"/>
          <w:sz w:val="28"/>
          <w:szCs w:val="28"/>
          <w:lang w:val="en-US"/>
        </w:rPr>
        <w:t>I</w:t>
      </w:r>
      <w:r w:rsidR="00CA7E7D" w:rsidRPr="00CA7E7D">
        <w:rPr>
          <w:rFonts w:ascii="Times New Roman" w:hAnsi="Times New Roman" w:cs="Times New Roman"/>
          <w:sz w:val="28"/>
          <w:szCs w:val="28"/>
        </w:rPr>
        <w:t xml:space="preserve"> место</w:t>
      </w:r>
      <w:r>
        <w:rPr>
          <w:rFonts w:ascii="Times New Roman" w:hAnsi="Times New Roman" w:cs="Times New Roman"/>
          <w:sz w:val="28"/>
          <w:szCs w:val="28"/>
        </w:rPr>
        <w:t>:</w:t>
      </w:r>
      <w:r w:rsidR="00CA7E7D" w:rsidRPr="00CA7E7D">
        <w:rPr>
          <w:rFonts w:ascii="Times New Roman" w:hAnsi="Times New Roman" w:cs="Times New Roman"/>
          <w:sz w:val="28"/>
          <w:szCs w:val="28"/>
        </w:rPr>
        <w:t xml:space="preserve"> </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председатель – 14942 (</w:t>
      </w:r>
      <w:r w:rsidR="000D694B">
        <w:rPr>
          <w:rFonts w:ascii="Times New Roman" w:hAnsi="Times New Roman" w:cs="Times New Roman"/>
          <w:sz w:val="28"/>
          <w:szCs w:val="28"/>
        </w:rPr>
        <w:t>ч</w:t>
      </w:r>
      <w:r w:rsidRPr="00CA7E7D">
        <w:rPr>
          <w:rFonts w:ascii="Times New Roman" w:hAnsi="Times New Roman" w:cs="Times New Roman"/>
          <w:sz w:val="28"/>
          <w:szCs w:val="28"/>
        </w:rPr>
        <w:t>етырнадцать тысяч девятьсот сорок два</w:t>
      </w:r>
      <w:r w:rsidR="000D694B">
        <w:rPr>
          <w:rFonts w:ascii="Times New Roman" w:hAnsi="Times New Roman" w:cs="Times New Roman"/>
          <w:sz w:val="28"/>
          <w:szCs w:val="28"/>
        </w:rPr>
        <w:t>)</w:t>
      </w:r>
      <w:r w:rsidRPr="00CA7E7D">
        <w:rPr>
          <w:rFonts w:ascii="Times New Roman" w:hAnsi="Times New Roman" w:cs="Times New Roman"/>
          <w:sz w:val="28"/>
          <w:szCs w:val="28"/>
        </w:rPr>
        <w:t xml:space="preserve"> рубля</w:t>
      </w:r>
      <w:r w:rsidR="000D694B">
        <w:rPr>
          <w:rFonts w:ascii="Times New Roman" w:hAnsi="Times New Roman" w:cs="Times New Roman"/>
          <w:sz w:val="28"/>
          <w:szCs w:val="28"/>
        </w:rPr>
        <w:t xml:space="preserve"> 00 копеек</w:t>
      </w:r>
      <w:r w:rsidRPr="00CA7E7D">
        <w:rPr>
          <w:rFonts w:ascii="Times New Roman" w:hAnsi="Times New Roman" w:cs="Times New Roman"/>
          <w:sz w:val="28"/>
          <w:szCs w:val="28"/>
        </w:rPr>
        <w:t>;</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два специалиста</w:t>
      </w:r>
      <w:r w:rsidR="000D694B">
        <w:rPr>
          <w:rFonts w:ascii="Times New Roman" w:hAnsi="Times New Roman" w:cs="Times New Roman"/>
          <w:sz w:val="28"/>
          <w:szCs w:val="28"/>
        </w:rPr>
        <w:t xml:space="preserve"> –</w:t>
      </w:r>
      <w:r w:rsidRPr="00CA7E7D">
        <w:rPr>
          <w:rFonts w:ascii="Times New Roman" w:hAnsi="Times New Roman" w:cs="Times New Roman"/>
          <w:sz w:val="28"/>
          <w:szCs w:val="28"/>
        </w:rPr>
        <w:t xml:space="preserve"> по 8046 (</w:t>
      </w:r>
      <w:r w:rsidR="000D694B">
        <w:rPr>
          <w:rFonts w:ascii="Times New Roman" w:hAnsi="Times New Roman" w:cs="Times New Roman"/>
          <w:sz w:val="28"/>
          <w:szCs w:val="28"/>
        </w:rPr>
        <w:t>в</w:t>
      </w:r>
      <w:r w:rsidRPr="00CA7E7D">
        <w:rPr>
          <w:rFonts w:ascii="Times New Roman" w:hAnsi="Times New Roman" w:cs="Times New Roman"/>
          <w:sz w:val="28"/>
          <w:szCs w:val="28"/>
        </w:rPr>
        <w:t>осемь тысяч сорок шесть</w:t>
      </w:r>
      <w:r w:rsidR="000D694B">
        <w:rPr>
          <w:rFonts w:ascii="Times New Roman" w:hAnsi="Times New Roman" w:cs="Times New Roman"/>
          <w:sz w:val="28"/>
          <w:szCs w:val="28"/>
        </w:rPr>
        <w:t>)</w:t>
      </w:r>
      <w:r w:rsidRPr="00CA7E7D">
        <w:rPr>
          <w:rFonts w:ascii="Times New Roman" w:hAnsi="Times New Roman" w:cs="Times New Roman"/>
          <w:sz w:val="28"/>
          <w:szCs w:val="28"/>
        </w:rPr>
        <w:t xml:space="preserve"> рублей</w:t>
      </w:r>
      <w:r w:rsidR="000D694B">
        <w:rPr>
          <w:rFonts w:ascii="Times New Roman" w:hAnsi="Times New Roman" w:cs="Times New Roman"/>
          <w:sz w:val="28"/>
          <w:szCs w:val="28"/>
        </w:rPr>
        <w:t xml:space="preserve"> 00 копеек;</w:t>
      </w:r>
    </w:p>
    <w:p w:rsidR="000D694B"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lang w:val="en-US"/>
        </w:rPr>
        <w:t>II</w:t>
      </w:r>
      <w:r w:rsidRPr="00CA7E7D">
        <w:rPr>
          <w:rFonts w:ascii="Times New Roman" w:hAnsi="Times New Roman" w:cs="Times New Roman"/>
          <w:sz w:val="28"/>
          <w:szCs w:val="28"/>
        </w:rPr>
        <w:t xml:space="preserve"> место</w:t>
      </w:r>
      <w:r w:rsidR="000D694B">
        <w:rPr>
          <w:rFonts w:ascii="Times New Roman" w:hAnsi="Times New Roman" w:cs="Times New Roman"/>
          <w:sz w:val="28"/>
          <w:szCs w:val="28"/>
        </w:rPr>
        <w:t>:</w:t>
      </w:r>
      <w:r w:rsidRPr="00CA7E7D">
        <w:rPr>
          <w:rFonts w:ascii="Times New Roman" w:hAnsi="Times New Roman" w:cs="Times New Roman"/>
          <w:sz w:val="28"/>
          <w:szCs w:val="28"/>
        </w:rPr>
        <w:t xml:space="preserve"> </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председатель – 9196 (</w:t>
      </w:r>
      <w:r w:rsidR="000D694B">
        <w:rPr>
          <w:rFonts w:ascii="Times New Roman" w:hAnsi="Times New Roman" w:cs="Times New Roman"/>
          <w:sz w:val="28"/>
          <w:szCs w:val="28"/>
        </w:rPr>
        <w:t>д</w:t>
      </w:r>
      <w:r w:rsidRPr="00CA7E7D">
        <w:rPr>
          <w:rFonts w:ascii="Times New Roman" w:hAnsi="Times New Roman" w:cs="Times New Roman"/>
          <w:sz w:val="28"/>
          <w:szCs w:val="28"/>
        </w:rPr>
        <w:t>евять тысяч сто девяносто шесть</w:t>
      </w:r>
      <w:r w:rsidR="000D694B">
        <w:rPr>
          <w:rFonts w:ascii="Times New Roman" w:hAnsi="Times New Roman" w:cs="Times New Roman"/>
          <w:sz w:val="28"/>
          <w:szCs w:val="28"/>
        </w:rPr>
        <w:t>)</w:t>
      </w:r>
      <w:r w:rsidRPr="00CA7E7D">
        <w:rPr>
          <w:rFonts w:ascii="Times New Roman" w:hAnsi="Times New Roman" w:cs="Times New Roman"/>
          <w:sz w:val="28"/>
          <w:szCs w:val="28"/>
        </w:rPr>
        <w:t xml:space="preserve"> рублей</w:t>
      </w:r>
      <w:r w:rsidR="000D694B">
        <w:rPr>
          <w:rFonts w:ascii="Times New Roman" w:hAnsi="Times New Roman" w:cs="Times New Roman"/>
          <w:sz w:val="28"/>
          <w:szCs w:val="28"/>
        </w:rPr>
        <w:t xml:space="preserve"> 00 копеек</w:t>
      </w:r>
      <w:r w:rsidRPr="00CA7E7D">
        <w:rPr>
          <w:rFonts w:ascii="Times New Roman" w:hAnsi="Times New Roman" w:cs="Times New Roman"/>
          <w:sz w:val="28"/>
          <w:szCs w:val="28"/>
        </w:rPr>
        <w:t>;</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 xml:space="preserve">два специалиста </w:t>
      </w:r>
      <w:r w:rsidR="000D694B">
        <w:rPr>
          <w:rFonts w:ascii="Times New Roman" w:hAnsi="Times New Roman" w:cs="Times New Roman"/>
          <w:sz w:val="28"/>
          <w:szCs w:val="28"/>
        </w:rPr>
        <w:t xml:space="preserve">– </w:t>
      </w:r>
      <w:r w:rsidRPr="00CA7E7D">
        <w:rPr>
          <w:rFonts w:ascii="Times New Roman" w:hAnsi="Times New Roman" w:cs="Times New Roman"/>
          <w:sz w:val="28"/>
          <w:szCs w:val="28"/>
        </w:rPr>
        <w:t>по 5747 (</w:t>
      </w:r>
      <w:r w:rsidR="000D694B">
        <w:rPr>
          <w:rFonts w:ascii="Times New Roman" w:hAnsi="Times New Roman" w:cs="Times New Roman"/>
          <w:sz w:val="28"/>
          <w:szCs w:val="28"/>
        </w:rPr>
        <w:t>п</w:t>
      </w:r>
      <w:r w:rsidRPr="00CA7E7D">
        <w:rPr>
          <w:rFonts w:ascii="Times New Roman" w:hAnsi="Times New Roman" w:cs="Times New Roman"/>
          <w:sz w:val="28"/>
          <w:szCs w:val="28"/>
        </w:rPr>
        <w:t>ять тысяч семьсот сорок семь</w:t>
      </w:r>
      <w:r w:rsidR="000D694B">
        <w:rPr>
          <w:rFonts w:ascii="Times New Roman" w:hAnsi="Times New Roman" w:cs="Times New Roman"/>
          <w:sz w:val="28"/>
          <w:szCs w:val="28"/>
        </w:rPr>
        <w:t>)</w:t>
      </w:r>
      <w:r w:rsidRPr="00CA7E7D">
        <w:rPr>
          <w:rFonts w:ascii="Times New Roman" w:hAnsi="Times New Roman" w:cs="Times New Roman"/>
          <w:sz w:val="28"/>
          <w:szCs w:val="28"/>
        </w:rPr>
        <w:t xml:space="preserve"> рублей 00 копеек</w:t>
      </w:r>
      <w:r w:rsidR="000D694B">
        <w:rPr>
          <w:rFonts w:ascii="Times New Roman" w:hAnsi="Times New Roman" w:cs="Times New Roman"/>
          <w:sz w:val="28"/>
          <w:szCs w:val="28"/>
        </w:rPr>
        <w:t>;</w:t>
      </w:r>
    </w:p>
    <w:p w:rsidR="000D694B"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lang w:val="en-US"/>
        </w:rPr>
        <w:t>III</w:t>
      </w:r>
      <w:r w:rsidRPr="00CA7E7D">
        <w:rPr>
          <w:rFonts w:ascii="Times New Roman" w:hAnsi="Times New Roman" w:cs="Times New Roman"/>
          <w:sz w:val="28"/>
          <w:szCs w:val="28"/>
        </w:rPr>
        <w:t xml:space="preserve"> место</w:t>
      </w:r>
      <w:r w:rsidR="000D694B">
        <w:rPr>
          <w:rFonts w:ascii="Times New Roman" w:hAnsi="Times New Roman" w:cs="Times New Roman"/>
          <w:sz w:val="28"/>
          <w:szCs w:val="28"/>
        </w:rPr>
        <w:t>:</w:t>
      </w:r>
      <w:r w:rsidRPr="00CA7E7D">
        <w:rPr>
          <w:rFonts w:ascii="Times New Roman" w:hAnsi="Times New Roman" w:cs="Times New Roman"/>
          <w:sz w:val="28"/>
          <w:szCs w:val="28"/>
        </w:rPr>
        <w:t xml:space="preserve"> </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 xml:space="preserve">председатель </w:t>
      </w:r>
      <w:r w:rsidR="000D694B">
        <w:rPr>
          <w:rFonts w:ascii="Times New Roman" w:hAnsi="Times New Roman" w:cs="Times New Roman"/>
          <w:sz w:val="28"/>
          <w:szCs w:val="28"/>
        </w:rPr>
        <w:t xml:space="preserve">– </w:t>
      </w:r>
      <w:r w:rsidRPr="00CA7E7D">
        <w:rPr>
          <w:rFonts w:ascii="Times New Roman" w:hAnsi="Times New Roman" w:cs="Times New Roman"/>
          <w:sz w:val="28"/>
          <w:szCs w:val="28"/>
        </w:rPr>
        <w:t>6897 (</w:t>
      </w:r>
      <w:r w:rsidR="000D694B">
        <w:rPr>
          <w:rFonts w:ascii="Times New Roman" w:hAnsi="Times New Roman" w:cs="Times New Roman"/>
          <w:sz w:val="28"/>
          <w:szCs w:val="28"/>
        </w:rPr>
        <w:t>ш</w:t>
      </w:r>
      <w:r w:rsidRPr="00CA7E7D">
        <w:rPr>
          <w:rFonts w:ascii="Times New Roman" w:hAnsi="Times New Roman" w:cs="Times New Roman"/>
          <w:sz w:val="28"/>
          <w:szCs w:val="28"/>
        </w:rPr>
        <w:t>есть тысяч восемьсот девяносто семь</w:t>
      </w:r>
      <w:r w:rsidR="000D694B">
        <w:rPr>
          <w:rFonts w:ascii="Times New Roman" w:hAnsi="Times New Roman" w:cs="Times New Roman"/>
          <w:sz w:val="28"/>
          <w:szCs w:val="28"/>
        </w:rPr>
        <w:t>)</w:t>
      </w:r>
      <w:r w:rsidRPr="00CA7E7D">
        <w:rPr>
          <w:rFonts w:ascii="Times New Roman" w:hAnsi="Times New Roman" w:cs="Times New Roman"/>
          <w:sz w:val="28"/>
          <w:szCs w:val="28"/>
        </w:rPr>
        <w:t xml:space="preserve"> рублей 00 копеек;</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 xml:space="preserve">два специалиста </w:t>
      </w:r>
      <w:r w:rsidR="000D694B">
        <w:rPr>
          <w:rFonts w:ascii="Times New Roman" w:hAnsi="Times New Roman" w:cs="Times New Roman"/>
          <w:sz w:val="28"/>
          <w:szCs w:val="28"/>
        </w:rPr>
        <w:t xml:space="preserve">– </w:t>
      </w:r>
      <w:r w:rsidRPr="00CA7E7D">
        <w:rPr>
          <w:rFonts w:ascii="Times New Roman" w:hAnsi="Times New Roman" w:cs="Times New Roman"/>
          <w:sz w:val="28"/>
          <w:szCs w:val="28"/>
        </w:rPr>
        <w:t>по 4598 (</w:t>
      </w:r>
      <w:r w:rsidR="000D694B">
        <w:rPr>
          <w:rFonts w:ascii="Times New Roman" w:hAnsi="Times New Roman" w:cs="Times New Roman"/>
          <w:sz w:val="28"/>
          <w:szCs w:val="28"/>
        </w:rPr>
        <w:t>четыре</w:t>
      </w:r>
      <w:r w:rsidRPr="00CA7E7D">
        <w:rPr>
          <w:rFonts w:ascii="Times New Roman" w:hAnsi="Times New Roman" w:cs="Times New Roman"/>
          <w:sz w:val="28"/>
          <w:szCs w:val="28"/>
        </w:rPr>
        <w:t xml:space="preserve"> тысячи</w:t>
      </w:r>
      <w:r w:rsidR="000D694B">
        <w:rPr>
          <w:rFonts w:ascii="Times New Roman" w:hAnsi="Times New Roman" w:cs="Times New Roman"/>
          <w:sz w:val="28"/>
          <w:szCs w:val="28"/>
        </w:rPr>
        <w:t xml:space="preserve"> пятьсот девяносто восемь)</w:t>
      </w:r>
      <w:r w:rsidRPr="00CA7E7D">
        <w:rPr>
          <w:rFonts w:ascii="Times New Roman" w:hAnsi="Times New Roman" w:cs="Times New Roman"/>
          <w:sz w:val="28"/>
          <w:szCs w:val="28"/>
        </w:rPr>
        <w:t xml:space="preserve"> рублей</w:t>
      </w:r>
      <w:r w:rsidR="000D694B">
        <w:rPr>
          <w:rFonts w:ascii="Times New Roman" w:hAnsi="Times New Roman" w:cs="Times New Roman"/>
          <w:sz w:val="28"/>
          <w:szCs w:val="28"/>
        </w:rPr>
        <w:t xml:space="preserve"> 00 копеек</w:t>
      </w:r>
      <w:r w:rsidRPr="00CA7E7D">
        <w:rPr>
          <w:rFonts w:ascii="Times New Roman" w:hAnsi="Times New Roman" w:cs="Times New Roman"/>
          <w:sz w:val="28"/>
          <w:szCs w:val="28"/>
        </w:rPr>
        <w:t>.</w:t>
      </w:r>
    </w:p>
    <w:p w:rsidR="00CA7E7D" w:rsidRPr="00CA7E7D" w:rsidRDefault="00CA7E7D" w:rsidP="00CA7E7D">
      <w:pPr>
        <w:pStyle w:val="ConsPlusNormal"/>
        <w:shd w:val="clear" w:color="auto" w:fill="FFFFFF"/>
        <w:jc w:val="both"/>
        <w:rPr>
          <w:rFonts w:ascii="Times New Roman" w:hAnsi="Times New Roman" w:cs="Times New Roman"/>
          <w:b/>
          <w:sz w:val="28"/>
          <w:szCs w:val="28"/>
        </w:rPr>
      </w:pPr>
    </w:p>
    <w:p w:rsidR="00857848" w:rsidRPr="001E2BAD" w:rsidRDefault="00857848" w:rsidP="00857848">
      <w:pPr>
        <w:pStyle w:val="ConsPlusNormal"/>
        <w:shd w:val="clear" w:color="auto" w:fill="FFFFFF"/>
        <w:jc w:val="center"/>
        <w:rPr>
          <w:rFonts w:ascii="Times New Roman" w:hAnsi="Times New Roman" w:cs="Times New Roman"/>
          <w:b/>
          <w:sz w:val="28"/>
          <w:szCs w:val="28"/>
        </w:rPr>
      </w:pPr>
      <w:bookmarkStart w:id="6" w:name="P159"/>
      <w:bookmarkEnd w:id="6"/>
      <w:r>
        <w:rPr>
          <w:rFonts w:ascii="Times New Roman" w:hAnsi="Times New Roman" w:cs="Times New Roman"/>
          <w:b/>
          <w:sz w:val="28"/>
          <w:szCs w:val="28"/>
        </w:rPr>
        <w:t>5</w:t>
      </w:r>
      <w:r w:rsidR="00CA7E7D" w:rsidRPr="00CA7E7D">
        <w:rPr>
          <w:rFonts w:ascii="Times New Roman" w:hAnsi="Times New Roman" w:cs="Times New Roman"/>
          <w:b/>
          <w:sz w:val="28"/>
          <w:szCs w:val="28"/>
        </w:rPr>
        <w:t>. Порядок подведения итогов</w:t>
      </w:r>
      <w:r>
        <w:rPr>
          <w:rFonts w:ascii="Times New Roman" w:hAnsi="Times New Roman" w:cs="Times New Roman"/>
          <w:b/>
          <w:sz w:val="28"/>
          <w:szCs w:val="28"/>
        </w:rPr>
        <w:t xml:space="preserve"> </w:t>
      </w:r>
      <w:r w:rsidR="00CA7E7D" w:rsidRPr="00CA7E7D">
        <w:rPr>
          <w:rFonts w:ascii="Times New Roman" w:hAnsi="Times New Roman" w:cs="Times New Roman"/>
          <w:b/>
          <w:sz w:val="28"/>
          <w:szCs w:val="28"/>
        </w:rPr>
        <w:t>соревнования между крестьянскими (фермерскими) хозяйствами и индивидуальными предпринимателями</w:t>
      </w:r>
      <w:r>
        <w:rPr>
          <w:rFonts w:ascii="Times New Roman" w:hAnsi="Times New Roman" w:cs="Times New Roman"/>
          <w:b/>
          <w:sz w:val="28"/>
          <w:szCs w:val="28"/>
        </w:rPr>
        <w:t xml:space="preserve">, </w:t>
      </w:r>
      <w:r w:rsidR="00CA7E7D" w:rsidRPr="00CA7E7D">
        <w:rPr>
          <w:rFonts w:ascii="Times New Roman" w:hAnsi="Times New Roman" w:cs="Times New Roman"/>
          <w:b/>
          <w:sz w:val="28"/>
          <w:szCs w:val="28"/>
        </w:rPr>
        <w:t xml:space="preserve"> </w:t>
      </w:r>
      <w:r w:rsidR="001E2BAD" w:rsidRPr="001E2BAD">
        <w:rPr>
          <w:rFonts w:ascii="Times New Roman" w:hAnsi="Times New Roman" w:cs="Times New Roman"/>
          <w:b/>
          <w:spacing w:val="-4"/>
          <w:sz w:val="28"/>
          <w:szCs w:val="28"/>
        </w:rPr>
        <w:t>ученическ</w:t>
      </w:r>
      <w:r w:rsidR="001E2BAD">
        <w:rPr>
          <w:rFonts w:ascii="Times New Roman" w:hAnsi="Times New Roman" w:cs="Times New Roman"/>
          <w:b/>
          <w:spacing w:val="-4"/>
          <w:sz w:val="28"/>
          <w:szCs w:val="28"/>
        </w:rPr>
        <w:t>ими</w:t>
      </w:r>
      <w:r w:rsidR="001E2BAD" w:rsidRPr="001E2BAD">
        <w:rPr>
          <w:rFonts w:ascii="Times New Roman" w:hAnsi="Times New Roman" w:cs="Times New Roman"/>
          <w:b/>
          <w:spacing w:val="-4"/>
          <w:sz w:val="28"/>
          <w:szCs w:val="28"/>
        </w:rPr>
        <w:t xml:space="preserve"> бригада</w:t>
      </w:r>
      <w:r w:rsidR="001E2BAD">
        <w:rPr>
          <w:rFonts w:ascii="Times New Roman" w:hAnsi="Times New Roman" w:cs="Times New Roman"/>
          <w:b/>
          <w:spacing w:val="-4"/>
          <w:sz w:val="28"/>
          <w:szCs w:val="28"/>
        </w:rPr>
        <w:t xml:space="preserve">ми </w:t>
      </w:r>
      <w:r w:rsidR="001E2BAD" w:rsidRPr="001E2BAD">
        <w:rPr>
          <w:rFonts w:ascii="Times New Roman" w:hAnsi="Times New Roman" w:cs="Times New Roman"/>
          <w:b/>
          <w:spacing w:val="-4"/>
          <w:sz w:val="28"/>
          <w:szCs w:val="28"/>
        </w:rPr>
        <w:t>общеобразовательного учреждения</w:t>
      </w:r>
    </w:p>
    <w:p w:rsidR="00CA7E7D" w:rsidRDefault="00CA7E7D" w:rsidP="00857848">
      <w:pPr>
        <w:pStyle w:val="ConsPlusNormal"/>
        <w:shd w:val="clear" w:color="auto" w:fill="FFFFFF"/>
        <w:jc w:val="center"/>
        <w:rPr>
          <w:rFonts w:ascii="Times New Roman" w:hAnsi="Times New Roman" w:cs="Times New Roman"/>
          <w:b/>
          <w:sz w:val="28"/>
          <w:szCs w:val="28"/>
        </w:rPr>
      </w:pPr>
      <w:r w:rsidRPr="00CA7E7D">
        <w:rPr>
          <w:rFonts w:ascii="Times New Roman" w:hAnsi="Times New Roman" w:cs="Times New Roman"/>
          <w:b/>
          <w:sz w:val="28"/>
          <w:szCs w:val="28"/>
        </w:rPr>
        <w:t>и личными подсобными хозяйствами</w:t>
      </w:r>
    </w:p>
    <w:p w:rsidR="00857848" w:rsidRPr="00CA7E7D" w:rsidRDefault="00857848" w:rsidP="00857848">
      <w:pPr>
        <w:pStyle w:val="ConsPlusNormal"/>
        <w:shd w:val="clear" w:color="auto" w:fill="FFFFFF"/>
        <w:jc w:val="center"/>
        <w:rPr>
          <w:rFonts w:ascii="Times New Roman" w:hAnsi="Times New Roman" w:cs="Times New Roman"/>
          <w:b/>
          <w:sz w:val="28"/>
          <w:szCs w:val="28"/>
        </w:rPr>
      </w:pPr>
    </w:p>
    <w:p w:rsidR="00CA7E7D" w:rsidRPr="00CA7E7D" w:rsidRDefault="00857848" w:rsidP="00CA7E7D">
      <w:pPr>
        <w:pStyle w:val="ConsPlusNormal"/>
        <w:shd w:val="clear" w:color="auto" w:fill="FFFFFF"/>
        <w:jc w:val="both"/>
        <w:rPr>
          <w:rFonts w:ascii="Times New Roman" w:hAnsi="Times New Roman" w:cs="Times New Roman"/>
          <w:sz w:val="28"/>
          <w:szCs w:val="28"/>
        </w:rPr>
      </w:pPr>
      <w:bookmarkStart w:id="7" w:name="P188"/>
      <w:bookmarkEnd w:id="7"/>
      <w:r>
        <w:rPr>
          <w:rFonts w:ascii="Times New Roman" w:hAnsi="Times New Roman" w:cs="Times New Roman"/>
          <w:sz w:val="28"/>
          <w:szCs w:val="28"/>
        </w:rPr>
        <w:t>5.</w:t>
      </w:r>
      <w:r w:rsidR="00CA7E7D" w:rsidRPr="00CA7E7D">
        <w:rPr>
          <w:rFonts w:ascii="Times New Roman" w:hAnsi="Times New Roman" w:cs="Times New Roman"/>
          <w:sz w:val="28"/>
          <w:szCs w:val="28"/>
        </w:rPr>
        <w:t>1. </w:t>
      </w:r>
      <w:bookmarkStart w:id="8" w:name="P189"/>
      <w:bookmarkEnd w:id="8"/>
      <w:r w:rsidR="00CA7E7D" w:rsidRPr="00CA7E7D">
        <w:rPr>
          <w:rFonts w:ascii="Times New Roman" w:hAnsi="Times New Roman" w:cs="Times New Roman"/>
          <w:sz w:val="28"/>
          <w:szCs w:val="28"/>
        </w:rPr>
        <w:t>Подведение итогов и определение победителей соревнования среди крестьянских (фермерских) хозяйств и индивидуальных предпринимателей</w:t>
      </w:r>
      <w:r w:rsidR="00AC7A53">
        <w:rPr>
          <w:rFonts w:ascii="Times New Roman" w:hAnsi="Times New Roman" w:cs="Times New Roman"/>
          <w:sz w:val="28"/>
          <w:szCs w:val="28"/>
        </w:rPr>
        <w:t>,</w:t>
      </w:r>
      <w:r w:rsidR="00CA7E7D" w:rsidRPr="00CA7E7D">
        <w:rPr>
          <w:rFonts w:ascii="Times New Roman" w:hAnsi="Times New Roman" w:cs="Times New Roman"/>
          <w:sz w:val="28"/>
          <w:szCs w:val="28"/>
        </w:rPr>
        <w:t xml:space="preserve"> </w:t>
      </w:r>
      <w:r w:rsidR="00AC7A53" w:rsidRPr="00AC7A53">
        <w:rPr>
          <w:rFonts w:ascii="Times New Roman" w:hAnsi="Times New Roman" w:cs="Times New Roman"/>
          <w:sz w:val="28"/>
          <w:szCs w:val="28"/>
        </w:rPr>
        <w:t>ученически</w:t>
      </w:r>
      <w:r w:rsidR="001E2BAD">
        <w:rPr>
          <w:rFonts w:ascii="Times New Roman" w:hAnsi="Times New Roman" w:cs="Times New Roman"/>
          <w:sz w:val="28"/>
          <w:szCs w:val="28"/>
        </w:rPr>
        <w:t>ми</w:t>
      </w:r>
      <w:r w:rsidR="00AC7A53" w:rsidRPr="00AC7A53">
        <w:rPr>
          <w:rFonts w:ascii="Times New Roman" w:hAnsi="Times New Roman" w:cs="Times New Roman"/>
          <w:sz w:val="28"/>
          <w:szCs w:val="28"/>
        </w:rPr>
        <w:t xml:space="preserve"> бригад</w:t>
      </w:r>
      <w:r w:rsidR="001E2BAD">
        <w:rPr>
          <w:rFonts w:ascii="Times New Roman" w:hAnsi="Times New Roman" w:cs="Times New Roman"/>
          <w:sz w:val="28"/>
          <w:szCs w:val="28"/>
        </w:rPr>
        <w:t>ами</w:t>
      </w:r>
      <w:r w:rsidR="00AC7A53">
        <w:rPr>
          <w:rFonts w:ascii="Times New Roman" w:hAnsi="Times New Roman" w:cs="Times New Roman"/>
          <w:sz w:val="28"/>
          <w:szCs w:val="28"/>
        </w:rPr>
        <w:t xml:space="preserve"> </w:t>
      </w:r>
      <w:r w:rsidR="001E2BAD">
        <w:rPr>
          <w:rFonts w:ascii="Times New Roman" w:hAnsi="Times New Roman" w:cs="Times New Roman"/>
          <w:sz w:val="28"/>
          <w:szCs w:val="28"/>
        </w:rPr>
        <w:t>обще</w:t>
      </w:r>
      <w:r w:rsidR="00AC7A53" w:rsidRPr="00AC7A53">
        <w:rPr>
          <w:rFonts w:ascii="Times New Roman" w:hAnsi="Times New Roman" w:cs="Times New Roman"/>
          <w:sz w:val="28"/>
          <w:szCs w:val="28"/>
        </w:rPr>
        <w:t>образовательн</w:t>
      </w:r>
      <w:r w:rsidR="001E2BAD">
        <w:rPr>
          <w:rFonts w:ascii="Times New Roman" w:hAnsi="Times New Roman" w:cs="Times New Roman"/>
          <w:sz w:val="28"/>
          <w:szCs w:val="28"/>
        </w:rPr>
        <w:t>ого</w:t>
      </w:r>
      <w:r w:rsidR="00AC7A53" w:rsidRPr="00AC7A53">
        <w:rPr>
          <w:rFonts w:ascii="Times New Roman" w:hAnsi="Times New Roman" w:cs="Times New Roman"/>
          <w:sz w:val="28"/>
          <w:szCs w:val="28"/>
        </w:rPr>
        <w:t xml:space="preserve"> </w:t>
      </w:r>
      <w:r w:rsidR="001E2BAD">
        <w:rPr>
          <w:rFonts w:ascii="Times New Roman" w:hAnsi="Times New Roman" w:cs="Times New Roman"/>
          <w:sz w:val="28"/>
          <w:szCs w:val="28"/>
        </w:rPr>
        <w:t>учреждения</w:t>
      </w:r>
      <w:r w:rsidR="00AC7A53" w:rsidRPr="00CA7E7D">
        <w:rPr>
          <w:rFonts w:ascii="Times New Roman" w:hAnsi="Times New Roman" w:cs="Times New Roman"/>
          <w:sz w:val="28"/>
          <w:szCs w:val="28"/>
        </w:rPr>
        <w:t xml:space="preserve"> </w:t>
      </w:r>
      <w:r w:rsidR="00CA7E7D" w:rsidRPr="00CA7E7D">
        <w:rPr>
          <w:rFonts w:ascii="Times New Roman" w:hAnsi="Times New Roman" w:cs="Times New Roman"/>
          <w:sz w:val="28"/>
          <w:szCs w:val="28"/>
        </w:rPr>
        <w:t>и личных подсобных хозяйств проводится по следующим показателям:</w:t>
      </w:r>
    </w:p>
    <w:p w:rsidR="00CA7E7D" w:rsidRPr="00CA7E7D" w:rsidRDefault="00A951D3" w:rsidP="00CA7E7D">
      <w:pPr>
        <w:pStyle w:val="ConsPlusNormal"/>
        <w:jc w:val="both"/>
        <w:rPr>
          <w:rFonts w:ascii="Times New Roman" w:hAnsi="Times New Roman" w:cs="Times New Roman"/>
          <w:sz w:val="28"/>
          <w:szCs w:val="28"/>
        </w:rPr>
      </w:pPr>
      <w:r>
        <w:rPr>
          <w:rFonts w:ascii="Times New Roman" w:hAnsi="Times New Roman" w:cs="Times New Roman"/>
          <w:sz w:val="28"/>
          <w:szCs w:val="28"/>
        </w:rPr>
        <w:t>5.1.1.</w:t>
      </w:r>
      <w:r w:rsidR="00CA7E7D" w:rsidRPr="00CA7E7D">
        <w:rPr>
          <w:rFonts w:ascii="Times New Roman" w:hAnsi="Times New Roman" w:cs="Times New Roman"/>
          <w:sz w:val="28"/>
          <w:szCs w:val="28"/>
        </w:rPr>
        <w:t> </w:t>
      </w:r>
      <w:r>
        <w:rPr>
          <w:rFonts w:ascii="Times New Roman" w:hAnsi="Times New Roman" w:cs="Times New Roman"/>
          <w:sz w:val="28"/>
          <w:szCs w:val="28"/>
        </w:rPr>
        <w:t>В</w:t>
      </w:r>
      <w:r w:rsidR="00CA7E7D" w:rsidRPr="00CA7E7D">
        <w:rPr>
          <w:rFonts w:ascii="Times New Roman" w:hAnsi="Times New Roman" w:cs="Times New Roman"/>
          <w:sz w:val="28"/>
          <w:szCs w:val="28"/>
        </w:rPr>
        <w:t xml:space="preserve"> растениеводстве по итогам работы в текущем году по состоянию на 25 октября:</w:t>
      </w:r>
    </w:p>
    <w:p w:rsidR="00CA7E7D" w:rsidRPr="00CA7E7D" w:rsidRDefault="00CA7E7D" w:rsidP="00CA7E7D">
      <w:pPr>
        <w:pStyle w:val="ConsPlusNormal"/>
        <w:jc w:val="both"/>
        <w:rPr>
          <w:rFonts w:ascii="Times New Roman" w:hAnsi="Times New Roman" w:cs="Times New Roman"/>
          <w:sz w:val="28"/>
          <w:szCs w:val="28"/>
        </w:rPr>
      </w:pPr>
      <w:r w:rsidRPr="00CA7E7D">
        <w:rPr>
          <w:rFonts w:ascii="Times New Roman" w:hAnsi="Times New Roman" w:cs="Times New Roman"/>
          <w:sz w:val="28"/>
          <w:szCs w:val="28"/>
        </w:rPr>
        <w:t>полная уборка зерновых культур;</w:t>
      </w:r>
    </w:p>
    <w:p w:rsidR="00CA7E7D" w:rsidRPr="00CA7E7D" w:rsidRDefault="00CA7E7D" w:rsidP="00CA7E7D">
      <w:pPr>
        <w:pStyle w:val="ConsPlusNormal"/>
        <w:jc w:val="both"/>
        <w:rPr>
          <w:rFonts w:ascii="Times New Roman" w:hAnsi="Times New Roman" w:cs="Times New Roman"/>
          <w:sz w:val="28"/>
          <w:szCs w:val="28"/>
        </w:rPr>
      </w:pPr>
      <w:r w:rsidRPr="00CA7E7D">
        <w:rPr>
          <w:rFonts w:ascii="Times New Roman" w:hAnsi="Times New Roman" w:cs="Times New Roman"/>
          <w:sz w:val="28"/>
          <w:szCs w:val="28"/>
        </w:rPr>
        <w:t>урожайность зерновых культур с посевной площади в весе после доработки;</w:t>
      </w:r>
    </w:p>
    <w:p w:rsidR="00CA7E7D" w:rsidRPr="00CA7E7D" w:rsidRDefault="00CA7E7D" w:rsidP="00CA7E7D">
      <w:pPr>
        <w:pStyle w:val="ConsPlusNormal"/>
        <w:jc w:val="both"/>
        <w:rPr>
          <w:rFonts w:ascii="Times New Roman" w:hAnsi="Times New Roman" w:cs="Times New Roman"/>
          <w:spacing w:val="-4"/>
          <w:sz w:val="28"/>
          <w:szCs w:val="28"/>
        </w:rPr>
      </w:pPr>
      <w:r w:rsidRPr="00CA7E7D">
        <w:rPr>
          <w:rFonts w:ascii="Times New Roman" w:hAnsi="Times New Roman" w:cs="Times New Roman"/>
          <w:spacing w:val="-4"/>
          <w:sz w:val="28"/>
          <w:szCs w:val="28"/>
        </w:rPr>
        <w:t xml:space="preserve">производство зерна в весе после доработки в расчете на 1 </w:t>
      </w:r>
      <w:proofErr w:type="spellStart"/>
      <w:r w:rsidRPr="00CA7E7D">
        <w:rPr>
          <w:rFonts w:ascii="Times New Roman" w:hAnsi="Times New Roman" w:cs="Times New Roman"/>
          <w:spacing w:val="-4"/>
          <w:sz w:val="28"/>
          <w:szCs w:val="28"/>
        </w:rPr>
        <w:t>балло-гектар</w:t>
      </w:r>
      <w:proofErr w:type="spellEnd"/>
      <w:r w:rsidRPr="00CA7E7D">
        <w:rPr>
          <w:rFonts w:ascii="Times New Roman" w:hAnsi="Times New Roman" w:cs="Times New Roman"/>
          <w:spacing w:val="-4"/>
          <w:sz w:val="28"/>
          <w:szCs w:val="28"/>
        </w:rPr>
        <w:t xml:space="preserve"> пашни;</w:t>
      </w:r>
    </w:p>
    <w:p w:rsidR="00CA7E7D" w:rsidRPr="00CA7E7D" w:rsidRDefault="00CA7E7D" w:rsidP="00CA7E7D">
      <w:pPr>
        <w:pStyle w:val="ConsPlusNormal"/>
        <w:jc w:val="both"/>
        <w:rPr>
          <w:rFonts w:ascii="Times New Roman" w:hAnsi="Times New Roman" w:cs="Times New Roman"/>
          <w:sz w:val="28"/>
          <w:szCs w:val="28"/>
        </w:rPr>
      </w:pPr>
      <w:r w:rsidRPr="00CA7E7D">
        <w:rPr>
          <w:rFonts w:ascii="Times New Roman" w:hAnsi="Times New Roman" w:cs="Times New Roman"/>
          <w:sz w:val="28"/>
          <w:szCs w:val="28"/>
        </w:rPr>
        <w:lastRenderedPageBreak/>
        <w:t>заготовка грубых и сочных кормов в текущем году на период зимовки скота на 1 условную голову</w:t>
      </w:r>
      <w:r w:rsidR="00A951D3">
        <w:rPr>
          <w:rFonts w:ascii="Times New Roman" w:hAnsi="Times New Roman" w:cs="Times New Roman"/>
          <w:sz w:val="28"/>
          <w:szCs w:val="28"/>
        </w:rPr>
        <w:t>.</w:t>
      </w:r>
    </w:p>
    <w:p w:rsidR="00CA7E7D" w:rsidRPr="00CA7E7D" w:rsidRDefault="00A951D3" w:rsidP="00CA7E7D">
      <w:pPr>
        <w:pStyle w:val="ConsPlusNormal"/>
        <w:shd w:val="clear" w:color="auto" w:fill="FFFFFF"/>
        <w:jc w:val="both"/>
        <w:rPr>
          <w:rFonts w:ascii="Times New Roman" w:hAnsi="Times New Roman" w:cs="Times New Roman"/>
          <w:spacing w:val="-4"/>
          <w:sz w:val="28"/>
          <w:szCs w:val="28"/>
        </w:rPr>
      </w:pPr>
      <w:r>
        <w:rPr>
          <w:rFonts w:ascii="Times New Roman" w:hAnsi="Times New Roman" w:cs="Times New Roman"/>
          <w:spacing w:val="-4"/>
          <w:sz w:val="28"/>
          <w:szCs w:val="28"/>
        </w:rPr>
        <w:t>5.1.2.</w:t>
      </w:r>
      <w:r w:rsidR="00CA7E7D" w:rsidRPr="00CA7E7D">
        <w:rPr>
          <w:rFonts w:ascii="Times New Roman" w:hAnsi="Times New Roman" w:cs="Times New Roman"/>
          <w:spacing w:val="-4"/>
          <w:sz w:val="28"/>
          <w:szCs w:val="28"/>
        </w:rPr>
        <w:t> </w:t>
      </w:r>
      <w:r>
        <w:rPr>
          <w:rFonts w:ascii="Times New Roman" w:hAnsi="Times New Roman" w:cs="Times New Roman"/>
          <w:spacing w:val="-4"/>
          <w:sz w:val="28"/>
          <w:szCs w:val="28"/>
        </w:rPr>
        <w:t>В</w:t>
      </w:r>
      <w:r w:rsidR="00CA7E7D" w:rsidRPr="00CA7E7D">
        <w:rPr>
          <w:rFonts w:ascii="Times New Roman" w:hAnsi="Times New Roman" w:cs="Times New Roman"/>
          <w:spacing w:val="-4"/>
          <w:sz w:val="28"/>
          <w:szCs w:val="28"/>
        </w:rPr>
        <w:t xml:space="preserve"> животноводстве за период с 1 октября предыдущего года по 30 сентября текущего года:</w:t>
      </w:r>
    </w:p>
    <w:p w:rsidR="00CA7E7D" w:rsidRPr="00CA7E7D" w:rsidRDefault="00CA7E7D" w:rsidP="00CA7E7D">
      <w:pPr>
        <w:pStyle w:val="ConsPlusNormal"/>
        <w:shd w:val="clear" w:color="auto" w:fill="FFFFFF"/>
        <w:jc w:val="both"/>
        <w:rPr>
          <w:rFonts w:ascii="Times New Roman" w:hAnsi="Times New Roman" w:cs="Times New Roman"/>
          <w:spacing w:val="-4"/>
          <w:sz w:val="28"/>
          <w:szCs w:val="28"/>
        </w:rPr>
      </w:pPr>
      <w:r w:rsidRPr="00CA7E7D">
        <w:rPr>
          <w:rFonts w:ascii="Times New Roman" w:hAnsi="Times New Roman" w:cs="Times New Roman"/>
          <w:spacing w:val="-4"/>
          <w:sz w:val="28"/>
          <w:szCs w:val="28"/>
        </w:rPr>
        <w:t>производство продукции животноводства на 100 гектаров пашни текущего года;</w:t>
      </w:r>
    </w:p>
    <w:p w:rsidR="00CA7E7D" w:rsidRPr="00CA7E7D" w:rsidRDefault="00CA7E7D" w:rsidP="00CA7E7D">
      <w:pPr>
        <w:pStyle w:val="ConsPlusNormal"/>
        <w:jc w:val="both"/>
        <w:rPr>
          <w:rFonts w:ascii="Times New Roman" w:hAnsi="Times New Roman" w:cs="Times New Roman"/>
          <w:sz w:val="28"/>
          <w:szCs w:val="28"/>
        </w:rPr>
      </w:pPr>
      <w:r w:rsidRPr="00CA7E7D">
        <w:rPr>
          <w:rFonts w:ascii="Times New Roman" w:hAnsi="Times New Roman" w:cs="Times New Roman"/>
          <w:sz w:val="28"/>
          <w:szCs w:val="28"/>
        </w:rPr>
        <w:t>изменение численности сельскохозяйственных животных (условное поголовье)</w:t>
      </w:r>
      <w:r w:rsidR="00A951D3">
        <w:rPr>
          <w:rFonts w:ascii="Times New Roman" w:hAnsi="Times New Roman" w:cs="Times New Roman"/>
          <w:sz w:val="28"/>
          <w:szCs w:val="28"/>
        </w:rPr>
        <w:t>.</w:t>
      </w:r>
    </w:p>
    <w:p w:rsidR="00CA7E7D" w:rsidRPr="00CA7E7D" w:rsidRDefault="00A951D3" w:rsidP="00CA7E7D">
      <w:pPr>
        <w:pStyle w:val="ConsPlusNormal"/>
        <w:shd w:val="clear" w:color="auto" w:fill="FFFFFF"/>
        <w:jc w:val="both"/>
        <w:rPr>
          <w:rFonts w:ascii="Times New Roman" w:hAnsi="Times New Roman" w:cs="Times New Roman"/>
          <w:spacing w:val="-4"/>
          <w:sz w:val="28"/>
          <w:szCs w:val="28"/>
        </w:rPr>
      </w:pPr>
      <w:r>
        <w:rPr>
          <w:rFonts w:ascii="Times New Roman" w:hAnsi="Times New Roman" w:cs="Times New Roman"/>
          <w:spacing w:val="-4"/>
          <w:sz w:val="28"/>
          <w:szCs w:val="28"/>
        </w:rPr>
        <w:t>5.</w:t>
      </w:r>
      <w:r w:rsidR="00CA7E7D" w:rsidRPr="00CA7E7D">
        <w:rPr>
          <w:rFonts w:ascii="Times New Roman" w:hAnsi="Times New Roman" w:cs="Times New Roman"/>
          <w:spacing w:val="-4"/>
          <w:sz w:val="28"/>
          <w:szCs w:val="28"/>
        </w:rPr>
        <w:t xml:space="preserve">2. Победителями соревнования признаются три лучших крестьянских (фермерских) хозяйства (индивидуальных  предпринимателя), одна ученическая бригада </w:t>
      </w:r>
      <w:r>
        <w:rPr>
          <w:rFonts w:ascii="Times New Roman" w:hAnsi="Times New Roman" w:cs="Times New Roman"/>
          <w:spacing w:val="-4"/>
          <w:sz w:val="28"/>
          <w:szCs w:val="28"/>
        </w:rPr>
        <w:t>общеобразовательного учреждения</w:t>
      </w:r>
      <w:r w:rsidR="00CA7E7D" w:rsidRPr="00CA7E7D">
        <w:rPr>
          <w:rFonts w:ascii="Times New Roman" w:hAnsi="Times New Roman" w:cs="Times New Roman"/>
          <w:spacing w:val="-4"/>
          <w:sz w:val="28"/>
          <w:szCs w:val="28"/>
        </w:rPr>
        <w:t>, одно личное подсобное хозяйство, набравшие максимальное количество баллов.</w:t>
      </w:r>
    </w:p>
    <w:p w:rsidR="00CA7E7D" w:rsidRPr="00CA7E7D" w:rsidRDefault="00A951D3" w:rsidP="00CA7E7D">
      <w:pPr>
        <w:pStyle w:val="ConsPlusNormal"/>
        <w:shd w:val="clear" w:color="auto" w:fill="FFFFFF"/>
        <w:jc w:val="both"/>
        <w:rPr>
          <w:rFonts w:ascii="Times New Roman" w:hAnsi="Times New Roman" w:cs="Times New Roman"/>
          <w:spacing w:val="-4"/>
          <w:sz w:val="28"/>
          <w:szCs w:val="28"/>
        </w:rPr>
      </w:pPr>
      <w:r>
        <w:rPr>
          <w:rFonts w:ascii="Times New Roman" w:hAnsi="Times New Roman" w:cs="Times New Roman"/>
          <w:spacing w:val="-4"/>
          <w:sz w:val="28"/>
          <w:szCs w:val="28"/>
        </w:rPr>
        <w:t>5.</w:t>
      </w:r>
      <w:r w:rsidR="00CA7E7D" w:rsidRPr="00CA7E7D">
        <w:rPr>
          <w:rFonts w:ascii="Times New Roman" w:hAnsi="Times New Roman" w:cs="Times New Roman"/>
          <w:spacing w:val="-4"/>
          <w:sz w:val="28"/>
          <w:szCs w:val="28"/>
        </w:rPr>
        <w:t>3. Кресть</w:t>
      </w:r>
      <w:r w:rsidR="00877513">
        <w:rPr>
          <w:rFonts w:ascii="Times New Roman" w:hAnsi="Times New Roman" w:cs="Times New Roman"/>
          <w:spacing w:val="-4"/>
          <w:sz w:val="28"/>
          <w:szCs w:val="28"/>
        </w:rPr>
        <w:t>янские (фермерские)  хозяйства</w:t>
      </w:r>
      <w:r w:rsidR="00CA7E7D" w:rsidRPr="00CA7E7D">
        <w:rPr>
          <w:rFonts w:ascii="Times New Roman" w:hAnsi="Times New Roman" w:cs="Times New Roman"/>
          <w:spacing w:val="-4"/>
          <w:sz w:val="28"/>
          <w:szCs w:val="28"/>
        </w:rPr>
        <w:t xml:space="preserve"> (индивидуальные предприниматели), ученическая бригада, личное подсобное хозяйство,  признанные победителями, награждаются Благодарностью администрации Убинского р</w:t>
      </w:r>
      <w:r>
        <w:rPr>
          <w:rFonts w:ascii="Times New Roman" w:hAnsi="Times New Roman" w:cs="Times New Roman"/>
          <w:spacing w:val="-4"/>
          <w:sz w:val="28"/>
          <w:szCs w:val="28"/>
        </w:rPr>
        <w:t>айона Новосибирской области или</w:t>
      </w:r>
      <w:r w:rsidR="00CA7E7D" w:rsidRPr="00CA7E7D">
        <w:rPr>
          <w:rFonts w:ascii="Times New Roman" w:hAnsi="Times New Roman" w:cs="Times New Roman"/>
          <w:spacing w:val="-4"/>
          <w:sz w:val="28"/>
          <w:szCs w:val="28"/>
        </w:rPr>
        <w:t xml:space="preserve"> Почетной грамотой администрации Убинского района </w:t>
      </w:r>
      <w:r>
        <w:rPr>
          <w:rFonts w:ascii="Times New Roman" w:hAnsi="Times New Roman" w:cs="Times New Roman"/>
          <w:spacing w:val="-4"/>
          <w:sz w:val="28"/>
          <w:szCs w:val="28"/>
        </w:rPr>
        <w:t>Новосибирской области и</w:t>
      </w:r>
      <w:r w:rsidR="00CA7E7D" w:rsidRPr="00CA7E7D">
        <w:rPr>
          <w:rFonts w:ascii="Times New Roman" w:hAnsi="Times New Roman" w:cs="Times New Roman"/>
          <w:spacing w:val="-4"/>
          <w:sz w:val="28"/>
          <w:szCs w:val="28"/>
        </w:rPr>
        <w:t xml:space="preserve"> </w:t>
      </w:r>
      <w:r>
        <w:rPr>
          <w:rFonts w:ascii="Times New Roman" w:hAnsi="Times New Roman" w:cs="Times New Roman"/>
          <w:spacing w:val="-4"/>
          <w:sz w:val="28"/>
          <w:szCs w:val="28"/>
        </w:rPr>
        <w:t xml:space="preserve">премируются </w:t>
      </w:r>
      <w:r w:rsidR="00CA7E7D" w:rsidRPr="00CA7E7D">
        <w:rPr>
          <w:rFonts w:ascii="Times New Roman" w:hAnsi="Times New Roman" w:cs="Times New Roman"/>
          <w:spacing w:val="-4"/>
          <w:sz w:val="28"/>
          <w:szCs w:val="28"/>
        </w:rPr>
        <w:t>денежной премией в размере:</w:t>
      </w:r>
    </w:p>
    <w:p w:rsidR="00CA7E7D" w:rsidRPr="00CA7E7D" w:rsidRDefault="00CA7E7D" w:rsidP="00CA7E7D">
      <w:pPr>
        <w:pStyle w:val="ConsPlusNormal"/>
        <w:shd w:val="clear" w:color="auto" w:fill="FFFFFF"/>
        <w:jc w:val="both"/>
        <w:rPr>
          <w:rFonts w:ascii="Times New Roman" w:hAnsi="Times New Roman" w:cs="Times New Roman"/>
          <w:b/>
          <w:sz w:val="28"/>
          <w:szCs w:val="28"/>
        </w:rPr>
      </w:pPr>
      <w:r w:rsidRPr="00CA7E7D">
        <w:rPr>
          <w:rFonts w:ascii="Times New Roman" w:hAnsi="Times New Roman" w:cs="Times New Roman"/>
          <w:spacing w:val="-4"/>
          <w:sz w:val="28"/>
          <w:szCs w:val="28"/>
        </w:rPr>
        <w:t>крестьянское (фермерское) хозяйство в области растениеводства</w:t>
      </w:r>
      <w:r w:rsidR="00A951D3">
        <w:rPr>
          <w:rFonts w:ascii="Times New Roman" w:hAnsi="Times New Roman" w:cs="Times New Roman"/>
          <w:spacing w:val="-4"/>
          <w:sz w:val="28"/>
          <w:szCs w:val="28"/>
        </w:rPr>
        <w:t xml:space="preserve"> – </w:t>
      </w:r>
      <w:r w:rsidRPr="00CA7E7D">
        <w:rPr>
          <w:rFonts w:ascii="Times New Roman" w:hAnsi="Times New Roman" w:cs="Times New Roman"/>
          <w:sz w:val="28"/>
          <w:szCs w:val="28"/>
        </w:rPr>
        <w:t>4598 (</w:t>
      </w:r>
      <w:r w:rsidR="00A951D3">
        <w:rPr>
          <w:rFonts w:ascii="Times New Roman" w:hAnsi="Times New Roman" w:cs="Times New Roman"/>
          <w:sz w:val="28"/>
          <w:szCs w:val="28"/>
        </w:rPr>
        <w:t>ч</w:t>
      </w:r>
      <w:r w:rsidRPr="00CA7E7D">
        <w:rPr>
          <w:rFonts w:ascii="Times New Roman" w:hAnsi="Times New Roman" w:cs="Times New Roman"/>
          <w:sz w:val="28"/>
          <w:szCs w:val="28"/>
        </w:rPr>
        <w:t>етыре  тысячи пятьсот девяносто восемь</w:t>
      </w:r>
      <w:r w:rsidR="00A951D3">
        <w:rPr>
          <w:rFonts w:ascii="Times New Roman" w:hAnsi="Times New Roman" w:cs="Times New Roman"/>
          <w:sz w:val="28"/>
          <w:szCs w:val="28"/>
        </w:rPr>
        <w:t>)</w:t>
      </w:r>
      <w:r w:rsidRPr="00CA7E7D">
        <w:rPr>
          <w:rFonts w:ascii="Times New Roman" w:hAnsi="Times New Roman" w:cs="Times New Roman"/>
          <w:sz w:val="28"/>
          <w:szCs w:val="28"/>
        </w:rPr>
        <w:t xml:space="preserve"> рублей 00 копеек;</w:t>
      </w:r>
    </w:p>
    <w:p w:rsidR="00CA7E7D" w:rsidRPr="00CA7E7D" w:rsidRDefault="00CA7E7D" w:rsidP="00CA7E7D">
      <w:pPr>
        <w:pStyle w:val="ConsPlusNormal"/>
        <w:shd w:val="clear" w:color="auto" w:fill="FFFFFF"/>
        <w:jc w:val="both"/>
        <w:rPr>
          <w:rFonts w:ascii="Times New Roman" w:hAnsi="Times New Roman" w:cs="Times New Roman"/>
          <w:spacing w:val="-4"/>
          <w:sz w:val="28"/>
          <w:szCs w:val="28"/>
        </w:rPr>
      </w:pPr>
      <w:r w:rsidRPr="00CA7E7D">
        <w:rPr>
          <w:rFonts w:ascii="Times New Roman" w:hAnsi="Times New Roman" w:cs="Times New Roman"/>
          <w:spacing w:val="-4"/>
          <w:sz w:val="28"/>
          <w:szCs w:val="28"/>
        </w:rPr>
        <w:t xml:space="preserve">крестьянское (фермерское) хозяйство в области животноводства </w:t>
      </w:r>
      <w:r w:rsidR="00A951D3">
        <w:rPr>
          <w:rFonts w:ascii="Times New Roman" w:hAnsi="Times New Roman" w:cs="Times New Roman"/>
          <w:spacing w:val="-4"/>
          <w:sz w:val="28"/>
          <w:szCs w:val="28"/>
        </w:rPr>
        <w:t>–</w:t>
      </w:r>
      <w:r w:rsidRPr="00CA7E7D">
        <w:rPr>
          <w:rFonts w:ascii="Times New Roman" w:hAnsi="Times New Roman" w:cs="Times New Roman"/>
          <w:spacing w:val="-4"/>
          <w:sz w:val="28"/>
          <w:szCs w:val="28"/>
        </w:rPr>
        <w:t xml:space="preserve"> 4598 (</w:t>
      </w:r>
      <w:r w:rsidR="00A951D3">
        <w:rPr>
          <w:rFonts w:ascii="Times New Roman" w:hAnsi="Times New Roman" w:cs="Times New Roman"/>
          <w:spacing w:val="-4"/>
          <w:sz w:val="28"/>
          <w:szCs w:val="28"/>
        </w:rPr>
        <w:t>ч</w:t>
      </w:r>
      <w:r w:rsidRPr="00CA7E7D">
        <w:rPr>
          <w:rFonts w:ascii="Times New Roman" w:hAnsi="Times New Roman" w:cs="Times New Roman"/>
          <w:spacing w:val="-4"/>
          <w:sz w:val="28"/>
          <w:szCs w:val="28"/>
        </w:rPr>
        <w:t>етыре тысячи пятьсот девяносто восемь</w:t>
      </w:r>
      <w:r w:rsidR="00A951D3">
        <w:rPr>
          <w:rFonts w:ascii="Times New Roman" w:hAnsi="Times New Roman" w:cs="Times New Roman"/>
          <w:spacing w:val="-4"/>
          <w:sz w:val="28"/>
          <w:szCs w:val="28"/>
        </w:rPr>
        <w:t>)</w:t>
      </w:r>
      <w:r w:rsidRPr="00CA7E7D">
        <w:rPr>
          <w:rFonts w:ascii="Times New Roman" w:hAnsi="Times New Roman" w:cs="Times New Roman"/>
          <w:spacing w:val="-4"/>
          <w:sz w:val="28"/>
          <w:szCs w:val="28"/>
        </w:rPr>
        <w:t xml:space="preserve"> рублей</w:t>
      </w:r>
      <w:r w:rsidR="00A951D3">
        <w:rPr>
          <w:rFonts w:ascii="Times New Roman" w:hAnsi="Times New Roman" w:cs="Times New Roman"/>
          <w:spacing w:val="-4"/>
          <w:sz w:val="28"/>
          <w:szCs w:val="28"/>
        </w:rPr>
        <w:t xml:space="preserve"> 00 копеек</w:t>
      </w:r>
      <w:r w:rsidRPr="00CA7E7D">
        <w:rPr>
          <w:rFonts w:ascii="Times New Roman" w:hAnsi="Times New Roman" w:cs="Times New Roman"/>
          <w:spacing w:val="-4"/>
          <w:sz w:val="28"/>
          <w:szCs w:val="28"/>
        </w:rPr>
        <w:t>;</w:t>
      </w:r>
    </w:p>
    <w:p w:rsidR="00CA7E7D" w:rsidRPr="00CA7E7D" w:rsidRDefault="00CA7E7D" w:rsidP="00CA7E7D">
      <w:pPr>
        <w:pStyle w:val="ConsPlusNormal"/>
        <w:shd w:val="clear" w:color="auto" w:fill="FFFFFF"/>
        <w:jc w:val="both"/>
        <w:rPr>
          <w:rFonts w:ascii="Times New Roman" w:hAnsi="Times New Roman" w:cs="Times New Roman"/>
          <w:spacing w:val="-4"/>
          <w:sz w:val="28"/>
          <w:szCs w:val="28"/>
        </w:rPr>
      </w:pPr>
      <w:r w:rsidRPr="00CA7E7D">
        <w:rPr>
          <w:rFonts w:ascii="Times New Roman" w:hAnsi="Times New Roman" w:cs="Times New Roman"/>
          <w:spacing w:val="-4"/>
          <w:sz w:val="28"/>
          <w:szCs w:val="28"/>
        </w:rPr>
        <w:t>крест</w:t>
      </w:r>
      <w:r w:rsidR="00A951D3">
        <w:rPr>
          <w:rFonts w:ascii="Times New Roman" w:hAnsi="Times New Roman" w:cs="Times New Roman"/>
          <w:spacing w:val="-4"/>
          <w:sz w:val="28"/>
          <w:szCs w:val="28"/>
        </w:rPr>
        <w:t>ьянское (фермерское) хозяйство,</w:t>
      </w:r>
      <w:r w:rsidRPr="00CA7E7D">
        <w:rPr>
          <w:rFonts w:ascii="Times New Roman" w:hAnsi="Times New Roman" w:cs="Times New Roman"/>
          <w:spacing w:val="-4"/>
          <w:sz w:val="28"/>
          <w:szCs w:val="28"/>
        </w:rPr>
        <w:t xml:space="preserve"> занимающ</w:t>
      </w:r>
      <w:r w:rsidR="00A951D3">
        <w:rPr>
          <w:rFonts w:ascii="Times New Roman" w:hAnsi="Times New Roman" w:cs="Times New Roman"/>
          <w:spacing w:val="-4"/>
          <w:sz w:val="28"/>
          <w:szCs w:val="28"/>
        </w:rPr>
        <w:t>е</w:t>
      </w:r>
      <w:r w:rsidRPr="00CA7E7D">
        <w:rPr>
          <w:rFonts w:ascii="Times New Roman" w:hAnsi="Times New Roman" w:cs="Times New Roman"/>
          <w:spacing w:val="-4"/>
          <w:sz w:val="28"/>
          <w:szCs w:val="28"/>
        </w:rPr>
        <w:t xml:space="preserve">еся растениеводством и животноводством </w:t>
      </w:r>
      <w:r w:rsidR="00A951D3">
        <w:rPr>
          <w:rFonts w:ascii="Times New Roman" w:hAnsi="Times New Roman" w:cs="Times New Roman"/>
          <w:spacing w:val="-4"/>
          <w:sz w:val="28"/>
          <w:szCs w:val="28"/>
        </w:rPr>
        <w:t>–</w:t>
      </w:r>
      <w:r w:rsidRPr="00CA7E7D">
        <w:rPr>
          <w:rFonts w:ascii="Times New Roman" w:hAnsi="Times New Roman" w:cs="Times New Roman"/>
          <w:spacing w:val="-4"/>
          <w:sz w:val="28"/>
          <w:szCs w:val="28"/>
        </w:rPr>
        <w:t xml:space="preserve"> 4598</w:t>
      </w:r>
      <w:r w:rsidR="00A951D3">
        <w:rPr>
          <w:rFonts w:ascii="Times New Roman" w:hAnsi="Times New Roman" w:cs="Times New Roman"/>
          <w:spacing w:val="-4"/>
          <w:sz w:val="28"/>
          <w:szCs w:val="28"/>
        </w:rPr>
        <w:t xml:space="preserve"> (ч</w:t>
      </w:r>
      <w:r w:rsidRPr="00CA7E7D">
        <w:rPr>
          <w:rFonts w:ascii="Times New Roman" w:hAnsi="Times New Roman" w:cs="Times New Roman"/>
          <w:spacing w:val="-4"/>
          <w:sz w:val="28"/>
          <w:szCs w:val="28"/>
        </w:rPr>
        <w:t>етыре тысячи пятьсот девяносто восемь</w:t>
      </w:r>
      <w:r w:rsidR="00A951D3">
        <w:rPr>
          <w:rFonts w:ascii="Times New Roman" w:hAnsi="Times New Roman" w:cs="Times New Roman"/>
          <w:spacing w:val="-4"/>
          <w:sz w:val="28"/>
          <w:szCs w:val="28"/>
        </w:rPr>
        <w:t>) рублей 00 копеек</w:t>
      </w:r>
      <w:r w:rsidRPr="00CA7E7D">
        <w:rPr>
          <w:rFonts w:ascii="Times New Roman" w:hAnsi="Times New Roman" w:cs="Times New Roman"/>
          <w:spacing w:val="-4"/>
          <w:sz w:val="28"/>
          <w:szCs w:val="28"/>
        </w:rPr>
        <w:t>;</w:t>
      </w:r>
    </w:p>
    <w:p w:rsidR="00CA7E7D" w:rsidRPr="00CA7E7D" w:rsidRDefault="00CA7E7D" w:rsidP="00CA7E7D">
      <w:pPr>
        <w:pStyle w:val="ConsPlusNormal"/>
        <w:shd w:val="clear" w:color="auto" w:fill="FFFFFF"/>
        <w:jc w:val="both"/>
        <w:rPr>
          <w:rFonts w:ascii="Times New Roman" w:hAnsi="Times New Roman" w:cs="Times New Roman"/>
          <w:spacing w:val="-4"/>
          <w:sz w:val="28"/>
          <w:szCs w:val="28"/>
        </w:rPr>
      </w:pPr>
      <w:r w:rsidRPr="00CA7E7D">
        <w:rPr>
          <w:rFonts w:ascii="Times New Roman" w:hAnsi="Times New Roman" w:cs="Times New Roman"/>
          <w:spacing w:val="-4"/>
          <w:sz w:val="28"/>
          <w:szCs w:val="28"/>
        </w:rPr>
        <w:t>ученическая бригада общеобразовательного учреждения, занявшее призовое место</w:t>
      </w:r>
      <w:r w:rsidR="00877513">
        <w:rPr>
          <w:rFonts w:ascii="Times New Roman" w:hAnsi="Times New Roman" w:cs="Times New Roman"/>
          <w:spacing w:val="-4"/>
          <w:sz w:val="28"/>
          <w:szCs w:val="28"/>
        </w:rPr>
        <w:t>,</w:t>
      </w:r>
      <w:r w:rsidRPr="00CA7E7D">
        <w:rPr>
          <w:rFonts w:ascii="Times New Roman" w:hAnsi="Times New Roman" w:cs="Times New Roman"/>
          <w:spacing w:val="-4"/>
          <w:sz w:val="28"/>
          <w:szCs w:val="28"/>
        </w:rPr>
        <w:t xml:space="preserve"> </w:t>
      </w:r>
      <w:r w:rsidR="001E2BAD">
        <w:rPr>
          <w:rFonts w:ascii="Times New Roman" w:hAnsi="Times New Roman" w:cs="Times New Roman"/>
          <w:spacing w:val="-4"/>
          <w:sz w:val="28"/>
          <w:szCs w:val="28"/>
        </w:rPr>
        <w:t>–</w:t>
      </w:r>
      <w:r w:rsidR="00877513">
        <w:rPr>
          <w:rFonts w:ascii="Times New Roman" w:hAnsi="Times New Roman" w:cs="Times New Roman"/>
          <w:spacing w:val="-4"/>
          <w:sz w:val="28"/>
          <w:szCs w:val="28"/>
        </w:rPr>
        <w:t xml:space="preserve"> </w:t>
      </w:r>
      <w:r w:rsidR="006D2F8D">
        <w:rPr>
          <w:rFonts w:ascii="Times New Roman" w:hAnsi="Times New Roman" w:cs="Times New Roman"/>
          <w:spacing w:val="-4"/>
          <w:sz w:val="28"/>
          <w:szCs w:val="28"/>
        </w:rPr>
        <w:t>5747</w:t>
      </w:r>
      <w:r w:rsidR="001E2BAD">
        <w:rPr>
          <w:rFonts w:ascii="Times New Roman" w:hAnsi="Times New Roman" w:cs="Times New Roman"/>
          <w:spacing w:val="-4"/>
          <w:sz w:val="28"/>
          <w:szCs w:val="28"/>
        </w:rPr>
        <w:t xml:space="preserve"> </w:t>
      </w:r>
      <w:r w:rsidRPr="00CA7E7D">
        <w:rPr>
          <w:rFonts w:ascii="Times New Roman" w:hAnsi="Times New Roman" w:cs="Times New Roman"/>
          <w:spacing w:val="-4"/>
          <w:sz w:val="28"/>
          <w:szCs w:val="28"/>
        </w:rPr>
        <w:t>(</w:t>
      </w:r>
      <w:r w:rsidR="006D2F8D">
        <w:rPr>
          <w:rFonts w:ascii="Times New Roman" w:hAnsi="Times New Roman" w:cs="Times New Roman"/>
          <w:sz w:val="28"/>
          <w:szCs w:val="28"/>
        </w:rPr>
        <w:t>п</w:t>
      </w:r>
      <w:r w:rsidR="006D2F8D" w:rsidRPr="00CA7E7D">
        <w:rPr>
          <w:rFonts w:ascii="Times New Roman" w:hAnsi="Times New Roman" w:cs="Times New Roman"/>
          <w:sz w:val="28"/>
          <w:szCs w:val="28"/>
        </w:rPr>
        <w:t>ять тысяч семьсот сорок семь</w:t>
      </w:r>
      <w:r w:rsidR="001E2BAD">
        <w:rPr>
          <w:rFonts w:ascii="Times New Roman" w:hAnsi="Times New Roman" w:cs="Times New Roman"/>
          <w:spacing w:val="-4"/>
          <w:sz w:val="28"/>
          <w:szCs w:val="28"/>
        </w:rPr>
        <w:t>) рублей 00 копеек</w:t>
      </w:r>
      <w:r w:rsidRPr="00CA7E7D">
        <w:rPr>
          <w:rFonts w:ascii="Times New Roman" w:hAnsi="Times New Roman" w:cs="Times New Roman"/>
          <w:spacing w:val="-4"/>
          <w:sz w:val="28"/>
          <w:szCs w:val="28"/>
        </w:rPr>
        <w:t xml:space="preserve">; </w:t>
      </w:r>
    </w:p>
    <w:p w:rsidR="00CA7E7D" w:rsidRPr="00CA7E7D" w:rsidRDefault="00CA7E7D" w:rsidP="00CA7E7D">
      <w:pPr>
        <w:pStyle w:val="ConsPlusNormal"/>
        <w:shd w:val="clear" w:color="auto" w:fill="FFFFFF"/>
        <w:jc w:val="both"/>
        <w:rPr>
          <w:rFonts w:ascii="Times New Roman" w:hAnsi="Times New Roman" w:cs="Times New Roman"/>
          <w:sz w:val="28"/>
          <w:szCs w:val="28"/>
        </w:rPr>
      </w:pPr>
      <w:r w:rsidRPr="00CA7E7D">
        <w:rPr>
          <w:rFonts w:ascii="Times New Roman" w:hAnsi="Times New Roman" w:cs="Times New Roman"/>
          <w:sz w:val="28"/>
          <w:szCs w:val="28"/>
        </w:rPr>
        <w:t>личное подсобное хозяйство, занявшее призовое место</w:t>
      </w:r>
      <w:r w:rsidR="00877513">
        <w:rPr>
          <w:rFonts w:ascii="Times New Roman" w:hAnsi="Times New Roman" w:cs="Times New Roman"/>
          <w:sz w:val="28"/>
          <w:szCs w:val="28"/>
        </w:rPr>
        <w:t>,</w:t>
      </w:r>
      <w:r w:rsidRPr="00CA7E7D">
        <w:rPr>
          <w:rFonts w:ascii="Times New Roman" w:hAnsi="Times New Roman" w:cs="Times New Roman"/>
          <w:sz w:val="28"/>
          <w:szCs w:val="28"/>
        </w:rPr>
        <w:t xml:space="preserve"> </w:t>
      </w:r>
      <w:r w:rsidR="001E2BAD">
        <w:rPr>
          <w:rFonts w:ascii="Times New Roman" w:hAnsi="Times New Roman" w:cs="Times New Roman"/>
          <w:sz w:val="28"/>
          <w:szCs w:val="28"/>
        </w:rPr>
        <w:t xml:space="preserve">– </w:t>
      </w:r>
      <w:r w:rsidRPr="00CA7E7D">
        <w:rPr>
          <w:rFonts w:ascii="Times New Roman" w:hAnsi="Times New Roman" w:cs="Times New Roman"/>
          <w:sz w:val="28"/>
          <w:szCs w:val="28"/>
        </w:rPr>
        <w:t>4598 (</w:t>
      </w:r>
      <w:r w:rsidR="001E2BAD">
        <w:rPr>
          <w:rFonts w:ascii="Times New Roman" w:hAnsi="Times New Roman" w:cs="Times New Roman"/>
          <w:sz w:val="28"/>
          <w:szCs w:val="28"/>
        </w:rPr>
        <w:t>ч</w:t>
      </w:r>
      <w:r w:rsidRPr="00CA7E7D">
        <w:rPr>
          <w:rFonts w:ascii="Times New Roman" w:hAnsi="Times New Roman" w:cs="Times New Roman"/>
          <w:sz w:val="28"/>
          <w:szCs w:val="28"/>
        </w:rPr>
        <w:t>етыре  тысячи пятьсот девяносто восемь</w:t>
      </w:r>
      <w:r w:rsidR="001E2BAD">
        <w:rPr>
          <w:rFonts w:ascii="Times New Roman" w:hAnsi="Times New Roman" w:cs="Times New Roman"/>
          <w:sz w:val="28"/>
          <w:szCs w:val="28"/>
        </w:rPr>
        <w:t>)</w:t>
      </w:r>
      <w:r w:rsidRPr="00CA7E7D">
        <w:rPr>
          <w:rFonts w:ascii="Times New Roman" w:hAnsi="Times New Roman" w:cs="Times New Roman"/>
          <w:sz w:val="28"/>
          <w:szCs w:val="28"/>
        </w:rPr>
        <w:t xml:space="preserve"> рублей</w:t>
      </w:r>
      <w:r w:rsidR="001E2BAD">
        <w:rPr>
          <w:rFonts w:ascii="Times New Roman" w:hAnsi="Times New Roman" w:cs="Times New Roman"/>
          <w:sz w:val="28"/>
          <w:szCs w:val="28"/>
        </w:rPr>
        <w:t xml:space="preserve"> 00 копеек</w:t>
      </w:r>
      <w:r w:rsidRPr="00CA7E7D">
        <w:rPr>
          <w:rFonts w:ascii="Times New Roman" w:hAnsi="Times New Roman" w:cs="Times New Roman"/>
          <w:sz w:val="28"/>
          <w:szCs w:val="28"/>
        </w:rPr>
        <w:t>.</w:t>
      </w:r>
    </w:p>
    <w:p w:rsidR="00CA7E7D" w:rsidRPr="00CA7E7D" w:rsidRDefault="00CA7E7D" w:rsidP="00CA7E7D">
      <w:pPr>
        <w:pStyle w:val="ConsPlusNormal"/>
        <w:jc w:val="both"/>
        <w:rPr>
          <w:rFonts w:ascii="Times New Roman" w:hAnsi="Times New Roman" w:cs="Times New Roman"/>
          <w:b/>
          <w:sz w:val="28"/>
          <w:szCs w:val="28"/>
        </w:rPr>
      </w:pPr>
    </w:p>
    <w:p w:rsidR="001E2BAD" w:rsidRPr="00CA7E7D" w:rsidRDefault="001E2BAD" w:rsidP="008E5F7C">
      <w:pPr>
        <w:pStyle w:val="ConsPlusNormal"/>
        <w:jc w:val="center"/>
        <w:rPr>
          <w:rFonts w:ascii="Times New Roman" w:hAnsi="Times New Roman" w:cs="Times New Roman"/>
          <w:b/>
          <w:sz w:val="28"/>
          <w:szCs w:val="28"/>
        </w:rPr>
      </w:pPr>
      <w:r>
        <w:rPr>
          <w:rFonts w:ascii="Times New Roman" w:hAnsi="Times New Roman" w:cs="Times New Roman"/>
          <w:b/>
          <w:sz w:val="28"/>
          <w:szCs w:val="28"/>
        </w:rPr>
        <w:t>6</w:t>
      </w:r>
      <w:r w:rsidR="00CA7E7D" w:rsidRPr="00CA7E7D">
        <w:rPr>
          <w:rFonts w:ascii="Times New Roman" w:hAnsi="Times New Roman" w:cs="Times New Roman"/>
          <w:b/>
          <w:sz w:val="28"/>
          <w:szCs w:val="28"/>
        </w:rPr>
        <w:t>. Финансовое обеспечение</w:t>
      </w:r>
    </w:p>
    <w:p w:rsidR="00CA7E7D" w:rsidRPr="00CA7E7D" w:rsidRDefault="001E2BAD" w:rsidP="00CA7E7D">
      <w:pPr>
        <w:pStyle w:val="ConsPlusNormal"/>
        <w:jc w:val="both"/>
        <w:rPr>
          <w:rFonts w:ascii="Times New Roman" w:hAnsi="Times New Roman" w:cs="Times New Roman"/>
          <w:sz w:val="28"/>
          <w:szCs w:val="28"/>
        </w:rPr>
      </w:pPr>
      <w:r>
        <w:rPr>
          <w:rFonts w:ascii="Times New Roman" w:hAnsi="Times New Roman" w:cs="Times New Roman"/>
          <w:sz w:val="28"/>
          <w:szCs w:val="28"/>
        </w:rPr>
        <w:t>6.</w:t>
      </w:r>
      <w:r w:rsidR="00CA7E7D" w:rsidRPr="00CA7E7D">
        <w:rPr>
          <w:rFonts w:ascii="Times New Roman" w:hAnsi="Times New Roman" w:cs="Times New Roman"/>
          <w:sz w:val="28"/>
          <w:szCs w:val="28"/>
        </w:rPr>
        <w:t>1. Выплата денежных премий победителям соревнования осуществляется администрацией Убинского района</w:t>
      </w:r>
      <w:r w:rsidR="00877513">
        <w:rPr>
          <w:rFonts w:ascii="Times New Roman" w:hAnsi="Times New Roman" w:cs="Times New Roman"/>
          <w:sz w:val="28"/>
          <w:szCs w:val="28"/>
        </w:rPr>
        <w:t xml:space="preserve"> Новосибирской области</w:t>
      </w:r>
      <w:r w:rsidR="00CA7E7D" w:rsidRPr="00CA7E7D">
        <w:rPr>
          <w:rFonts w:ascii="Times New Roman" w:hAnsi="Times New Roman" w:cs="Times New Roman"/>
          <w:sz w:val="28"/>
          <w:szCs w:val="28"/>
        </w:rPr>
        <w:t xml:space="preserve"> при проведении совещания передовиков трудового соревнования в агропромышленном комплексе Убинского района</w:t>
      </w:r>
      <w:r w:rsidR="00877513">
        <w:rPr>
          <w:rFonts w:ascii="Times New Roman" w:hAnsi="Times New Roman" w:cs="Times New Roman"/>
          <w:sz w:val="28"/>
          <w:szCs w:val="28"/>
        </w:rPr>
        <w:t xml:space="preserve"> Новосибирской области</w:t>
      </w:r>
      <w:r w:rsidR="0055107E">
        <w:rPr>
          <w:rFonts w:ascii="Times New Roman" w:hAnsi="Times New Roman" w:cs="Times New Roman"/>
          <w:sz w:val="28"/>
          <w:szCs w:val="28"/>
        </w:rPr>
        <w:t xml:space="preserve"> в 2022</w:t>
      </w:r>
      <w:r w:rsidR="00CA7E7D" w:rsidRPr="00CA7E7D">
        <w:rPr>
          <w:rFonts w:ascii="Times New Roman" w:hAnsi="Times New Roman" w:cs="Times New Roman"/>
          <w:sz w:val="28"/>
          <w:szCs w:val="28"/>
        </w:rPr>
        <w:t xml:space="preserve"> году.</w:t>
      </w:r>
    </w:p>
    <w:p w:rsidR="00CA7E7D" w:rsidRPr="00CA7E7D" w:rsidRDefault="00CA7E7D" w:rsidP="00CA7E7D">
      <w:pPr>
        <w:pStyle w:val="ConsPlusNormal"/>
        <w:jc w:val="both"/>
        <w:rPr>
          <w:rFonts w:ascii="Times New Roman" w:hAnsi="Times New Roman" w:cs="Times New Roman"/>
          <w:sz w:val="28"/>
          <w:szCs w:val="28"/>
        </w:rPr>
      </w:pPr>
      <w:r w:rsidRPr="00CA7E7D">
        <w:rPr>
          <w:rFonts w:ascii="Times New Roman" w:hAnsi="Times New Roman" w:cs="Times New Roman"/>
          <w:sz w:val="28"/>
          <w:szCs w:val="28"/>
        </w:rPr>
        <w:t>Управление сельского хозяйства, получившее средства местного бюджета Убинского района Новосибирской области для награждения работников, представля</w:t>
      </w:r>
      <w:r w:rsidR="001E2BAD">
        <w:rPr>
          <w:rFonts w:ascii="Times New Roman" w:hAnsi="Times New Roman" w:cs="Times New Roman"/>
          <w:sz w:val="28"/>
          <w:szCs w:val="28"/>
        </w:rPr>
        <w:t>е</w:t>
      </w:r>
      <w:r w:rsidRPr="00CA7E7D">
        <w:rPr>
          <w:rFonts w:ascii="Times New Roman" w:hAnsi="Times New Roman" w:cs="Times New Roman"/>
          <w:sz w:val="28"/>
          <w:szCs w:val="28"/>
        </w:rPr>
        <w:t xml:space="preserve">т в администрацию </w:t>
      </w:r>
      <w:r w:rsidR="001E2BAD">
        <w:rPr>
          <w:rFonts w:ascii="Times New Roman" w:hAnsi="Times New Roman" w:cs="Times New Roman"/>
          <w:sz w:val="28"/>
          <w:szCs w:val="28"/>
        </w:rPr>
        <w:t xml:space="preserve">Убинского </w:t>
      </w:r>
      <w:r w:rsidRPr="00CA7E7D">
        <w:rPr>
          <w:rFonts w:ascii="Times New Roman" w:hAnsi="Times New Roman" w:cs="Times New Roman"/>
          <w:sz w:val="28"/>
          <w:szCs w:val="28"/>
        </w:rPr>
        <w:t xml:space="preserve">района </w:t>
      </w:r>
      <w:r w:rsidR="001E2BAD">
        <w:rPr>
          <w:rFonts w:ascii="Times New Roman" w:hAnsi="Times New Roman" w:cs="Times New Roman"/>
          <w:sz w:val="28"/>
          <w:szCs w:val="28"/>
        </w:rPr>
        <w:t>Новосибирской области</w:t>
      </w:r>
      <w:r w:rsidRPr="00CA7E7D">
        <w:rPr>
          <w:rFonts w:ascii="Times New Roman" w:hAnsi="Times New Roman" w:cs="Times New Roman"/>
          <w:sz w:val="28"/>
          <w:szCs w:val="28"/>
        </w:rPr>
        <w:t xml:space="preserve"> отчет о целевом расходовании указанных средств с приложением копий документов, подтверждающих выплату денежных премий, в срок до 15.12.2021.</w:t>
      </w:r>
    </w:p>
    <w:p w:rsidR="00945229" w:rsidRPr="0055107E" w:rsidRDefault="00877513" w:rsidP="0055107E">
      <w:pPr>
        <w:pStyle w:val="ConsPlusNormal"/>
        <w:jc w:val="both"/>
        <w:rPr>
          <w:rFonts w:ascii="Times New Roman" w:hAnsi="Times New Roman" w:cs="Times New Roman"/>
          <w:sz w:val="28"/>
          <w:szCs w:val="28"/>
        </w:rPr>
      </w:pPr>
      <w:r>
        <w:rPr>
          <w:rFonts w:ascii="Times New Roman" w:hAnsi="Times New Roman" w:cs="Times New Roman"/>
          <w:sz w:val="28"/>
          <w:szCs w:val="28"/>
        </w:rPr>
        <w:t>6.</w:t>
      </w:r>
      <w:r w:rsidR="00CA7E7D" w:rsidRPr="00CA7E7D">
        <w:rPr>
          <w:rFonts w:ascii="Times New Roman" w:hAnsi="Times New Roman" w:cs="Times New Roman"/>
          <w:sz w:val="28"/>
          <w:szCs w:val="28"/>
        </w:rPr>
        <w:t>2. </w:t>
      </w:r>
      <w:proofErr w:type="gramStart"/>
      <w:r w:rsidR="00CA7E7D" w:rsidRPr="00CA7E7D">
        <w:rPr>
          <w:rFonts w:ascii="Times New Roman" w:hAnsi="Times New Roman" w:cs="Times New Roman"/>
          <w:sz w:val="28"/>
          <w:szCs w:val="28"/>
        </w:rPr>
        <w:t>Для награждения победителей соревнования учреждается призовой фонд соревнования в счет расходов бюджета Убинского района</w:t>
      </w:r>
      <w:r>
        <w:rPr>
          <w:rFonts w:ascii="Times New Roman" w:hAnsi="Times New Roman" w:cs="Times New Roman"/>
          <w:sz w:val="28"/>
          <w:szCs w:val="28"/>
        </w:rPr>
        <w:t xml:space="preserve"> Новосибирской области</w:t>
      </w:r>
      <w:r w:rsidR="00CA7E7D" w:rsidRPr="00CA7E7D">
        <w:rPr>
          <w:rFonts w:ascii="Times New Roman" w:hAnsi="Times New Roman" w:cs="Times New Roman"/>
          <w:sz w:val="28"/>
          <w:szCs w:val="28"/>
        </w:rPr>
        <w:t>, предусмотренных  муниципальной программой «Развитие сельского хозяйства и регулирование рынков сельскохозяйственной продукции, сырья и продовольствия в Убинском районе Новосибирской области на 20</w:t>
      </w:r>
      <w:r w:rsidR="001E2BAD">
        <w:rPr>
          <w:rFonts w:ascii="Times New Roman" w:hAnsi="Times New Roman" w:cs="Times New Roman"/>
          <w:sz w:val="28"/>
          <w:szCs w:val="28"/>
        </w:rPr>
        <w:t>21</w:t>
      </w:r>
      <w:r w:rsidR="00CA7E7D" w:rsidRPr="00CA7E7D">
        <w:rPr>
          <w:rFonts w:ascii="Times New Roman" w:hAnsi="Times New Roman" w:cs="Times New Roman"/>
          <w:sz w:val="28"/>
          <w:szCs w:val="28"/>
        </w:rPr>
        <w:t>-202</w:t>
      </w:r>
      <w:r w:rsidR="001E2BAD">
        <w:rPr>
          <w:rFonts w:ascii="Times New Roman" w:hAnsi="Times New Roman" w:cs="Times New Roman"/>
          <w:sz w:val="28"/>
          <w:szCs w:val="28"/>
        </w:rPr>
        <w:t>4</w:t>
      </w:r>
      <w:r w:rsidR="00CA7E7D" w:rsidRPr="00CA7E7D">
        <w:rPr>
          <w:rFonts w:ascii="Times New Roman" w:hAnsi="Times New Roman" w:cs="Times New Roman"/>
          <w:sz w:val="28"/>
          <w:szCs w:val="28"/>
        </w:rPr>
        <w:t xml:space="preserve"> годы», утвержденной постановлением </w:t>
      </w:r>
      <w:r w:rsidR="001E2BAD">
        <w:rPr>
          <w:rFonts w:ascii="Times New Roman" w:hAnsi="Times New Roman" w:cs="Times New Roman"/>
          <w:sz w:val="28"/>
          <w:szCs w:val="28"/>
        </w:rPr>
        <w:t>а</w:t>
      </w:r>
      <w:r w:rsidR="00CA7E7D" w:rsidRPr="00CA7E7D">
        <w:rPr>
          <w:rFonts w:ascii="Times New Roman" w:hAnsi="Times New Roman" w:cs="Times New Roman"/>
          <w:sz w:val="28"/>
          <w:szCs w:val="28"/>
        </w:rPr>
        <w:t>дминистраци</w:t>
      </w:r>
      <w:r>
        <w:rPr>
          <w:rFonts w:ascii="Times New Roman" w:hAnsi="Times New Roman" w:cs="Times New Roman"/>
          <w:sz w:val="28"/>
          <w:szCs w:val="28"/>
        </w:rPr>
        <w:t>и</w:t>
      </w:r>
      <w:r w:rsidR="00CA7E7D" w:rsidRPr="00CA7E7D">
        <w:rPr>
          <w:rFonts w:ascii="Times New Roman" w:hAnsi="Times New Roman" w:cs="Times New Roman"/>
          <w:sz w:val="28"/>
          <w:szCs w:val="28"/>
        </w:rPr>
        <w:t xml:space="preserve"> Убинского района  Новосибирской области от </w:t>
      </w:r>
      <w:r w:rsidR="001E2BAD">
        <w:rPr>
          <w:rFonts w:ascii="Times New Roman" w:hAnsi="Times New Roman" w:cs="Times New Roman"/>
          <w:sz w:val="28"/>
          <w:szCs w:val="28"/>
        </w:rPr>
        <w:t>11.01.2021</w:t>
      </w:r>
      <w:r w:rsidR="00CA7E7D" w:rsidRPr="00CA7E7D">
        <w:rPr>
          <w:rFonts w:ascii="Times New Roman" w:hAnsi="Times New Roman" w:cs="Times New Roman"/>
          <w:sz w:val="28"/>
          <w:szCs w:val="28"/>
        </w:rPr>
        <w:t>  № 2-па</w:t>
      </w:r>
      <w:r w:rsidR="001E2BAD">
        <w:rPr>
          <w:rFonts w:ascii="Times New Roman" w:hAnsi="Times New Roman" w:cs="Times New Roman"/>
          <w:sz w:val="28"/>
          <w:szCs w:val="28"/>
        </w:rPr>
        <w:t>,</w:t>
      </w:r>
      <w:r w:rsidR="00CA7E7D" w:rsidRPr="00CA7E7D">
        <w:rPr>
          <w:rFonts w:ascii="Times New Roman" w:hAnsi="Times New Roman" w:cs="Times New Roman"/>
          <w:sz w:val="28"/>
          <w:szCs w:val="28"/>
        </w:rPr>
        <w:t xml:space="preserve"> по направлению «Прочие мероприятия».</w:t>
      </w:r>
      <w:proofErr w:type="gramEnd"/>
    </w:p>
    <w:p w:rsidR="00945229" w:rsidRDefault="00945229" w:rsidP="00CA7E7D">
      <w:pPr>
        <w:jc w:val="both"/>
        <w:rPr>
          <w:sz w:val="28"/>
        </w:rPr>
      </w:pPr>
    </w:p>
    <w:p w:rsidR="00945229" w:rsidRDefault="00945229" w:rsidP="00CA7E7D">
      <w:pPr>
        <w:jc w:val="both"/>
        <w:rPr>
          <w:sz w:val="28"/>
        </w:rPr>
      </w:pPr>
    </w:p>
    <w:tbl>
      <w:tblPr>
        <w:tblW w:w="0" w:type="auto"/>
        <w:tblInd w:w="2235" w:type="dxa"/>
        <w:tblBorders>
          <w:insideH w:val="single" w:sz="4" w:space="0" w:color="auto"/>
          <w:insideV w:val="single" w:sz="4" w:space="0" w:color="auto"/>
        </w:tblBorders>
        <w:tblLook w:val="04A0"/>
      </w:tblPr>
      <w:tblGrid>
        <w:gridCol w:w="7902"/>
      </w:tblGrid>
      <w:tr w:rsidR="00945229" w:rsidRPr="00CC512D" w:rsidTr="00CC512D">
        <w:tc>
          <w:tcPr>
            <w:tcW w:w="7902" w:type="dxa"/>
          </w:tcPr>
          <w:p w:rsidR="00945229" w:rsidRPr="00CC512D" w:rsidRDefault="00945229" w:rsidP="00CC512D">
            <w:pPr>
              <w:pStyle w:val="ConsPlusNormal"/>
              <w:jc w:val="center"/>
              <w:rPr>
                <w:rFonts w:ascii="Times New Roman" w:hAnsi="Times New Roman" w:cs="Times New Roman"/>
                <w:sz w:val="28"/>
                <w:szCs w:val="28"/>
              </w:rPr>
            </w:pPr>
            <w:r w:rsidRPr="00CC512D">
              <w:rPr>
                <w:rFonts w:ascii="Times New Roman" w:hAnsi="Times New Roman" w:cs="Times New Roman"/>
                <w:sz w:val="28"/>
                <w:szCs w:val="28"/>
              </w:rPr>
              <w:t>ПРИЛОЖЕНИЕ № 1</w:t>
            </w:r>
          </w:p>
          <w:p w:rsidR="00945229" w:rsidRPr="00CC512D" w:rsidRDefault="00945229" w:rsidP="00CC512D">
            <w:pPr>
              <w:pStyle w:val="ConsPlusNormal"/>
              <w:jc w:val="center"/>
              <w:rPr>
                <w:rFonts w:ascii="Times New Roman" w:hAnsi="Times New Roman" w:cs="Times New Roman"/>
                <w:sz w:val="28"/>
                <w:szCs w:val="28"/>
              </w:rPr>
            </w:pPr>
            <w:r w:rsidRPr="00CC512D">
              <w:rPr>
                <w:rFonts w:ascii="Times New Roman" w:hAnsi="Times New Roman" w:cs="Times New Roman"/>
                <w:sz w:val="28"/>
                <w:szCs w:val="28"/>
              </w:rPr>
              <w:t xml:space="preserve">к Положению о трудовом соревновании между сельскохозяйственными организациями, крестьянскими (фермерскими) хозяйствами, индивидуальными предпринимателями, ученическими бригадами </w:t>
            </w:r>
            <w:r w:rsidR="000669F5" w:rsidRPr="00CC512D">
              <w:rPr>
                <w:rFonts w:ascii="Times New Roman" w:hAnsi="Times New Roman" w:cs="Times New Roman"/>
                <w:sz w:val="28"/>
                <w:szCs w:val="28"/>
              </w:rPr>
              <w:t>обще</w:t>
            </w:r>
            <w:r w:rsidRPr="00CC512D">
              <w:rPr>
                <w:rFonts w:ascii="Times New Roman" w:hAnsi="Times New Roman" w:cs="Times New Roman"/>
                <w:sz w:val="28"/>
                <w:szCs w:val="28"/>
              </w:rPr>
              <w:t>образовательных организаций, личными подсобными хозяйствами, занятыми сельскохозяйственным производством, предприятиями, осуществляющими переработку сельскохозяйственной продукции, хранение, складирование зерна на территории Убинского района Новосибирской области, по достижению высоких производственно-экономи</w:t>
            </w:r>
            <w:r w:rsidR="0055107E">
              <w:rPr>
                <w:rFonts w:ascii="Times New Roman" w:hAnsi="Times New Roman" w:cs="Times New Roman"/>
                <w:sz w:val="28"/>
                <w:szCs w:val="28"/>
              </w:rPr>
              <w:t>ческих показателей работы в 2022</w:t>
            </w:r>
            <w:r w:rsidRPr="00CC512D">
              <w:rPr>
                <w:rFonts w:ascii="Times New Roman" w:hAnsi="Times New Roman" w:cs="Times New Roman"/>
                <w:sz w:val="28"/>
                <w:szCs w:val="28"/>
              </w:rPr>
              <w:t xml:space="preserve"> году</w:t>
            </w:r>
          </w:p>
        </w:tc>
      </w:tr>
    </w:tbl>
    <w:p w:rsidR="00945229" w:rsidRPr="00945229" w:rsidRDefault="00945229" w:rsidP="00945229">
      <w:pPr>
        <w:pStyle w:val="ConsPlusNormal"/>
        <w:shd w:val="clear" w:color="auto" w:fill="FFFFFF"/>
        <w:jc w:val="center"/>
        <w:rPr>
          <w:rFonts w:ascii="Times New Roman" w:hAnsi="Times New Roman" w:cs="Times New Roman"/>
          <w:sz w:val="28"/>
          <w:szCs w:val="28"/>
        </w:rPr>
      </w:pPr>
    </w:p>
    <w:p w:rsidR="00945229" w:rsidRPr="00945229" w:rsidRDefault="00945229" w:rsidP="00945229">
      <w:pPr>
        <w:pStyle w:val="ConsPlusNormal"/>
        <w:shd w:val="clear" w:color="auto" w:fill="FFFFFF"/>
        <w:jc w:val="right"/>
        <w:rPr>
          <w:rFonts w:ascii="Times New Roman" w:hAnsi="Times New Roman" w:cs="Times New Roman"/>
          <w:sz w:val="28"/>
          <w:szCs w:val="28"/>
        </w:rPr>
      </w:pPr>
    </w:p>
    <w:p w:rsidR="00945229" w:rsidRPr="00945229" w:rsidRDefault="00945229" w:rsidP="00945229">
      <w:pPr>
        <w:pStyle w:val="ConsPlusNormal"/>
        <w:shd w:val="clear" w:color="auto" w:fill="FFFFFF"/>
        <w:jc w:val="right"/>
        <w:rPr>
          <w:rFonts w:ascii="Times New Roman" w:hAnsi="Times New Roman" w:cs="Times New Roman"/>
          <w:sz w:val="28"/>
          <w:szCs w:val="28"/>
        </w:rPr>
      </w:pPr>
      <w:r w:rsidRPr="00945229">
        <w:rPr>
          <w:rFonts w:ascii="Times New Roman" w:hAnsi="Times New Roman" w:cs="Times New Roman"/>
          <w:sz w:val="28"/>
          <w:szCs w:val="28"/>
        </w:rPr>
        <w:t>Форма</w:t>
      </w:r>
    </w:p>
    <w:p w:rsidR="00945229" w:rsidRPr="00945229" w:rsidRDefault="00945229" w:rsidP="00945229">
      <w:pPr>
        <w:pStyle w:val="ConsPlusNormal"/>
        <w:shd w:val="clear" w:color="auto" w:fill="FFFFFF"/>
        <w:jc w:val="right"/>
        <w:rPr>
          <w:rFonts w:ascii="Times New Roman" w:hAnsi="Times New Roman" w:cs="Times New Roman"/>
          <w:sz w:val="28"/>
          <w:szCs w:val="28"/>
        </w:rPr>
      </w:pPr>
    </w:p>
    <w:p w:rsidR="00945229" w:rsidRPr="00B50088" w:rsidRDefault="00945229" w:rsidP="00945229">
      <w:pPr>
        <w:pStyle w:val="ConsPlusNonformat"/>
        <w:shd w:val="clear" w:color="auto" w:fill="FFFFFF"/>
        <w:jc w:val="right"/>
        <w:rPr>
          <w:rFonts w:ascii="Times New Roman" w:hAnsi="Times New Roman" w:cs="Times New Roman"/>
          <w:sz w:val="28"/>
          <w:szCs w:val="28"/>
        </w:rPr>
      </w:pPr>
      <w:r>
        <w:rPr>
          <w:rFonts w:ascii="Times New Roman" w:hAnsi="Times New Roman" w:cs="Times New Roman"/>
          <w:sz w:val="28"/>
          <w:szCs w:val="28"/>
        </w:rPr>
        <w:t>Управление</w:t>
      </w:r>
      <w:r w:rsidRPr="00B50088">
        <w:rPr>
          <w:rFonts w:ascii="Times New Roman" w:hAnsi="Times New Roman" w:cs="Times New Roman"/>
          <w:sz w:val="28"/>
          <w:szCs w:val="28"/>
        </w:rPr>
        <w:t xml:space="preserve"> сельского хозяйства</w:t>
      </w:r>
    </w:p>
    <w:p w:rsidR="00945229" w:rsidRDefault="000669F5" w:rsidP="00945229">
      <w:pPr>
        <w:pStyle w:val="ConsPlusNonformat"/>
        <w:shd w:val="clear" w:color="auto" w:fill="FFFFFF"/>
        <w:jc w:val="right"/>
        <w:rPr>
          <w:rFonts w:ascii="Times New Roman" w:hAnsi="Times New Roman" w:cs="Times New Roman"/>
          <w:sz w:val="28"/>
          <w:szCs w:val="28"/>
        </w:rPr>
      </w:pPr>
      <w:r>
        <w:rPr>
          <w:rFonts w:ascii="Times New Roman" w:hAnsi="Times New Roman" w:cs="Times New Roman"/>
          <w:sz w:val="28"/>
          <w:szCs w:val="28"/>
        </w:rPr>
        <w:t>а</w:t>
      </w:r>
      <w:r w:rsidR="00945229">
        <w:rPr>
          <w:rFonts w:ascii="Times New Roman" w:hAnsi="Times New Roman" w:cs="Times New Roman"/>
          <w:sz w:val="28"/>
          <w:szCs w:val="28"/>
        </w:rPr>
        <w:t>дминистрации Убинского района</w:t>
      </w:r>
    </w:p>
    <w:p w:rsidR="00945229" w:rsidRPr="00B50088" w:rsidRDefault="00945229" w:rsidP="00945229">
      <w:pPr>
        <w:pStyle w:val="ConsPlusNonformat"/>
        <w:shd w:val="clear" w:color="auto" w:fill="FFFFFF"/>
        <w:jc w:val="right"/>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945229" w:rsidRPr="00B50088" w:rsidRDefault="00945229" w:rsidP="00945229">
      <w:pPr>
        <w:pStyle w:val="ConsPlusNonformat"/>
        <w:shd w:val="clear" w:color="auto" w:fill="FFFFFF"/>
        <w:jc w:val="right"/>
        <w:rPr>
          <w:rFonts w:ascii="Times New Roman" w:hAnsi="Times New Roman" w:cs="Times New Roman"/>
          <w:sz w:val="28"/>
          <w:szCs w:val="28"/>
        </w:rPr>
      </w:pPr>
      <w:r>
        <w:rPr>
          <w:rFonts w:ascii="Times New Roman" w:hAnsi="Times New Roman" w:cs="Times New Roman"/>
          <w:sz w:val="28"/>
          <w:szCs w:val="28"/>
        </w:rPr>
        <w:t>село Убинское</w:t>
      </w:r>
      <w:r w:rsidRPr="00B50088">
        <w:rPr>
          <w:rFonts w:ascii="Times New Roman" w:hAnsi="Times New Roman" w:cs="Times New Roman"/>
          <w:sz w:val="28"/>
          <w:szCs w:val="28"/>
        </w:rPr>
        <w:t>,</w:t>
      </w:r>
    </w:p>
    <w:p w:rsidR="00945229" w:rsidRDefault="00945229" w:rsidP="00945229">
      <w:pPr>
        <w:pStyle w:val="ConsPlusNonformat"/>
        <w:shd w:val="clear" w:color="auto" w:fill="FFFFFF"/>
        <w:jc w:val="right"/>
        <w:rPr>
          <w:rFonts w:ascii="Times New Roman" w:hAnsi="Times New Roman" w:cs="Times New Roman"/>
          <w:sz w:val="28"/>
          <w:szCs w:val="28"/>
        </w:rPr>
      </w:pPr>
      <w:r>
        <w:rPr>
          <w:rFonts w:ascii="Times New Roman" w:hAnsi="Times New Roman" w:cs="Times New Roman"/>
          <w:sz w:val="28"/>
          <w:szCs w:val="28"/>
        </w:rPr>
        <w:t>площадь имени 50-летия Октября,4</w:t>
      </w:r>
    </w:p>
    <w:p w:rsidR="00945229" w:rsidRPr="00B50088" w:rsidRDefault="00945229" w:rsidP="00945229">
      <w:pPr>
        <w:pStyle w:val="ConsPlusNonformat"/>
        <w:shd w:val="clear" w:color="auto" w:fill="FFFFFF"/>
        <w:jc w:val="right"/>
        <w:rPr>
          <w:rFonts w:ascii="Times New Roman" w:hAnsi="Times New Roman" w:cs="Times New Roman"/>
          <w:sz w:val="28"/>
          <w:szCs w:val="28"/>
        </w:rPr>
      </w:pPr>
    </w:p>
    <w:p w:rsidR="00945229" w:rsidRPr="00B50088" w:rsidRDefault="00945229" w:rsidP="00945229">
      <w:pPr>
        <w:pStyle w:val="ConsPlusNonformat"/>
        <w:shd w:val="clear" w:color="auto" w:fill="FFFFFF"/>
        <w:jc w:val="right"/>
        <w:rPr>
          <w:rFonts w:ascii="Times New Roman" w:hAnsi="Times New Roman" w:cs="Times New Roman"/>
          <w:sz w:val="28"/>
          <w:szCs w:val="28"/>
        </w:rPr>
      </w:pPr>
      <w:r w:rsidRPr="00B50088">
        <w:rPr>
          <w:rFonts w:ascii="Times New Roman" w:hAnsi="Times New Roman" w:cs="Times New Roman"/>
          <w:sz w:val="28"/>
          <w:szCs w:val="28"/>
        </w:rPr>
        <w:t>_________________</w:t>
      </w:r>
      <w:r>
        <w:rPr>
          <w:rFonts w:ascii="Times New Roman" w:hAnsi="Times New Roman" w:cs="Times New Roman"/>
          <w:sz w:val="28"/>
          <w:szCs w:val="28"/>
        </w:rPr>
        <w:t>_________________</w:t>
      </w:r>
    </w:p>
    <w:p w:rsidR="00945229" w:rsidRDefault="00945229" w:rsidP="00945229">
      <w:pPr>
        <w:pStyle w:val="ConsPlusNonformat"/>
        <w:shd w:val="clear" w:color="auto" w:fill="FFFFFF"/>
        <w:jc w:val="right"/>
        <w:rPr>
          <w:rFonts w:ascii="Times New Roman" w:hAnsi="Times New Roman" w:cs="Times New Roman"/>
        </w:rPr>
      </w:pPr>
      <w:r w:rsidRPr="00B50088">
        <w:rPr>
          <w:rFonts w:ascii="Times New Roman" w:hAnsi="Times New Roman" w:cs="Times New Roman"/>
        </w:rPr>
        <w:t>(наименование участника соревнования)</w:t>
      </w:r>
    </w:p>
    <w:p w:rsidR="00945229" w:rsidRDefault="00945229" w:rsidP="00945229">
      <w:pPr>
        <w:pStyle w:val="ConsPlusNonformat"/>
        <w:shd w:val="clear" w:color="auto" w:fill="FFFFFF"/>
        <w:jc w:val="right"/>
        <w:rPr>
          <w:rFonts w:ascii="Times New Roman" w:hAnsi="Times New Roman" w:cs="Times New Roman"/>
        </w:rPr>
      </w:pPr>
    </w:p>
    <w:p w:rsidR="00945229" w:rsidRPr="00C66D86" w:rsidRDefault="00945229" w:rsidP="00945229">
      <w:pPr>
        <w:pStyle w:val="ConsPlusNonformat"/>
        <w:shd w:val="clear" w:color="auto" w:fill="FFFFFF"/>
        <w:jc w:val="right"/>
        <w:rPr>
          <w:rFonts w:ascii="Times New Roman" w:hAnsi="Times New Roman" w:cs="Times New Roman"/>
        </w:rPr>
      </w:pPr>
      <w:r>
        <w:rPr>
          <w:rFonts w:ascii="Times New Roman" w:hAnsi="Times New Roman" w:cs="Times New Roman"/>
        </w:rPr>
        <w:t>_____</w:t>
      </w:r>
      <w:r w:rsidRPr="00C66D86">
        <w:rPr>
          <w:rFonts w:ascii="Times New Roman" w:hAnsi="Times New Roman" w:cs="Times New Roman"/>
        </w:rPr>
        <w:t>_________________________________________________</w:t>
      </w:r>
    </w:p>
    <w:p w:rsidR="00945229" w:rsidRPr="00C66D86" w:rsidRDefault="00945229" w:rsidP="00945229">
      <w:pPr>
        <w:pStyle w:val="ConsPlusNonformat"/>
        <w:shd w:val="clear" w:color="auto" w:fill="FFFFFF"/>
        <w:jc w:val="right"/>
        <w:rPr>
          <w:rFonts w:ascii="Times New Roman" w:hAnsi="Times New Roman" w:cs="Times New Roman"/>
        </w:rPr>
      </w:pPr>
      <w:r w:rsidRPr="00C66D86">
        <w:rPr>
          <w:rFonts w:ascii="Times New Roman" w:hAnsi="Times New Roman" w:cs="Times New Roman"/>
        </w:rPr>
        <w:t xml:space="preserve">(почтовый или электронный адрес участника соревнования </w:t>
      </w:r>
    </w:p>
    <w:p w:rsidR="00945229" w:rsidRPr="00B50088" w:rsidRDefault="00945229" w:rsidP="000669F5">
      <w:pPr>
        <w:pStyle w:val="ConsPlusNonformat"/>
        <w:shd w:val="clear" w:color="auto" w:fill="FFFFFF"/>
        <w:jc w:val="right"/>
        <w:rPr>
          <w:rFonts w:ascii="Times New Roman" w:hAnsi="Times New Roman" w:cs="Times New Roman"/>
        </w:rPr>
      </w:pPr>
      <w:r w:rsidRPr="00C66D86">
        <w:rPr>
          <w:rFonts w:ascii="Times New Roman" w:hAnsi="Times New Roman" w:cs="Times New Roman"/>
        </w:rPr>
        <w:t>(указывается по выбору участника)</w:t>
      </w:r>
    </w:p>
    <w:p w:rsidR="00945229" w:rsidRDefault="00945229" w:rsidP="00945229">
      <w:pPr>
        <w:pStyle w:val="ConsPlusNonformat"/>
        <w:shd w:val="clear" w:color="auto" w:fill="FFFFFF"/>
        <w:jc w:val="both"/>
        <w:rPr>
          <w:rFonts w:ascii="Times New Roman" w:hAnsi="Times New Roman" w:cs="Times New Roman"/>
          <w:sz w:val="25"/>
          <w:szCs w:val="25"/>
        </w:rPr>
      </w:pPr>
    </w:p>
    <w:p w:rsidR="00945229" w:rsidRPr="00E54F6F" w:rsidRDefault="00945229" w:rsidP="00945229">
      <w:pPr>
        <w:pStyle w:val="ConsPlusNonformat"/>
        <w:shd w:val="clear" w:color="auto" w:fill="FFFFFF"/>
        <w:jc w:val="both"/>
        <w:rPr>
          <w:rFonts w:ascii="Times New Roman" w:hAnsi="Times New Roman" w:cs="Times New Roman"/>
          <w:sz w:val="25"/>
          <w:szCs w:val="25"/>
        </w:rPr>
      </w:pPr>
    </w:p>
    <w:p w:rsidR="00945229" w:rsidRPr="00B50088" w:rsidRDefault="00945229" w:rsidP="00945229">
      <w:pPr>
        <w:pStyle w:val="ConsPlusNonformat"/>
        <w:shd w:val="clear" w:color="auto" w:fill="FFFFFF"/>
        <w:tabs>
          <w:tab w:val="left" w:pos="4395"/>
        </w:tabs>
        <w:jc w:val="center"/>
        <w:rPr>
          <w:rFonts w:ascii="Times New Roman" w:hAnsi="Times New Roman" w:cs="Times New Roman"/>
          <w:b/>
          <w:sz w:val="28"/>
          <w:szCs w:val="28"/>
        </w:rPr>
      </w:pPr>
      <w:bookmarkStart w:id="9" w:name="P242"/>
      <w:bookmarkEnd w:id="9"/>
      <w:r w:rsidRPr="00B50088">
        <w:rPr>
          <w:rFonts w:ascii="Times New Roman" w:hAnsi="Times New Roman" w:cs="Times New Roman"/>
          <w:b/>
          <w:sz w:val="28"/>
          <w:szCs w:val="28"/>
        </w:rPr>
        <w:t>ЗАЯВКА</w:t>
      </w:r>
    </w:p>
    <w:p w:rsidR="00945229" w:rsidRPr="00B50088" w:rsidRDefault="00945229" w:rsidP="00945229">
      <w:pPr>
        <w:pStyle w:val="ConsPlusNonformat"/>
        <w:shd w:val="clear" w:color="auto" w:fill="FFFFFF"/>
        <w:tabs>
          <w:tab w:val="left" w:pos="4395"/>
        </w:tabs>
        <w:jc w:val="center"/>
        <w:rPr>
          <w:rFonts w:ascii="Times New Roman" w:hAnsi="Times New Roman" w:cs="Times New Roman"/>
          <w:sz w:val="28"/>
          <w:szCs w:val="28"/>
        </w:rPr>
      </w:pPr>
      <w:r w:rsidRPr="00B50088">
        <w:rPr>
          <w:rFonts w:ascii="Times New Roman" w:hAnsi="Times New Roman" w:cs="Times New Roman"/>
          <w:b/>
          <w:sz w:val="28"/>
          <w:szCs w:val="28"/>
        </w:rPr>
        <w:t>на участие в подведении итогов</w:t>
      </w:r>
      <w:r>
        <w:rPr>
          <w:rFonts w:ascii="Times New Roman" w:hAnsi="Times New Roman" w:cs="Times New Roman"/>
          <w:b/>
          <w:sz w:val="28"/>
          <w:szCs w:val="28"/>
        </w:rPr>
        <w:t xml:space="preserve"> </w:t>
      </w:r>
      <w:r w:rsidRPr="00B50088">
        <w:rPr>
          <w:rFonts w:ascii="Times New Roman" w:hAnsi="Times New Roman" w:cs="Times New Roman"/>
          <w:b/>
          <w:sz w:val="28"/>
          <w:szCs w:val="28"/>
        </w:rPr>
        <w:t>трудового соревнования по достижению высоких</w:t>
      </w:r>
      <w:r>
        <w:rPr>
          <w:rFonts w:ascii="Times New Roman" w:hAnsi="Times New Roman" w:cs="Times New Roman"/>
          <w:b/>
          <w:sz w:val="28"/>
          <w:szCs w:val="28"/>
        </w:rPr>
        <w:t xml:space="preserve"> </w:t>
      </w:r>
      <w:r w:rsidRPr="00B50088">
        <w:rPr>
          <w:rFonts w:ascii="Times New Roman" w:hAnsi="Times New Roman" w:cs="Times New Roman"/>
          <w:b/>
          <w:sz w:val="28"/>
          <w:szCs w:val="28"/>
        </w:rPr>
        <w:t>производственно-экономических показателей работы</w:t>
      </w:r>
      <w:r w:rsidR="0055107E">
        <w:rPr>
          <w:rFonts w:ascii="Times New Roman" w:hAnsi="Times New Roman" w:cs="Times New Roman"/>
          <w:b/>
          <w:sz w:val="28"/>
          <w:szCs w:val="28"/>
        </w:rPr>
        <w:t xml:space="preserve"> в 2022</w:t>
      </w:r>
      <w:r w:rsidR="000669F5">
        <w:rPr>
          <w:rFonts w:ascii="Times New Roman" w:hAnsi="Times New Roman" w:cs="Times New Roman"/>
          <w:b/>
          <w:sz w:val="28"/>
          <w:szCs w:val="28"/>
        </w:rPr>
        <w:t xml:space="preserve"> году</w:t>
      </w:r>
    </w:p>
    <w:p w:rsidR="00945229" w:rsidRDefault="00945229" w:rsidP="00945229">
      <w:pPr>
        <w:pStyle w:val="ConsPlusNonformat"/>
        <w:shd w:val="clear" w:color="auto" w:fill="FFFFFF"/>
        <w:tabs>
          <w:tab w:val="left" w:pos="4395"/>
        </w:tabs>
        <w:jc w:val="both"/>
        <w:rPr>
          <w:rFonts w:ascii="Times New Roman" w:hAnsi="Times New Roman" w:cs="Times New Roman"/>
          <w:sz w:val="28"/>
          <w:szCs w:val="28"/>
        </w:rPr>
      </w:pPr>
    </w:p>
    <w:p w:rsidR="00945229" w:rsidRPr="00B50088" w:rsidRDefault="00945229" w:rsidP="00945229">
      <w:pPr>
        <w:pStyle w:val="ConsPlusNonformat"/>
        <w:shd w:val="clear" w:color="auto" w:fill="FFFFFF"/>
        <w:tabs>
          <w:tab w:val="left" w:pos="4395"/>
        </w:tabs>
        <w:jc w:val="both"/>
        <w:rPr>
          <w:rFonts w:ascii="Times New Roman" w:hAnsi="Times New Roman" w:cs="Times New Roman"/>
          <w:sz w:val="28"/>
          <w:szCs w:val="28"/>
        </w:rPr>
      </w:pPr>
    </w:p>
    <w:p w:rsidR="00945229" w:rsidRPr="005A02D4" w:rsidRDefault="00945229" w:rsidP="00945229">
      <w:pPr>
        <w:pStyle w:val="ConsPlusNonformat"/>
        <w:shd w:val="clear" w:color="auto" w:fill="FFFFFF"/>
        <w:tabs>
          <w:tab w:val="left" w:pos="4395"/>
        </w:tabs>
        <w:ind w:firstLine="709"/>
        <w:jc w:val="both"/>
        <w:rPr>
          <w:rFonts w:ascii="Times New Roman" w:hAnsi="Times New Roman" w:cs="Times New Roman"/>
          <w:sz w:val="28"/>
          <w:szCs w:val="28"/>
        </w:rPr>
      </w:pPr>
      <w:proofErr w:type="gramStart"/>
      <w:r w:rsidRPr="005A02D4">
        <w:rPr>
          <w:rFonts w:ascii="Times New Roman" w:hAnsi="Times New Roman" w:cs="Times New Roman"/>
          <w:sz w:val="28"/>
          <w:szCs w:val="28"/>
        </w:rPr>
        <w:t>Настоящей заявкой подтверждаю соответствие условиям участия в</w:t>
      </w:r>
      <w:r>
        <w:rPr>
          <w:rFonts w:ascii="Times New Roman" w:hAnsi="Times New Roman" w:cs="Times New Roman"/>
          <w:sz w:val="28"/>
          <w:szCs w:val="28"/>
        </w:rPr>
        <w:t> </w:t>
      </w:r>
      <w:r w:rsidRPr="005A02D4">
        <w:rPr>
          <w:rFonts w:ascii="Times New Roman" w:hAnsi="Times New Roman" w:cs="Times New Roman"/>
          <w:sz w:val="28"/>
          <w:szCs w:val="28"/>
        </w:rPr>
        <w:t>трудовом соревновании, изложенным в Положении о трудовом соревновании между сельскохозяйственными организациями, крестьянскими (фермерскими) хозяйствами, индивидуальными предпринимателями</w:t>
      </w:r>
      <w:r w:rsidR="000669F5">
        <w:rPr>
          <w:rFonts w:ascii="Times New Roman" w:hAnsi="Times New Roman" w:cs="Times New Roman"/>
          <w:sz w:val="28"/>
          <w:szCs w:val="28"/>
        </w:rPr>
        <w:t xml:space="preserve">, </w:t>
      </w:r>
      <w:r w:rsidR="000669F5" w:rsidRPr="00945229">
        <w:rPr>
          <w:rFonts w:ascii="Times New Roman" w:hAnsi="Times New Roman" w:cs="Times New Roman"/>
          <w:sz w:val="28"/>
          <w:szCs w:val="28"/>
        </w:rPr>
        <w:t xml:space="preserve">ученическими бригадами </w:t>
      </w:r>
      <w:r w:rsidR="000669F5">
        <w:rPr>
          <w:rFonts w:ascii="Times New Roman" w:hAnsi="Times New Roman" w:cs="Times New Roman"/>
          <w:sz w:val="28"/>
          <w:szCs w:val="28"/>
        </w:rPr>
        <w:t>обще</w:t>
      </w:r>
      <w:r w:rsidR="000669F5" w:rsidRPr="00945229">
        <w:rPr>
          <w:rFonts w:ascii="Times New Roman" w:hAnsi="Times New Roman" w:cs="Times New Roman"/>
          <w:sz w:val="28"/>
          <w:szCs w:val="28"/>
        </w:rPr>
        <w:t>образовательных организаций, личными подсобными хозяйствами, занятыми сельскохозяйственным производством, предприятиями, осуществляющими переработку сельскохозяйственной продукции, хранение, складирование зерна на территории Убинского района Новосибирской области, по достижению высоких производственно-экономи</w:t>
      </w:r>
      <w:r w:rsidR="0055107E">
        <w:rPr>
          <w:rFonts w:ascii="Times New Roman" w:hAnsi="Times New Roman" w:cs="Times New Roman"/>
          <w:sz w:val="28"/>
          <w:szCs w:val="28"/>
        </w:rPr>
        <w:t>ческих показателей работы в 2022</w:t>
      </w:r>
      <w:r w:rsidR="000669F5" w:rsidRPr="00945229">
        <w:rPr>
          <w:rFonts w:ascii="Times New Roman" w:hAnsi="Times New Roman" w:cs="Times New Roman"/>
          <w:sz w:val="28"/>
          <w:szCs w:val="28"/>
        </w:rPr>
        <w:t xml:space="preserve"> году</w:t>
      </w:r>
      <w:r w:rsidRPr="005A02D4">
        <w:rPr>
          <w:rFonts w:ascii="Times New Roman" w:hAnsi="Times New Roman" w:cs="Times New Roman"/>
          <w:sz w:val="28"/>
          <w:szCs w:val="28"/>
        </w:rPr>
        <w:t>.</w:t>
      </w:r>
      <w:proofErr w:type="gramEnd"/>
    </w:p>
    <w:p w:rsidR="00945229" w:rsidRDefault="00945229" w:rsidP="00945229">
      <w:pPr>
        <w:pStyle w:val="ConsPlusNonformat"/>
        <w:shd w:val="clear" w:color="auto" w:fill="FFFFFF"/>
        <w:tabs>
          <w:tab w:val="left" w:pos="4395"/>
        </w:tabs>
        <w:ind w:firstLine="709"/>
        <w:jc w:val="both"/>
        <w:rPr>
          <w:rFonts w:ascii="Times New Roman" w:hAnsi="Times New Roman" w:cs="Times New Roman"/>
          <w:sz w:val="28"/>
          <w:szCs w:val="28"/>
        </w:rPr>
      </w:pPr>
      <w:r w:rsidRPr="005A02D4">
        <w:rPr>
          <w:rFonts w:ascii="Times New Roman" w:hAnsi="Times New Roman" w:cs="Times New Roman"/>
          <w:sz w:val="28"/>
          <w:szCs w:val="28"/>
        </w:rPr>
        <w:lastRenderedPageBreak/>
        <w:t>Полноту и достоверность сведений, указанных в настоящей заявке, прилагаемых к ней документах, гарантируем.</w:t>
      </w:r>
    </w:p>
    <w:p w:rsidR="00945229" w:rsidRPr="005A02D4" w:rsidRDefault="00945229" w:rsidP="00945229">
      <w:pPr>
        <w:pStyle w:val="ConsPlusNonformat"/>
        <w:shd w:val="clear" w:color="auto" w:fill="FFFFFF"/>
        <w:tabs>
          <w:tab w:val="left" w:pos="4395"/>
        </w:tabs>
        <w:ind w:firstLine="709"/>
        <w:jc w:val="both"/>
        <w:rPr>
          <w:rFonts w:ascii="Times New Roman" w:hAnsi="Times New Roman" w:cs="Times New Roman"/>
          <w:sz w:val="28"/>
          <w:szCs w:val="28"/>
        </w:rPr>
      </w:pPr>
    </w:p>
    <w:p w:rsidR="00945229" w:rsidRPr="00B50088" w:rsidRDefault="00945229" w:rsidP="00945229">
      <w:pPr>
        <w:pStyle w:val="ConsPlusNonformat"/>
        <w:shd w:val="clear" w:color="auto" w:fill="FFFFFF"/>
        <w:tabs>
          <w:tab w:val="left" w:pos="4395"/>
        </w:tabs>
        <w:ind w:firstLine="709"/>
        <w:jc w:val="both"/>
        <w:rPr>
          <w:rFonts w:ascii="Times New Roman" w:hAnsi="Times New Roman" w:cs="Times New Roman"/>
          <w:sz w:val="28"/>
          <w:szCs w:val="28"/>
        </w:rPr>
      </w:pPr>
      <w:r w:rsidRPr="00B50088">
        <w:rPr>
          <w:rFonts w:ascii="Times New Roman" w:hAnsi="Times New Roman" w:cs="Times New Roman"/>
          <w:sz w:val="28"/>
          <w:szCs w:val="28"/>
        </w:rPr>
        <w:t>Приложение:</w:t>
      </w:r>
    </w:p>
    <w:p w:rsidR="00945229" w:rsidRPr="001D35BD" w:rsidRDefault="00945229" w:rsidP="00945229">
      <w:pPr>
        <w:pStyle w:val="ConsPlusNonformat"/>
        <w:shd w:val="clear" w:color="auto" w:fill="FFFFFF"/>
        <w:tabs>
          <w:tab w:val="left" w:pos="4395"/>
        </w:tabs>
        <w:jc w:val="both"/>
        <w:rPr>
          <w:rFonts w:ascii="Times New Roman" w:hAnsi="Times New Roman" w:cs="Times New Roman"/>
          <w:sz w:val="28"/>
          <w:szCs w:val="28"/>
        </w:rPr>
      </w:pPr>
      <w:r w:rsidRPr="001D35BD">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___________________________</w:t>
      </w:r>
    </w:p>
    <w:p w:rsidR="00945229" w:rsidRDefault="00945229" w:rsidP="00945229">
      <w:pPr>
        <w:pStyle w:val="ConsPlusNonformat"/>
        <w:shd w:val="clear" w:color="auto" w:fill="FFFFFF"/>
        <w:tabs>
          <w:tab w:val="left" w:pos="4395"/>
        </w:tabs>
        <w:jc w:val="center"/>
        <w:rPr>
          <w:rFonts w:ascii="Times New Roman" w:hAnsi="Times New Roman" w:cs="Times New Roman"/>
        </w:rPr>
      </w:pPr>
      <w:r w:rsidRPr="001D35BD">
        <w:rPr>
          <w:rFonts w:ascii="Times New Roman" w:hAnsi="Times New Roman" w:cs="Times New Roman"/>
        </w:rPr>
        <w:t>(указываются прилагаемые к заявке документы)</w:t>
      </w:r>
    </w:p>
    <w:p w:rsidR="00945229" w:rsidRPr="00D87DE1" w:rsidRDefault="00945229" w:rsidP="00945229">
      <w:pPr>
        <w:pStyle w:val="ConsPlusNonformat"/>
        <w:shd w:val="clear" w:color="auto" w:fill="FFFFFF"/>
        <w:tabs>
          <w:tab w:val="left" w:pos="4395"/>
        </w:tabs>
        <w:jc w:val="center"/>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w:t>
      </w:r>
    </w:p>
    <w:p w:rsidR="00945229" w:rsidRPr="001D35BD" w:rsidRDefault="00945229" w:rsidP="00945229">
      <w:pPr>
        <w:pStyle w:val="ConsPlusNonformat"/>
        <w:shd w:val="clear" w:color="auto" w:fill="FFFFFF"/>
        <w:tabs>
          <w:tab w:val="left" w:pos="4395"/>
        </w:tabs>
        <w:jc w:val="center"/>
        <w:rPr>
          <w:rFonts w:ascii="Times New Roman" w:hAnsi="Times New Roman" w:cs="Times New Roman"/>
        </w:rPr>
      </w:pPr>
    </w:p>
    <w:p w:rsidR="00945229" w:rsidRPr="00F26AF6" w:rsidRDefault="00945229" w:rsidP="00945229">
      <w:pPr>
        <w:pStyle w:val="ConsPlusNonformat"/>
        <w:shd w:val="clear" w:color="auto" w:fill="FFFFFF"/>
        <w:tabs>
          <w:tab w:val="left" w:pos="4395"/>
        </w:tabs>
        <w:jc w:val="both"/>
        <w:rPr>
          <w:rFonts w:ascii="Times New Roman" w:hAnsi="Times New Roman" w:cs="Times New Roman"/>
          <w:sz w:val="24"/>
          <w:szCs w:val="24"/>
        </w:rPr>
      </w:pPr>
      <w:r w:rsidRPr="00F26AF6">
        <w:rPr>
          <w:rFonts w:ascii="Times New Roman" w:hAnsi="Times New Roman" w:cs="Times New Roman"/>
          <w:sz w:val="24"/>
          <w:szCs w:val="24"/>
        </w:rPr>
        <w:t>«____» _______________ 20___ года</w:t>
      </w:r>
    </w:p>
    <w:p w:rsidR="00945229" w:rsidRPr="00F26AF6" w:rsidRDefault="00945229" w:rsidP="00945229">
      <w:pPr>
        <w:pStyle w:val="ConsPlusNonformat"/>
        <w:shd w:val="clear" w:color="auto" w:fill="FFFFFF"/>
        <w:tabs>
          <w:tab w:val="left" w:pos="4395"/>
        </w:tabs>
        <w:jc w:val="both"/>
        <w:rPr>
          <w:rFonts w:ascii="Times New Roman" w:hAnsi="Times New Roman" w:cs="Times New Roman"/>
          <w:sz w:val="24"/>
          <w:szCs w:val="24"/>
        </w:rPr>
      </w:pPr>
    </w:p>
    <w:p w:rsidR="00945229" w:rsidRDefault="00945229" w:rsidP="00945229">
      <w:pPr>
        <w:pStyle w:val="ConsPlusNonformat"/>
        <w:shd w:val="clear" w:color="auto" w:fill="FFFFFF"/>
        <w:tabs>
          <w:tab w:val="left" w:pos="4395"/>
        </w:tabs>
        <w:jc w:val="both"/>
        <w:rPr>
          <w:rFonts w:ascii="Times New Roman" w:hAnsi="Times New Roman" w:cs="Times New Roman"/>
          <w:sz w:val="28"/>
          <w:szCs w:val="28"/>
        </w:rPr>
      </w:pPr>
      <w:r w:rsidRPr="001D35BD">
        <w:rPr>
          <w:rFonts w:ascii="Times New Roman" w:hAnsi="Times New Roman" w:cs="Times New Roman"/>
          <w:sz w:val="28"/>
          <w:szCs w:val="28"/>
        </w:rPr>
        <w:t>Должность _______________________________________</w:t>
      </w:r>
      <w:r>
        <w:rPr>
          <w:rFonts w:ascii="Times New Roman" w:hAnsi="Times New Roman" w:cs="Times New Roman"/>
          <w:sz w:val="28"/>
          <w:szCs w:val="28"/>
        </w:rPr>
        <w:t>_____________________</w:t>
      </w:r>
    </w:p>
    <w:p w:rsidR="00945229" w:rsidRPr="001D35BD" w:rsidRDefault="00945229" w:rsidP="00945229">
      <w:pPr>
        <w:pStyle w:val="ConsPlusNonformat"/>
        <w:shd w:val="clear" w:color="auto" w:fill="FFFFFF"/>
        <w:tabs>
          <w:tab w:val="left" w:pos="4395"/>
        </w:tabs>
        <w:jc w:val="both"/>
        <w:rPr>
          <w:rFonts w:ascii="Times New Roman" w:hAnsi="Times New Roman" w:cs="Times New Roman"/>
          <w:sz w:val="28"/>
          <w:szCs w:val="28"/>
        </w:rPr>
      </w:pPr>
    </w:p>
    <w:p w:rsidR="00945229" w:rsidRPr="001D35BD" w:rsidRDefault="00945229" w:rsidP="00945229">
      <w:pPr>
        <w:pStyle w:val="ConsPlusNonformat"/>
        <w:shd w:val="clear" w:color="auto" w:fill="FFFFFF"/>
        <w:tabs>
          <w:tab w:val="left" w:pos="4395"/>
        </w:tabs>
        <w:jc w:val="both"/>
        <w:rPr>
          <w:rFonts w:ascii="Times New Roman" w:hAnsi="Times New Roman" w:cs="Times New Roman"/>
          <w:sz w:val="28"/>
          <w:szCs w:val="28"/>
        </w:rPr>
      </w:pPr>
      <w:r w:rsidRPr="001D35BD">
        <w:rPr>
          <w:rFonts w:ascii="Times New Roman" w:hAnsi="Times New Roman" w:cs="Times New Roman"/>
          <w:sz w:val="28"/>
          <w:szCs w:val="28"/>
        </w:rPr>
        <w:t>______________</w:t>
      </w:r>
      <w:r>
        <w:rPr>
          <w:rFonts w:ascii="Times New Roman" w:hAnsi="Times New Roman" w:cs="Times New Roman"/>
          <w:sz w:val="28"/>
          <w:szCs w:val="28"/>
        </w:rPr>
        <w:t xml:space="preserve">    ________________________</w:t>
      </w:r>
    </w:p>
    <w:p w:rsidR="00945229" w:rsidRPr="0016276C" w:rsidRDefault="000669F5" w:rsidP="00945229">
      <w:pPr>
        <w:pStyle w:val="ConsPlusNonformat"/>
        <w:shd w:val="clear" w:color="auto" w:fill="FFFFFF"/>
        <w:tabs>
          <w:tab w:val="left" w:pos="4395"/>
        </w:tabs>
        <w:jc w:val="both"/>
        <w:rPr>
          <w:rFonts w:ascii="Times New Roman" w:hAnsi="Times New Roman" w:cs="Times New Roman"/>
        </w:rPr>
      </w:pPr>
      <w:r>
        <w:rPr>
          <w:rFonts w:ascii="Times New Roman" w:hAnsi="Times New Roman" w:cs="Times New Roman"/>
        </w:rPr>
        <w:t xml:space="preserve">                </w:t>
      </w:r>
      <w:r w:rsidR="00945229" w:rsidRPr="0016276C">
        <w:rPr>
          <w:rFonts w:ascii="Times New Roman" w:hAnsi="Times New Roman" w:cs="Times New Roman"/>
        </w:rPr>
        <w:t>(подпись)                  (фамилия и инициалы)</w:t>
      </w:r>
    </w:p>
    <w:p w:rsidR="00945229" w:rsidRPr="0079733F" w:rsidRDefault="00945229" w:rsidP="00945229">
      <w:pPr>
        <w:pStyle w:val="ConsPlusNonformat"/>
        <w:shd w:val="clear" w:color="auto" w:fill="FFFFFF"/>
        <w:tabs>
          <w:tab w:val="left" w:pos="4395"/>
        </w:tabs>
        <w:jc w:val="both"/>
        <w:rPr>
          <w:rFonts w:ascii="Times New Roman" w:hAnsi="Times New Roman" w:cs="Times New Roman"/>
          <w:sz w:val="28"/>
          <w:szCs w:val="28"/>
        </w:rPr>
      </w:pPr>
    </w:p>
    <w:p w:rsidR="00945229" w:rsidRDefault="00945229" w:rsidP="00945229">
      <w:pPr>
        <w:pStyle w:val="ConsPlusNonformat"/>
        <w:shd w:val="clear" w:color="auto" w:fill="FFFFFF"/>
        <w:tabs>
          <w:tab w:val="left" w:pos="4395"/>
        </w:tabs>
        <w:jc w:val="both"/>
        <w:rPr>
          <w:rFonts w:ascii="Times New Roman" w:hAnsi="Times New Roman" w:cs="Times New Roman"/>
          <w:sz w:val="28"/>
          <w:szCs w:val="28"/>
        </w:rPr>
      </w:pPr>
      <w:r w:rsidRPr="001D35BD">
        <w:rPr>
          <w:rFonts w:ascii="Times New Roman" w:hAnsi="Times New Roman" w:cs="Times New Roman"/>
          <w:sz w:val="28"/>
          <w:szCs w:val="28"/>
        </w:rPr>
        <w:t>Должность _______________________________________</w:t>
      </w:r>
      <w:r>
        <w:rPr>
          <w:rFonts w:ascii="Times New Roman" w:hAnsi="Times New Roman" w:cs="Times New Roman"/>
          <w:sz w:val="28"/>
          <w:szCs w:val="28"/>
        </w:rPr>
        <w:t>_____________________</w:t>
      </w:r>
    </w:p>
    <w:p w:rsidR="00945229" w:rsidRPr="001D35BD" w:rsidRDefault="00945229" w:rsidP="00945229">
      <w:pPr>
        <w:pStyle w:val="ConsPlusNonformat"/>
        <w:shd w:val="clear" w:color="auto" w:fill="FFFFFF"/>
        <w:tabs>
          <w:tab w:val="left" w:pos="4395"/>
        </w:tabs>
        <w:jc w:val="both"/>
        <w:rPr>
          <w:rFonts w:ascii="Times New Roman" w:hAnsi="Times New Roman" w:cs="Times New Roman"/>
          <w:sz w:val="28"/>
          <w:szCs w:val="28"/>
        </w:rPr>
      </w:pPr>
    </w:p>
    <w:p w:rsidR="00945229" w:rsidRPr="001D35BD" w:rsidRDefault="00945229" w:rsidP="00945229">
      <w:pPr>
        <w:pStyle w:val="ConsPlusNonformat"/>
        <w:shd w:val="clear" w:color="auto" w:fill="FFFFFF"/>
        <w:tabs>
          <w:tab w:val="left" w:pos="4395"/>
        </w:tabs>
        <w:jc w:val="both"/>
        <w:rPr>
          <w:rFonts w:ascii="Times New Roman" w:hAnsi="Times New Roman" w:cs="Times New Roman"/>
          <w:sz w:val="28"/>
          <w:szCs w:val="28"/>
        </w:rPr>
      </w:pPr>
      <w:r w:rsidRPr="001D35BD">
        <w:rPr>
          <w:rFonts w:ascii="Times New Roman" w:hAnsi="Times New Roman" w:cs="Times New Roman"/>
          <w:sz w:val="28"/>
          <w:szCs w:val="28"/>
        </w:rPr>
        <w:t>______________</w:t>
      </w:r>
      <w:r>
        <w:rPr>
          <w:rFonts w:ascii="Times New Roman" w:hAnsi="Times New Roman" w:cs="Times New Roman"/>
          <w:sz w:val="28"/>
          <w:szCs w:val="28"/>
        </w:rPr>
        <w:t xml:space="preserve">    ________________________</w:t>
      </w:r>
    </w:p>
    <w:p w:rsidR="00945229" w:rsidRPr="0016276C" w:rsidRDefault="00945229" w:rsidP="00945229">
      <w:pPr>
        <w:pStyle w:val="ConsPlusNonformat"/>
        <w:shd w:val="clear" w:color="auto" w:fill="FFFFFF"/>
        <w:tabs>
          <w:tab w:val="left" w:pos="4395"/>
        </w:tabs>
        <w:jc w:val="both"/>
        <w:rPr>
          <w:rFonts w:ascii="Times New Roman" w:hAnsi="Times New Roman" w:cs="Times New Roman"/>
        </w:rPr>
      </w:pPr>
      <w:r w:rsidRPr="0016276C">
        <w:rPr>
          <w:rFonts w:ascii="Times New Roman" w:hAnsi="Times New Roman" w:cs="Times New Roman"/>
        </w:rPr>
        <w:t xml:space="preserve">            (подпись)  </w:t>
      </w:r>
      <w:r w:rsidR="000669F5">
        <w:rPr>
          <w:rFonts w:ascii="Times New Roman" w:hAnsi="Times New Roman" w:cs="Times New Roman"/>
        </w:rPr>
        <w:t xml:space="preserve">             </w:t>
      </w:r>
      <w:r w:rsidRPr="0016276C">
        <w:rPr>
          <w:rFonts w:ascii="Times New Roman" w:hAnsi="Times New Roman" w:cs="Times New Roman"/>
        </w:rPr>
        <w:t xml:space="preserve">        (фамилия и инициалы)</w:t>
      </w:r>
    </w:p>
    <w:p w:rsidR="00945229" w:rsidRPr="0079733F" w:rsidRDefault="00945229" w:rsidP="00945229">
      <w:pPr>
        <w:pStyle w:val="ConsPlusNonformat"/>
        <w:shd w:val="clear" w:color="auto" w:fill="FFFFFF"/>
        <w:tabs>
          <w:tab w:val="left" w:pos="4395"/>
        </w:tabs>
        <w:jc w:val="both"/>
        <w:rPr>
          <w:rFonts w:ascii="Times New Roman" w:hAnsi="Times New Roman" w:cs="Times New Roman"/>
          <w:sz w:val="28"/>
          <w:szCs w:val="28"/>
        </w:rPr>
      </w:pPr>
    </w:p>
    <w:p w:rsidR="00945229" w:rsidRDefault="00945229" w:rsidP="00945229">
      <w:pPr>
        <w:pStyle w:val="ConsPlusNonformat"/>
        <w:shd w:val="clear" w:color="auto" w:fill="FFFFFF"/>
        <w:tabs>
          <w:tab w:val="left" w:pos="4395"/>
        </w:tabs>
        <w:jc w:val="both"/>
        <w:rPr>
          <w:rFonts w:ascii="Times New Roman" w:hAnsi="Times New Roman" w:cs="Times New Roman"/>
          <w:sz w:val="28"/>
          <w:szCs w:val="28"/>
        </w:rPr>
      </w:pPr>
      <w:r w:rsidRPr="001D35BD">
        <w:rPr>
          <w:rFonts w:ascii="Times New Roman" w:hAnsi="Times New Roman" w:cs="Times New Roman"/>
          <w:sz w:val="28"/>
          <w:szCs w:val="28"/>
        </w:rPr>
        <w:t>Должность _______________________________________</w:t>
      </w:r>
      <w:r>
        <w:rPr>
          <w:rFonts w:ascii="Times New Roman" w:hAnsi="Times New Roman" w:cs="Times New Roman"/>
          <w:sz w:val="28"/>
          <w:szCs w:val="28"/>
        </w:rPr>
        <w:t>_____________________</w:t>
      </w:r>
    </w:p>
    <w:p w:rsidR="00945229" w:rsidRPr="001D35BD" w:rsidRDefault="00945229" w:rsidP="00945229">
      <w:pPr>
        <w:pStyle w:val="ConsPlusNonformat"/>
        <w:shd w:val="clear" w:color="auto" w:fill="FFFFFF"/>
        <w:tabs>
          <w:tab w:val="left" w:pos="4395"/>
        </w:tabs>
        <w:jc w:val="both"/>
        <w:rPr>
          <w:rFonts w:ascii="Times New Roman" w:hAnsi="Times New Roman" w:cs="Times New Roman"/>
          <w:sz w:val="28"/>
          <w:szCs w:val="28"/>
        </w:rPr>
      </w:pPr>
    </w:p>
    <w:p w:rsidR="00945229" w:rsidRPr="001D35BD" w:rsidRDefault="00945229" w:rsidP="00945229">
      <w:pPr>
        <w:pStyle w:val="ConsPlusNonformat"/>
        <w:shd w:val="clear" w:color="auto" w:fill="FFFFFF"/>
        <w:tabs>
          <w:tab w:val="left" w:pos="4395"/>
        </w:tabs>
        <w:jc w:val="both"/>
        <w:rPr>
          <w:rFonts w:ascii="Times New Roman" w:hAnsi="Times New Roman" w:cs="Times New Roman"/>
          <w:sz w:val="28"/>
          <w:szCs w:val="28"/>
        </w:rPr>
      </w:pPr>
      <w:r w:rsidRPr="001D35BD">
        <w:rPr>
          <w:rFonts w:ascii="Times New Roman" w:hAnsi="Times New Roman" w:cs="Times New Roman"/>
          <w:sz w:val="28"/>
          <w:szCs w:val="28"/>
        </w:rPr>
        <w:t>______________</w:t>
      </w:r>
      <w:r>
        <w:rPr>
          <w:rFonts w:ascii="Times New Roman" w:hAnsi="Times New Roman" w:cs="Times New Roman"/>
          <w:sz w:val="28"/>
          <w:szCs w:val="28"/>
        </w:rPr>
        <w:t xml:space="preserve">    ________________________</w:t>
      </w:r>
    </w:p>
    <w:p w:rsidR="00945229" w:rsidRPr="0016276C" w:rsidRDefault="00945229" w:rsidP="00945229">
      <w:pPr>
        <w:pStyle w:val="ConsPlusNonformat"/>
        <w:shd w:val="clear" w:color="auto" w:fill="FFFFFF"/>
        <w:tabs>
          <w:tab w:val="left" w:pos="4395"/>
        </w:tabs>
        <w:jc w:val="both"/>
        <w:rPr>
          <w:rFonts w:ascii="Times New Roman" w:hAnsi="Times New Roman" w:cs="Times New Roman"/>
        </w:rPr>
      </w:pPr>
      <w:r w:rsidRPr="0016276C">
        <w:rPr>
          <w:rFonts w:ascii="Times New Roman" w:hAnsi="Times New Roman" w:cs="Times New Roman"/>
        </w:rPr>
        <w:t xml:space="preserve">           </w:t>
      </w:r>
      <w:r w:rsidR="000669F5">
        <w:rPr>
          <w:rFonts w:ascii="Times New Roman" w:hAnsi="Times New Roman" w:cs="Times New Roman"/>
        </w:rPr>
        <w:t xml:space="preserve"> (подпись)              </w:t>
      </w:r>
      <w:r w:rsidRPr="0016276C">
        <w:rPr>
          <w:rFonts w:ascii="Times New Roman" w:hAnsi="Times New Roman" w:cs="Times New Roman"/>
        </w:rPr>
        <w:t xml:space="preserve">        (фамилия и инициалы)</w:t>
      </w:r>
    </w:p>
    <w:p w:rsidR="00945229" w:rsidRPr="0079733F" w:rsidRDefault="00945229" w:rsidP="00945229">
      <w:pPr>
        <w:pStyle w:val="ConsPlusNonformat"/>
        <w:shd w:val="clear" w:color="auto" w:fill="FFFFFF"/>
        <w:tabs>
          <w:tab w:val="left" w:pos="4395"/>
        </w:tabs>
        <w:jc w:val="both"/>
        <w:rPr>
          <w:rFonts w:ascii="Times New Roman" w:hAnsi="Times New Roman" w:cs="Times New Roman"/>
          <w:sz w:val="28"/>
          <w:szCs w:val="28"/>
        </w:rPr>
      </w:pPr>
    </w:p>
    <w:p w:rsidR="00945229" w:rsidRPr="0016276C" w:rsidRDefault="00945229" w:rsidP="00945229">
      <w:pPr>
        <w:pStyle w:val="ConsPlusNonformat"/>
        <w:shd w:val="clear" w:color="auto" w:fill="FFFFFF"/>
        <w:tabs>
          <w:tab w:val="left" w:pos="4395"/>
        </w:tabs>
        <w:jc w:val="both"/>
        <w:rPr>
          <w:rFonts w:ascii="Times New Roman" w:hAnsi="Times New Roman" w:cs="Times New Roman"/>
          <w:sz w:val="28"/>
          <w:szCs w:val="28"/>
        </w:rPr>
      </w:pPr>
      <w:r w:rsidRPr="0016276C">
        <w:rPr>
          <w:rFonts w:ascii="Times New Roman" w:hAnsi="Times New Roman" w:cs="Times New Roman"/>
          <w:sz w:val="28"/>
          <w:szCs w:val="28"/>
        </w:rPr>
        <w:t>Регистрационный номер заявки ______________________________.</w:t>
      </w:r>
    </w:p>
    <w:p w:rsidR="00945229" w:rsidRPr="0016276C" w:rsidRDefault="00945229" w:rsidP="00945229">
      <w:pPr>
        <w:pStyle w:val="ConsPlusNonformat"/>
        <w:shd w:val="clear" w:color="auto" w:fill="FFFFFF"/>
        <w:tabs>
          <w:tab w:val="left" w:pos="4395"/>
        </w:tabs>
        <w:jc w:val="both"/>
        <w:rPr>
          <w:rFonts w:ascii="Times New Roman" w:hAnsi="Times New Roman" w:cs="Times New Roman"/>
          <w:sz w:val="28"/>
          <w:szCs w:val="28"/>
        </w:rPr>
      </w:pPr>
    </w:p>
    <w:p w:rsidR="00945229" w:rsidRDefault="00945229" w:rsidP="00945229">
      <w:pPr>
        <w:pStyle w:val="ConsPlusNonformat"/>
        <w:shd w:val="clear" w:color="auto" w:fill="FFFFFF"/>
        <w:tabs>
          <w:tab w:val="left" w:pos="4395"/>
        </w:tabs>
        <w:jc w:val="both"/>
        <w:rPr>
          <w:rFonts w:ascii="Times New Roman" w:hAnsi="Times New Roman" w:cs="Times New Roman"/>
          <w:sz w:val="28"/>
          <w:szCs w:val="28"/>
        </w:rPr>
      </w:pPr>
      <w:r w:rsidRPr="0016276C">
        <w:rPr>
          <w:rFonts w:ascii="Times New Roman" w:hAnsi="Times New Roman" w:cs="Times New Roman"/>
          <w:sz w:val="28"/>
          <w:szCs w:val="28"/>
        </w:rPr>
        <w:t>Дата приема заявки: «____» _______________ 20</w:t>
      </w:r>
      <w:r w:rsidR="000669F5">
        <w:rPr>
          <w:rFonts w:ascii="Times New Roman" w:hAnsi="Times New Roman" w:cs="Times New Roman"/>
          <w:sz w:val="28"/>
          <w:szCs w:val="28"/>
        </w:rPr>
        <w:t>2</w:t>
      </w:r>
      <w:r w:rsidRPr="0016276C">
        <w:rPr>
          <w:rFonts w:ascii="Times New Roman" w:hAnsi="Times New Roman" w:cs="Times New Roman"/>
          <w:sz w:val="28"/>
          <w:szCs w:val="28"/>
        </w:rPr>
        <w:t>___ г.</w:t>
      </w:r>
    </w:p>
    <w:p w:rsidR="00945229" w:rsidRPr="0016276C" w:rsidRDefault="00945229" w:rsidP="00945229">
      <w:pPr>
        <w:pStyle w:val="ConsPlusNonformat"/>
        <w:shd w:val="clear" w:color="auto" w:fill="FFFFFF"/>
        <w:tabs>
          <w:tab w:val="left" w:pos="4395"/>
        </w:tabs>
        <w:jc w:val="both"/>
        <w:rPr>
          <w:rFonts w:ascii="Times New Roman" w:hAnsi="Times New Roman" w:cs="Times New Roman"/>
          <w:sz w:val="28"/>
          <w:szCs w:val="28"/>
        </w:rPr>
      </w:pPr>
    </w:p>
    <w:p w:rsidR="00945229" w:rsidRPr="0016276C" w:rsidRDefault="00945229" w:rsidP="00945229">
      <w:pPr>
        <w:pStyle w:val="ConsPlusNonformat"/>
        <w:shd w:val="clear" w:color="auto" w:fill="FFFFFF"/>
        <w:tabs>
          <w:tab w:val="left" w:pos="4395"/>
        </w:tabs>
        <w:jc w:val="both"/>
        <w:rPr>
          <w:rFonts w:ascii="Times New Roman" w:hAnsi="Times New Roman" w:cs="Times New Roman"/>
          <w:sz w:val="28"/>
          <w:szCs w:val="28"/>
        </w:rPr>
      </w:pPr>
      <w:r w:rsidRPr="0016276C">
        <w:rPr>
          <w:rFonts w:ascii="Times New Roman" w:hAnsi="Times New Roman" w:cs="Times New Roman"/>
          <w:sz w:val="28"/>
          <w:szCs w:val="28"/>
        </w:rPr>
        <w:t>Подпись специалиста, принявшего заявку __________________________________.</w:t>
      </w:r>
    </w:p>
    <w:p w:rsidR="00945229" w:rsidRDefault="00945229" w:rsidP="00945229">
      <w:pPr>
        <w:pStyle w:val="ConsPlusNonformat"/>
        <w:shd w:val="clear" w:color="auto" w:fill="FFFFFF"/>
        <w:tabs>
          <w:tab w:val="left" w:pos="4395"/>
        </w:tabs>
        <w:jc w:val="both"/>
        <w:rPr>
          <w:rFonts w:ascii="Times New Roman" w:hAnsi="Times New Roman" w:cs="Times New Roman"/>
          <w:sz w:val="28"/>
          <w:szCs w:val="28"/>
        </w:rPr>
      </w:pPr>
    </w:p>
    <w:p w:rsidR="00945229" w:rsidRDefault="00945229" w:rsidP="00945229">
      <w:pPr>
        <w:pStyle w:val="ConsPlusNonformat"/>
        <w:shd w:val="clear" w:color="auto" w:fill="FFFFFF"/>
        <w:tabs>
          <w:tab w:val="left" w:pos="4395"/>
        </w:tabs>
        <w:jc w:val="both"/>
        <w:rPr>
          <w:rFonts w:ascii="Times New Roman" w:hAnsi="Times New Roman" w:cs="Times New Roman"/>
          <w:sz w:val="28"/>
          <w:szCs w:val="28"/>
        </w:rPr>
      </w:pPr>
    </w:p>
    <w:p w:rsidR="00945229" w:rsidRDefault="00945229" w:rsidP="00945229">
      <w:pPr>
        <w:pStyle w:val="ConsPlusNonformat"/>
        <w:shd w:val="clear" w:color="auto" w:fill="FFFFFF"/>
        <w:tabs>
          <w:tab w:val="left" w:pos="4395"/>
        </w:tabs>
        <w:jc w:val="both"/>
        <w:rPr>
          <w:rFonts w:ascii="Times New Roman" w:hAnsi="Times New Roman" w:cs="Times New Roman"/>
          <w:sz w:val="28"/>
          <w:szCs w:val="28"/>
        </w:rPr>
      </w:pPr>
    </w:p>
    <w:p w:rsidR="00945229" w:rsidRDefault="00945229" w:rsidP="00CA7E7D">
      <w:pPr>
        <w:jc w:val="both"/>
        <w:rPr>
          <w:sz w:val="28"/>
        </w:rPr>
      </w:pPr>
    </w:p>
    <w:p w:rsidR="000669F5" w:rsidRDefault="000669F5" w:rsidP="00CA7E7D">
      <w:pPr>
        <w:jc w:val="both"/>
        <w:rPr>
          <w:sz w:val="28"/>
        </w:rPr>
      </w:pPr>
    </w:p>
    <w:p w:rsidR="000669F5" w:rsidRDefault="000669F5" w:rsidP="00CA7E7D">
      <w:pPr>
        <w:jc w:val="both"/>
        <w:rPr>
          <w:sz w:val="28"/>
        </w:rPr>
      </w:pPr>
    </w:p>
    <w:p w:rsidR="000669F5" w:rsidRDefault="000669F5" w:rsidP="00CA7E7D">
      <w:pPr>
        <w:jc w:val="both"/>
        <w:rPr>
          <w:sz w:val="28"/>
        </w:rPr>
      </w:pPr>
    </w:p>
    <w:p w:rsidR="000669F5" w:rsidRDefault="000669F5" w:rsidP="00CA7E7D">
      <w:pPr>
        <w:jc w:val="both"/>
        <w:rPr>
          <w:sz w:val="28"/>
        </w:rPr>
      </w:pPr>
    </w:p>
    <w:p w:rsidR="000669F5" w:rsidRDefault="000669F5" w:rsidP="00CA7E7D">
      <w:pPr>
        <w:jc w:val="both"/>
        <w:rPr>
          <w:sz w:val="28"/>
        </w:rPr>
      </w:pPr>
    </w:p>
    <w:p w:rsidR="000669F5" w:rsidRDefault="000669F5" w:rsidP="00CA7E7D">
      <w:pPr>
        <w:jc w:val="both"/>
        <w:rPr>
          <w:sz w:val="28"/>
        </w:rPr>
      </w:pPr>
    </w:p>
    <w:p w:rsidR="000669F5" w:rsidRDefault="000669F5" w:rsidP="00CA7E7D">
      <w:pPr>
        <w:jc w:val="both"/>
        <w:rPr>
          <w:sz w:val="28"/>
        </w:rPr>
      </w:pPr>
    </w:p>
    <w:p w:rsidR="000669F5" w:rsidRDefault="000669F5" w:rsidP="00CA7E7D">
      <w:pPr>
        <w:jc w:val="both"/>
        <w:rPr>
          <w:sz w:val="28"/>
        </w:rPr>
      </w:pPr>
    </w:p>
    <w:p w:rsidR="000669F5" w:rsidRDefault="000669F5" w:rsidP="00CA7E7D">
      <w:pPr>
        <w:jc w:val="both"/>
        <w:rPr>
          <w:sz w:val="28"/>
        </w:rPr>
      </w:pPr>
    </w:p>
    <w:p w:rsidR="000669F5" w:rsidRDefault="000669F5" w:rsidP="00CA7E7D">
      <w:pPr>
        <w:jc w:val="both"/>
        <w:rPr>
          <w:sz w:val="28"/>
        </w:rPr>
      </w:pPr>
    </w:p>
    <w:p w:rsidR="000669F5" w:rsidRDefault="000669F5" w:rsidP="00CA7E7D">
      <w:pPr>
        <w:jc w:val="both"/>
        <w:rPr>
          <w:sz w:val="28"/>
        </w:rPr>
      </w:pPr>
    </w:p>
    <w:p w:rsidR="000669F5" w:rsidRDefault="000669F5" w:rsidP="00CA7E7D">
      <w:pPr>
        <w:jc w:val="both"/>
        <w:rPr>
          <w:sz w:val="28"/>
        </w:rPr>
      </w:pPr>
    </w:p>
    <w:p w:rsidR="000669F5" w:rsidRDefault="000669F5" w:rsidP="00CA7E7D">
      <w:pPr>
        <w:jc w:val="both"/>
        <w:rPr>
          <w:sz w:val="28"/>
        </w:rPr>
      </w:pPr>
    </w:p>
    <w:p w:rsidR="000669F5" w:rsidRDefault="000669F5" w:rsidP="00CA7E7D">
      <w:pPr>
        <w:jc w:val="both"/>
        <w:rPr>
          <w:sz w:val="28"/>
        </w:rPr>
      </w:pPr>
    </w:p>
    <w:tbl>
      <w:tblPr>
        <w:tblW w:w="0" w:type="auto"/>
        <w:tblInd w:w="2235" w:type="dxa"/>
        <w:tblBorders>
          <w:insideH w:val="single" w:sz="4" w:space="0" w:color="auto"/>
          <w:insideV w:val="single" w:sz="4" w:space="0" w:color="auto"/>
        </w:tblBorders>
        <w:tblLook w:val="04A0"/>
      </w:tblPr>
      <w:tblGrid>
        <w:gridCol w:w="7902"/>
      </w:tblGrid>
      <w:tr w:rsidR="000669F5" w:rsidRPr="00CC512D" w:rsidTr="00CC512D">
        <w:tc>
          <w:tcPr>
            <w:tcW w:w="7902" w:type="dxa"/>
          </w:tcPr>
          <w:p w:rsidR="000669F5" w:rsidRPr="00CC512D" w:rsidRDefault="000669F5" w:rsidP="00CC512D">
            <w:pPr>
              <w:pStyle w:val="ConsPlusNormal"/>
              <w:jc w:val="center"/>
              <w:rPr>
                <w:rFonts w:ascii="Times New Roman" w:hAnsi="Times New Roman" w:cs="Times New Roman"/>
                <w:sz w:val="28"/>
                <w:szCs w:val="28"/>
              </w:rPr>
            </w:pPr>
            <w:r w:rsidRPr="00CC512D">
              <w:rPr>
                <w:rFonts w:ascii="Times New Roman" w:hAnsi="Times New Roman" w:cs="Times New Roman"/>
                <w:sz w:val="28"/>
                <w:szCs w:val="28"/>
              </w:rPr>
              <w:t>ПРИЛОЖЕНИЕ № 2</w:t>
            </w:r>
          </w:p>
          <w:p w:rsidR="000669F5" w:rsidRPr="00CC512D" w:rsidRDefault="000669F5" w:rsidP="00CC512D">
            <w:pPr>
              <w:pStyle w:val="ConsPlusNormal"/>
              <w:jc w:val="center"/>
              <w:rPr>
                <w:rFonts w:ascii="Times New Roman" w:hAnsi="Times New Roman" w:cs="Times New Roman"/>
                <w:sz w:val="28"/>
                <w:szCs w:val="28"/>
              </w:rPr>
            </w:pPr>
            <w:r w:rsidRPr="00CC512D">
              <w:rPr>
                <w:rFonts w:ascii="Times New Roman" w:hAnsi="Times New Roman" w:cs="Times New Roman"/>
                <w:sz w:val="28"/>
                <w:szCs w:val="28"/>
              </w:rPr>
              <w:t>к Положению о трудовом соревновании между сельскохозяйственными организациями, крестьянскими (фермерскими) хозяйствами, индивидуальными предпринимателями, ученическими бригадами общеобразовательных организаций, личными подсобными хозяйствами, занятыми сельскохозяйственным производством, предприятиями, осуществляющими переработку сельскохозяйственной продукции, хранение, складирование зерна на территории Убинского района Новосибирской области, по достижению высоких производственно-экономи</w:t>
            </w:r>
            <w:r w:rsidR="0055107E">
              <w:rPr>
                <w:rFonts w:ascii="Times New Roman" w:hAnsi="Times New Roman" w:cs="Times New Roman"/>
                <w:sz w:val="28"/>
                <w:szCs w:val="28"/>
              </w:rPr>
              <w:t>ческих показателей работы в 2022</w:t>
            </w:r>
            <w:r w:rsidRPr="00CC512D">
              <w:rPr>
                <w:rFonts w:ascii="Times New Roman" w:hAnsi="Times New Roman" w:cs="Times New Roman"/>
                <w:sz w:val="28"/>
                <w:szCs w:val="28"/>
              </w:rPr>
              <w:t xml:space="preserve"> году</w:t>
            </w:r>
          </w:p>
        </w:tc>
      </w:tr>
    </w:tbl>
    <w:p w:rsidR="000669F5" w:rsidRPr="00945229" w:rsidRDefault="000669F5" w:rsidP="000669F5">
      <w:pPr>
        <w:pStyle w:val="ConsPlusNormal"/>
        <w:shd w:val="clear" w:color="auto" w:fill="FFFFFF"/>
        <w:jc w:val="center"/>
        <w:rPr>
          <w:rFonts w:ascii="Times New Roman" w:hAnsi="Times New Roman" w:cs="Times New Roman"/>
          <w:sz w:val="28"/>
          <w:szCs w:val="28"/>
        </w:rPr>
      </w:pPr>
    </w:p>
    <w:p w:rsidR="000669F5" w:rsidRPr="00965E83" w:rsidRDefault="000669F5" w:rsidP="00965E83">
      <w:pPr>
        <w:jc w:val="both"/>
        <w:rPr>
          <w:sz w:val="28"/>
          <w:szCs w:val="28"/>
        </w:rPr>
      </w:pPr>
    </w:p>
    <w:p w:rsidR="00965E83" w:rsidRPr="00965E83" w:rsidRDefault="00965E83" w:rsidP="00965E83">
      <w:pPr>
        <w:pStyle w:val="ConsPlusNormal"/>
        <w:jc w:val="right"/>
        <w:rPr>
          <w:rFonts w:ascii="Times New Roman" w:hAnsi="Times New Roman" w:cs="Times New Roman"/>
          <w:sz w:val="28"/>
          <w:szCs w:val="28"/>
        </w:rPr>
      </w:pPr>
      <w:r w:rsidRPr="00965E83">
        <w:rPr>
          <w:rFonts w:ascii="Times New Roman" w:hAnsi="Times New Roman" w:cs="Times New Roman"/>
          <w:sz w:val="28"/>
          <w:szCs w:val="28"/>
        </w:rPr>
        <w:t>Таблица 1</w:t>
      </w:r>
    </w:p>
    <w:p w:rsidR="00965E83" w:rsidRPr="00965E83" w:rsidRDefault="00965E83" w:rsidP="00965E83">
      <w:pPr>
        <w:pStyle w:val="ConsPlusNormal"/>
        <w:jc w:val="right"/>
        <w:rPr>
          <w:rFonts w:ascii="Times New Roman" w:hAnsi="Times New Roman" w:cs="Times New Roman"/>
          <w:sz w:val="28"/>
          <w:szCs w:val="28"/>
        </w:rPr>
      </w:pPr>
    </w:p>
    <w:p w:rsidR="00965E83" w:rsidRPr="00965E83" w:rsidRDefault="00965E83" w:rsidP="00965E83">
      <w:pPr>
        <w:pStyle w:val="ConsPlusNonformat"/>
        <w:jc w:val="center"/>
        <w:rPr>
          <w:rFonts w:ascii="Times New Roman" w:hAnsi="Times New Roman" w:cs="Times New Roman"/>
          <w:b/>
          <w:sz w:val="28"/>
          <w:szCs w:val="28"/>
        </w:rPr>
      </w:pPr>
      <w:bookmarkStart w:id="10" w:name="P297"/>
      <w:bookmarkEnd w:id="10"/>
      <w:r w:rsidRPr="00965E83">
        <w:rPr>
          <w:rFonts w:ascii="Times New Roman" w:hAnsi="Times New Roman" w:cs="Times New Roman"/>
          <w:b/>
          <w:sz w:val="28"/>
          <w:szCs w:val="28"/>
        </w:rPr>
        <w:t>Показатели работы в растениеводстве</w:t>
      </w:r>
    </w:p>
    <w:p w:rsidR="00965E83" w:rsidRPr="00965E83" w:rsidRDefault="00965E83" w:rsidP="00965E83">
      <w:pPr>
        <w:pStyle w:val="ConsPlusNonformat"/>
        <w:jc w:val="center"/>
        <w:rPr>
          <w:rFonts w:ascii="Times New Roman" w:hAnsi="Times New Roman" w:cs="Times New Roman"/>
          <w:sz w:val="28"/>
          <w:szCs w:val="28"/>
        </w:rPr>
      </w:pPr>
      <w:r w:rsidRPr="00965E83">
        <w:rPr>
          <w:rFonts w:ascii="Times New Roman" w:hAnsi="Times New Roman" w:cs="Times New Roman"/>
          <w:sz w:val="28"/>
          <w:szCs w:val="28"/>
        </w:rPr>
        <w:t>______________________________________________________________________</w:t>
      </w:r>
    </w:p>
    <w:p w:rsidR="00965E83" w:rsidRPr="00965E83" w:rsidRDefault="00965E83" w:rsidP="00965E83">
      <w:pPr>
        <w:pStyle w:val="ConsPlusNonformat"/>
        <w:jc w:val="center"/>
        <w:rPr>
          <w:rFonts w:ascii="Times New Roman" w:hAnsi="Times New Roman" w:cs="Times New Roman"/>
        </w:rPr>
      </w:pPr>
      <w:r w:rsidRPr="00965E83">
        <w:rPr>
          <w:rFonts w:ascii="Times New Roman" w:hAnsi="Times New Roman" w:cs="Times New Roman"/>
        </w:rPr>
        <w:t>(наименование сельскохозяйственной организации, крестьянского (фермерского) хозяйства, индивидуального предпринимателя)</w:t>
      </w:r>
    </w:p>
    <w:p w:rsidR="00965E83" w:rsidRPr="00965E83" w:rsidRDefault="00965E83" w:rsidP="00965E83">
      <w:pPr>
        <w:pStyle w:val="ConsPlusNormal"/>
        <w:ind w:firstLine="540"/>
        <w:jc w:val="both"/>
        <w:rPr>
          <w:rFonts w:ascii="Times New Roman" w:hAnsi="Times New Roman" w:cs="Times New Roman"/>
          <w:szCs w:val="28"/>
        </w:rPr>
      </w:pPr>
    </w:p>
    <w:tbl>
      <w:tblPr>
        <w:tblW w:w="9923"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67"/>
        <w:gridCol w:w="6379"/>
        <w:gridCol w:w="1559"/>
        <w:gridCol w:w="1418"/>
      </w:tblGrid>
      <w:tr w:rsidR="00965E83" w:rsidRPr="00965E83" w:rsidTr="00965A08">
        <w:trPr>
          <w:trHeight w:val="20"/>
        </w:trPr>
        <w:tc>
          <w:tcPr>
            <w:tcW w:w="567" w:type="dxa"/>
          </w:tcPr>
          <w:p w:rsidR="00965E83" w:rsidRPr="00965E83" w:rsidRDefault="00965E83" w:rsidP="00965E83">
            <w:pPr>
              <w:pStyle w:val="ConsPlusNormal"/>
              <w:jc w:val="center"/>
              <w:rPr>
                <w:rFonts w:ascii="Times New Roman" w:hAnsi="Times New Roman" w:cs="Times New Roman"/>
                <w:b/>
                <w:sz w:val="24"/>
                <w:szCs w:val="24"/>
              </w:rPr>
            </w:pPr>
            <w:r w:rsidRPr="00965E83">
              <w:rPr>
                <w:rFonts w:ascii="Times New Roman" w:hAnsi="Times New Roman" w:cs="Times New Roman"/>
                <w:b/>
                <w:sz w:val="24"/>
                <w:szCs w:val="24"/>
              </w:rPr>
              <w:t>№</w:t>
            </w:r>
          </w:p>
          <w:p w:rsidR="00965E83" w:rsidRPr="00965E83" w:rsidRDefault="00965E83" w:rsidP="00965E83">
            <w:pPr>
              <w:pStyle w:val="ConsPlusNormal"/>
              <w:jc w:val="center"/>
              <w:rPr>
                <w:rFonts w:ascii="Times New Roman" w:hAnsi="Times New Roman" w:cs="Times New Roman"/>
                <w:b/>
                <w:sz w:val="24"/>
                <w:szCs w:val="24"/>
              </w:rPr>
            </w:pPr>
            <w:proofErr w:type="spellStart"/>
            <w:r w:rsidRPr="00965E83">
              <w:rPr>
                <w:rFonts w:ascii="Times New Roman" w:hAnsi="Times New Roman" w:cs="Times New Roman"/>
                <w:b/>
                <w:sz w:val="24"/>
                <w:szCs w:val="24"/>
              </w:rPr>
              <w:t>п</w:t>
            </w:r>
            <w:proofErr w:type="spellEnd"/>
            <w:r w:rsidRPr="00965E83">
              <w:rPr>
                <w:rFonts w:ascii="Times New Roman" w:hAnsi="Times New Roman" w:cs="Times New Roman"/>
                <w:b/>
                <w:sz w:val="24"/>
                <w:szCs w:val="24"/>
              </w:rPr>
              <w:t>/</w:t>
            </w:r>
            <w:proofErr w:type="spellStart"/>
            <w:r w:rsidRPr="00965E83">
              <w:rPr>
                <w:rFonts w:ascii="Times New Roman" w:hAnsi="Times New Roman" w:cs="Times New Roman"/>
                <w:b/>
                <w:sz w:val="24"/>
                <w:szCs w:val="24"/>
              </w:rPr>
              <w:t>п</w:t>
            </w:r>
            <w:proofErr w:type="spellEnd"/>
          </w:p>
        </w:tc>
        <w:tc>
          <w:tcPr>
            <w:tcW w:w="6379" w:type="dxa"/>
          </w:tcPr>
          <w:p w:rsidR="00965E83" w:rsidRPr="00965E83" w:rsidRDefault="00965E83" w:rsidP="00965E83">
            <w:pPr>
              <w:pStyle w:val="ConsPlusNormal"/>
              <w:jc w:val="center"/>
              <w:rPr>
                <w:rFonts w:ascii="Times New Roman" w:hAnsi="Times New Roman" w:cs="Times New Roman"/>
                <w:b/>
                <w:sz w:val="24"/>
                <w:szCs w:val="24"/>
              </w:rPr>
            </w:pPr>
            <w:r w:rsidRPr="00965E83">
              <w:rPr>
                <w:rFonts w:ascii="Times New Roman" w:hAnsi="Times New Roman" w:cs="Times New Roman"/>
                <w:b/>
                <w:sz w:val="24"/>
                <w:szCs w:val="24"/>
              </w:rPr>
              <w:t>Показатели</w:t>
            </w:r>
          </w:p>
        </w:tc>
        <w:tc>
          <w:tcPr>
            <w:tcW w:w="1559" w:type="dxa"/>
          </w:tcPr>
          <w:p w:rsidR="00965E83" w:rsidRPr="00965E83" w:rsidRDefault="00965E83" w:rsidP="00965E83">
            <w:pPr>
              <w:pStyle w:val="ConsPlusNormal"/>
              <w:jc w:val="center"/>
              <w:rPr>
                <w:rFonts w:ascii="Times New Roman" w:hAnsi="Times New Roman" w:cs="Times New Roman"/>
                <w:b/>
                <w:sz w:val="24"/>
                <w:szCs w:val="24"/>
              </w:rPr>
            </w:pPr>
            <w:r w:rsidRPr="00965E83">
              <w:rPr>
                <w:rFonts w:ascii="Times New Roman" w:hAnsi="Times New Roman" w:cs="Times New Roman"/>
                <w:b/>
                <w:sz w:val="24"/>
                <w:szCs w:val="24"/>
              </w:rPr>
              <w:t>Единица</w:t>
            </w:r>
          </w:p>
          <w:p w:rsidR="00965E83" w:rsidRPr="00965E83" w:rsidRDefault="00965E83" w:rsidP="00965E83">
            <w:pPr>
              <w:pStyle w:val="ConsPlusNormal"/>
              <w:jc w:val="center"/>
              <w:rPr>
                <w:rFonts w:ascii="Times New Roman" w:hAnsi="Times New Roman" w:cs="Times New Roman"/>
                <w:b/>
                <w:sz w:val="24"/>
                <w:szCs w:val="24"/>
              </w:rPr>
            </w:pPr>
            <w:r w:rsidRPr="00965E83">
              <w:rPr>
                <w:rFonts w:ascii="Times New Roman" w:hAnsi="Times New Roman" w:cs="Times New Roman"/>
                <w:b/>
                <w:sz w:val="24"/>
                <w:szCs w:val="24"/>
              </w:rPr>
              <w:t>измерения</w:t>
            </w:r>
          </w:p>
        </w:tc>
        <w:tc>
          <w:tcPr>
            <w:tcW w:w="1418" w:type="dxa"/>
          </w:tcPr>
          <w:p w:rsidR="00965E83" w:rsidRPr="00965E83" w:rsidRDefault="00965E83" w:rsidP="00965E83">
            <w:pPr>
              <w:pStyle w:val="ConsPlusNormal"/>
              <w:jc w:val="center"/>
              <w:rPr>
                <w:rFonts w:ascii="Times New Roman" w:hAnsi="Times New Roman" w:cs="Times New Roman"/>
                <w:b/>
                <w:sz w:val="24"/>
                <w:szCs w:val="24"/>
              </w:rPr>
            </w:pPr>
            <w:r w:rsidRPr="00965E83">
              <w:rPr>
                <w:rFonts w:ascii="Times New Roman" w:hAnsi="Times New Roman" w:cs="Times New Roman"/>
                <w:b/>
                <w:sz w:val="24"/>
                <w:szCs w:val="24"/>
              </w:rPr>
              <w:t>Значение показателя</w:t>
            </w:r>
          </w:p>
        </w:tc>
      </w:tr>
      <w:tr w:rsidR="00965E83" w:rsidRPr="00965E83" w:rsidTr="00965A08">
        <w:trPr>
          <w:trHeight w:val="20"/>
        </w:trPr>
        <w:tc>
          <w:tcPr>
            <w:tcW w:w="567" w:type="dxa"/>
          </w:tcPr>
          <w:p w:rsidR="00965E83" w:rsidRPr="00965E83" w:rsidRDefault="00965E83" w:rsidP="00965E83">
            <w:pPr>
              <w:pStyle w:val="ConsPlusNormal"/>
              <w:jc w:val="center"/>
              <w:rPr>
                <w:rFonts w:ascii="Times New Roman" w:hAnsi="Times New Roman" w:cs="Times New Roman"/>
                <w:sz w:val="24"/>
                <w:szCs w:val="24"/>
              </w:rPr>
            </w:pPr>
          </w:p>
        </w:tc>
        <w:tc>
          <w:tcPr>
            <w:tcW w:w="6379"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I. Уборка зерновых культур</w:t>
            </w:r>
          </w:p>
        </w:tc>
        <w:tc>
          <w:tcPr>
            <w:tcW w:w="1559" w:type="dxa"/>
          </w:tcPr>
          <w:p w:rsidR="00965E83" w:rsidRPr="00965E83" w:rsidRDefault="00965E83" w:rsidP="00965E83">
            <w:pPr>
              <w:pStyle w:val="ConsPlusNormal"/>
              <w:jc w:val="center"/>
              <w:rPr>
                <w:rFonts w:ascii="Times New Roman" w:hAnsi="Times New Roman" w:cs="Times New Roman"/>
                <w:sz w:val="24"/>
                <w:szCs w:val="24"/>
              </w:rPr>
            </w:pPr>
          </w:p>
        </w:tc>
        <w:tc>
          <w:tcPr>
            <w:tcW w:w="1418" w:type="dxa"/>
          </w:tcPr>
          <w:p w:rsidR="00965E83" w:rsidRPr="00965E83" w:rsidRDefault="00965E83" w:rsidP="00965E83">
            <w:pPr>
              <w:pStyle w:val="ConsPlusNormal"/>
              <w:jc w:val="center"/>
              <w:rPr>
                <w:rFonts w:ascii="Times New Roman" w:hAnsi="Times New Roman" w:cs="Times New Roman"/>
                <w:sz w:val="24"/>
                <w:szCs w:val="24"/>
              </w:rPr>
            </w:pPr>
          </w:p>
        </w:tc>
      </w:tr>
      <w:tr w:rsidR="00965E83" w:rsidRPr="00965E83" w:rsidTr="00965A08">
        <w:trPr>
          <w:trHeight w:val="20"/>
        </w:trPr>
        <w:tc>
          <w:tcPr>
            <w:tcW w:w="567"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1</w:t>
            </w:r>
            <w:r>
              <w:rPr>
                <w:rFonts w:ascii="Times New Roman" w:hAnsi="Times New Roman" w:cs="Times New Roman"/>
                <w:sz w:val="24"/>
                <w:szCs w:val="24"/>
              </w:rPr>
              <w:t>.</w:t>
            </w:r>
          </w:p>
        </w:tc>
        <w:tc>
          <w:tcPr>
            <w:tcW w:w="6379"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Площадь пашни, всего</w:t>
            </w:r>
          </w:p>
        </w:tc>
        <w:tc>
          <w:tcPr>
            <w:tcW w:w="1559"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га</w:t>
            </w:r>
          </w:p>
        </w:tc>
        <w:tc>
          <w:tcPr>
            <w:tcW w:w="1418" w:type="dxa"/>
          </w:tcPr>
          <w:p w:rsidR="00965E83" w:rsidRPr="00965E83" w:rsidRDefault="00965E83" w:rsidP="00965E83">
            <w:pPr>
              <w:pStyle w:val="ConsPlusNormal"/>
              <w:jc w:val="center"/>
              <w:rPr>
                <w:rFonts w:ascii="Times New Roman" w:hAnsi="Times New Roman" w:cs="Times New Roman"/>
                <w:sz w:val="24"/>
                <w:szCs w:val="24"/>
              </w:rPr>
            </w:pPr>
          </w:p>
        </w:tc>
      </w:tr>
      <w:tr w:rsidR="00965E83" w:rsidRPr="00965E83" w:rsidTr="00965A08">
        <w:trPr>
          <w:trHeight w:val="20"/>
        </w:trPr>
        <w:tc>
          <w:tcPr>
            <w:tcW w:w="567"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2</w:t>
            </w:r>
            <w:r>
              <w:rPr>
                <w:rFonts w:ascii="Times New Roman" w:hAnsi="Times New Roman" w:cs="Times New Roman"/>
                <w:sz w:val="24"/>
                <w:szCs w:val="24"/>
              </w:rPr>
              <w:t>.</w:t>
            </w:r>
          </w:p>
        </w:tc>
        <w:tc>
          <w:tcPr>
            <w:tcW w:w="6379"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Посевная площадь зерновых, всего</w:t>
            </w:r>
          </w:p>
        </w:tc>
        <w:tc>
          <w:tcPr>
            <w:tcW w:w="1559"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га</w:t>
            </w:r>
          </w:p>
        </w:tc>
        <w:tc>
          <w:tcPr>
            <w:tcW w:w="1418" w:type="dxa"/>
          </w:tcPr>
          <w:p w:rsidR="00965E83" w:rsidRPr="00965E83" w:rsidRDefault="00965E83" w:rsidP="00965E83">
            <w:pPr>
              <w:pStyle w:val="ConsPlusNormal"/>
              <w:jc w:val="center"/>
              <w:rPr>
                <w:rFonts w:ascii="Times New Roman" w:hAnsi="Times New Roman" w:cs="Times New Roman"/>
                <w:sz w:val="24"/>
                <w:szCs w:val="24"/>
              </w:rPr>
            </w:pPr>
          </w:p>
        </w:tc>
      </w:tr>
      <w:tr w:rsidR="00965E83" w:rsidRPr="00965E83" w:rsidTr="00965A08">
        <w:trPr>
          <w:trHeight w:val="20"/>
        </w:trPr>
        <w:tc>
          <w:tcPr>
            <w:tcW w:w="567"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3</w:t>
            </w:r>
            <w:r>
              <w:rPr>
                <w:rFonts w:ascii="Times New Roman" w:hAnsi="Times New Roman" w:cs="Times New Roman"/>
                <w:sz w:val="24"/>
                <w:szCs w:val="24"/>
              </w:rPr>
              <w:t>.</w:t>
            </w:r>
          </w:p>
        </w:tc>
        <w:tc>
          <w:tcPr>
            <w:tcW w:w="6379"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Фактически убранная площадь, всего</w:t>
            </w:r>
          </w:p>
        </w:tc>
        <w:tc>
          <w:tcPr>
            <w:tcW w:w="1559"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га</w:t>
            </w:r>
          </w:p>
        </w:tc>
        <w:tc>
          <w:tcPr>
            <w:tcW w:w="1418" w:type="dxa"/>
          </w:tcPr>
          <w:p w:rsidR="00965E83" w:rsidRPr="00965E83" w:rsidRDefault="00965E83" w:rsidP="00965E83">
            <w:pPr>
              <w:pStyle w:val="ConsPlusNormal"/>
              <w:jc w:val="center"/>
              <w:rPr>
                <w:rFonts w:ascii="Times New Roman" w:hAnsi="Times New Roman" w:cs="Times New Roman"/>
                <w:sz w:val="24"/>
                <w:szCs w:val="24"/>
              </w:rPr>
            </w:pPr>
          </w:p>
        </w:tc>
      </w:tr>
      <w:tr w:rsidR="00965E83" w:rsidRPr="00965E83" w:rsidTr="00965A08">
        <w:trPr>
          <w:trHeight w:val="20"/>
        </w:trPr>
        <w:tc>
          <w:tcPr>
            <w:tcW w:w="567"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4</w:t>
            </w:r>
            <w:r>
              <w:rPr>
                <w:rFonts w:ascii="Times New Roman" w:hAnsi="Times New Roman" w:cs="Times New Roman"/>
                <w:sz w:val="24"/>
                <w:szCs w:val="24"/>
              </w:rPr>
              <w:t>.</w:t>
            </w:r>
          </w:p>
        </w:tc>
        <w:tc>
          <w:tcPr>
            <w:tcW w:w="6379"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Процент убранной площади от посевной площади</w:t>
            </w:r>
          </w:p>
        </w:tc>
        <w:tc>
          <w:tcPr>
            <w:tcW w:w="1559"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w:t>
            </w:r>
          </w:p>
        </w:tc>
        <w:tc>
          <w:tcPr>
            <w:tcW w:w="1418" w:type="dxa"/>
          </w:tcPr>
          <w:p w:rsidR="00965E83" w:rsidRPr="00965E83" w:rsidRDefault="00965E83" w:rsidP="00965E83">
            <w:pPr>
              <w:pStyle w:val="ConsPlusNormal"/>
              <w:jc w:val="center"/>
              <w:rPr>
                <w:rFonts w:ascii="Times New Roman" w:hAnsi="Times New Roman" w:cs="Times New Roman"/>
                <w:sz w:val="24"/>
                <w:szCs w:val="24"/>
              </w:rPr>
            </w:pPr>
          </w:p>
        </w:tc>
      </w:tr>
      <w:tr w:rsidR="00965E83" w:rsidRPr="00965E83" w:rsidTr="00965A08">
        <w:trPr>
          <w:trHeight w:val="20"/>
        </w:trPr>
        <w:tc>
          <w:tcPr>
            <w:tcW w:w="567"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5</w:t>
            </w:r>
            <w:r>
              <w:rPr>
                <w:rFonts w:ascii="Times New Roman" w:hAnsi="Times New Roman" w:cs="Times New Roman"/>
                <w:sz w:val="24"/>
                <w:szCs w:val="24"/>
              </w:rPr>
              <w:t>.</w:t>
            </w:r>
          </w:p>
        </w:tc>
        <w:tc>
          <w:tcPr>
            <w:tcW w:w="6379"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Производство зерна в первоначально оприходованной массе</w:t>
            </w:r>
          </w:p>
        </w:tc>
        <w:tc>
          <w:tcPr>
            <w:tcW w:w="1559"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тонна</w:t>
            </w:r>
          </w:p>
        </w:tc>
        <w:tc>
          <w:tcPr>
            <w:tcW w:w="1418" w:type="dxa"/>
          </w:tcPr>
          <w:p w:rsidR="00965E83" w:rsidRPr="00965E83" w:rsidRDefault="00965E83" w:rsidP="00965E83">
            <w:pPr>
              <w:pStyle w:val="ConsPlusNormal"/>
              <w:jc w:val="center"/>
              <w:rPr>
                <w:rFonts w:ascii="Times New Roman" w:hAnsi="Times New Roman" w:cs="Times New Roman"/>
                <w:sz w:val="24"/>
                <w:szCs w:val="24"/>
              </w:rPr>
            </w:pPr>
          </w:p>
        </w:tc>
      </w:tr>
      <w:tr w:rsidR="00965E83" w:rsidRPr="00965E83" w:rsidTr="00965A08">
        <w:trPr>
          <w:trHeight w:val="20"/>
        </w:trPr>
        <w:tc>
          <w:tcPr>
            <w:tcW w:w="567"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6</w:t>
            </w:r>
            <w:r>
              <w:rPr>
                <w:rFonts w:ascii="Times New Roman" w:hAnsi="Times New Roman" w:cs="Times New Roman"/>
                <w:sz w:val="24"/>
                <w:szCs w:val="24"/>
              </w:rPr>
              <w:t>.</w:t>
            </w:r>
          </w:p>
        </w:tc>
        <w:tc>
          <w:tcPr>
            <w:tcW w:w="6379"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Производство зерна в физической массе после доработки</w:t>
            </w:r>
          </w:p>
        </w:tc>
        <w:tc>
          <w:tcPr>
            <w:tcW w:w="1559"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тонна</w:t>
            </w:r>
          </w:p>
        </w:tc>
        <w:tc>
          <w:tcPr>
            <w:tcW w:w="1418" w:type="dxa"/>
          </w:tcPr>
          <w:p w:rsidR="00965E83" w:rsidRPr="00965E83" w:rsidRDefault="00965E83" w:rsidP="00965E83">
            <w:pPr>
              <w:pStyle w:val="ConsPlusNormal"/>
              <w:jc w:val="center"/>
              <w:rPr>
                <w:rFonts w:ascii="Times New Roman" w:hAnsi="Times New Roman" w:cs="Times New Roman"/>
                <w:sz w:val="24"/>
                <w:szCs w:val="24"/>
              </w:rPr>
            </w:pPr>
          </w:p>
        </w:tc>
      </w:tr>
      <w:tr w:rsidR="00965E83" w:rsidRPr="00965E83" w:rsidTr="00965A08">
        <w:trPr>
          <w:trHeight w:val="20"/>
        </w:trPr>
        <w:tc>
          <w:tcPr>
            <w:tcW w:w="567"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7</w:t>
            </w:r>
            <w:r>
              <w:rPr>
                <w:rFonts w:ascii="Times New Roman" w:hAnsi="Times New Roman" w:cs="Times New Roman"/>
                <w:sz w:val="24"/>
                <w:szCs w:val="24"/>
              </w:rPr>
              <w:t>.</w:t>
            </w:r>
          </w:p>
        </w:tc>
        <w:tc>
          <w:tcPr>
            <w:tcW w:w="6379"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Бонитет пашни</w:t>
            </w:r>
          </w:p>
        </w:tc>
        <w:tc>
          <w:tcPr>
            <w:tcW w:w="1559"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балл</w:t>
            </w:r>
          </w:p>
        </w:tc>
        <w:tc>
          <w:tcPr>
            <w:tcW w:w="1418" w:type="dxa"/>
          </w:tcPr>
          <w:p w:rsidR="00965E83" w:rsidRPr="00965E83" w:rsidRDefault="00965E83" w:rsidP="00965E83">
            <w:pPr>
              <w:pStyle w:val="ConsPlusNormal"/>
              <w:jc w:val="center"/>
              <w:rPr>
                <w:rFonts w:ascii="Times New Roman" w:hAnsi="Times New Roman" w:cs="Times New Roman"/>
                <w:sz w:val="24"/>
                <w:szCs w:val="24"/>
              </w:rPr>
            </w:pPr>
          </w:p>
        </w:tc>
      </w:tr>
      <w:tr w:rsidR="00965E83" w:rsidRPr="00965E83" w:rsidTr="00965A08">
        <w:trPr>
          <w:trHeight w:val="20"/>
        </w:trPr>
        <w:tc>
          <w:tcPr>
            <w:tcW w:w="567"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8</w:t>
            </w:r>
            <w:r>
              <w:rPr>
                <w:rFonts w:ascii="Times New Roman" w:hAnsi="Times New Roman" w:cs="Times New Roman"/>
                <w:sz w:val="24"/>
                <w:szCs w:val="24"/>
              </w:rPr>
              <w:t>.</w:t>
            </w:r>
          </w:p>
        </w:tc>
        <w:tc>
          <w:tcPr>
            <w:tcW w:w="6379" w:type="dxa"/>
          </w:tcPr>
          <w:p w:rsidR="00965E83" w:rsidRPr="00965E83" w:rsidRDefault="00965E83" w:rsidP="00965E83">
            <w:pPr>
              <w:pStyle w:val="ConsPlusNormal"/>
              <w:rPr>
                <w:rFonts w:ascii="Times New Roman" w:hAnsi="Times New Roman" w:cs="Times New Roman"/>
                <w:sz w:val="24"/>
                <w:szCs w:val="24"/>
              </w:rPr>
            </w:pPr>
            <w:proofErr w:type="spellStart"/>
            <w:r w:rsidRPr="00965E83">
              <w:rPr>
                <w:rFonts w:ascii="Times New Roman" w:hAnsi="Times New Roman" w:cs="Times New Roman"/>
                <w:sz w:val="24"/>
                <w:szCs w:val="24"/>
              </w:rPr>
              <w:t>Балло-гектары</w:t>
            </w:r>
            <w:proofErr w:type="spellEnd"/>
            <w:r w:rsidRPr="00965E83">
              <w:rPr>
                <w:rFonts w:ascii="Times New Roman" w:hAnsi="Times New Roman" w:cs="Times New Roman"/>
                <w:sz w:val="24"/>
                <w:szCs w:val="24"/>
              </w:rPr>
              <w:t xml:space="preserve"> пашни</w:t>
            </w:r>
          </w:p>
        </w:tc>
        <w:tc>
          <w:tcPr>
            <w:tcW w:w="1559" w:type="dxa"/>
          </w:tcPr>
          <w:p w:rsidR="00965E83" w:rsidRPr="00965E83" w:rsidRDefault="00965E83" w:rsidP="00965E83">
            <w:pPr>
              <w:pStyle w:val="ConsPlusNormal"/>
              <w:jc w:val="center"/>
              <w:rPr>
                <w:rFonts w:ascii="Times New Roman" w:hAnsi="Times New Roman" w:cs="Times New Roman"/>
                <w:sz w:val="24"/>
                <w:szCs w:val="24"/>
              </w:rPr>
            </w:pPr>
            <w:proofErr w:type="spellStart"/>
            <w:r w:rsidRPr="00965E83">
              <w:rPr>
                <w:rFonts w:ascii="Times New Roman" w:hAnsi="Times New Roman" w:cs="Times New Roman"/>
                <w:sz w:val="24"/>
                <w:szCs w:val="24"/>
              </w:rPr>
              <w:t>балло-гектары</w:t>
            </w:r>
            <w:proofErr w:type="spellEnd"/>
          </w:p>
        </w:tc>
        <w:tc>
          <w:tcPr>
            <w:tcW w:w="1418" w:type="dxa"/>
          </w:tcPr>
          <w:p w:rsidR="00965E83" w:rsidRPr="00965E83" w:rsidRDefault="00965E83" w:rsidP="00965E83">
            <w:pPr>
              <w:pStyle w:val="ConsPlusNormal"/>
              <w:jc w:val="center"/>
              <w:rPr>
                <w:rFonts w:ascii="Times New Roman" w:hAnsi="Times New Roman" w:cs="Times New Roman"/>
                <w:sz w:val="24"/>
                <w:szCs w:val="24"/>
              </w:rPr>
            </w:pPr>
          </w:p>
        </w:tc>
      </w:tr>
      <w:tr w:rsidR="00965E83" w:rsidRPr="00965E83" w:rsidTr="00965A08">
        <w:trPr>
          <w:trHeight w:val="20"/>
        </w:trPr>
        <w:tc>
          <w:tcPr>
            <w:tcW w:w="567"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9</w:t>
            </w:r>
            <w:r>
              <w:rPr>
                <w:rFonts w:ascii="Times New Roman" w:hAnsi="Times New Roman" w:cs="Times New Roman"/>
                <w:sz w:val="24"/>
                <w:szCs w:val="24"/>
              </w:rPr>
              <w:t>.</w:t>
            </w:r>
          </w:p>
        </w:tc>
        <w:tc>
          <w:tcPr>
            <w:tcW w:w="6379"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Урожайность зерновых культур с посевной площади в весе</w:t>
            </w:r>
            <w:r w:rsidR="00E26A08">
              <w:rPr>
                <w:rFonts w:ascii="Times New Roman" w:hAnsi="Times New Roman" w:cs="Times New Roman"/>
                <w:sz w:val="24"/>
                <w:szCs w:val="24"/>
              </w:rPr>
              <w:t xml:space="preserve"> </w:t>
            </w:r>
            <w:r w:rsidRPr="00965E83">
              <w:rPr>
                <w:rFonts w:ascii="Times New Roman" w:hAnsi="Times New Roman" w:cs="Times New Roman"/>
                <w:sz w:val="24"/>
                <w:szCs w:val="24"/>
              </w:rPr>
              <w:t>после доработки</w:t>
            </w:r>
          </w:p>
        </w:tc>
        <w:tc>
          <w:tcPr>
            <w:tcW w:w="1559" w:type="dxa"/>
          </w:tcPr>
          <w:p w:rsidR="00965E83" w:rsidRPr="00965E83" w:rsidRDefault="00965E83" w:rsidP="00965E83">
            <w:pPr>
              <w:pStyle w:val="ConsPlusNormal"/>
              <w:jc w:val="center"/>
              <w:rPr>
                <w:rFonts w:ascii="Times New Roman" w:hAnsi="Times New Roman" w:cs="Times New Roman"/>
                <w:sz w:val="24"/>
                <w:szCs w:val="24"/>
              </w:rPr>
            </w:pPr>
            <w:proofErr w:type="spellStart"/>
            <w:r w:rsidRPr="00965E83">
              <w:rPr>
                <w:rFonts w:ascii="Times New Roman" w:hAnsi="Times New Roman" w:cs="Times New Roman"/>
                <w:sz w:val="24"/>
                <w:szCs w:val="24"/>
              </w:rPr>
              <w:t>ц</w:t>
            </w:r>
            <w:proofErr w:type="spellEnd"/>
            <w:r w:rsidRPr="00965E83">
              <w:rPr>
                <w:rFonts w:ascii="Times New Roman" w:hAnsi="Times New Roman" w:cs="Times New Roman"/>
                <w:sz w:val="24"/>
                <w:szCs w:val="24"/>
              </w:rPr>
              <w:t>/га</w:t>
            </w:r>
          </w:p>
        </w:tc>
        <w:tc>
          <w:tcPr>
            <w:tcW w:w="1418" w:type="dxa"/>
          </w:tcPr>
          <w:p w:rsidR="00965E83" w:rsidRPr="00965E83" w:rsidRDefault="00965E83" w:rsidP="00965E83">
            <w:pPr>
              <w:pStyle w:val="ConsPlusNormal"/>
              <w:jc w:val="center"/>
              <w:rPr>
                <w:rFonts w:ascii="Times New Roman" w:hAnsi="Times New Roman" w:cs="Times New Roman"/>
                <w:sz w:val="24"/>
                <w:szCs w:val="24"/>
              </w:rPr>
            </w:pPr>
          </w:p>
        </w:tc>
      </w:tr>
      <w:tr w:rsidR="00965E83" w:rsidRPr="00965E83" w:rsidTr="00965A08">
        <w:trPr>
          <w:trHeight w:val="20"/>
        </w:trPr>
        <w:tc>
          <w:tcPr>
            <w:tcW w:w="567"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10</w:t>
            </w:r>
            <w:r>
              <w:rPr>
                <w:rFonts w:ascii="Times New Roman" w:hAnsi="Times New Roman" w:cs="Times New Roman"/>
                <w:sz w:val="24"/>
                <w:szCs w:val="24"/>
              </w:rPr>
              <w:t>.</w:t>
            </w:r>
          </w:p>
        </w:tc>
        <w:tc>
          <w:tcPr>
            <w:tcW w:w="6379"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 xml:space="preserve">Производство зерна в весе после доработки на 1 </w:t>
            </w:r>
            <w:proofErr w:type="spellStart"/>
            <w:r w:rsidRPr="00965E83">
              <w:rPr>
                <w:rFonts w:ascii="Times New Roman" w:hAnsi="Times New Roman" w:cs="Times New Roman"/>
                <w:sz w:val="24"/>
                <w:szCs w:val="24"/>
              </w:rPr>
              <w:t>балло-гектар</w:t>
            </w:r>
            <w:proofErr w:type="spellEnd"/>
            <w:r w:rsidRPr="00965E83">
              <w:rPr>
                <w:rFonts w:ascii="Times New Roman" w:hAnsi="Times New Roman" w:cs="Times New Roman"/>
                <w:sz w:val="24"/>
                <w:szCs w:val="24"/>
              </w:rPr>
              <w:t xml:space="preserve"> пашни</w:t>
            </w:r>
          </w:p>
        </w:tc>
        <w:tc>
          <w:tcPr>
            <w:tcW w:w="1559"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тонна</w:t>
            </w:r>
          </w:p>
        </w:tc>
        <w:tc>
          <w:tcPr>
            <w:tcW w:w="1418" w:type="dxa"/>
          </w:tcPr>
          <w:p w:rsidR="00965E83" w:rsidRPr="00965E83" w:rsidRDefault="00965E83" w:rsidP="00965E83">
            <w:pPr>
              <w:pStyle w:val="ConsPlusNormal"/>
              <w:jc w:val="center"/>
              <w:rPr>
                <w:rFonts w:ascii="Times New Roman" w:hAnsi="Times New Roman" w:cs="Times New Roman"/>
                <w:sz w:val="24"/>
                <w:szCs w:val="24"/>
              </w:rPr>
            </w:pPr>
          </w:p>
        </w:tc>
      </w:tr>
      <w:tr w:rsidR="00965E83" w:rsidRPr="00965E83" w:rsidTr="00965A08">
        <w:trPr>
          <w:trHeight w:val="20"/>
        </w:trPr>
        <w:tc>
          <w:tcPr>
            <w:tcW w:w="567" w:type="dxa"/>
          </w:tcPr>
          <w:p w:rsidR="00965E83" w:rsidRPr="00965E83" w:rsidRDefault="00965E83" w:rsidP="00965E83">
            <w:pPr>
              <w:pStyle w:val="ConsPlusNormal"/>
              <w:jc w:val="center"/>
              <w:rPr>
                <w:rFonts w:ascii="Times New Roman" w:hAnsi="Times New Roman" w:cs="Times New Roman"/>
                <w:sz w:val="24"/>
                <w:szCs w:val="24"/>
              </w:rPr>
            </w:pPr>
          </w:p>
        </w:tc>
        <w:tc>
          <w:tcPr>
            <w:tcW w:w="6379"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II. Заготовка кормов</w:t>
            </w:r>
          </w:p>
        </w:tc>
        <w:tc>
          <w:tcPr>
            <w:tcW w:w="1559" w:type="dxa"/>
          </w:tcPr>
          <w:p w:rsidR="00965E83" w:rsidRPr="00965E83" w:rsidRDefault="00965E83" w:rsidP="00965E83">
            <w:pPr>
              <w:pStyle w:val="ConsPlusNormal"/>
              <w:jc w:val="center"/>
              <w:rPr>
                <w:rFonts w:ascii="Times New Roman" w:hAnsi="Times New Roman" w:cs="Times New Roman"/>
                <w:sz w:val="24"/>
                <w:szCs w:val="24"/>
              </w:rPr>
            </w:pPr>
          </w:p>
        </w:tc>
        <w:tc>
          <w:tcPr>
            <w:tcW w:w="1418" w:type="dxa"/>
          </w:tcPr>
          <w:p w:rsidR="00965E83" w:rsidRPr="00965E83" w:rsidRDefault="00965E83" w:rsidP="00965E83">
            <w:pPr>
              <w:pStyle w:val="ConsPlusNormal"/>
              <w:jc w:val="center"/>
              <w:rPr>
                <w:rFonts w:ascii="Times New Roman" w:hAnsi="Times New Roman" w:cs="Times New Roman"/>
                <w:sz w:val="24"/>
                <w:szCs w:val="24"/>
              </w:rPr>
            </w:pPr>
          </w:p>
        </w:tc>
      </w:tr>
      <w:tr w:rsidR="00965E83" w:rsidRPr="00965E83" w:rsidTr="00965A08">
        <w:trPr>
          <w:trHeight w:val="20"/>
        </w:trPr>
        <w:tc>
          <w:tcPr>
            <w:tcW w:w="567"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1</w:t>
            </w:r>
            <w:r>
              <w:rPr>
                <w:rFonts w:ascii="Times New Roman" w:hAnsi="Times New Roman" w:cs="Times New Roman"/>
                <w:sz w:val="24"/>
                <w:szCs w:val="24"/>
              </w:rPr>
              <w:t>.</w:t>
            </w:r>
          </w:p>
        </w:tc>
        <w:tc>
          <w:tcPr>
            <w:tcW w:w="6379"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Заготовлено грубых и сочных кормов</w:t>
            </w:r>
          </w:p>
        </w:tc>
        <w:tc>
          <w:tcPr>
            <w:tcW w:w="1559"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тонн кормовых ед.</w:t>
            </w:r>
          </w:p>
        </w:tc>
        <w:tc>
          <w:tcPr>
            <w:tcW w:w="1418" w:type="dxa"/>
          </w:tcPr>
          <w:p w:rsidR="00965E83" w:rsidRPr="00965E83" w:rsidRDefault="00965E83" w:rsidP="00965E83">
            <w:pPr>
              <w:pStyle w:val="ConsPlusNormal"/>
              <w:jc w:val="center"/>
              <w:rPr>
                <w:rFonts w:ascii="Times New Roman" w:hAnsi="Times New Roman" w:cs="Times New Roman"/>
                <w:sz w:val="24"/>
                <w:szCs w:val="24"/>
              </w:rPr>
            </w:pPr>
          </w:p>
        </w:tc>
      </w:tr>
      <w:tr w:rsidR="00965E83" w:rsidRPr="00965E83" w:rsidTr="00965A08">
        <w:trPr>
          <w:trHeight w:val="20"/>
        </w:trPr>
        <w:tc>
          <w:tcPr>
            <w:tcW w:w="567"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2</w:t>
            </w:r>
            <w:r>
              <w:rPr>
                <w:rFonts w:ascii="Times New Roman" w:hAnsi="Times New Roman" w:cs="Times New Roman"/>
                <w:sz w:val="24"/>
                <w:szCs w:val="24"/>
              </w:rPr>
              <w:t>.</w:t>
            </w:r>
          </w:p>
        </w:tc>
        <w:tc>
          <w:tcPr>
            <w:tcW w:w="6379"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Условное поголовье скота</w:t>
            </w:r>
          </w:p>
        </w:tc>
        <w:tc>
          <w:tcPr>
            <w:tcW w:w="1559"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голов</w:t>
            </w:r>
          </w:p>
        </w:tc>
        <w:tc>
          <w:tcPr>
            <w:tcW w:w="1418" w:type="dxa"/>
          </w:tcPr>
          <w:p w:rsidR="00965E83" w:rsidRPr="00965E83" w:rsidRDefault="00965E83" w:rsidP="00965E83">
            <w:pPr>
              <w:pStyle w:val="ConsPlusNormal"/>
              <w:jc w:val="center"/>
              <w:rPr>
                <w:rFonts w:ascii="Times New Roman" w:hAnsi="Times New Roman" w:cs="Times New Roman"/>
                <w:sz w:val="24"/>
                <w:szCs w:val="24"/>
              </w:rPr>
            </w:pPr>
          </w:p>
        </w:tc>
      </w:tr>
      <w:tr w:rsidR="00965E83" w:rsidRPr="00965E83" w:rsidTr="00965A08">
        <w:trPr>
          <w:trHeight w:val="20"/>
        </w:trPr>
        <w:tc>
          <w:tcPr>
            <w:tcW w:w="567"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3</w:t>
            </w:r>
            <w:r>
              <w:rPr>
                <w:rFonts w:ascii="Times New Roman" w:hAnsi="Times New Roman" w:cs="Times New Roman"/>
                <w:sz w:val="24"/>
                <w:szCs w:val="24"/>
              </w:rPr>
              <w:t>.</w:t>
            </w:r>
          </w:p>
        </w:tc>
        <w:tc>
          <w:tcPr>
            <w:tcW w:w="6379"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 xml:space="preserve">Заготовлено грубых и сочных кормов на период зимовки </w:t>
            </w:r>
          </w:p>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скота</w:t>
            </w:r>
            <w:r w:rsidR="00E26A08">
              <w:rPr>
                <w:rFonts w:ascii="Times New Roman" w:hAnsi="Times New Roman" w:cs="Times New Roman"/>
                <w:sz w:val="24"/>
                <w:szCs w:val="24"/>
              </w:rPr>
              <w:t xml:space="preserve"> </w:t>
            </w:r>
            <w:r w:rsidRPr="00965E83">
              <w:rPr>
                <w:rFonts w:ascii="Times New Roman" w:hAnsi="Times New Roman" w:cs="Times New Roman"/>
                <w:sz w:val="24"/>
                <w:szCs w:val="24"/>
              </w:rPr>
              <w:t>на 1 условную голову</w:t>
            </w:r>
          </w:p>
        </w:tc>
        <w:tc>
          <w:tcPr>
            <w:tcW w:w="1559"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центнеров кормовых ед.</w:t>
            </w:r>
          </w:p>
        </w:tc>
        <w:tc>
          <w:tcPr>
            <w:tcW w:w="1418" w:type="dxa"/>
          </w:tcPr>
          <w:p w:rsidR="00965E83" w:rsidRPr="00965E83" w:rsidRDefault="00965E83" w:rsidP="00965E83">
            <w:pPr>
              <w:pStyle w:val="ConsPlusNormal"/>
              <w:jc w:val="center"/>
              <w:rPr>
                <w:rFonts w:ascii="Times New Roman" w:hAnsi="Times New Roman" w:cs="Times New Roman"/>
                <w:sz w:val="24"/>
                <w:szCs w:val="24"/>
              </w:rPr>
            </w:pPr>
          </w:p>
        </w:tc>
      </w:tr>
    </w:tbl>
    <w:p w:rsidR="00965E83" w:rsidRPr="00965E83" w:rsidRDefault="00965E83" w:rsidP="00965E83">
      <w:pPr>
        <w:widowControl w:val="0"/>
        <w:autoSpaceDE w:val="0"/>
        <w:autoSpaceDN w:val="0"/>
        <w:jc w:val="center"/>
        <w:rPr>
          <w:sz w:val="28"/>
          <w:szCs w:val="28"/>
        </w:rPr>
      </w:pPr>
    </w:p>
    <w:p w:rsidR="00965E83" w:rsidRPr="00965E83" w:rsidRDefault="00965E83" w:rsidP="00965E83">
      <w:pPr>
        <w:widowControl w:val="0"/>
        <w:autoSpaceDE w:val="0"/>
        <w:autoSpaceDN w:val="0"/>
        <w:jc w:val="right"/>
        <w:rPr>
          <w:sz w:val="28"/>
          <w:szCs w:val="28"/>
        </w:rPr>
      </w:pPr>
      <w:r w:rsidRPr="00965E83">
        <w:rPr>
          <w:sz w:val="28"/>
          <w:szCs w:val="28"/>
        </w:rPr>
        <w:t>Таблица 2</w:t>
      </w:r>
    </w:p>
    <w:p w:rsidR="00965E83" w:rsidRPr="00965E83" w:rsidRDefault="00965E83" w:rsidP="00965E83">
      <w:pPr>
        <w:widowControl w:val="0"/>
        <w:autoSpaceDE w:val="0"/>
        <w:autoSpaceDN w:val="0"/>
        <w:jc w:val="right"/>
        <w:rPr>
          <w:sz w:val="28"/>
          <w:szCs w:val="28"/>
        </w:rPr>
      </w:pPr>
    </w:p>
    <w:p w:rsidR="00965E83" w:rsidRPr="00965E83" w:rsidRDefault="00965E83" w:rsidP="00965E83">
      <w:pPr>
        <w:pStyle w:val="ConsPlusNonformat"/>
        <w:jc w:val="center"/>
        <w:rPr>
          <w:rFonts w:ascii="Times New Roman" w:hAnsi="Times New Roman" w:cs="Times New Roman"/>
          <w:b/>
          <w:sz w:val="28"/>
          <w:szCs w:val="28"/>
        </w:rPr>
      </w:pPr>
      <w:r w:rsidRPr="00965E83">
        <w:rPr>
          <w:rFonts w:ascii="Times New Roman" w:hAnsi="Times New Roman" w:cs="Times New Roman"/>
          <w:b/>
          <w:sz w:val="28"/>
          <w:szCs w:val="28"/>
        </w:rPr>
        <w:t>Показатели работы в животноводстве</w:t>
      </w:r>
    </w:p>
    <w:p w:rsidR="00965E83" w:rsidRPr="00965E83" w:rsidRDefault="00965E83" w:rsidP="00965E83">
      <w:pPr>
        <w:pStyle w:val="ConsPlusNormal"/>
        <w:shd w:val="clear" w:color="auto" w:fill="FFFFFF"/>
        <w:jc w:val="center"/>
        <w:rPr>
          <w:rFonts w:ascii="Times New Roman" w:hAnsi="Times New Roman" w:cs="Times New Roman"/>
          <w:szCs w:val="28"/>
        </w:rPr>
      </w:pPr>
      <w:r w:rsidRPr="00965E83">
        <w:rPr>
          <w:rFonts w:ascii="Times New Roman" w:hAnsi="Times New Roman" w:cs="Times New Roman"/>
          <w:szCs w:val="28"/>
        </w:rPr>
        <w:t>______________________________________________________________________</w:t>
      </w:r>
      <w:r>
        <w:rPr>
          <w:rFonts w:ascii="Times New Roman" w:hAnsi="Times New Roman" w:cs="Times New Roman"/>
          <w:szCs w:val="28"/>
        </w:rPr>
        <w:t>____________________________</w:t>
      </w:r>
    </w:p>
    <w:p w:rsidR="00965E83" w:rsidRPr="00965E83" w:rsidRDefault="00965E83" w:rsidP="00965E83">
      <w:pPr>
        <w:pStyle w:val="ConsPlusNormal"/>
        <w:shd w:val="clear" w:color="auto" w:fill="FFFFFF"/>
        <w:jc w:val="center"/>
        <w:rPr>
          <w:rFonts w:ascii="Times New Roman" w:hAnsi="Times New Roman" w:cs="Times New Roman"/>
        </w:rPr>
      </w:pPr>
      <w:r w:rsidRPr="00965E83">
        <w:rPr>
          <w:rFonts w:ascii="Times New Roman" w:hAnsi="Times New Roman" w:cs="Times New Roman"/>
        </w:rPr>
        <w:t>(наименование крестьянского (фермерского) хозяйства, индивидуального предпринимателя)</w:t>
      </w:r>
    </w:p>
    <w:p w:rsidR="00965E83" w:rsidRPr="00965E83" w:rsidRDefault="00965E83" w:rsidP="00965E83">
      <w:pPr>
        <w:pStyle w:val="ConsPlusNormal"/>
        <w:shd w:val="clear" w:color="auto" w:fill="FFFFFF"/>
        <w:ind w:firstLine="540"/>
        <w:jc w:val="both"/>
        <w:rPr>
          <w:rFonts w:ascii="Times New Roman" w:hAnsi="Times New Roman" w:cs="Times New Roman"/>
          <w:szCs w:val="28"/>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98"/>
        <w:gridCol w:w="6120"/>
        <w:gridCol w:w="1408"/>
        <w:gridCol w:w="1797"/>
      </w:tblGrid>
      <w:tr w:rsidR="00965E83" w:rsidRPr="00965E83" w:rsidTr="00965A08">
        <w:trPr>
          <w:trHeight w:val="113"/>
        </w:trPr>
        <w:tc>
          <w:tcPr>
            <w:tcW w:w="598" w:type="dxa"/>
          </w:tcPr>
          <w:p w:rsidR="00965E83" w:rsidRPr="00965E83" w:rsidRDefault="00965E83" w:rsidP="00965E83">
            <w:pPr>
              <w:pStyle w:val="ConsPlusNormal"/>
              <w:shd w:val="clear" w:color="auto" w:fill="FFFFFF"/>
              <w:jc w:val="center"/>
              <w:rPr>
                <w:rFonts w:ascii="Times New Roman" w:hAnsi="Times New Roman" w:cs="Times New Roman"/>
                <w:b/>
                <w:sz w:val="24"/>
                <w:szCs w:val="24"/>
              </w:rPr>
            </w:pPr>
            <w:r w:rsidRPr="00965E83">
              <w:rPr>
                <w:rFonts w:ascii="Times New Roman" w:hAnsi="Times New Roman" w:cs="Times New Roman"/>
                <w:b/>
                <w:sz w:val="24"/>
                <w:szCs w:val="24"/>
              </w:rPr>
              <w:t xml:space="preserve">№ </w:t>
            </w:r>
            <w:proofErr w:type="spellStart"/>
            <w:r w:rsidRPr="00965E83">
              <w:rPr>
                <w:rFonts w:ascii="Times New Roman" w:hAnsi="Times New Roman" w:cs="Times New Roman"/>
                <w:b/>
                <w:sz w:val="24"/>
                <w:szCs w:val="24"/>
              </w:rPr>
              <w:t>п</w:t>
            </w:r>
            <w:proofErr w:type="spellEnd"/>
            <w:r w:rsidRPr="00965E83">
              <w:rPr>
                <w:rFonts w:ascii="Times New Roman" w:hAnsi="Times New Roman" w:cs="Times New Roman"/>
                <w:b/>
                <w:sz w:val="24"/>
                <w:szCs w:val="24"/>
              </w:rPr>
              <w:t>/</w:t>
            </w:r>
            <w:proofErr w:type="spellStart"/>
            <w:r w:rsidRPr="00965E83">
              <w:rPr>
                <w:rFonts w:ascii="Times New Roman" w:hAnsi="Times New Roman" w:cs="Times New Roman"/>
                <w:b/>
                <w:sz w:val="24"/>
                <w:szCs w:val="24"/>
              </w:rPr>
              <w:t>п</w:t>
            </w:r>
            <w:proofErr w:type="spellEnd"/>
          </w:p>
        </w:tc>
        <w:tc>
          <w:tcPr>
            <w:tcW w:w="6120" w:type="dxa"/>
          </w:tcPr>
          <w:p w:rsidR="00965E83" w:rsidRPr="00965E83" w:rsidRDefault="00965E83" w:rsidP="00965E83">
            <w:pPr>
              <w:pStyle w:val="ConsPlusNormal"/>
              <w:shd w:val="clear" w:color="auto" w:fill="FFFFFF"/>
              <w:jc w:val="center"/>
              <w:rPr>
                <w:rFonts w:ascii="Times New Roman" w:hAnsi="Times New Roman" w:cs="Times New Roman"/>
                <w:b/>
                <w:sz w:val="24"/>
                <w:szCs w:val="24"/>
              </w:rPr>
            </w:pPr>
            <w:r w:rsidRPr="00965E83">
              <w:rPr>
                <w:rFonts w:ascii="Times New Roman" w:hAnsi="Times New Roman" w:cs="Times New Roman"/>
                <w:b/>
                <w:sz w:val="24"/>
                <w:szCs w:val="24"/>
              </w:rPr>
              <w:t>Показатели</w:t>
            </w:r>
          </w:p>
        </w:tc>
        <w:tc>
          <w:tcPr>
            <w:tcW w:w="1408" w:type="dxa"/>
          </w:tcPr>
          <w:p w:rsidR="00965E83" w:rsidRPr="00965E83" w:rsidRDefault="00965E83" w:rsidP="00965E83">
            <w:pPr>
              <w:pStyle w:val="ConsPlusNormal"/>
              <w:shd w:val="clear" w:color="auto" w:fill="FFFFFF"/>
              <w:jc w:val="center"/>
              <w:rPr>
                <w:rFonts w:ascii="Times New Roman" w:hAnsi="Times New Roman" w:cs="Times New Roman"/>
                <w:b/>
                <w:sz w:val="24"/>
                <w:szCs w:val="24"/>
              </w:rPr>
            </w:pPr>
            <w:r w:rsidRPr="00965E83">
              <w:rPr>
                <w:rFonts w:ascii="Times New Roman" w:hAnsi="Times New Roman" w:cs="Times New Roman"/>
                <w:b/>
                <w:sz w:val="24"/>
                <w:szCs w:val="24"/>
              </w:rPr>
              <w:t>Единица измерения</w:t>
            </w:r>
          </w:p>
        </w:tc>
        <w:tc>
          <w:tcPr>
            <w:tcW w:w="1797" w:type="dxa"/>
          </w:tcPr>
          <w:p w:rsidR="00965E83" w:rsidRPr="00965E83" w:rsidRDefault="00965E83" w:rsidP="00965E83">
            <w:pPr>
              <w:pStyle w:val="ConsPlusNormal"/>
              <w:shd w:val="clear" w:color="auto" w:fill="FFFFFF"/>
              <w:jc w:val="center"/>
              <w:rPr>
                <w:rFonts w:ascii="Times New Roman" w:hAnsi="Times New Roman" w:cs="Times New Roman"/>
                <w:b/>
                <w:sz w:val="24"/>
                <w:szCs w:val="24"/>
              </w:rPr>
            </w:pPr>
            <w:r w:rsidRPr="00965E83">
              <w:rPr>
                <w:rFonts w:ascii="Times New Roman" w:hAnsi="Times New Roman" w:cs="Times New Roman"/>
                <w:b/>
                <w:sz w:val="24"/>
                <w:szCs w:val="24"/>
              </w:rPr>
              <w:t>Значение показателя</w:t>
            </w:r>
          </w:p>
        </w:tc>
      </w:tr>
      <w:tr w:rsidR="00965E83" w:rsidRPr="00965E83" w:rsidTr="00965A08">
        <w:trPr>
          <w:trHeight w:val="113"/>
        </w:trPr>
        <w:tc>
          <w:tcPr>
            <w:tcW w:w="59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1</w:t>
            </w:r>
            <w:r>
              <w:rPr>
                <w:rFonts w:ascii="Times New Roman" w:hAnsi="Times New Roman" w:cs="Times New Roman"/>
                <w:sz w:val="24"/>
                <w:szCs w:val="24"/>
              </w:rPr>
              <w:t>.</w:t>
            </w:r>
          </w:p>
        </w:tc>
        <w:tc>
          <w:tcPr>
            <w:tcW w:w="6120" w:type="dxa"/>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Производство молока</w:t>
            </w:r>
          </w:p>
        </w:tc>
        <w:tc>
          <w:tcPr>
            <w:tcW w:w="140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тонна</w:t>
            </w:r>
          </w:p>
        </w:tc>
        <w:tc>
          <w:tcPr>
            <w:tcW w:w="1797"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r w:rsidR="00965E83" w:rsidRPr="00965E83" w:rsidTr="00965A08">
        <w:trPr>
          <w:trHeight w:val="113"/>
        </w:trPr>
        <w:tc>
          <w:tcPr>
            <w:tcW w:w="59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2</w:t>
            </w:r>
            <w:r>
              <w:rPr>
                <w:rFonts w:ascii="Times New Roman" w:hAnsi="Times New Roman" w:cs="Times New Roman"/>
                <w:sz w:val="24"/>
                <w:szCs w:val="24"/>
              </w:rPr>
              <w:t>.</w:t>
            </w:r>
          </w:p>
        </w:tc>
        <w:tc>
          <w:tcPr>
            <w:tcW w:w="6120" w:type="dxa"/>
          </w:tcPr>
          <w:p w:rsidR="00965E83" w:rsidRPr="00965E83" w:rsidRDefault="00965E83" w:rsidP="00965E83">
            <w:pPr>
              <w:pStyle w:val="ConsPlusNormal"/>
              <w:shd w:val="clear" w:color="auto" w:fill="FFFFFF"/>
              <w:rPr>
                <w:rFonts w:ascii="Times New Roman" w:hAnsi="Times New Roman" w:cs="Times New Roman"/>
                <w:sz w:val="24"/>
                <w:szCs w:val="24"/>
              </w:rPr>
            </w:pPr>
            <w:proofErr w:type="spellStart"/>
            <w:r w:rsidRPr="00965E83">
              <w:rPr>
                <w:rFonts w:ascii="Times New Roman" w:hAnsi="Times New Roman" w:cs="Times New Roman"/>
                <w:sz w:val="24"/>
                <w:szCs w:val="24"/>
              </w:rPr>
              <w:t>Валовый</w:t>
            </w:r>
            <w:proofErr w:type="spellEnd"/>
            <w:r w:rsidRPr="00965E83">
              <w:rPr>
                <w:rFonts w:ascii="Times New Roman" w:hAnsi="Times New Roman" w:cs="Times New Roman"/>
                <w:sz w:val="24"/>
                <w:szCs w:val="24"/>
              </w:rPr>
              <w:t xml:space="preserve"> прирост живой массы сельскохозяйственных животных и птицы</w:t>
            </w:r>
          </w:p>
        </w:tc>
        <w:tc>
          <w:tcPr>
            <w:tcW w:w="140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тонна</w:t>
            </w:r>
          </w:p>
        </w:tc>
        <w:tc>
          <w:tcPr>
            <w:tcW w:w="1797"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r w:rsidR="00965E83" w:rsidRPr="00965E83" w:rsidTr="00965A08">
        <w:trPr>
          <w:trHeight w:val="113"/>
        </w:trPr>
        <w:tc>
          <w:tcPr>
            <w:tcW w:w="59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3</w:t>
            </w:r>
            <w:r>
              <w:rPr>
                <w:rFonts w:ascii="Times New Roman" w:hAnsi="Times New Roman" w:cs="Times New Roman"/>
                <w:sz w:val="24"/>
                <w:szCs w:val="24"/>
              </w:rPr>
              <w:t>.</w:t>
            </w:r>
          </w:p>
        </w:tc>
        <w:tc>
          <w:tcPr>
            <w:tcW w:w="6120" w:type="dxa"/>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Наличие пашни</w:t>
            </w:r>
          </w:p>
        </w:tc>
        <w:tc>
          <w:tcPr>
            <w:tcW w:w="140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га</w:t>
            </w:r>
          </w:p>
        </w:tc>
        <w:tc>
          <w:tcPr>
            <w:tcW w:w="1797"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r w:rsidR="00965E83" w:rsidRPr="00965E83" w:rsidTr="00965A08">
        <w:trPr>
          <w:trHeight w:val="113"/>
        </w:trPr>
        <w:tc>
          <w:tcPr>
            <w:tcW w:w="59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4</w:t>
            </w:r>
            <w:r>
              <w:rPr>
                <w:rFonts w:ascii="Times New Roman" w:hAnsi="Times New Roman" w:cs="Times New Roman"/>
                <w:sz w:val="24"/>
                <w:szCs w:val="24"/>
              </w:rPr>
              <w:t>.</w:t>
            </w:r>
          </w:p>
        </w:tc>
        <w:tc>
          <w:tcPr>
            <w:tcW w:w="6120" w:type="dxa"/>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Приплод телят на 100 коров</w:t>
            </w:r>
          </w:p>
        </w:tc>
        <w:tc>
          <w:tcPr>
            <w:tcW w:w="140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голов</w:t>
            </w:r>
          </w:p>
        </w:tc>
        <w:tc>
          <w:tcPr>
            <w:tcW w:w="1797"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r w:rsidR="00965E83" w:rsidRPr="00965E83" w:rsidTr="00965A08">
        <w:trPr>
          <w:trHeight w:val="113"/>
        </w:trPr>
        <w:tc>
          <w:tcPr>
            <w:tcW w:w="59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5</w:t>
            </w:r>
            <w:r>
              <w:rPr>
                <w:rFonts w:ascii="Times New Roman" w:hAnsi="Times New Roman" w:cs="Times New Roman"/>
                <w:sz w:val="24"/>
                <w:szCs w:val="24"/>
              </w:rPr>
              <w:t>.</w:t>
            </w:r>
          </w:p>
        </w:tc>
        <w:tc>
          <w:tcPr>
            <w:tcW w:w="6120" w:type="dxa"/>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Охват искусственным осеменением коров и телок</w:t>
            </w:r>
          </w:p>
        </w:tc>
        <w:tc>
          <w:tcPr>
            <w:tcW w:w="140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w:t>
            </w:r>
          </w:p>
        </w:tc>
        <w:tc>
          <w:tcPr>
            <w:tcW w:w="1797"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r w:rsidR="00965E83" w:rsidRPr="00965E83" w:rsidTr="00965A08">
        <w:trPr>
          <w:trHeight w:val="113"/>
        </w:trPr>
        <w:tc>
          <w:tcPr>
            <w:tcW w:w="59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6</w:t>
            </w:r>
            <w:r>
              <w:rPr>
                <w:rFonts w:ascii="Times New Roman" w:hAnsi="Times New Roman" w:cs="Times New Roman"/>
                <w:sz w:val="24"/>
                <w:szCs w:val="24"/>
              </w:rPr>
              <w:t>.</w:t>
            </w:r>
          </w:p>
        </w:tc>
        <w:tc>
          <w:tcPr>
            <w:tcW w:w="6120" w:type="dxa"/>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Сохранность крупного рогатого скота к обороту стада</w:t>
            </w:r>
          </w:p>
        </w:tc>
        <w:tc>
          <w:tcPr>
            <w:tcW w:w="140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w:t>
            </w:r>
          </w:p>
        </w:tc>
        <w:tc>
          <w:tcPr>
            <w:tcW w:w="1797"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bl>
    <w:p w:rsidR="00965E83" w:rsidRPr="00965E83" w:rsidRDefault="00965E83" w:rsidP="00965E83">
      <w:pPr>
        <w:pStyle w:val="ConsPlusNonformat"/>
        <w:shd w:val="clear" w:color="auto" w:fill="FFFFFF"/>
        <w:jc w:val="center"/>
        <w:rPr>
          <w:rFonts w:ascii="Times New Roman" w:hAnsi="Times New Roman" w:cs="Times New Roman"/>
          <w:sz w:val="28"/>
          <w:szCs w:val="28"/>
        </w:rPr>
      </w:pPr>
    </w:p>
    <w:p w:rsidR="00965E83" w:rsidRPr="00965E83" w:rsidRDefault="00965E83" w:rsidP="00965E83">
      <w:pPr>
        <w:pStyle w:val="ConsPlusNonformat"/>
        <w:shd w:val="clear" w:color="auto" w:fill="FFFFFF"/>
        <w:jc w:val="right"/>
        <w:rPr>
          <w:rFonts w:ascii="Times New Roman" w:hAnsi="Times New Roman" w:cs="Times New Roman"/>
          <w:sz w:val="28"/>
          <w:szCs w:val="28"/>
        </w:rPr>
      </w:pPr>
      <w:r w:rsidRPr="00965E83">
        <w:rPr>
          <w:rFonts w:ascii="Times New Roman" w:hAnsi="Times New Roman" w:cs="Times New Roman"/>
          <w:sz w:val="28"/>
          <w:szCs w:val="28"/>
        </w:rPr>
        <w:t>Таблица 3</w:t>
      </w:r>
    </w:p>
    <w:p w:rsidR="00965E83" w:rsidRPr="00965E83" w:rsidRDefault="00965E83" w:rsidP="00965E83">
      <w:pPr>
        <w:pStyle w:val="ConsPlusNonformat"/>
        <w:shd w:val="clear" w:color="auto" w:fill="FFFFFF"/>
        <w:jc w:val="center"/>
        <w:rPr>
          <w:rFonts w:ascii="Times New Roman" w:hAnsi="Times New Roman" w:cs="Times New Roman"/>
          <w:sz w:val="28"/>
          <w:szCs w:val="28"/>
        </w:rPr>
      </w:pPr>
    </w:p>
    <w:p w:rsidR="00965E83" w:rsidRPr="00965E83" w:rsidRDefault="00965E83" w:rsidP="00965E83">
      <w:pPr>
        <w:pStyle w:val="ConsPlusNonformat"/>
        <w:shd w:val="clear" w:color="auto" w:fill="FFFFFF"/>
        <w:jc w:val="center"/>
        <w:rPr>
          <w:rFonts w:ascii="Times New Roman" w:hAnsi="Times New Roman" w:cs="Times New Roman"/>
          <w:b/>
          <w:sz w:val="28"/>
          <w:szCs w:val="28"/>
        </w:rPr>
      </w:pPr>
      <w:r w:rsidRPr="00965E83">
        <w:rPr>
          <w:rFonts w:ascii="Times New Roman" w:hAnsi="Times New Roman" w:cs="Times New Roman"/>
          <w:b/>
          <w:sz w:val="28"/>
          <w:szCs w:val="28"/>
        </w:rPr>
        <w:t>Показатели работы в животноводстве</w:t>
      </w:r>
    </w:p>
    <w:p w:rsidR="00965E83" w:rsidRPr="00965E83" w:rsidRDefault="00965E83" w:rsidP="00965E83">
      <w:pPr>
        <w:pStyle w:val="ConsPlusNonformat"/>
        <w:shd w:val="clear" w:color="auto" w:fill="FFFFFF"/>
        <w:jc w:val="center"/>
        <w:rPr>
          <w:rFonts w:ascii="Times New Roman" w:hAnsi="Times New Roman" w:cs="Times New Roman"/>
          <w:sz w:val="28"/>
          <w:szCs w:val="28"/>
        </w:rPr>
      </w:pPr>
      <w:r w:rsidRPr="00965E83">
        <w:rPr>
          <w:rFonts w:ascii="Times New Roman" w:hAnsi="Times New Roman" w:cs="Times New Roman"/>
          <w:sz w:val="28"/>
          <w:szCs w:val="28"/>
        </w:rPr>
        <w:t>______________________________________________________________________</w:t>
      </w:r>
    </w:p>
    <w:p w:rsidR="00965E83" w:rsidRPr="00965E83" w:rsidRDefault="00965E83" w:rsidP="00965E83">
      <w:pPr>
        <w:pStyle w:val="ConsPlusNonformat"/>
        <w:shd w:val="clear" w:color="auto" w:fill="FFFFFF"/>
        <w:jc w:val="center"/>
        <w:rPr>
          <w:rFonts w:ascii="Times New Roman" w:hAnsi="Times New Roman" w:cs="Times New Roman"/>
        </w:rPr>
      </w:pPr>
      <w:r w:rsidRPr="00965E83">
        <w:rPr>
          <w:rFonts w:ascii="Times New Roman" w:hAnsi="Times New Roman" w:cs="Times New Roman"/>
        </w:rPr>
        <w:t>(наименование сельскохозяйственной организации)</w:t>
      </w:r>
    </w:p>
    <w:p w:rsidR="00965E83" w:rsidRPr="00965E83" w:rsidRDefault="00965E83" w:rsidP="00965E83">
      <w:pPr>
        <w:pStyle w:val="ConsPlusNormal"/>
        <w:shd w:val="clear" w:color="auto" w:fill="FFFFFF"/>
        <w:ind w:firstLine="540"/>
        <w:jc w:val="both"/>
        <w:rPr>
          <w:rFonts w:ascii="Times New Roman" w:hAnsi="Times New Roman" w:cs="Times New Roman"/>
          <w:szCs w:val="28"/>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98"/>
        <w:gridCol w:w="6120"/>
        <w:gridCol w:w="1408"/>
        <w:gridCol w:w="1797"/>
      </w:tblGrid>
      <w:tr w:rsidR="00965E83" w:rsidRPr="00965E83" w:rsidTr="00965A08">
        <w:trPr>
          <w:trHeight w:val="113"/>
        </w:trPr>
        <w:tc>
          <w:tcPr>
            <w:tcW w:w="598" w:type="dxa"/>
          </w:tcPr>
          <w:p w:rsidR="00965E83" w:rsidRPr="00965E83" w:rsidRDefault="00965E83" w:rsidP="00965E83">
            <w:pPr>
              <w:pStyle w:val="ConsPlusNormal"/>
              <w:shd w:val="clear" w:color="auto" w:fill="FFFFFF"/>
              <w:jc w:val="center"/>
              <w:rPr>
                <w:rFonts w:ascii="Times New Roman" w:hAnsi="Times New Roman" w:cs="Times New Roman"/>
                <w:b/>
                <w:sz w:val="24"/>
                <w:szCs w:val="24"/>
              </w:rPr>
            </w:pPr>
            <w:r w:rsidRPr="00965E83">
              <w:rPr>
                <w:rFonts w:ascii="Times New Roman" w:hAnsi="Times New Roman" w:cs="Times New Roman"/>
                <w:b/>
                <w:sz w:val="24"/>
                <w:szCs w:val="24"/>
              </w:rPr>
              <w:t xml:space="preserve">№ </w:t>
            </w:r>
            <w:proofErr w:type="spellStart"/>
            <w:r w:rsidRPr="00965E83">
              <w:rPr>
                <w:rFonts w:ascii="Times New Roman" w:hAnsi="Times New Roman" w:cs="Times New Roman"/>
                <w:b/>
                <w:sz w:val="24"/>
                <w:szCs w:val="24"/>
              </w:rPr>
              <w:t>п</w:t>
            </w:r>
            <w:proofErr w:type="spellEnd"/>
            <w:r w:rsidRPr="00965E83">
              <w:rPr>
                <w:rFonts w:ascii="Times New Roman" w:hAnsi="Times New Roman" w:cs="Times New Roman"/>
                <w:b/>
                <w:sz w:val="24"/>
                <w:szCs w:val="24"/>
              </w:rPr>
              <w:t>/</w:t>
            </w:r>
            <w:proofErr w:type="spellStart"/>
            <w:r w:rsidRPr="00965E83">
              <w:rPr>
                <w:rFonts w:ascii="Times New Roman" w:hAnsi="Times New Roman" w:cs="Times New Roman"/>
                <w:b/>
                <w:sz w:val="24"/>
                <w:szCs w:val="24"/>
              </w:rPr>
              <w:t>п</w:t>
            </w:r>
            <w:proofErr w:type="spellEnd"/>
          </w:p>
        </w:tc>
        <w:tc>
          <w:tcPr>
            <w:tcW w:w="6120" w:type="dxa"/>
          </w:tcPr>
          <w:p w:rsidR="00965E83" w:rsidRPr="00965E83" w:rsidRDefault="00965E83" w:rsidP="00965E83">
            <w:pPr>
              <w:pStyle w:val="ConsPlusNormal"/>
              <w:shd w:val="clear" w:color="auto" w:fill="FFFFFF"/>
              <w:jc w:val="center"/>
              <w:rPr>
                <w:rFonts w:ascii="Times New Roman" w:hAnsi="Times New Roman" w:cs="Times New Roman"/>
                <w:b/>
                <w:sz w:val="24"/>
                <w:szCs w:val="24"/>
              </w:rPr>
            </w:pPr>
            <w:r w:rsidRPr="00965E83">
              <w:rPr>
                <w:rFonts w:ascii="Times New Roman" w:hAnsi="Times New Roman" w:cs="Times New Roman"/>
                <w:b/>
                <w:sz w:val="24"/>
                <w:szCs w:val="24"/>
              </w:rPr>
              <w:t>Показатели</w:t>
            </w:r>
          </w:p>
        </w:tc>
        <w:tc>
          <w:tcPr>
            <w:tcW w:w="1408" w:type="dxa"/>
          </w:tcPr>
          <w:p w:rsidR="00965E83" w:rsidRPr="00965E83" w:rsidRDefault="00965E83" w:rsidP="00965E83">
            <w:pPr>
              <w:pStyle w:val="ConsPlusNormal"/>
              <w:shd w:val="clear" w:color="auto" w:fill="FFFFFF"/>
              <w:jc w:val="center"/>
              <w:rPr>
                <w:rFonts w:ascii="Times New Roman" w:hAnsi="Times New Roman" w:cs="Times New Roman"/>
                <w:b/>
                <w:sz w:val="24"/>
                <w:szCs w:val="24"/>
              </w:rPr>
            </w:pPr>
            <w:r w:rsidRPr="00965E83">
              <w:rPr>
                <w:rFonts w:ascii="Times New Roman" w:hAnsi="Times New Roman" w:cs="Times New Roman"/>
                <w:b/>
                <w:sz w:val="24"/>
                <w:szCs w:val="24"/>
              </w:rPr>
              <w:t>Единица измерения</w:t>
            </w:r>
          </w:p>
        </w:tc>
        <w:tc>
          <w:tcPr>
            <w:tcW w:w="1797" w:type="dxa"/>
          </w:tcPr>
          <w:p w:rsidR="00965E83" w:rsidRPr="00965E83" w:rsidRDefault="00965E83" w:rsidP="00965E83">
            <w:pPr>
              <w:pStyle w:val="ConsPlusNormal"/>
              <w:shd w:val="clear" w:color="auto" w:fill="FFFFFF"/>
              <w:jc w:val="center"/>
              <w:rPr>
                <w:rFonts w:ascii="Times New Roman" w:hAnsi="Times New Roman" w:cs="Times New Roman"/>
                <w:b/>
                <w:sz w:val="24"/>
                <w:szCs w:val="24"/>
              </w:rPr>
            </w:pPr>
            <w:r w:rsidRPr="00965E83">
              <w:rPr>
                <w:rFonts w:ascii="Times New Roman" w:hAnsi="Times New Roman" w:cs="Times New Roman"/>
                <w:b/>
                <w:sz w:val="24"/>
                <w:szCs w:val="24"/>
              </w:rPr>
              <w:t>Значение показателя</w:t>
            </w:r>
          </w:p>
        </w:tc>
      </w:tr>
      <w:tr w:rsidR="00965E83" w:rsidRPr="00965E83" w:rsidTr="00965A08">
        <w:trPr>
          <w:trHeight w:val="113"/>
        </w:trPr>
        <w:tc>
          <w:tcPr>
            <w:tcW w:w="59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1</w:t>
            </w:r>
            <w:r>
              <w:rPr>
                <w:rFonts w:ascii="Times New Roman" w:hAnsi="Times New Roman" w:cs="Times New Roman"/>
                <w:sz w:val="24"/>
                <w:szCs w:val="24"/>
              </w:rPr>
              <w:t>.</w:t>
            </w:r>
          </w:p>
        </w:tc>
        <w:tc>
          <w:tcPr>
            <w:tcW w:w="6120" w:type="dxa"/>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Удой молока на 1 корову</w:t>
            </w:r>
          </w:p>
        </w:tc>
        <w:tc>
          <w:tcPr>
            <w:tcW w:w="140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кг</w:t>
            </w:r>
          </w:p>
        </w:tc>
        <w:tc>
          <w:tcPr>
            <w:tcW w:w="1797"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r w:rsidR="00965E83" w:rsidRPr="00965E83" w:rsidTr="00965A08">
        <w:trPr>
          <w:trHeight w:val="113"/>
        </w:trPr>
        <w:tc>
          <w:tcPr>
            <w:tcW w:w="59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2</w:t>
            </w:r>
            <w:r>
              <w:rPr>
                <w:rFonts w:ascii="Times New Roman" w:hAnsi="Times New Roman" w:cs="Times New Roman"/>
                <w:sz w:val="24"/>
                <w:szCs w:val="24"/>
              </w:rPr>
              <w:t>.</w:t>
            </w:r>
          </w:p>
        </w:tc>
        <w:tc>
          <w:tcPr>
            <w:tcW w:w="6120" w:type="dxa"/>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Среднесуточный прирост живой массы крупного рогатого скота</w:t>
            </w:r>
          </w:p>
        </w:tc>
        <w:tc>
          <w:tcPr>
            <w:tcW w:w="140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грамм</w:t>
            </w:r>
          </w:p>
        </w:tc>
        <w:tc>
          <w:tcPr>
            <w:tcW w:w="1797"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r w:rsidR="00965E83" w:rsidRPr="00965E83" w:rsidTr="00965A08">
        <w:trPr>
          <w:trHeight w:val="113"/>
        </w:trPr>
        <w:tc>
          <w:tcPr>
            <w:tcW w:w="59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3</w:t>
            </w:r>
            <w:r>
              <w:rPr>
                <w:rFonts w:ascii="Times New Roman" w:hAnsi="Times New Roman" w:cs="Times New Roman"/>
                <w:sz w:val="24"/>
                <w:szCs w:val="24"/>
              </w:rPr>
              <w:t>.</w:t>
            </w:r>
          </w:p>
        </w:tc>
        <w:tc>
          <w:tcPr>
            <w:tcW w:w="6120" w:type="dxa"/>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Производство молока</w:t>
            </w:r>
          </w:p>
        </w:tc>
        <w:tc>
          <w:tcPr>
            <w:tcW w:w="140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тонна</w:t>
            </w:r>
          </w:p>
        </w:tc>
        <w:tc>
          <w:tcPr>
            <w:tcW w:w="1797"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r w:rsidR="00965E83" w:rsidRPr="00965E83" w:rsidTr="00965A08">
        <w:trPr>
          <w:trHeight w:val="113"/>
        </w:trPr>
        <w:tc>
          <w:tcPr>
            <w:tcW w:w="59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4</w:t>
            </w:r>
            <w:r>
              <w:rPr>
                <w:rFonts w:ascii="Times New Roman" w:hAnsi="Times New Roman" w:cs="Times New Roman"/>
                <w:sz w:val="24"/>
                <w:szCs w:val="24"/>
              </w:rPr>
              <w:t>.</w:t>
            </w:r>
          </w:p>
        </w:tc>
        <w:tc>
          <w:tcPr>
            <w:tcW w:w="6120" w:type="dxa"/>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Качество молока (реализация молока высшего сорта)</w:t>
            </w:r>
          </w:p>
        </w:tc>
        <w:tc>
          <w:tcPr>
            <w:tcW w:w="140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w:t>
            </w:r>
          </w:p>
        </w:tc>
        <w:tc>
          <w:tcPr>
            <w:tcW w:w="1797"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r w:rsidR="00965E83" w:rsidRPr="00965E83" w:rsidTr="00965A08">
        <w:trPr>
          <w:trHeight w:val="113"/>
        </w:trPr>
        <w:tc>
          <w:tcPr>
            <w:tcW w:w="59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5</w:t>
            </w:r>
            <w:r>
              <w:rPr>
                <w:rFonts w:ascii="Times New Roman" w:hAnsi="Times New Roman" w:cs="Times New Roman"/>
                <w:sz w:val="24"/>
                <w:szCs w:val="24"/>
              </w:rPr>
              <w:t>.</w:t>
            </w:r>
          </w:p>
        </w:tc>
        <w:tc>
          <w:tcPr>
            <w:tcW w:w="6120" w:type="dxa"/>
          </w:tcPr>
          <w:p w:rsidR="00965E83" w:rsidRPr="00965E83" w:rsidRDefault="00965E83" w:rsidP="00965E83">
            <w:pPr>
              <w:pStyle w:val="ConsPlusNormal"/>
              <w:shd w:val="clear" w:color="auto" w:fill="FFFFFF"/>
              <w:rPr>
                <w:rFonts w:ascii="Times New Roman" w:hAnsi="Times New Roman" w:cs="Times New Roman"/>
                <w:sz w:val="24"/>
                <w:szCs w:val="24"/>
              </w:rPr>
            </w:pPr>
            <w:proofErr w:type="spellStart"/>
            <w:r w:rsidRPr="00965E83">
              <w:rPr>
                <w:rFonts w:ascii="Times New Roman" w:hAnsi="Times New Roman" w:cs="Times New Roman"/>
                <w:sz w:val="24"/>
                <w:szCs w:val="24"/>
              </w:rPr>
              <w:t>Валовый</w:t>
            </w:r>
            <w:proofErr w:type="spellEnd"/>
            <w:r w:rsidRPr="00965E83">
              <w:rPr>
                <w:rFonts w:ascii="Times New Roman" w:hAnsi="Times New Roman" w:cs="Times New Roman"/>
                <w:sz w:val="24"/>
                <w:szCs w:val="24"/>
              </w:rPr>
              <w:t xml:space="preserve"> прирост живой массы сельскохозяйственных животных и птицы</w:t>
            </w:r>
          </w:p>
        </w:tc>
        <w:tc>
          <w:tcPr>
            <w:tcW w:w="140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тонна</w:t>
            </w:r>
          </w:p>
        </w:tc>
        <w:tc>
          <w:tcPr>
            <w:tcW w:w="1797"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r w:rsidR="00965E83" w:rsidRPr="00965E83" w:rsidTr="00965A08">
        <w:trPr>
          <w:trHeight w:val="113"/>
        </w:trPr>
        <w:tc>
          <w:tcPr>
            <w:tcW w:w="59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lastRenderedPageBreak/>
              <w:t>6</w:t>
            </w:r>
            <w:r>
              <w:rPr>
                <w:rFonts w:ascii="Times New Roman" w:hAnsi="Times New Roman" w:cs="Times New Roman"/>
                <w:sz w:val="24"/>
                <w:szCs w:val="24"/>
              </w:rPr>
              <w:t>.</w:t>
            </w:r>
          </w:p>
        </w:tc>
        <w:tc>
          <w:tcPr>
            <w:tcW w:w="6120" w:type="dxa"/>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Уровень охвата искусственным осеменением</w:t>
            </w:r>
          </w:p>
        </w:tc>
        <w:tc>
          <w:tcPr>
            <w:tcW w:w="140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w:t>
            </w:r>
          </w:p>
        </w:tc>
        <w:tc>
          <w:tcPr>
            <w:tcW w:w="1797"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r w:rsidR="00965E83" w:rsidRPr="00965E83" w:rsidTr="00965A08">
        <w:trPr>
          <w:trHeight w:val="113"/>
        </w:trPr>
        <w:tc>
          <w:tcPr>
            <w:tcW w:w="59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7</w:t>
            </w:r>
            <w:r>
              <w:rPr>
                <w:rFonts w:ascii="Times New Roman" w:hAnsi="Times New Roman" w:cs="Times New Roman"/>
                <w:sz w:val="24"/>
                <w:szCs w:val="24"/>
              </w:rPr>
              <w:t>.</w:t>
            </w:r>
          </w:p>
        </w:tc>
        <w:tc>
          <w:tcPr>
            <w:tcW w:w="6120" w:type="dxa"/>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Наличие пашни</w:t>
            </w:r>
          </w:p>
        </w:tc>
        <w:tc>
          <w:tcPr>
            <w:tcW w:w="140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га</w:t>
            </w:r>
          </w:p>
        </w:tc>
        <w:tc>
          <w:tcPr>
            <w:tcW w:w="1797"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r w:rsidR="00965E83" w:rsidRPr="00965E83" w:rsidTr="00965A08">
        <w:trPr>
          <w:trHeight w:val="113"/>
        </w:trPr>
        <w:tc>
          <w:tcPr>
            <w:tcW w:w="59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8</w:t>
            </w:r>
            <w:r>
              <w:rPr>
                <w:rFonts w:ascii="Times New Roman" w:hAnsi="Times New Roman" w:cs="Times New Roman"/>
                <w:sz w:val="24"/>
                <w:szCs w:val="24"/>
              </w:rPr>
              <w:t>.</w:t>
            </w:r>
          </w:p>
        </w:tc>
        <w:tc>
          <w:tcPr>
            <w:tcW w:w="6120" w:type="dxa"/>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Приплод телят на 100 коров</w:t>
            </w:r>
          </w:p>
        </w:tc>
        <w:tc>
          <w:tcPr>
            <w:tcW w:w="140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голов</w:t>
            </w:r>
          </w:p>
        </w:tc>
        <w:tc>
          <w:tcPr>
            <w:tcW w:w="1797"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r w:rsidR="00965E83" w:rsidRPr="00965E83" w:rsidTr="00965A08">
        <w:trPr>
          <w:trHeight w:val="113"/>
        </w:trPr>
        <w:tc>
          <w:tcPr>
            <w:tcW w:w="59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9</w:t>
            </w:r>
            <w:r>
              <w:rPr>
                <w:rFonts w:ascii="Times New Roman" w:hAnsi="Times New Roman" w:cs="Times New Roman"/>
                <w:sz w:val="24"/>
                <w:szCs w:val="24"/>
              </w:rPr>
              <w:t>.</w:t>
            </w:r>
          </w:p>
        </w:tc>
        <w:tc>
          <w:tcPr>
            <w:tcW w:w="6120" w:type="dxa"/>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Изменение численности молочных коров</w:t>
            </w:r>
          </w:p>
        </w:tc>
        <w:tc>
          <w:tcPr>
            <w:tcW w:w="140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w:t>
            </w:r>
          </w:p>
        </w:tc>
        <w:tc>
          <w:tcPr>
            <w:tcW w:w="1797"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r w:rsidR="00965E83" w:rsidRPr="00965E83" w:rsidTr="00965A08">
        <w:trPr>
          <w:trHeight w:val="113"/>
        </w:trPr>
        <w:tc>
          <w:tcPr>
            <w:tcW w:w="59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10</w:t>
            </w:r>
            <w:r>
              <w:rPr>
                <w:rFonts w:ascii="Times New Roman" w:hAnsi="Times New Roman" w:cs="Times New Roman"/>
                <w:sz w:val="24"/>
                <w:szCs w:val="24"/>
              </w:rPr>
              <w:t>.</w:t>
            </w:r>
          </w:p>
        </w:tc>
        <w:tc>
          <w:tcPr>
            <w:tcW w:w="6120" w:type="dxa"/>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Изменение численности мясных коров</w:t>
            </w:r>
          </w:p>
        </w:tc>
        <w:tc>
          <w:tcPr>
            <w:tcW w:w="140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w:t>
            </w:r>
          </w:p>
        </w:tc>
        <w:tc>
          <w:tcPr>
            <w:tcW w:w="1797"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r w:rsidR="00965E83" w:rsidRPr="00965E83" w:rsidTr="00965A08">
        <w:trPr>
          <w:trHeight w:val="113"/>
        </w:trPr>
        <w:tc>
          <w:tcPr>
            <w:tcW w:w="59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11</w:t>
            </w:r>
            <w:r>
              <w:rPr>
                <w:rFonts w:ascii="Times New Roman" w:hAnsi="Times New Roman" w:cs="Times New Roman"/>
                <w:sz w:val="24"/>
                <w:szCs w:val="24"/>
              </w:rPr>
              <w:t>.</w:t>
            </w:r>
          </w:p>
        </w:tc>
        <w:tc>
          <w:tcPr>
            <w:tcW w:w="6120" w:type="dxa"/>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Сохранность крупного рогатого скота к обороту стада</w:t>
            </w:r>
          </w:p>
        </w:tc>
        <w:tc>
          <w:tcPr>
            <w:tcW w:w="1408"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w:t>
            </w:r>
          </w:p>
        </w:tc>
        <w:tc>
          <w:tcPr>
            <w:tcW w:w="1797"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bl>
    <w:p w:rsidR="00965E83" w:rsidRPr="00965E83" w:rsidRDefault="00965E83" w:rsidP="00965E83">
      <w:pPr>
        <w:pStyle w:val="ConsPlusNonformat"/>
        <w:shd w:val="clear" w:color="auto" w:fill="FFFFFF"/>
        <w:jc w:val="right"/>
        <w:rPr>
          <w:rFonts w:ascii="Times New Roman" w:hAnsi="Times New Roman" w:cs="Times New Roman"/>
          <w:sz w:val="28"/>
          <w:szCs w:val="28"/>
        </w:rPr>
      </w:pPr>
    </w:p>
    <w:p w:rsidR="00965E83" w:rsidRPr="00965E83" w:rsidRDefault="00965E83" w:rsidP="00965E83">
      <w:pPr>
        <w:pStyle w:val="ConsPlusNonformat"/>
        <w:shd w:val="clear" w:color="auto" w:fill="FFFFFF"/>
        <w:jc w:val="right"/>
        <w:rPr>
          <w:rFonts w:ascii="Times New Roman" w:hAnsi="Times New Roman" w:cs="Times New Roman"/>
          <w:sz w:val="28"/>
          <w:szCs w:val="28"/>
        </w:rPr>
      </w:pPr>
      <w:r w:rsidRPr="00965E83">
        <w:rPr>
          <w:rFonts w:ascii="Times New Roman" w:hAnsi="Times New Roman" w:cs="Times New Roman"/>
          <w:sz w:val="28"/>
          <w:szCs w:val="28"/>
        </w:rPr>
        <w:t>Таблица 4</w:t>
      </w:r>
    </w:p>
    <w:p w:rsidR="00965E83" w:rsidRPr="00965E83" w:rsidRDefault="00965E83" w:rsidP="00965E83">
      <w:pPr>
        <w:pStyle w:val="ConsPlusNonformat"/>
        <w:shd w:val="clear" w:color="auto" w:fill="FFFFFF"/>
        <w:jc w:val="right"/>
        <w:rPr>
          <w:rFonts w:ascii="Times New Roman" w:hAnsi="Times New Roman" w:cs="Times New Roman"/>
          <w:sz w:val="28"/>
          <w:szCs w:val="28"/>
        </w:rPr>
      </w:pPr>
    </w:p>
    <w:p w:rsidR="00965E83" w:rsidRPr="00965E83" w:rsidRDefault="00965E83" w:rsidP="00965E83">
      <w:pPr>
        <w:pStyle w:val="ConsPlusNonformat"/>
        <w:shd w:val="clear" w:color="auto" w:fill="FFFFFF"/>
        <w:jc w:val="center"/>
        <w:rPr>
          <w:rFonts w:ascii="Times New Roman" w:hAnsi="Times New Roman" w:cs="Times New Roman"/>
          <w:b/>
          <w:sz w:val="28"/>
          <w:szCs w:val="28"/>
        </w:rPr>
      </w:pPr>
      <w:r w:rsidRPr="00965E83">
        <w:rPr>
          <w:rFonts w:ascii="Times New Roman" w:hAnsi="Times New Roman" w:cs="Times New Roman"/>
          <w:b/>
          <w:sz w:val="28"/>
          <w:szCs w:val="28"/>
        </w:rPr>
        <w:t>Показатели работы в животноводстве</w:t>
      </w:r>
    </w:p>
    <w:p w:rsidR="00965E83" w:rsidRPr="00965E83" w:rsidRDefault="00965E83" w:rsidP="00965E83">
      <w:pPr>
        <w:pStyle w:val="ConsPlusNonformat"/>
        <w:shd w:val="clear" w:color="auto" w:fill="FFFFFF"/>
        <w:jc w:val="center"/>
        <w:rPr>
          <w:rFonts w:ascii="Times New Roman" w:hAnsi="Times New Roman" w:cs="Times New Roman"/>
          <w:sz w:val="28"/>
          <w:szCs w:val="28"/>
        </w:rPr>
      </w:pPr>
      <w:r w:rsidRPr="00965E83">
        <w:rPr>
          <w:rFonts w:ascii="Times New Roman" w:hAnsi="Times New Roman" w:cs="Times New Roman"/>
          <w:sz w:val="28"/>
          <w:szCs w:val="28"/>
        </w:rPr>
        <w:t>______________________________________________________________________</w:t>
      </w:r>
    </w:p>
    <w:p w:rsidR="00965E83" w:rsidRPr="00965E83" w:rsidRDefault="00965E83" w:rsidP="00965E83">
      <w:pPr>
        <w:pStyle w:val="ConsPlusNonformat"/>
        <w:shd w:val="clear" w:color="auto" w:fill="FFFFFF"/>
        <w:jc w:val="center"/>
        <w:rPr>
          <w:rFonts w:ascii="Times New Roman" w:hAnsi="Times New Roman" w:cs="Times New Roman"/>
        </w:rPr>
      </w:pPr>
      <w:r w:rsidRPr="00965E83">
        <w:rPr>
          <w:rFonts w:ascii="Times New Roman" w:hAnsi="Times New Roman" w:cs="Times New Roman"/>
        </w:rPr>
        <w:t>(наименование сельскохозяйственной организации, крестьянского (фермерского) хозяйства,</w:t>
      </w:r>
    </w:p>
    <w:p w:rsidR="00965E83" w:rsidRPr="00965E83" w:rsidRDefault="00965E83" w:rsidP="00965E83">
      <w:pPr>
        <w:pStyle w:val="ConsPlusNonformat"/>
        <w:shd w:val="clear" w:color="auto" w:fill="FFFFFF"/>
        <w:jc w:val="center"/>
        <w:rPr>
          <w:rFonts w:ascii="Times New Roman" w:hAnsi="Times New Roman" w:cs="Times New Roman"/>
        </w:rPr>
      </w:pPr>
      <w:r w:rsidRPr="00965E83">
        <w:rPr>
          <w:rFonts w:ascii="Times New Roman" w:hAnsi="Times New Roman" w:cs="Times New Roman"/>
        </w:rPr>
        <w:t>индивидуального предпринимателя)</w:t>
      </w:r>
    </w:p>
    <w:p w:rsidR="00965E83" w:rsidRPr="00965E83" w:rsidRDefault="00965E83" w:rsidP="00965E83">
      <w:pPr>
        <w:pStyle w:val="ConsPlusNormal"/>
        <w:shd w:val="clear" w:color="auto" w:fill="FFFFFF"/>
        <w:jc w:val="center"/>
        <w:rPr>
          <w:rFonts w:ascii="Times New Roman" w:hAnsi="Times New Roman" w:cs="Times New Roman"/>
          <w:szCs w:val="28"/>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67"/>
        <w:gridCol w:w="6096"/>
        <w:gridCol w:w="1495"/>
        <w:gridCol w:w="1765"/>
      </w:tblGrid>
      <w:tr w:rsidR="00965E83" w:rsidRPr="00965E83" w:rsidTr="00965A08">
        <w:trPr>
          <w:trHeight w:val="20"/>
        </w:trPr>
        <w:tc>
          <w:tcPr>
            <w:tcW w:w="567" w:type="dxa"/>
          </w:tcPr>
          <w:p w:rsidR="00965E83" w:rsidRPr="00965E83" w:rsidRDefault="00965E83" w:rsidP="00965E83">
            <w:pPr>
              <w:pStyle w:val="ConsPlusNormal"/>
              <w:shd w:val="clear" w:color="auto" w:fill="FFFFFF"/>
              <w:jc w:val="center"/>
              <w:rPr>
                <w:rFonts w:ascii="Times New Roman" w:hAnsi="Times New Roman" w:cs="Times New Roman"/>
                <w:b/>
                <w:sz w:val="24"/>
                <w:szCs w:val="24"/>
              </w:rPr>
            </w:pPr>
            <w:r w:rsidRPr="00965E83">
              <w:rPr>
                <w:rFonts w:ascii="Times New Roman" w:hAnsi="Times New Roman" w:cs="Times New Roman"/>
                <w:b/>
                <w:sz w:val="24"/>
                <w:szCs w:val="24"/>
              </w:rPr>
              <w:t xml:space="preserve">№ </w:t>
            </w:r>
            <w:proofErr w:type="spellStart"/>
            <w:r w:rsidRPr="00965E83">
              <w:rPr>
                <w:rFonts w:ascii="Times New Roman" w:hAnsi="Times New Roman" w:cs="Times New Roman"/>
                <w:b/>
                <w:sz w:val="24"/>
                <w:szCs w:val="24"/>
              </w:rPr>
              <w:t>п</w:t>
            </w:r>
            <w:proofErr w:type="spellEnd"/>
            <w:r w:rsidRPr="00965E83">
              <w:rPr>
                <w:rFonts w:ascii="Times New Roman" w:hAnsi="Times New Roman" w:cs="Times New Roman"/>
                <w:b/>
                <w:sz w:val="24"/>
                <w:szCs w:val="24"/>
              </w:rPr>
              <w:t>/</w:t>
            </w:r>
            <w:proofErr w:type="spellStart"/>
            <w:r w:rsidRPr="00965E83">
              <w:rPr>
                <w:rFonts w:ascii="Times New Roman" w:hAnsi="Times New Roman" w:cs="Times New Roman"/>
                <w:b/>
                <w:sz w:val="24"/>
                <w:szCs w:val="24"/>
              </w:rPr>
              <w:t>п</w:t>
            </w:r>
            <w:proofErr w:type="spellEnd"/>
          </w:p>
        </w:tc>
        <w:tc>
          <w:tcPr>
            <w:tcW w:w="6096" w:type="dxa"/>
          </w:tcPr>
          <w:p w:rsidR="00965E83" w:rsidRPr="00965E83" w:rsidRDefault="00965E83" w:rsidP="00965E83">
            <w:pPr>
              <w:pStyle w:val="ConsPlusNormal"/>
              <w:shd w:val="clear" w:color="auto" w:fill="FFFFFF"/>
              <w:jc w:val="center"/>
              <w:rPr>
                <w:rFonts w:ascii="Times New Roman" w:hAnsi="Times New Roman" w:cs="Times New Roman"/>
                <w:b/>
                <w:sz w:val="24"/>
                <w:szCs w:val="24"/>
              </w:rPr>
            </w:pPr>
            <w:r w:rsidRPr="00965E83">
              <w:rPr>
                <w:rFonts w:ascii="Times New Roman" w:hAnsi="Times New Roman" w:cs="Times New Roman"/>
                <w:b/>
                <w:sz w:val="24"/>
                <w:szCs w:val="24"/>
              </w:rPr>
              <w:t>Показатели</w:t>
            </w:r>
          </w:p>
        </w:tc>
        <w:tc>
          <w:tcPr>
            <w:tcW w:w="1495" w:type="dxa"/>
          </w:tcPr>
          <w:p w:rsidR="00965E83" w:rsidRPr="00965E83" w:rsidRDefault="00965E83" w:rsidP="00965E83">
            <w:pPr>
              <w:pStyle w:val="ConsPlusNormal"/>
              <w:shd w:val="clear" w:color="auto" w:fill="FFFFFF"/>
              <w:jc w:val="center"/>
              <w:rPr>
                <w:rFonts w:ascii="Times New Roman" w:hAnsi="Times New Roman" w:cs="Times New Roman"/>
                <w:b/>
                <w:sz w:val="24"/>
                <w:szCs w:val="24"/>
              </w:rPr>
            </w:pPr>
            <w:r w:rsidRPr="00965E83">
              <w:rPr>
                <w:rFonts w:ascii="Times New Roman" w:hAnsi="Times New Roman" w:cs="Times New Roman"/>
                <w:b/>
                <w:sz w:val="24"/>
                <w:szCs w:val="24"/>
              </w:rPr>
              <w:t>Единица измерения</w:t>
            </w:r>
          </w:p>
        </w:tc>
        <w:tc>
          <w:tcPr>
            <w:tcW w:w="1765" w:type="dxa"/>
          </w:tcPr>
          <w:p w:rsidR="00965E83" w:rsidRPr="00965E83" w:rsidRDefault="00965E83" w:rsidP="00965E83">
            <w:pPr>
              <w:pStyle w:val="ConsPlusNormal"/>
              <w:shd w:val="clear" w:color="auto" w:fill="FFFFFF"/>
              <w:jc w:val="center"/>
              <w:rPr>
                <w:rFonts w:ascii="Times New Roman" w:hAnsi="Times New Roman" w:cs="Times New Roman"/>
                <w:b/>
                <w:sz w:val="24"/>
                <w:szCs w:val="24"/>
              </w:rPr>
            </w:pPr>
            <w:r w:rsidRPr="00965E83">
              <w:rPr>
                <w:rFonts w:ascii="Times New Roman" w:hAnsi="Times New Roman" w:cs="Times New Roman"/>
                <w:b/>
                <w:sz w:val="24"/>
                <w:szCs w:val="24"/>
              </w:rPr>
              <w:t>Значение показателя</w:t>
            </w:r>
          </w:p>
        </w:tc>
      </w:tr>
      <w:tr w:rsidR="00965E83" w:rsidRPr="00965E83" w:rsidTr="00965A08">
        <w:trPr>
          <w:trHeight w:val="20"/>
        </w:trPr>
        <w:tc>
          <w:tcPr>
            <w:tcW w:w="567"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1</w:t>
            </w:r>
            <w:r>
              <w:rPr>
                <w:rFonts w:ascii="Times New Roman" w:hAnsi="Times New Roman" w:cs="Times New Roman"/>
                <w:sz w:val="24"/>
                <w:szCs w:val="24"/>
              </w:rPr>
              <w:t>.</w:t>
            </w:r>
          </w:p>
        </w:tc>
        <w:tc>
          <w:tcPr>
            <w:tcW w:w="6096" w:type="dxa"/>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Производство молока</w:t>
            </w:r>
          </w:p>
        </w:tc>
        <w:tc>
          <w:tcPr>
            <w:tcW w:w="1495"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тонна</w:t>
            </w:r>
          </w:p>
        </w:tc>
        <w:tc>
          <w:tcPr>
            <w:tcW w:w="1765"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r w:rsidR="00965E83" w:rsidRPr="00965E83" w:rsidTr="00965A08">
        <w:trPr>
          <w:trHeight w:val="20"/>
        </w:trPr>
        <w:tc>
          <w:tcPr>
            <w:tcW w:w="567"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2</w:t>
            </w:r>
            <w:r>
              <w:rPr>
                <w:rFonts w:ascii="Times New Roman" w:hAnsi="Times New Roman" w:cs="Times New Roman"/>
                <w:sz w:val="24"/>
                <w:szCs w:val="24"/>
              </w:rPr>
              <w:t>.</w:t>
            </w:r>
          </w:p>
        </w:tc>
        <w:tc>
          <w:tcPr>
            <w:tcW w:w="6096" w:type="dxa"/>
          </w:tcPr>
          <w:p w:rsidR="00965E83" w:rsidRPr="00965E83" w:rsidRDefault="00965E83" w:rsidP="00965E83">
            <w:pPr>
              <w:pStyle w:val="ConsPlusNormal"/>
              <w:shd w:val="clear" w:color="auto" w:fill="FFFFFF"/>
              <w:rPr>
                <w:rFonts w:ascii="Times New Roman" w:hAnsi="Times New Roman" w:cs="Times New Roman"/>
                <w:sz w:val="24"/>
                <w:szCs w:val="24"/>
              </w:rPr>
            </w:pPr>
            <w:proofErr w:type="spellStart"/>
            <w:r w:rsidRPr="00965E83">
              <w:rPr>
                <w:rFonts w:ascii="Times New Roman" w:hAnsi="Times New Roman" w:cs="Times New Roman"/>
                <w:sz w:val="24"/>
                <w:szCs w:val="24"/>
              </w:rPr>
              <w:t>Валовый</w:t>
            </w:r>
            <w:proofErr w:type="spellEnd"/>
            <w:r w:rsidRPr="00965E83">
              <w:rPr>
                <w:rFonts w:ascii="Times New Roman" w:hAnsi="Times New Roman" w:cs="Times New Roman"/>
                <w:sz w:val="24"/>
                <w:szCs w:val="24"/>
              </w:rPr>
              <w:t xml:space="preserve"> прирост живой массы сельскохозяйственных животных и птицы</w:t>
            </w:r>
          </w:p>
        </w:tc>
        <w:tc>
          <w:tcPr>
            <w:tcW w:w="1495"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тонна</w:t>
            </w:r>
          </w:p>
        </w:tc>
        <w:tc>
          <w:tcPr>
            <w:tcW w:w="1765"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r w:rsidR="00965E83" w:rsidRPr="00965E83" w:rsidTr="00965A08">
        <w:trPr>
          <w:trHeight w:val="20"/>
        </w:trPr>
        <w:tc>
          <w:tcPr>
            <w:tcW w:w="567"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3</w:t>
            </w:r>
            <w:r>
              <w:rPr>
                <w:rFonts w:ascii="Times New Roman" w:hAnsi="Times New Roman" w:cs="Times New Roman"/>
                <w:sz w:val="24"/>
                <w:szCs w:val="24"/>
              </w:rPr>
              <w:t>.</w:t>
            </w:r>
          </w:p>
        </w:tc>
        <w:tc>
          <w:tcPr>
            <w:tcW w:w="6096" w:type="dxa"/>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Наличие пашни</w:t>
            </w:r>
          </w:p>
        </w:tc>
        <w:tc>
          <w:tcPr>
            <w:tcW w:w="1495"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га</w:t>
            </w:r>
          </w:p>
        </w:tc>
        <w:tc>
          <w:tcPr>
            <w:tcW w:w="1765"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r w:rsidR="00965E83" w:rsidRPr="00965E83" w:rsidTr="00965A08">
        <w:trPr>
          <w:trHeight w:val="20"/>
        </w:trPr>
        <w:tc>
          <w:tcPr>
            <w:tcW w:w="567" w:type="dxa"/>
            <w:vMerge w:val="restart"/>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4</w:t>
            </w:r>
            <w:r>
              <w:rPr>
                <w:rFonts w:ascii="Times New Roman" w:hAnsi="Times New Roman" w:cs="Times New Roman"/>
                <w:sz w:val="24"/>
                <w:szCs w:val="24"/>
              </w:rPr>
              <w:t>.</w:t>
            </w:r>
          </w:p>
        </w:tc>
        <w:tc>
          <w:tcPr>
            <w:tcW w:w="6096" w:type="dxa"/>
            <w:tcBorders>
              <w:bottom w:val="nil"/>
            </w:tcBorders>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Условное поголовье сельскохозяйственных животных:</w:t>
            </w:r>
          </w:p>
        </w:tc>
        <w:tc>
          <w:tcPr>
            <w:tcW w:w="1495" w:type="dxa"/>
            <w:tcBorders>
              <w:bottom w:val="nil"/>
            </w:tcBorders>
          </w:tcPr>
          <w:p w:rsidR="00965E83" w:rsidRPr="00965E83" w:rsidRDefault="00965E83" w:rsidP="00965E83">
            <w:pPr>
              <w:pStyle w:val="ConsPlusNormal"/>
              <w:shd w:val="clear" w:color="auto" w:fill="FFFFFF"/>
              <w:jc w:val="center"/>
              <w:rPr>
                <w:rFonts w:ascii="Times New Roman" w:hAnsi="Times New Roman" w:cs="Times New Roman"/>
                <w:sz w:val="24"/>
                <w:szCs w:val="24"/>
              </w:rPr>
            </w:pPr>
          </w:p>
        </w:tc>
        <w:tc>
          <w:tcPr>
            <w:tcW w:w="1765" w:type="dxa"/>
            <w:vMerge w:val="restart"/>
          </w:tcPr>
          <w:p w:rsidR="00965E83" w:rsidRPr="00965E83" w:rsidRDefault="00965E83" w:rsidP="00965E83">
            <w:pPr>
              <w:pStyle w:val="ConsPlusNormal"/>
              <w:shd w:val="clear" w:color="auto" w:fill="FFFFFF"/>
              <w:rPr>
                <w:rFonts w:ascii="Times New Roman" w:hAnsi="Times New Roman" w:cs="Times New Roman"/>
                <w:sz w:val="24"/>
                <w:szCs w:val="24"/>
              </w:rPr>
            </w:pPr>
          </w:p>
        </w:tc>
      </w:tr>
      <w:tr w:rsidR="00965E83" w:rsidRPr="00965E83" w:rsidTr="00965A08">
        <w:tblPrEx>
          <w:tblBorders>
            <w:insideH w:val="nil"/>
          </w:tblBorders>
        </w:tblPrEx>
        <w:trPr>
          <w:trHeight w:val="20"/>
        </w:trPr>
        <w:tc>
          <w:tcPr>
            <w:tcW w:w="567" w:type="dxa"/>
            <w:vMerge/>
          </w:tcPr>
          <w:p w:rsidR="00965E83" w:rsidRPr="00965E83" w:rsidRDefault="00965E83" w:rsidP="00965E83">
            <w:pPr>
              <w:shd w:val="clear" w:color="auto" w:fill="FFFFFF"/>
              <w:rPr>
                <w:sz w:val="24"/>
                <w:szCs w:val="24"/>
              </w:rPr>
            </w:pPr>
          </w:p>
        </w:tc>
        <w:tc>
          <w:tcPr>
            <w:tcW w:w="6096" w:type="dxa"/>
            <w:tcBorders>
              <w:top w:val="nil"/>
              <w:bottom w:val="nil"/>
            </w:tcBorders>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на 30 сентября текущего года</w:t>
            </w:r>
          </w:p>
        </w:tc>
        <w:tc>
          <w:tcPr>
            <w:tcW w:w="1495" w:type="dxa"/>
            <w:tcBorders>
              <w:top w:val="nil"/>
              <w:bottom w:val="nil"/>
            </w:tcBorders>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голов</w:t>
            </w:r>
          </w:p>
        </w:tc>
        <w:tc>
          <w:tcPr>
            <w:tcW w:w="1765" w:type="dxa"/>
            <w:vMerge/>
          </w:tcPr>
          <w:p w:rsidR="00965E83" w:rsidRPr="00965E83" w:rsidRDefault="00965E83" w:rsidP="00965E83">
            <w:pPr>
              <w:shd w:val="clear" w:color="auto" w:fill="FFFFFF"/>
              <w:rPr>
                <w:sz w:val="24"/>
                <w:szCs w:val="24"/>
              </w:rPr>
            </w:pPr>
          </w:p>
        </w:tc>
      </w:tr>
      <w:tr w:rsidR="00965E83" w:rsidRPr="00965E83" w:rsidTr="00965A08">
        <w:trPr>
          <w:trHeight w:val="20"/>
        </w:trPr>
        <w:tc>
          <w:tcPr>
            <w:tcW w:w="567" w:type="dxa"/>
            <w:vMerge/>
          </w:tcPr>
          <w:p w:rsidR="00965E83" w:rsidRPr="00965E83" w:rsidRDefault="00965E83" w:rsidP="00965E83">
            <w:pPr>
              <w:shd w:val="clear" w:color="auto" w:fill="FFFFFF"/>
              <w:rPr>
                <w:sz w:val="24"/>
                <w:szCs w:val="24"/>
              </w:rPr>
            </w:pPr>
          </w:p>
        </w:tc>
        <w:tc>
          <w:tcPr>
            <w:tcW w:w="6096" w:type="dxa"/>
            <w:tcBorders>
              <w:top w:val="nil"/>
            </w:tcBorders>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на 1 октября предыдущего года</w:t>
            </w:r>
          </w:p>
        </w:tc>
        <w:tc>
          <w:tcPr>
            <w:tcW w:w="1495" w:type="dxa"/>
            <w:tcBorders>
              <w:top w:val="nil"/>
            </w:tcBorders>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голов</w:t>
            </w:r>
          </w:p>
        </w:tc>
        <w:tc>
          <w:tcPr>
            <w:tcW w:w="1765" w:type="dxa"/>
            <w:vMerge/>
          </w:tcPr>
          <w:p w:rsidR="00965E83" w:rsidRPr="00965E83" w:rsidRDefault="00965E83" w:rsidP="00965E83">
            <w:pPr>
              <w:shd w:val="clear" w:color="auto" w:fill="FFFFFF"/>
              <w:rPr>
                <w:sz w:val="24"/>
                <w:szCs w:val="24"/>
              </w:rPr>
            </w:pPr>
          </w:p>
        </w:tc>
      </w:tr>
      <w:tr w:rsidR="00965E83" w:rsidRPr="00965E83" w:rsidTr="00965A08">
        <w:trPr>
          <w:trHeight w:val="20"/>
        </w:trPr>
        <w:tc>
          <w:tcPr>
            <w:tcW w:w="567"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5</w:t>
            </w:r>
            <w:r>
              <w:rPr>
                <w:rFonts w:ascii="Times New Roman" w:hAnsi="Times New Roman" w:cs="Times New Roman"/>
                <w:sz w:val="24"/>
                <w:szCs w:val="24"/>
              </w:rPr>
              <w:t>.</w:t>
            </w:r>
          </w:p>
        </w:tc>
        <w:tc>
          <w:tcPr>
            <w:tcW w:w="6096" w:type="dxa"/>
          </w:tcPr>
          <w:p w:rsidR="00965E83" w:rsidRPr="00965E83" w:rsidRDefault="00965E83" w:rsidP="00965E83">
            <w:pPr>
              <w:pStyle w:val="ConsPlusNormal"/>
              <w:shd w:val="clear" w:color="auto" w:fill="FFFFFF"/>
              <w:rPr>
                <w:rFonts w:ascii="Times New Roman" w:hAnsi="Times New Roman" w:cs="Times New Roman"/>
                <w:sz w:val="24"/>
                <w:szCs w:val="24"/>
              </w:rPr>
            </w:pPr>
            <w:r w:rsidRPr="00965E83">
              <w:rPr>
                <w:rFonts w:ascii="Times New Roman" w:hAnsi="Times New Roman" w:cs="Times New Roman"/>
                <w:sz w:val="24"/>
                <w:szCs w:val="24"/>
              </w:rPr>
              <w:t>Изменение численности сельскохозяйственных животных (условное поголовье)</w:t>
            </w:r>
          </w:p>
        </w:tc>
        <w:tc>
          <w:tcPr>
            <w:tcW w:w="1495" w:type="dxa"/>
          </w:tcPr>
          <w:p w:rsidR="00965E83" w:rsidRPr="00965E83" w:rsidRDefault="00965E83" w:rsidP="00965E83">
            <w:pPr>
              <w:pStyle w:val="ConsPlusNormal"/>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w:t>
            </w:r>
          </w:p>
        </w:tc>
        <w:tc>
          <w:tcPr>
            <w:tcW w:w="1765" w:type="dxa"/>
          </w:tcPr>
          <w:p w:rsidR="00965E83" w:rsidRPr="00965E83" w:rsidRDefault="00965E83" w:rsidP="00965E83">
            <w:pPr>
              <w:pStyle w:val="ConsPlusNormal"/>
              <w:shd w:val="clear" w:color="auto" w:fill="FFFFFF"/>
              <w:rPr>
                <w:rFonts w:ascii="Times New Roman" w:hAnsi="Times New Roman" w:cs="Times New Roman"/>
                <w:sz w:val="24"/>
                <w:szCs w:val="24"/>
              </w:rPr>
            </w:pPr>
          </w:p>
        </w:tc>
      </w:tr>
    </w:tbl>
    <w:p w:rsidR="00965E83" w:rsidRPr="00965E83" w:rsidRDefault="00965E83" w:rsidP="00965E83">
      <w:pPr>
        <w:pStyle w:val="ConsPlusNonformat"/>
        <w:shd w:val="clear" w:color="auto" w:fill="FFFFFF"/>
        <w:jc w:val="right"/>
        <w:rPr>
          <w:rFonts w:ascii="Times New Roman" w:hAnsi="Times New Roman" w:cs="Times New Roman"/>
          <w:sz w:val="28"/>
          <w:szCs w:val="28"/>
        </w:rPr>
      </w:pPr>
    </w:p>
    <w:p w:rsidR="00965E83" w:rsidRPr="00965E83" w:rsidRDefault="00965E83" w:rsidP="00965E83">
      <w:pPr>
        <w:pStyle w:val="ConsPlusNonformat"/>
        <w:shd w:val="clear" w:color="auto" w:fill="FFFFFF"/>
        <w:jc w:val="right"/>
        <w:rPr>
          <w:rFonts w:ascii="Times New Roman" w:hAnsi="Times New Roman" w:cs="Times New Roman"/>
          <w:sz w:val="28"/>
          <w:szCs w:val="28"/>
        </w:rPr>
      </w:pPr>
      <w:r w:rsidRPr="00965E83">
        <w:rPr>
          <w:rFonts w:ascii="Times New Roman" w:hAnsi="Times New Roman" w:cs="Times New Roman"/>
          <w:sz w:val="28"/>
          <w:szCs w:val="28"/>
        </w:rPr>
        <w:t>Таблица 5</w:t>
      </w:r>
    </w:p>
    <w:p w:rsidR="00965E83" w:rsidRPr="00965E83" w:rsidRDefault="00965E83" w:rsidP="00965E83">
      <w:pPr>
        <w:pStyle w:val="ConsPlusNonformat"/>
        <w:shd w:val="clear" w:color="auto" w:fill="FFFFFF"/>
        <w:jc w:val="right"/>
        <w:rPr>
          <w:rFonts w:ascii="Times New Roman" w:hAnsi="Times New Roman" w:cs="Times New Roman"/>
          <w:sz w:val="28"/>
          <w:szCs w:val="28"/>
        </w:rPr>
      </w:pPr>
    </w:p>
    <w:p w:rsidR="00965E83" w:rsidRPr="00965E83" w:rsidRDefault="00965E83" w:rsidP="00965E83">
      <w:pPr>
        <w:pStyle w:val="ConsPlusNonformat"/>
        <w:shd w:val="clear" w:color="auto" w:fill="FFFFFF"/>
        <w:jc w:val="center"/>
        <w:rPr>
          <w:rFonts w:ascii="Times New Roman" w:hAnsi="Times New Roman" w:cs="Times New Roman"/>
          <w:b/>
          <w:sz w:val="28"/>
          <w:szCs w:val="28"/>
        </w:rPr>
      </w:pPr>
      <w:r w:rsidRPr="00965E83">
        <w:rPr>
          <w:rFonts w:ascii="Times New Roman" w:hAnsi="Times New Roman" w:cs="Times New Roman"/>
          <w:b/>
          <w:sz w:val="28"/>
          <w:szCs w:val="28"/>
        </w:rPr>
        <w:t>Производственно-экономические показатели работы</w:t>
      </w:r>
    </w:p>
    <w:p w:rsidR="00965E83" w:rsidRPr="00965E83" w:rsidRDefault="00965E83" w:rsidP="00965E83">
      <w:pPr>
        <w:pStyle w:val="ConsPlusNonformat"/>
        <w:shd w:val="clear" w:color="auto" w:fill="FFFFFF"/>
        <w:jc w:val="center"/>
        <w:rPr>
          <w:rFonts w:ascii="Times New Roman" w:hAnsi="Times New Roman" w:cs="Times New Roman"/>
          <w:sz w:val="24"/>
          <w:szCs w:val="24"/>
        </w:rPr>
      </w:pPr>
      <w:r w:rsidRPr="00965E83">
        <w:rPr>
          <w:rFonts w:ascii="Times New Roman" w:hAnsi="Times New Roman" w:cs="Times New Roman"/>
          <w:sz w:val="24"/>
          <w:szCs w:val="24"/>
        </w:rPr>
        <w:t>___________________________________________________________________________</w:t>
      </w:r>
    </w:p>
    <w:p w:rsidR="00965E83" w:rsidRPr="00965E83" w:rsidRDefault="00965E83" w:rsidP="00965E83">
      <w:pPr>
        <w:pStyle w:val="ConsPlusNonformat"/>
        <w:shd w:val="clear" w:color="auto" w:fill="FFFFFF"/>
        <w:jc w:val="center"/>
        <w:rPr>
          <w:rFonts w:ascii="Times New Roman" w:hAnsi="Times New Roman" w:cs="Times New Roman"/>
        </w:rPr>
      </w:pPr>
      <w:r w:rsidRPr="00965E83">
        <w:rPr>
          <w:rFonts w:ascii="Times New Roman" w:hAnsi="Times New Roman" w:cs="Times New Roman"/>
        </w:rPr>
        <w:t>(наименование сельскохозяйственной организации)</w:t>
      </w:r>
    </w:p>
    <w:p w:rsidR="00965E83" w:rsidRPr="00965E83" w:rsidRDefault="00965E83" w:rsidP="00965E83">
      <w:pPr>
        <w:pStyle w:val="ConsPlusNormal"/>
        <w:ind w:firstLine="54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60"/>
        <w:gridCol w:w="6120"/>
        <w:gridCol w:w="1408"/>
        <w:gridCol w:w="1797"/>
      </w:tblGrid>
      <w:tr w:rsidR="00965E83" w:rsidRPr="00965E83" w:rsidTr="00965E83">
        <w:trPr>
          <w:trHeight w:val="427"/>
        </w:trPr>
        <w:tc>
          <w:tcPr>
            <w:tcW w:w="660" w:type="dxa"/>
          </w:tcPr>
          <w:p w:rsidR="00965E83" w:rsidRPr="00965E83" w:rsidRDefault="00965E83" w:rsidP="00965E83">
            <w:pPr>
              <w:pStyle w:val="ConsPlusNormal"/>
              <w:jc w:val="center"/>
              <w:rPr>
                <w:rFonts w:ascii="Times New Roman" w:hAnsi="Times New Roman" w:cs="Times New Roman"/>
                <w:b/>
                <w:sz w:val="24"/>
                <w:szCs w:val="24"/>
              </w:rPr>
            </w:pPr>
            <w:r w:rsidRPr="00965E83">
              <w:rPr>
                <w:rFonts w:ascii="Times New Roman" w:hAnsi="Times New Roman" w:cs="Times New Roman"/>
                <w:b/>
                <w:sz w:val="24"/>
                <w:szCs w:val="24"/>
              </w:rPr>
              <w:t xml:space="preserve">№ </w:t>
            </w:r>
            <w:proofErr w:type="spellStart"/>
            <w:r w:rsidRPr="00965E83">
              <w:rPr>
                <w:rFonts w:ascii="Times New Roman" w:hAnsi="Times New Roman" w:cs="Times New Roman"/>
                <w:b/>
                <w:sz w:val="24"/>
                <w:szCs w:val="24"/>
              </w:rPr>
              <w:t>п</w:t>
            </w:r>
            <w:proofErr w:type="spellEnd"/>
            <w:r w:rsidRPr="00965E83">
              <w:rPr>
                <w:rFonts w:ascii="Times New Roman" w:hAnsi="Times New Roman" w:cs="Times New Roman"/>
                <w:b/>
                <w:sz w:val="24"/>
                <w:szCs w:val="24"/>
              </w:rPr>
              <w:t>/</w:t>
            </w:r>
            <w:proofErr w:type="spellStart"/>
            <w:r w:rsidRPr="00965E83">
              <w:rPr>
                <w:rFonts w:ascii="Times New Roman" w:hAnsi="Times New Roman" w:cs="Times New Roman"/>
                <w:b/>
                <w:sz w:val="24"/>
                <w:szCs w:val="24"/>
              </w:rPr>
              <w:t>п</w:t>
            </w:r>
            <w:proofErr w:type="spellEnd"/>
          </w:p>
        </w:tc>
        <w:tc>
          <w:tcPr>
            <w:tcW w:w="6120" w:type="dxa"/>
          </w:tcPr>
          <w:p w:rsidR="00965E83" w:rsidRPr="00965E83" w:rsidRDefault="00965E83" w:rsidP="00965E83">
            <w:pPr>
              <w:pStyle w:val="ConsPlusNormal"/>
              <w:jc w:val="center"/>
              <w:rPr>
                <w:rFonts w:ascii="Times New Roman" w:hAnsi="Times New Roman" w:cs="Times New Roman"/>
                <w:b/>
                <w:sz w:val="24"/>
                <w:szCs w:val="24"/>
              </w:rPr>
            </w:pPr>
            <w:r w:rsidRPr="00965E83">
              <w:rPr>
                <w:rFonts w:ascii="Times New Roman" w:hAnsi="Times New Roman" w:cs="Times New Roman"/>
                <w:b/>
                <w:sz w:val="24"/>
                <w:szCs w:val="24"/>
              </w:rPr>
              <w:t>Показатели</w:t>
            </w:r>
          </w:p>
        </w:tc>
        <w:tc>
          <w:tcPr>
            <w:tcW w:w="1408" w:type="dxa"/>
          </w:tcPr>
          <w:p w:rsidR="00965E83" w:rsidRPr="00965E83" w:rsidRDefault="00965E83" w:rsidP="00965E83">
            <w:pPr>
              <w:pStyle w:val="ConsPlusNormal"/>
              <w:jc w:val="center"/>
              <w:rPr>
                <w:rFonts w:ascii="Times New Roman" w:hAnsi="Times New Roman" w:cs="Times New Roman"/>
                <w:b/>
                <w:sz w:val="24"/>
                <w:szCs w:val="24"/>
              </w:rPr>
            </w:pPr>
            <w:r w:rsidRPr="00965E83">
              <w:rPr>
                <w:rFonts w:ascii="Times New Roman" w:hAnsi="Times New Roman" w:cs="Times New Roman"/>
                <w:b/>
                <w:sz w:val="24"/>
                <w:szCs w:val="24"/>
              </w:rPr>
              <w:t>Единицы измерения</w:t>
            </w:r>
          </w:p>
        </w:tc>
        <w:tc>
          <w:tcPr>
            <w:tcW w:w="1797" w:type="dxa"/>
          </w:tcPr>
          <w:p w:rsidR="00965E83" w:rsidRPr="00965E83" w:rsidRDefault="00965E83" w:rsidP="00965E83">
            <w:pPr>
              <w:pStyle w:val="ConsPlusNormal"/>
              <w:jc w:val="center"/>
              <w:rPr>
                <w:rFonts w:ascii="Times New Roman" w:hAnsi="Times New Roman" w:cs="Times New Roman"/>
                <w:b/>
                <w:sz w:val="24"/>
                <w:szCs w:val="24"/>
              </w:rPr>
            </w:pPr>
            <w:r w:rsidRPr="00965E83">
              <w:rPr>
                <w:rFonts w:ascii="Times New Roman" w:hAnsi="Times New Roman" w:cs="Times New Roman"/>
                <w:b/>
                <w:sz w:val="24"/>
                <w:szCs w:val="24"/>
              </w:rPr>
              <w:t>Значение показателя</w:t>
            </w:r>
          </w:p>
        </w:tc>
      </w:tr>
      <w:tr w:rsidR="00965E83" w:rsidRPr="00965E83" w:rsidTr="00965A08">
        <w:tc>
          <w:tcPr>
            <w:tcW w:w="660"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1</w:t>
            </w:r>
            <w:r>
              <w:rPr>
                <w:rFonts w:ascii="Times New Roman" w:hAnsi="Times New Roman" w:cs="Times New Roman"/>
                <w:sz w:val="24"/>
                <w:szCs w:val="24"/>
              </w:rPr>
              <w:t>.</w:t>
            </w:r>
          </w:p>
        </w:tc>
        <w:tc>
          <w:tcPr>
            <w:tcW w:w="6120"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Производство валовой продукции сельского хозяйства в действующих ценах на 100 гектаров сельскохозяйственных угодий (используемых и неиспользуемых) за 9 месяцев текущего года</w:t>
            </w:r>
          </w:p>
        </w:tc>
        <w:tc>
          <w:tcPr>
            <w:tcW w:w="1408"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тыс. руб.</w:t>
            </w:r>
          </w:p>
        </w:tc>
        <w:tc>
          <w:tcPr>
            <w:tcW w:w="1797" w:type="dxa"/>
          </w:tcPr>
          <w:p w:rsidR="00965E83" w:rsidRPr="00965E83" w:rsidRDefault="00965E83" w:rsidP="00965E83">
            <w:pPr>
              <w:pStyle w:val="ConsPlusNormal"/>
              <w:jc w:val="center"/>
              <w:rPr>
                <w:rFonts w:ascii="Times New Roman" w:hAnsi="Times New Roman" w:cs="Times New Roman"/>
                <w:sz w:val="24"/>
                <w:szCs w:val="24"/>
              </w:rPr>
            </w:pPr>
          </w:p>
        </w:tc>
      </w:tr>
      <w:tr w:rsidR="00965E83" w:rsidRPr="00965E83" w:rsidTr="00E26A08">
        <w:trPr>
          <w:trHeight w:val="30"/>
        </w:trPr>
        <w:tc>
          <w:tcPr>
            <w:tcW w:w="660"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lastRenderedPageBreak/>
              <w:t>2</w:t>
            </w:r>
            <w:r>
              <w:rPr>
                <w:rFonts w:ascii="Times New Roman" w:hAnsi="Times New Roman" w:cs="Times New Roman"/>
                <w:sz w:val="24"/>
                <w:szCs w:val="24"/>
              </w:rPr>
              <w:t>.</w:t>
            </w:r>
          </w:p>
        </w:tc>
        <w:tc>
          <w:tcPr>
            <w:tcW w:w="6120"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Производство валовой продукции сельского хозяйства в действующих ценах на 1 среднегодового работника за 9 месяцев текущего года</w:t>
            </w:r>
          </w:p>
        </w:tc>
        <w:tc>
          <w:tcPr>
            <w:tcW w:w="1408"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тыс. руб.</w:t>
            </w:r>
          </w:p>
        </w:tc>
        <w:tc>
          <w:tcPr>
            <w:tcW w:w="1797" w:type="dxa"/>
          </w:tcPr>
          <w:p w:rsidR="00965E83" w:rsidRPr="00965E83" w:rsidRDefault="00965E83" w:rsidP="00965E83">
            <w:pPr>
              <w:pStyle w:val="ConsPlusNormal"/>
              <w:jc w:val="center"/>
              <w:rPr>
                <w:rFonts w:ascii="Times New Roman" w:hAnsi="Times New Roman" w:cs="Times New Roman"/>
                <w:sz w:val="24"/>
                <w:szCs w:val="24"/>
              </w:rPr>
            </w:pPr>
          </w:p>
        </w:tc>
      </w:tr>
      <w:tr w:rsidR="00965E83" w:rsidRPr="00965E83" w:rsidTr="00965A08">
        <w:tc>
          <w:tcPr>
            <w:tcW w:w="660"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3</w:t>
            </w:r>
            <w:r>
              <w:rPr>
                <w:rFonts w:ascii="Times New Roman" w:hAnsi="Times New Roman" w:cs="Times New Roman"/>
                <w:sz w:val="24"/>
                <w:szCs w:val="24"/>
              </w:rPr>
              <w:t>.</w:t>
            </w:r>
          </w:p>
        </w:tc>
        <w:tc>
          <w:tcPr>
            <w:tcW w:w="6120"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Среднемесячная заработная плата работников сельскохозяйственных организаций за 9 месяцев текущего года</w:t>
            </w:r>
          </w:p>
        </w:tc>
        <w:tc>
          <w:tcPr>
            <w:tcW w:w="1408"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рублей</w:t>
            </w:r>
          </w:p>
        </w:tc>
        <w:tc>
          <w:tcPr>
            <w:tcW w:w="1797" w:type="dxa"/>
          </w:tcPr>
          <w:p w:rsidR="00965E83" w:rsidRPr="00965E83" w:rsidRDefault="00965E83" w:rsidP="00965E83">
            <w:pPr>
              <w:pStyle w:val="ConsPlusNormal"/>
              <w:jc w:val="center"/>
              <w:rPr>
                <w:rFonts w:ascii="Times New Roman" w:hAnsi="Times New Roman" w:cs="Times New Roman"/>
                <w:sz w:val="24"/>
                <w:szCs w:val="24"/>
              </w:rPr>
            </w:pPr>
          </w:p>
        </w:tc>
      </w:tr>
      <w:tr w:rsidR="00965E83" w:rsidRPr="00965E83" w:rsidTr="00965A08">
        <w:tc>
          <w:tcPr>
            <w:tcW w:w="660"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4</w:t>
            </w:r>
            <w:r>
              <w:rPr>
                <w:rFonts w:ascii="Times New Roman" w:hAnsi="Times New Roman" w:cs="Times New Roman"/>
                <w:sz w:val="24"/>
                <w:szCs w:val="24"/>
              </w:rPr>
              <w:t>.</w:t>
            </w:r>
          </w:p>
        </w:tc>
        <w:tc>
          <w:tcPr>
            <w:tcW w:w="6120"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 xml:space="preserve">Темп роста среднемесячной заработной платы за 9 месяцев текущего </w:t>
            </w:r>
            <w:r w:rsidR="00E26A08">
              <w:rPr>
                <w:rFonts w:ascii="Times New Roman" w:hAnsi="Times New Roman" w:cs="Times New Roman"/>
                <w:sz w:val="24"/>
                <w:szCs w:val="24"/>
              </w:rPr>
              <w:t xml:space="preserve">года </w:t>
            </w:r>
            <w:r w:rsidRPr="00965E83">
              <w:rPr>
                <w:rFonts w:ascii="Times New Roman" w:hAnsi="Times New Roman" w:cs="Times New Roman"/>
                <w:sz w:val="24"/>
                <w:szCs w:val="24"/>
              </w:rPr>
              <w:t>к 9 месяцам предыдущего года</w:t>
            </w:r>
          </w:p>
        </w:tc>
        <w:tc>
          <w:tcPr>
            <w:tcW w:w="1408"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w:t>
            </w:r>
          </w:p>
        </w:tc>
        <w:tc>
          <w:tcPr>
            <w:tcW w:w="1797" w:type="dxa"/>
          </w:tcPr>
          <w:p w:rsidR="00965E83" w:rsidRPr="00965E83" w:rsidRDefault="00965E83" w:rsidP="00965E83">
            <w:pPr>
              <w:pStyle w:val="ConsPlusNormal"/>
              <w:jc w:val="center"/>
              <w:rPr>
                <w:rFonts w:ascii="Times New Roman" w:hAnsi="Times New Roman" w:cs="Times New Roman"/>
                <w:sz w:val="24"/>
                <w:szCs w:val="24"/>
              </w:rPr>
            </w:pPr>
          </w:p>
        </w:tc>
      </w:tr>
      <w:tr w:rsidR="00965E83" w:rsidRPr="00965E83" w:rsidTr="00965A08">
        <w:tc>
          <w:tcPr>
            <w:tcW w:w="660"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5</w:t>
            </w:r>
            <w:r>
              <w:rPr>
                <w:rFonts w:ascii="Times New Roman" w:hAnsi="Times New Roman" w:cs="Times New Roman"/>
                <w:sz w:val="24"/>
                <w:szCs w:val="24"/>
              </w:rPr>
              <w:t>.</w:t>
            </w:r>
          </w:p>
        </w:tc>
        <w:tc>
          <w:tcPr>
            <w:tcW w:w="6120"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Просроченная задолженность по выплате заработной платы в сельскохозяйственных организациях по состоянию на 1 октября текущего года</w:t>
            </w:r>
          </w:p>
        </w:tc>
        <w:tc>
          <w:tcPr>
            <w:tcW w:w="1408"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тыс. руб.</w:t>
            </w:r>
          </w:p>
        </w:tc>
        <w:tc>
          <w:tcPr>
            <w:tcW w:w="1797" w:type="dxa"/>
          </w:tcPr>
          <w:p w:rsidR="00965E83" w:rsidRPr="00965E83" w:rsidRDefault="00965E83" w:rsidP="00965E83">
            <w:pPr>
              <w:pStyle w:val="ConsPlusNormal"/>
              <w:jc w:val="center"/>
              <w:rPr>
                <w:rFonts w:ascii="Times New Roman" w:hAnsi="Times New Roman" w:cs="Times New Roman"/>
                <w:sz w:val="24"/>
                <w:szCs w:val="24"/>
              </w:rPr>
            </w:pPr>
          </w:p>
        </w:tc>
      </w:tr>
    </w:tbl>
    <w:p w:rsidR="00965E83" w:rsidRPr="00965E83" w:rsidRDefault="00965E83" w:rsidP="00965E83">
      <w:pPr>
        <w:pStyle w:val="ConsPlusNonformat"/>
        <w:shd w:val="clear" w:color="auto" w:fill="FFFFFF"/>
        <w:jc w:val="right"/>
        <w:rPr>
          <w:rFonts w:ascii="Times New Roman" w:hAnsi="Times New Roman" w:cs="Times New Roman"/>
          <w:sz w:val="28"/>
          <w:szCs w:val="28"/>
        </w:rPr>
      </w:pPr>
    </w:p>
    <w:p w:rsidR="00965E83" w:rsidRPr="00965E83" w:rsidRDefault="00965E83" w:rsidP="00965E83">
      <w:pPr>
        <w:pStyle w:val="ConsPlusNonformat"/>
        <w:shd w:val="clear" w:color="auto" w:fill="FFFFFF"/>
        <w:jc w:val="right"/>
        <w:rPr>
          <w:rFonts w:ascii="Times New Roman" w:hAnsi="Times New Roman" w:cs="Times New Roman"/>
          <w:sz w:val="28"/>
          <w:szCs w:val="28"/>
        </w:rPr>
      </w:pPr>
      <w:r w:rsidRPr="00965E83">
        <w:rPr>
          <w:rFonts w:ascii="Times New Roman" w:hAnsi="Times New Roman" w:cs="Times New Roman"/>
          <w:sz w:val="28"/>
          <w:szCs w:val="28"/>
        </w:rPr>
        <w:t>Таблица 6</w:t>
      </w:r>
    </w:p>
    <w:p w:rsidR="00965E83" w:rsidRPr="00965E83" w:rsidRDefault="00965E83" w:rsidP="00965E83">
      <w:pPr>
        <w:pStyle w:val="ConsPlusNonformat"/>
        <w:shd w:val="clear" w:color="auto" w:fill="FFFFFF"/>
        <w:jc w:val="right"/>
        <w:rPr>
          <w:rFonts w:ascii="Times New Roman" w:hAnsi="Times New Roman" w:cs="Times New Roman"/>
          <w:sz w:val="28"/>
          <w:szCs w:val="28"/>
        </w:rPr>
      </w:pPr>
    </w:p>
    <w:p w:rsidR="00965E83" w:rsidRPr="00965E83" w:rsidRDefault="00965E83" w:rsidP="00965E83">
      <w:pPr>
        <w:pStyle w:val="ConsPlusNonformat"/>
        <w:jc w:val="center"/>
        <w:rPr>
          <w:rFonts w:ascii="Times New Roman" w:hAnsi="Times New Roman" w:cs="Times New Roman"/>
          <w:b/>
          <w:sz w:val="28"/>
          <w:szCs w:val="28"/>
        </w:rPr>
      </w:pPr>
      <w:r w:rsidRPr="00965E83">
        <w:rPr>
          <w:rFonts w:ascii="Times New Roman" w:hAnsi="Times New Roman" w:cs="Times New Roman"/>
          <w:b/>
          <w:sz w:val="28"/>
          <w:szCs w:val="28"/>
        </w:rPr>
        <w:t>Производственно-экономические показатели работы</w:t>
      </w:r>
    </w:p>
    <w:p w:rsidR="00965E83" w:rsidRPr="00965E83" w:rsidRDefault="00965E83" w:rsidP="00965E83">
      <w:pPr>
        <w:pStyle w:val="ConsPlusNonformat"/>
        <w:jc w:val="center"/>
        <w:rPr>
          <w:rFonts w:ascii="Times New Roman" w:hAnsi="Times New Roman" w:cs="Times New Roman"/>
          <w:sz w:val="24"/>
          <w:szCs w:val="24"/>
        </w:rPr>
      </w:pPr>
      <w:r w:rsidRPr="00965E83">
        <w:rPr>
          <w:rFonts w:ascii="Times New Roman" w:hAnsi="Times New Roman" w:cs="Times New Roman"/>
          <w:sz w:val="24"/>
          <w:szCs w:val="24"/>
        </w:rPr>
        <w:t>___________________________________________________________________________</w:t>
      </w:r>
    </w:p>
    <w:p w:rsidR="00965E83" w:rsidRPr="00965E83" w:rsidRDefault="00965E83" w:rsidP="00965E83">
      <w:pPr>
        <w:pStyle w:val="ConsPlusNonformat"/>
        <w:jc w:val="center"/>
        <w:rPr>
          <w:rFonts w:ascii="Times New Roman" w:hAnsi="Times New Roman" w:cs="Times New Roman"/>
        </w:rPr>
      </w:pPr>
      <w:r w:rsidRPr="00965E83">
        <w:rPr>
          <w:rFonts w:ascii="Times New Roman" w:hAnsi="Times New Roman" w:cs="Times New Roman"/>
        </w:rPr>
        <w:t>(наименование крестьянского (фермерского) хозяйства, индивидуального предпринимателя)</w:t>
      </w:r>
    </w:p>
    <w:p w:rsidR="00965E83" w:rsidRPr="00965E83" w:rsidRDefault="00965E83" w:rsidP="00965E83">
      <w:pPr>
        <w:pStyle w:val="ConsPlusNormal"/>
        <w:ind w:firstLine="54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60"/>
        <w:gridCol w:w="6120"/>
        <w:gridCol w:w="1408"/>
        <w:gridCol w:w="1797"/>
      </w:tblGrid>
      <w:tr w:rsidR="00965E83" w:rsidRPr="00965E83" w:rsidTr="00965A08">
        <w:tc>
          <w:tcPr>
            <w:tcW w:w="660" w:type="dxa"/>
          </w:tcPr>
          <w:p w:rsidR="00965E83" w:rsidRPr="00965E83" w:rsidRDefault="00965E83" w:rsidP="00965E83">
            <w:pPr>
              <w:pStyle w:val="ConsPlusNormal"/>
              <w:jc w:val="center"/>
              <w:rPr>
                <w:rFonts w:ascii="Times New Roman" w:hAnsi="Times New Roman" w:cs="Times New Roman"/>
                <w:b/>
                <w:sz w:val="24"/>
                <w:szCs w:val="24"/>
              </w:rPr>
            </w:pPr>
            <w:r w:rsidRPr="00965E83">
              <w:rPr>
                <w:rFonts w:ascii="Times New Roman" w:hAnsi="Times New Roman" w:cs="Times New Roman"/>
                <w:b/>
                <w:sz w:val="24"/>
                <w:szCs w:val="24"/>
              </w:rPr>
              <w:t xml:space="preserve">№ </w:t>
            </w:r>
            <w:proofErr w:type="spellStart"/>
            <w:r w:rsidRPr="00965E83">
              <w:rPr>
                <w:rFonts w:ascii="Times New Roman" w:hAnsi="Times New Roman" w:cs="Times New Roman"/>
                <w:b/>
                <w:sz w:val="24"/>
                <w:szCs w:val="24"/>
              </w:rPr>
              <w:t>п</w:t>
            </w:r>
            <w:proofErr w:type="spellEnd"/>
            <w:r w:rsidRPr="00965E83">
              <w:rPr>
                <w:rFonts w:ascii="Times New Roman" w:hAnsi="Times New Roman" w:cs="Times New Roman"/>
                <w:b/>
                <w:sz w:val="24"/>
                <w:szCs w:val="24"/>
              </w:rPr>
              <w:t>/</w:t>
            </w:r>
            <w:proofErr w:type="spellStart"/>
            <w:r w:rsidRPr="00965E83">
              <w:rPr>
                <w:rFonts w:ascii="Times New Roman" w:hAnsi="Times New Roman" w:cs="Times New Roman"/>
                <w:b/>
                <w:sz w:val="24"/>
                <w:szCs w:val="24"/>
              </w:rPr>
              <w:t>п</w:t>
            </w:r>
            <w:proofErr w:type="spellEnd"/>
          </w:p>
        </w:tc>
        <w:tc>
          <w:tcPr>
            <w:tcW w:w="6120" w:type="dxa"/>
          </w:tcPr>
          <w:p w:rsidR="00965E83" w:rsidRPr="00965E83" w:rsidRDefault="00965E83" w:rsidP="00965E83">
            <w:pPr>
              <w:pStyle w:val="ConsPlusNormal"/>
              <w:jc w:val="center"/>
              <w:rPr>
                <w:rFonts w:ascii="Times New Roman" w:hAnsi="Times New Roman" w:cs="Times New Roman"/>
                <w:b/>
                <w:sz w:val="24"/>
                <w:szCs w:val="24"/>
              </w:rPr>
            </w:pPr>
            <w:r w:rsidRPr="00965E83">
              <w:rPr>
                <w:rFonts w:ascii="Times New Roman" w:hAnsi="Times New Roman" w:cs="Times New Roman"/>
                <w:b/>
                <w:sz w:val="24"/>
                <w:szCs w:val="24"/>
              </w:rPr>
              <w:t>Сведения/Показатели</w:t>
            </w:r>
          </w:p>
        </w:tc>
        <w:tc>
          <w:tcPr>
            <w:tcW w:w="1408" w:type="dxa"/>
          </w:tcPr>
          <w:p w:rsidR="00965E83" w:rsidRPr="00965E83" w:rsidRDefault="00965E83" w:rsidP="00965E83">
            <w:pPr>
              <w:pStyle w:val="ConsPlusNormal"/>
              <w:jc w:val="center"/>
              <w:rPr>
                <w:rFonts w:ascii="Times New Roman" w:hAnsi="Times New Roman" w:cs="Times New Roman"/>
                <w:b/>
                <w:sz w:val="24"/>
                <w:szCs w:val="24"/>
              </w:rPr>
            </w:pPr>
            <w:r w:rsidRPr="00965E83">
              <w:rPr>
                <w:rFonts w:ascii="Times New Roman" w:hAnsi="Times New Roman" w:cs="Times New Roman"/>
                <w:b/>
                <w:sz w:val="24"/>
                <w:szCs w:val="24"/>
              </w:rPr>
              <w:t>Единицы измерения</w:t>
            </w:r>
          </w:p>
        </w:tc>
        <w:tc>
          <w:tcPr>
            <w:tcW w:w="1797" w:type="dxa"/>
          </w:tcPr>
          <w:p w:rsidR="00965E83" w:rsidRPr="00965E83" w:rsidRDefault="00965E83" w:rsidP="00965E83">
            <w:pPr>
              <w:pStyle w:val="ConsPlusNormal"/>
              <w:jc w:val="center"/>
              <w:rPr>
                <w:rFonts w:ascii="Times New Roman" w:hAnsi="Times New Roman" w:cs="Times New Roman"/>
                <w:b/>
                <w:sz w:val="24"/>
                <w:szCs w:val="24"/>
              </w:rPr>
            </w:pPr>
            <w:r w:rsidRPr="00965E83">
              <w:rPr>
                <w:rFonts w:ascii="Times New Roman" w:hAnsi="Times New Roman" w:cs="Times New Roman"/>
                <w:b/>
                <w:sz w:val="24"/>
                <w:szCs w:val="24"/>
              </w:rPr>
              <w:t>Значение показателя</w:t>
            </w:r>
          </w:p>
        </w:tc>
      </w:tr>
      <w:tr w:rsidR="00965E83" w:rsidRPr="00965E83" w:rsidTr="00965A08">
        <w:tc>
          <w:tcPr>
            <w:tcW w:w="660"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1</w:t>
            </w:r>
            <w:r>
              <w:rPr>
                <w:rFonts w:ascii="Times New Roman" w:hAnsi="Times New Roman" w:cs="Times New Roman"/>
                <w:sz w:val="24"/>
                <w:szCs w:val="24"/>
              </w:rPr>
              <w:t>.</w:t>
            </w:r>
          </w:p>
        </w:tc>
        <w:tc>
          <w:tcPr>
            <w:tcW w:w="6120"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Среднемесячная заработная плата работников</w:t>
            </w:r>
            <w:r w:rsidRPr="00965E83">
              <w:rPr>
                <w:rFonts w:ascii="Times New Roman" w:hAnsi="Times New Roman" w:cs="Times New Roman"/>
                <w:sz w:val="24"/>
                <w:szCs w:val="24"/>
              </w:rPr>
              <w:br/>
              <w:t>за 9 месяцев текущего года</w:t>
            </w:r>
          </w:p>
        </w:tc>
        <w:tc>
          <w:tcPr>
            <w:tcW w:w="1408"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рублей</w:t>
            </w:r>
          </w:p>
        </w:tc>
        <w:tc>
          <w:tcPr>
            <w:tcW w:w="1797" w:type="dxa"/>
          </w:tcPr>
          <w:p w:rsidR="00965E83" w:rsidRPr="00965E83" w:rsidRDefault="00965E83" w:rsidP="00965E83">
            <w:pPr>
              <w:pStyle w:val="ConsPlusNormal"/>
              <w:rPr>
                <w:rFonts w:ascii="Times New Roman" w:hAnsi="Times New Roman" w:cs="Times New Roman"/>
                <w:sz w:val="24"/>
                <w:szCs w:val="24"/>
              </w:rPr>
            </w:pPr>
          </w:p>
        </w:tc>
      </w:tr>
      <w:tr w:rsidR="00965E83" w:rsidRPr="00965E83" w:rsidTr="00965A08">
        <w:tc>
          <w:tcPr>
            <w:tcW w:w="660"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2</w:t>
            </w:r>
            <w:r>
              <w:rPr>
                <w:rFonts w:ascii="Times New Roman" w:hAnsi="Times New Roman" w:cs="Times New Roman"/>
                <w:sz w:val="24"/>
                <w:szCs w:val="24"/>
              </w:rPr>
              <w:t>.</w:t>
            </w:r>
          </w:p>
        </w:tc>
        <w:tc>
          <w:tcPr>
            <w:tcW w:w="6120"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Темп роста среднемесячной заработной платы</w:t>
            </w:r>
            <w:r w:rsidRPr="00965E83">
              <w:rPr>
                <w:rFonts w:ascii="Times New Roman" w:hAnsi="Times New Roman" w:cs="Times New Roman"/>
                <w:sz w:val="24"/>
                <w:szCs w:val="24"/>
              </w:rPr>
              <w:br/>
              <w:t>за 9 месяцев текущего года к 9 месяцам предыдущего года</w:t>
            </w:r>
          </w:p>
        </w:tc>
        <w:tc>
          <w:tcPr>
            <w:tcW w:w="1408"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w:t>
            </w:r>
          </w:p>
        </w:tc>
        <w:tc>
          <w:tcPr>
            <w:tcW w:w="1797" w:type="dxa"/>
          </w:tcPr>
          <w:p w:rsidR="00965E83" w:rsidRPr="00965E83" w:rsidRDefault="00965E83" w:rsidP="00965E83">
            <w:pPr>
              <w:pStyle w:val="ConsPlusNormal"/>
              <w:rPr>
                <w:rFonts w:ascii="Times New Roman" w:hAnsi="Times New Roman" w:cs="Times New Roman"/>
                <w:sz w:val="24"/>
                <w:szCs w:val="24"/>
              </w:rPr>
            </w:pPr>
          </w:p>
        </w:tc>
      </w:tr>
      <w:tr w:rsidR="00965E83" w:rsidRPr="00965E83" w:rsidTr="00965A08">
        <w:tc>
          <w:tcPr>
            <w:tcW w:w="660"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3</w:t>
            </w:r>
            <w:r>
              <w:rPr>
                <w:rFonts w:ascii="Times New Roman" w:hAnsi="Times New Roman" w:cs="Times New Roman"/>
                <w:sz w:val="24"/>
                <w:szCs w:val="24"/>
              </w:rPr>
              <w:t>.</w:t>
            </w:r>
          </w:p>
        </w:tc>
        <w:tc>
          <w:tcPr>
            <w:tcW w:w="6120" w:type="dxa"/>
          </w:tcPr>
          <w:p w:rsidR="00965E83" w:rsidRPr="00965E83" w:rsidRDefault="00965E83" w:rsidP="00965E83">
            <w:pPr>
              <w:pStyle w:val="ConsPlusNormal"/>
              <w:rPr>
                <w:rFonts w:ascii="Times New Roman" w:hAnsi="Times New Roman" w:cs="Times New Roman"/>
                <w:sz w:val="24"/>
                <w:szCs w:val="24"/>
              </w:rPr>
            </w:pPr>
            <w:r w:rsidRPr="00965E83">
              <w:rPr>
                <w:rFonts w:ascii="Times New Roman" w:hAnsi="Times New Roman" w:cs="Times New Roman"/>
                <w:sz w:val="24"/>
                <w:szCs w:val="24"/>
              </w:rPr>
              <w:t>Просроченная задолженность по выплате заработной платы по состоянию на 1 октября текущего года</w:t>
            </w:r>
          </w:p>
        </w:tc>
        <w:tc>
          <w:tcPr>
            <w:tcW w:w="1408" w:type="dxa"/>
          </w:tcPr>
          <w:p w:rsidR="00965E83" w:rsidRPr="00965E83" w:rsidRDefault="00965E83" w:rsidP="00965E83">
            <w:pPr>
              <w:pStyle w:val="ConsPlusNormal"/>
              <w:jc w:val="center"/>
              <w:rPr>
                <w:rFonts w:ascii="Times New Roman" w:hAnsi="Times New Roman" w:cs="Times New Roman"/>
                <w:sz w:val="24"/>
                <w:szCs w:val="24"/>
              </w:rPr>
            </w:pPr>
            <w:r w:rsidRPr="00965E83">
              <w:rPr>
                <w:rFonts w:ascii="Times New Roman" w:hAnsi="Times New Roman" w:cs="Times New Roman"/>
                <w:sz w:val="24"/>
                <w:szCs w:val="24"/>
              </w:rPr>
              <w:t>тыс. руб.</w:t>
            </w:r>
          </w:p>
        </w:tc>
        <w:tc>
          <w:tcPr>
            <w:tcW w:w="1797" w:type="dxa"/>
          </w:tcPr>
          <w:p w:rsidR="00965E83" w:rsidRPr="00965E83" w:rsidRDefault="00965E83" w:rsidP="00965E83">
            <w:pPr>
              <w:pStyle w:val="ConsPlusNormal"/>
              <w:rPr>
                <w:rFonts w:ascii="Times New Roman" w:hAnsi="Times New Roman" w:cs="Times New Roman"/>
                <w:sz w:val="24"/>
                <w:szCs w:val="24"/>
              </w:rPr>
            </w:pPr>
          </w:p>
        </w:tc>
      </w:tr>
    </w:tbl>
    <w:p w:rsidR="00965E83" w:rsidRDefault="00965E83" w:rsidP="00965E83">
      <w:pPr>
        <w:jc w:val="center"/>
        <w:rPr>
          <w:sz w:val="28"/>
        </w:rPr>
      </w:pPr>
    </w:p>
    <w:p w:rsidR="00965E83" w:rsidRDefault="00965E83" w:rsidP="00965E83">
      <w:pPr>
        <w:jc w:val="center"/>
        <w:rPr>
          <w:sz w:val="28"/>
        </w:rPr>
      </w:pPr>
    </w:p>
    <w:p w:rsidR="00965E83" w:rsidRDefault="00965E83" w:rsidP="00965E83">
      <w:pPr>
        <w:jc w:val="center"/>
        <w:rPr>
          <w:sz w:val="28"/>
        </w:rPr>
      </w:pPr>
    </w:p>
    <w:p w:rsidR="00965E83" w:rsidRDefault="00965E83" w:rsidP="00965E83">
      <w:pPr>
        <w:jc w:val="center"/>
        <w:rPr>
          <w:sz w:val="28"/>
        </w:rPr>
      </w:pPr>
    </w:p>
    <w:p w:rsidR="00965E83" w:rsidRDefault="00965E83" w:rsidP="00965E83">
      <w:pPr>
        <w:jc w:val="center"/>
        <w:rPr>
          <w:sz w:val="28"/>
        </w:rPr>
      </w:pPr>
    </w:p>
    <w:p w:rsidR="00965E83" w:rsidRDefault="00965E83" w:rsidP="00965E83">
      <w:pPr>
        <w:jc w:val="center"/>
        <w:rPr>
          <w:sz w:val="28"/>
        </w:rPr>
      </w:pPr>
    </w:p>
    <w:p w:rsidR="00965E83" w:rsidRDefault="00965E83" w:rsidP="00965E83">
      <w:pPr>
        <w:jc w:val="center"/>
        <w:rPr>
          <w:sz w:val="28"/>
        </w:rPr>
      </w:pPr>
    </w:p>
    <w:p w:rsidR="00965E83" w:rsidRDefault="00965E83" w:rsidP="00965E83">
      <w:pPr>
        <w:jc w:val="center"/>
        <w:rPr>
          <w:sz w:val="28"/>
        </w:rPr>
      </w:pPr>
    </w:p>
    <w:p w:rsidR="00965E83" w:rsidRDefault="00965E83" w:rsidP="00965E83">
      <w:pPr>
        <w:jc w:val="center"/>
        <w:rPr>
          <w:sz w:val="28"/>
        </w:rPr>
      </w:pPr>
    </w:p>
    <w:p w:rsidR="00965E83" w:rsidRDefault="00965E83" w:rsidP="00965E83">
      <w:pPr>
        <w:jc w:val="center"/>
        <w:rPr>
          <w:sz w:val="28"/>
        </w:rPr>
      </w:pPr>
    </w:p>
    <w:p w:rsidR="00965E83" w:rsidRDefault="00965E83" w:rsidP="00965E83">
      <w:pPr>
        <w:jc w:val="center"/>
        <w:rPr>
          <w:sz w:val="28"/>
        </w:rPr>
      </w:pPr>
    </w:p>
    <w:p w:rsidR="00965E83" w:rsidRDefault="00965E83" w:rsidP="00965E83">
      <w:pPr>
        <w:jc w:val="center"/>
        <w:rPr>
          <w:sz w:val="28"/>
        </w:rPr>
      </w:pPr>
    </w:p>
    <w:p w:rsidR="00965E83" w:rsidRDefault="00965E83" w:rsidP="00965E83">
      <w:pPr>
        <w:jc w:val="center"/>
        <w:rPr>
          <w:sz w:val="28"/>
        </w:rPr>
      </w:pPr>
    </w:p>
    <w:p w:rsidR="00965E83" w:rsidRDefault="00965E83" w:rsidP="00965E83">
      <w:pPr>
        <w:jc w:val="center"/>
        <w:rPr>
          <w:sz w:val="28"/>
        </w:rPr>
      </w:pPr>
    </w:p>
    <w:p w:rsidR="00965E83" w:rsidRDefault="00965E83" w:rsidP="00965E83">
      <w:pPr>
        <w:jc w:val="center"/>
        <w:rPr>
          <w:sz w:val="28"/>
        </w:rPr>
      </w:pPr>
    </w:p>
    <w:p w:rsidR="00965E83" w:rsidRDefault="00965E83" w:rsidP="00965E83">
      <w:pPr>
        <w:jc w:val="center"/>
        <w:rPr>
          <w:sz w:val="28"/>
        </w:rPr>
        <w:sectPr w:rsidR="00965E83" w:rsidSect="00736803">
          <w:pgSz w:w="11906" w:h="16838"/>
          <w:pgMar w:top="1134" w:right="567" w:bottom="1134" w:left="1418" w:header="709" w:footer="709" w:gutter="0"/>
          <w:cols w:space="708"/>
          <w:docGrid w:linePitch="360"/>
        </w:sectPr>
      </w:pPr>
    </w:p>
    <w:tbl>
      <w:tblPr>
        <w:tblW w:w="0" w:type="auto"/>
        <w:tblInd w:w="7054" w:type="dxa"/>
        <w:tblBorders>
          <w:insideH w:val="single" w:sz="4" w:space="0" w:color="auto"/>
          <w:insideV w:val="single" w:sz="4" w:space="0" w:color="auto"/>
        </w:tblBorders>
        <w:tblLook w:val="04A0"/>
      </w:tblPr>
      <w:tblGrid>
        <w:gridCol w:w="7788"/>
      </w:tblGrid>
      <w:tr w:rsidR="00965E83" w:rsidRPr="00CC512D" w:rsidTr="00CC512D">
        <w:tc>
          <w:tcPr>
            <w:tcW w:w="8015" w:type="dxa"/>
          </w:tcPr>
          <w:p w:rsidR="00965E83" w:rsidRPr="00CC512D" w:rsidRDefault="00965E83" w:rsidP="00CC512D">
            <w:pPr>
              <w:pStyle w:val="ConsPlusNormal"/>
              <w:jc w:val="center"/>
              <w:rPr>
                <w:rFonts w:ascii="Times New Roman" w:hAnsi="Times New Roman" w:cs="Times New Roman"/>
                <w:sz w:val="28"/>
                <w:szCs w:val="28"/>
              </w:rPr>
            </w:pPr>
            <w:r w:rsidRPr="00CC512D">
              <w:rPr>
                <w:rFonts w:ascii="Times New Roman" w:hAnsi="Times New Roman" w:cs="Times New Roman"/>
                <w:sz w:val="28"/>
                <w:szCs w:val="28"/>
              </w:rPr>
              <w:lastRenderedPageBreak/>
              <w:t>ПРИЛОЖЕНИЕ № 3</w:t>
            </w:r>
          </w:p>
          <w:p w:rsidR="00965E83" w:rsidRPr="00CC512D" w:rsidRDefault="00965E83" w:rsidP="00CC512D">
            <w:pPr>
              <w:jc w:val="center"/>
              <w:rPr>
                <w:sz w:val="28"/>
              </w:rPr>
            </w:pPr>
            <w:r w:rsidRPr="00CC512D">
              <w:rPr>
                <w:sz w:val="28"/>
                <w:szCs w:val="28"/>
              </w:rPr>
              <w:t>к Положению о трудовом соревновании между сельскохозяйственными организациями, крестьянскими (фермерскими) хозяйствами, индивидуальными предпринимателями, ученическими бригадами общеобразовательных организаций, личными подсобными хозяйствами, занятыми сельскохозяйственным производством, предприятиями, осуществляющими переработку сельскохозяйственной продукции, хранение, складирование зерна на территории Убинского района Новосибирской области, по достижению высоких производственно-экономи</w:t>
            </w:r>
            <w:r w:rsidR="0055107E">
              <w:rPr>
                <w:sz w:val="28"/>
                <w:szCs w:val="28"/>
              </w:rPr>
              <w:t>ческих показателей работы в 2022</w:t>
            </w:r>
            <w:r w:rsidRPr="00CC512D">
              <w:rPr>
                <w:sz w:val="28"/>
                <w:szCs w:val="28"/>
              </w:rPr>
              <w:t xml:space="preserve"> году</w:t>
            </w:r>
          </w:p>
        </w:tc>
      </w:tr>
    </w:tbl>
    <w:p w:rsidR="00965E83" w:rsidRPr="00F90822" w:rsidRDefault="00965E83" w:rsidP="00F90822">
      <w:pPr>
        <w:jc w:val="center"/>
        <w:rPr>
          <w:sz w:val="28"/>
          <w:szCs w:val="28"/>
        </w:rPr>
      </w:pPr>
    </w:p>
    <w:p w:rsidR="00F90822" w:rsidRPr="00F90822" w:rsidRDefault="00F90822" w:rsidP="00F90822">
      <w:pPr>
        <w:jc w:val="center"/>
        <w:rPr>
          <w:sz w:val="28"/>
          <w:szCs w:val="28"/>
        </w:rPr>
      </w:pPr>
    </w:p>
    <w:p w:rsidR="00F90822" w:rsidRPr="00F90822" w:rsidRDefault="00F90822" w:rsidP="00F90822">
      <w:pPr>
        <w:pStyle w:val="ConsPlusTitle"/>
        <w:jc w:val="center"/>
        <w:rPr>
          <w:rFonts w:ascii="Times New Roman" w:hAnsi="Times New Roman" w:cs="Times New Roman"/>
          <w:sz w:val="28"/>
          <w:szCs w:val="28"/>
        </w:rPr>
      </w:pPr>
      <w:r w:rsidRPr="00F90822">
        <w:rPr>
          <w:rFonts w:ascii="Times New Roman" w:hAnsi="Times New Roman" w:cs="Times New Roman"/>
          <w:sz w:val="28"/>
          <w:szCs w:val="28"/>
        </w:rPr>
        <w:t>ПЕРЕЧЕНЬ</w:t>
      </w:r>
    </w:p>
    <w:p w:rsidR="00F90822" w:rsidRPr="00F90822" w:rsidRDefault="00F90822" w:rsidP="00F90822">
      <w:pPr>
        <w:pStyle w:val="ConsPlusTitle"/>
        <w:jc w:val="center"/>
        <w:rPr>
          <w:rFonts w:ascii="Times New Roman" w:hAnsi="Times New Roman" w:cs="Times New Roman"/>
          <w:sz w:val="28"/>
          <w:szCs w:val="28"/>
        </w:rPr>
      </w:pPr>
      <w:r w:rsidRPr="00F90822">
        <w:rPr>
          <w:rFonts w:ascii="Times New Roman" w:hAnsi="Times New Roman" w:cs="Times New Roman"/>
          <w:sz w:val="28"/>
          <w:szCs w:val="28"/>
        </w:rPr>
        <w:t>показателей и критериев оценки деятельности  сельскохозяйственных организаций, крестьянских (фермерских) хозяйств, индивидуальных предпринимателей</w:t>
      </w:r>
      <w:r>
        <w:rPr>
          <w:rFonts w:ascii="Times New Roman" w:hAnsi="Times New Roman" w:cs="Times New Roman"/>
          <w:sz w:val="28"/>
          <w:szCs w:val="28"/>
        </w:rPr>
        <w:t xml:space="preserve"> </w:t>
      </w:r>
      <w:r w:rsidRPr="00F90822">
        <w:rPr>
          <w:rFonts w:ascii="Times New Roman" w:hAnsi="Times New Roman" w:cs="Times New Roman"/>
          <w:sz w:val="28"/>
          <w:szCs w:val="28"/>
        </w:rPr>
        <w:t>– участников трудового соревнования по достижению высоких производственно-экономических показателей работы</w:t>
      </w:r>
    </w:p>
    <w:p w:rsidR="00F90822" w:rsidRDefault="00F90822" w:rsidP="00F90822">
      <w:pPr>
        <w:pStyle w:val="ConsPlusNormal"/>
        <w:jc w:val="center"/>
        <w:rPr>
          <w:rFonts w:ascii="Times New Roman" w:hAnsi="Times New Roman" w:cs="Times New Roman"/>
          <w:sz w:val="28"/>
          <w:szCs w:val="28"/>
        </w:rPr>
      </w:pPr>
    </w:p>
    <w:p w:rsidR="00965A08" w:rsidRPr="00F90822" w:rsidRDefault="00965A08" w:rsidP="00F90822">
      <w:pPr>
        <w:pStyle w:val="ConsPlusNormal"/>
        <w:jc w:val="center"/>
        <w:rPr>
          <w:rFonts w:ascii="Times New Roman" w:hAnsi="Times New Roman" w:cs="Times New Roman"/>
          <w:sz w:val="28"/>
          <w:szCs w:val="28"/>
        </w:rPr>
      </w:pPr>
    </w:p>
    <w:tbl>
      <w:tblPr>
        <w:tblW w:w="15324" w:type="dxa"/>
        <w:jc w:val="center"/>
        <w:tblInd w:w="-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1486"/>
        <w:gridCol w:w="3641"/>
        <w:gridCol w:w="10197"/>
      </w:tblGrid>
      <w:tr w:rsidR="00F90822" w:rsidRPr="00965A08" w:rsidTr="00965A08">
        <w:trPr>
          <w:jc w:val="center"/>
        </w:trPr>
        <w:tc>
          <w:tcPr>
            <w:tcW w:w="1486" w:type="dxa"/>
          </w:tcPr>
          <w:p w:rsidR="00F90822" w:rsidRPr="00965A08" w:rsidRDefault="00F90822" w:rsidP="00F90822">
            <w:pPr>
              <w:pStyle w:val="ConsPlusNormal"/>
              <w:jc w:val="center"/>
              <w:rPr>
                <w:rFonts w:ascii="Times New Roman" w:hAnsi="Times New Roman" w:cs="Times New Roman"/>
                <w:b/>
                <w:sz w:val="24"/>
                <w:szCs w:val="24"/>
              </w:rPr>
            </w:pPr>
            <w:r w:rsidRPr="00965A08">
              <w:rPr>
                <w:rFonts w:ascii="Times New Roman" w:hAnsi="Times New Roman" w:cs="Times New Roman"/>
                <w:b/>
                <w:sz w:val="24"/>
                <w:szCs w:val="24"/>
              </w:rPr>
              <w:t>№</w:t>
            </w:r>
          </w:p>
          <w:p w:rsidR="00F90822" w:rsidRPr="00965A08" w:rsidRDefault="00F90822" w:rsidP="00F90822">
            <w:pPr>
              <w:pStyle w:val="ConsPlusNormal"/>
              <w:jc w:val="center"/>
              <w:rPr>
                <w:rFonts w:ascii="Times New Roman" w:hAnsi="Times New Roman" w:cs="Times New Roman"/>
                <w:b/>
                <w:sz w:val="24"/>
                <w:szCs w:val="24"/>
              </w:rPr>
            </w:pPr>
            <w:r w:rsidRPr="00965A08">
              <w:rPr>
                <w:rFonts w:ascii="Times New Roman" w:hAnsi="Times New Roman" w:cs="Times New Roman"/>
                <w:b/>
                <w:sz w:val="24"/>
                <w:szCs w:val="24"/>
              </w:rPr>
              <w:t>показателя</w:t>
            </w:r>
          </w:p>
        </w:tc>
        <w:tc>
          <w:tcPr>
            <w:tcW w:w="3641" w:type="dxa"/>
          </w:tcPr>
          <w:p w:rsidR="00F90822" w:rsidRPr="00965A08" w:rsidRDefault="00F90822" w:rsidP="00F90822">
            <w:pPr>
              <w:pStyle w:val="ConsPlusNormal"/>
              <w:jc w:val="center"/>
              <w:rPr>
                <w:rFonts w:ascii="Times New Roman" w:hAnsi="Times New Roman" w:cs="Times New Roman"/>
                <w:b/>
                <w:sz w:val="24"/>
                <w:szCs w:val="24"/>
              </w:rPr>
            </w:pPr>
            <w:r w:rsidRPr="00965A08">
              <w:rPr>
                <w:rFonts w:ascii="Times New Roman" w:hAnsi="Times New Roman" w:cs="Times New Roman"/>
                <w:b/>
                <w:sz w:val="24"/>
                <w:szCs w:val="24"/>
              </w:rPr>
              <w:t>Показатели</w:t>
            </w:r>
          </w:p>
        </w:tc>
        <w:tc>
          <w:tcPr>
            <w:tcW w:w="10197" w:type="dxa"/>
          </w:tcPr>
          <w:p w:rsidR="00965A08" w:rsidRDefault="00F90822" w:rsidP="00F90822">
            <w:pPr>
              <w:pStyle w:val="ConsPlusNormal"/>
              <w:jc w:val="center"/>
              <w:rPr>
                <w:rFonts w:ascii="Times New Roman" w:hAnsi="Times New Roman" w:cs="Times New Roman"/>
                <w:b/>
                <w:sz w:val="24"/>
                <w:szCs w:val="24"/>
              </w:rPr>
            </w:pPr>
            <w:r w:rsidRPr="00965A08">
              <w:rPr>
                <w:rFonts w:ascii="Times New Roman" w:hAnsi="Times New Roman" w:cs="Times New Roman"/>
                <w:b/>
                <w:sz w:val="24"/>
                <w:szCs w:val="24"/>
              </w:rPr>
              <w:t xml:space="preserve">Максимальное количество баллов по показателю. </w:t>
            </w:r>
          </w:p>
          <w:p w:rsidR="00F90822" w:rsidRPr="00965A08" w:rsidRDefault="00F90822" w:rsidP="00F90822">
            <w:pPr>
              <w:pStyle w:val="ConsPlusNormal"/>
              <w:jc w:val="center"/>
              <w:rPr>
                <w:rFonts w:ascii="Times New Roman" w:hAnsi="Times New Roman" w:cs="Times New Roman"/>
                <w:b/>
                <w:sz w:val="24"/>
                <w:szCs w:val="24"/>
              </w:rPr>
            </w:pPr>
            <w:r w:rsidRPr="00965A08">
              <w:rPr>
                <w:rFonts w:ascii="Times New Roman" w:hAnsi="Times New Roman" w:cs="Times New Roman"/>
                <w:b/>
                <w:sz w:val="24"/>
                <w:szCs w:val="24"/>
              </w:rPr>
              <w:t>Методика расчета баллов по показателю</w:t>
            </w:r>
          </w:p>
        </w:tc>
      </w:tr>
      <w:tr w:rsidR="00F90822" w:rsidRPr="00F90822" w:rsidTr="00965A08">
        <w:trPr>
          <w:trHeight w:val="240"/>
          <w:jc w:val="center"/>
        </w:trPr>
        <w:tc>
          <w:tcPr>
            <w:tcW w:w="1486" w:type="dxa"/>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1</w:t>
            </w:r>
          </w:p>
        </w:tc>
        <w:tc>
          <w:tcPr>
            <w:tcW w:w="3641" w:type="dxa"/>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2</w:t>
            </w:r>
          </w:p>
        </w:tc>
        <w:tc>
          <w:tcPr>
            <w:tcW w:w="10197" w:type="dxa"/>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3</w:t>
            </w:r>
          </w:p>
        </w:tc>
      </w:tr>
      <w:tr w:rsidR="00F90822" w:rsidRPr="00F90822" w:rsidTr="00965A08">
        <w:trPr>
          <w:jc w:val="center"/>
        </w:trPr>
        <w:tc>
          <w:tcPr>
            <w:tcW w:w="1486" w:type="dxa"/>
            <w:tcBorders>
              <w:bottom w:val="single" w:sz="4" w:space="0" w:color="auto"/>
            </w:tcBorders>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1</w:t>
            </w:r>
            <w:r>
              <w:rPr>
                <w:rFonts w:ascii="Times New Roman" w:hAnsi="Times New Roman" w:cs="Times New Roman"/>
                <w:sz w:val="24"/>
                <w:szCs w:val="24"/>
              </w:rPr>
              <w:t>.</w:t>
            </w:r>
          </w:p>
        </w:tc>
        <w:tc>
          <w:tcPr>
            <w:tcW w:w="3641" w:type="dxa"/>
            <w:tcBorders>
              <w:bottom w:val="single" w:sz="4" w:space="0" w:color="auto"/>
            </w:tcBorders>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Производственные показатели по растениеводству (Р):</w:t>
            </w:r>
          </w:p>
        </w:tc>
        <w:tc>
          <w:tcPr>
            <w:tcW w:w="10197" w:type="dxa"/>
            <w:tcBorders>
              <w:bottom w:val="single" w:sz="4" w:space="0" w:color="auto"/>
            </w:tcBorders>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100 – максимальное количество баллов по показателю</w:t>
            </w:r>
            <w:r w:rsidR="00E26A08">
              <w:rPr>
                <w:rFonts w:ascii="Times New Roman" w:hAnsi="Times New Roman" w:cs="Times New Roman"/>
                <w:sz w:val="24"/>
                <w:szCs w:val="24"/>
              </w:rPr>
              <w:t>;</w:t>
            </w:r>
          </w:p>
          <w:p w:rsidR="00F90822" w:rsidRPr="00F90822" w:rsidRDefault="00E26A08" w:rsidP="00F90822">
            <w:pPr>
              <w:pStyle w:val="ConsPlusNormal"/>
              <w:rPr>
                <w:rFonts w:ascii="Times New Roman" w:hAnsi="Times New Roman" w:cs="Times New Roman"/>
                <w:sz w:val="24"/>
                <w:szCs w:val="24"/>
              </w:rPr>
            </w:pPr>
            <w:r>
              <w:rPr>
                <w:rFonts w:ascii="Times New Roman" w:hAnsi="Times New Roman" w:cs="Times New Roman"/>
                <w:sz w:val="24"/>
                <w:szCs w:val="24"/>
              </w:rPr>
              <w:t>з</w:t>
            </w:r>
            <w:r w:rsidR="00F90822" w:rsidRPr="00F90822">
              <w:rPr>
                <w:rFonts w:ascii="Times New Roman" w:hAnsi="Times New Roman" w:cs="Times New Roman"/>
                <w:sz w:val="24"/>
                <w:szCs w:val="24"/>
              </w:rPr>
              <w:t>начение показателя определяется по формуле:</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Р = </w:t>
            </w:r>
            <w:proofErr w:type="spellStart"/>
            <w:r w:rsidRPr="00F90822">
              <w:rPr>
                <w:rFonts w:ascii="Times New Roman" w:hAnsi="Times New Roman" w:cs="Times New Roman"/>
                <w:sz w:val="24"/>
                <w:szCs w:val="24"/>
              </w:rPr>
              <w:t>Бs</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Буi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Бпi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БКнкi</w:t>
            </w:r>
            <w:proofErr w:type="spellEnd"/>
          </w:p>
        </w:tc>
      </w:tr>
      <w:tr w:rsidR="00F90822" w:rsidRPr="00F90822" w:rsidTr="00965A08">
        <w:tblPrEx>
          <w:tblBorders>
            <w:insideH w:val="nil"/>
          </w:tblBorders>
        </w:tblPrEx>
        <w:trPr>
          <w:jc w:val="center"/>
        </w:trPr>
        <w:tc>
          <w:tcPr>
            <w:tcW w:w="1486" w:type="dxa"/>
            <w:tcBorders>
              <w:top w:val="single" w:sz="4" w:space="0" w:color="auto"/>
              <w:bottom w:val="single" w:sz="4" w:space="0" w:color="auto"/>
            </w:tcBorders>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1.1</w:t>
            </w:r>
            <w:r>
              <w:rPr>
                <w:rFonts w:ascii="Times New Roman" w:hAnsi="Times New Roman" w:cs="Times New Roman"/>
                <w:sz w:val="24"/>
                <w:szCs w:val="24"/>
              </w:rPr>
              <w:t>.</w:t>
            </w:r>
          </w:p>
        </w:tc>
        <w:tc>
          <w:tcPr>
            <w:tcW w:w="3641" w:type="dxa"/>
            <w:tcBorders>
              <w:top w:val="single" w:sz="4" w:space="0" w:color="auto"/>
              <w:bottom w:val="single" w:sz="4" w:space="0" w:color="auto"/>
            </w:tcBorders>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Полная уборка зерновых культур в текущем году, в процентах (S)</w:t>
            </w:r>
          </w:p>
        </w:tc>
        <w:tc>
          <w:tcPr>
            <w:tcW w:w="10197" w:type="dxa"/>
            <w:tcBorders>
              <w:top w:val="single" w:sz="4" w:space="0" w:color="auto"/>
              <w:bottom w:val="single" w:sz="4" w:space="0" w:color="auto"/>
            </w:tcBorders>
          </w:tcPr>
          <w:p w:rsidR="00F90822" w:rsidRPr="00F90822" w:rsidRDefault="00034D98" w:rsidP="00F90822">
            <w:pPr>
              <w:pStyle w:val="ConsPlusNormal"/>
              <w:rPr>
                <w:rFonts w:ascii="Times New Roman" w:hAnsi="Times New Roman" w:cs="Times New Roman"/>
                <w:sz w:val="24"/>
                <w:szCs w:val="24"/>
              </w:rPr>
            </w:pPr>
            <w:r>
              <w:rPr>
                <w:rFonts w:ascii="Times New Roman" w:hAnsi="Times New Roman" w:cs="Times New Roman"/>
                <w:sz w:val="24"/>
                <w:szCs w:val="24"/>
              </w:rPr>
              <w:t>п</w:t>
            </w:r>
            <w:r w:rsidR="00F90822" w:rsidRPr="00F90822">
              <w:rPr>
                <w:rFonts w:ascii="Times New Roman" w:hAnsi="Times New Roman" w:cs="Times New Roman"/>
                <w:sz w:val="24"/>
                <w:szCs w:val="24"/>
              </w:rPr>
              <w:t>олная уборка зерновых культур в текущем году определяется:</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S = </w:t>
            </w:r>
            <w:r>
              <w:rPr>
                <w:rFonts w:ascii="Times New Roman" w:hAnsi="Times New Roman" w:cs="Times New Roman"/>
                <w:sz w:val="24"/>
                <w:szCs w:val="24"/>
              </w:rPr>
              <w:t>ф</w:t>
            </w:r>
            <w:r w:rsidRPr="00F90822">
              <w:rPr>
                <w:rFonts w:ascii="Times New Roman" w:hAnsi="Times New Roman" w:cs="Times New Roman"/>
                <w:sz w:val="24"/>
                <w:szCs w:val="24"/>
              </w:rPr>
              <w:t xml:space="preserve">актически убранная площадь / посевная площадь </w:t>
            </w:r>
            <w:proofErr w:type="spellStart"/>
            <w:r w:rsidRPr="00F90822">
              <w:rPr>
                <w:rFonts w:ascii="Times New Roman" w:hAnsi="Times New Roman" w:cs="Times New Roman"/>
                <w:sz w:val="24"/>
                <w:szCs w:val="24"/>
              </w:rPr>
              <w:t>x</w:t>
            </w:r>
            <w:proofErr w:type="spellEnd"/>
            <w:r w:rsidRPr="00F90822">
              <w:rPr>
                <w:rFonts w:ascii="Times New Roman" w:hAnsi="Times New Roman" w:cs="Times New Roman"/>
                <w:sz w:val="24"/>
                <w:szCs w:val="24"/>
              </w:rPr>
              <w:t xml:space="preserve"> 100</w:t>
            </w:r>
            <w:r w:rsidR="00E26A08">
              <w:rPr>
                <w:rFonts w:ascii="Times New Roman" w:hAnsi="Times New Roman" w:cs="Times New Roman"/>
                <w:sz w:val="24"/>
                <w:szCs w:val="24"/>
              </w:rPr>
              <w:t>;</w:t>
            </w:r>
          </w:p>
          <w:p w:rsidR="00034D98" w:rsidRPr="00F90822" w:rsidRDefault="00F90822" w:rsidP="00E26A08">
            <w:pPr>
              <w:pStyle w:val="ConsPlusNormal"/>
              <w:rPr>
                <w:rFonts w:ascii="Times New Roman" w:hAnsi="Times New Roman" w:cs="Times New Roman"/>
                <w:sz w:val="24"/>
                <w:szCs w:val="24"/>
              </w:rPr>
            </w:pPr>
            <w:r w:rsidRPr="00F90822">
              <w:rPr>
                <w:rFonts w:ascii="Times New Roman" w:hAnsi="Times New Roman" w:cs="Times New Roman"/>
                <w:sz w:val="24"/>
                <w:szCs w:val="24"/>
              </w:rPr>
              <w:t>20 – максимальное значение баллов по показателю</w:t>
            </w:r>
            <w:r w:rsidR="00E26A08">
              <w:rPr>
                <w:rFonts w:ascii="Times New Roman" w:hAnsi="Times New Roman" w:cs="Times New Roman"/>
                <w:sz w:val="24"/>
                <w:szCs w:val="24"/>
              </w:rPr>
              <w:t>;</w:t>
            </w:r>
          </w:p>
        </w:tc>
      </w:tr>
      <w:tr w:rsidR="00F90822" w:rsidRPr="00F90822" w:rsidTr="00965A08">
        <w:tblPrEx>
          <w:tblBorders>
            <w:insideH w:val="nil"/>
          </w:tblBorders>
        </w:tblPrEx>
        <w:trPr>
          <w:trHeight w:val="28"/>
          <w:jc w:val="center"/>
        </w:trPr>
        <w:tc>
          <w:tcPr>
            <w:tcW w:w="1486" w:type="dxa"/>
            <w:tcBorders>
              <w:top w:val="single" w:sz="4" w:space="0" w:color="auto"/>
              <w:bottom w:val="single" w:sz="4" w:space="0" w:color="auto"/>
            </w:tcBorders>
          </w:tcPr>
          <w:p w:rsidR="00F90822" w:rsidRPr="00F90822" w:rsidRDefault="00F90822" w:rsidP="00F90822">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3641" w:type="dxa"/>
            <w:tcBorders>
              <w:top w:val="single" w:sz="4" w:space="0" w:color="auto"/>
              <w:bottom w:val="single" w:sz="4" w:space="0" w:color="auto"/>
            </w:tcBorders>
          </w:tcPr>
          <w:p w:rsidR="00F90822" w:rsidRPr="00F90822" w:rsidRDefault="00F90822" w:rsidP="00F90822">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0197" w:type="dxa"/>
            <w:tcBorders>
              <w:top w:val="single" w:sz="4" w:space="0" w:color="auto"/>
              <w:bottom w:val="single" w:sz="4" w:space="0" w:color="auto"/>
            </w:tcBorders>
          </w:tcPr>
          <w:p w:rsidR="00F90822" w:rsidRPr="00F90822" w:rsidRDefault="00F90822" w:rsidP="00F90822">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r>
      <w:tr w:rsidR="00F90822" w:rsidRPr="00F90822" w:rsidTr="00965A08">
        <w:tblPrEx>
          <w:tblBorders>
            <w:insideH w:val="nil"/>
          </w:tblBorders>
        </w:tblPrEx>
        <w:trPr>
          <w:jc w:val="center"/>
        </w:trPr>
        <w:tc>
          <w:tcPr>
            <w:tcW w:w="1486" w:type="dxa"/>
            <w:tcBorders>
              <w:top w:val="single" w:sz="4" w:space="0" w:color="auto"/>
              <w:bottom w:val="single" w:sz="4" w:space="0" w:color="auto"/>
            </w:tcBorders>
          </w:tcPr>
          <w:p w:rsidR="00F90822" w:rsidRPr="00F90822" w:rsidRDefault="00F90822" w:rsidP="00F90822">
            <w:pPr>
              <w:pStyle w:val="ConsPlusNormal"/>
              <w:jc w:val="center"/>
              <w:rPr>
                <w:rFonts w:ascii="Times New Roman" w:hAnsi="Times New Roman" w:cs="Times New Roman"/>
                <w:sz w:val="24"/>
                <w:szCs w:val="24"/>
              </w:rPr>
            </w:pPr>
          </w:p>
        </w:tc>
        <w:tc>
          <w:tcPr>
            <w:tcW w:w="3641" w:type="dxa"/>
            <w:tcBorders>
              <w:top w:val="single" w:sz="4" w:space="0" w:color="auto"/>
              <w:bottom w:val="single" w:sz="4" w:space="0" w:color="auto"/>
            </w:tcBorders>
          </w:tcPr>
          <w:p w:rsidR="00F90822" w:rsidRPr="00F90822" w:rsidRDefault="00F90822" w:rsidP="00F90822">
            <w:pPr>
              <w:pStyle w:val="ConsPlusNormal"/>
              <w:rPr>
                <w:rFonts w:ascii="Times New Roman" w:hAnsi="Times New Roman" w:cs="Times New Roman"/>
                <w:sz w:val="24"/>
                <w:szCs w:val="24"/>
              </w:rPr>
            </w:pPr>
          </w:p>
        </w:tc>
        <w:tc>
          <w:tcPr>
            <w:tcW w:w="10197" w:type="dxa"/>
            <w:tcBorders>
              <w:top w:val="single" w:sz="4" w:space="0" w:color="auto"/>
              <w:bottom w:val="single" w:sz="4" w:space="0" w:color="auto"/>
            </w:tcBorders>
          </w:tcPr>
          <w:p w:rsidR="00F90822" w:rsidRPr="00F90822" w:rsidRDefault="00E26A08" w:rsidP="00F90822">
            <w:pPr>
              <w:pStyle w:val="ConsPlusNormal"/>
              <w:rPr>
                <w:rFonts w:ascii="Times New Roman" w:hAnsi="Times New Roman" w:cs="Times New Roman"/>
                <w:sz w:val="24"/>
                <w:szCs w:val="24"/>
              </w:rPr>
            </w:pPr>
            <w:r>
              <w:rPr>
                <w:rFonts w:ascii="Times New Roman" w:hAnsi="Times New Roman" w:cs="Times New Roman"/>
                <w:sz w:val="24"/>
                <w:szCs w:val="24"/>
              </w:rPr>
              <w:t>о</w:t>
            </w:r>
            <w:r w:rsidR="00F90822" w:rsidRPr="00F90822">
              <w:rPr>
                <w:rFonts w:ascii="Times New Roman" w:hAnsi="Times New Roman" w:cs="Times New Roman"/>
                <w:sz w:val="24"/>
                <w:szCs w:val="24"/>
              </w:rPr>
              <w:t>стальные значения по показателю рассчитываются по формуле:</w:t>
            </w:r>
          </w:p>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Бs</w:t>
            </w:r>
            <w:proofErr w:type="spellEnd"/>
            <w:r w:rsidRPr="00F90822">
              <w:rPr>
                <w:rFonts w:ascii="Times New Roman" w:hAnsi="Times New Roman" w:cs="Times New Roman"/>
                <w:sz w:val="24"/>
                <w:szCs w:val="24"/>
              </w:rPr>
              <w:t xml:space="preserve"> = S / 5</w:t>
            </w:r>
          </w:p>
        </w:tc>
      </w:tr>
      <w:tr w:rsidR="00F90822" w:rsidRPr="00F90822" w:rsidTr="00965A08">
        <w:tblPrEx>
          <w:tblBorders>
            <w:insideH w:val="nil"/>
          </w:tblBorders>
        </w:tblPrEx>
        <w:trPr>
          <w:jc w:val="center"/>
        </w:trPr>
        <w:tc>
          <w:tcPr>
            <w:tcW w:w="1486" w:type="dxa"/>
            <w:tcBorders>
              <w:top w:val="single" w:sz="4" w:space="0" w:color="auto"/>
              <w:bottom w:val="single" w:sz="4" w:space="0" w:color="auto"/>
            </w:tcBorders>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1.2</w:t>
            </w:r>
            <w:r>
              <w:rPr>
                <w:rFonts w:ascii="Times New Roman" w:hAnsi="Times New Roman" w:cs="Times New Roman"/>
                <w:sz w:val="24"/>
                <w:szCs w:val="24"/>
              </w:rPr>
              <w:t>.</w:t>
            </w:r>
          </w:p>
        </w:tc>
        <w:tc>
          <w:tcPr>
            <w:tcW w:w="3641" w:type="dxa"/>
            <w:tcBorders>
              <w:top w:val="single" w:sz="4" w:space="0" w:color="auto"/>
              <w:bottom w:val="single" w:sz="4" w:space="0" w:color="auto"/>
            </w:tcBorders>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Урожайность зерновых культур с посевной площади в весе после доработки в текущем году, </w:t>
            </w:r>
            <w:proofErr w:type="spellStart"/>
            <w:r w:rsidRPr="00F90822">
              <w:rPr>
                <w:rFonts w:ascii="Times New Roman" w:hAnsi="Times New Roman" w:cs="Times New Roman"/>
                <w:sz w:val="24"/>
                <w:szCs w:val="24"/>
              </w:rPr>
              <w:t>ц</w:t>
            </w:r>
            <w:proofErr w:type="spellEnd"/>
            <w:r w:rsidRPr="00F90822">
              <w:rPr>
                <w:rFonts w:ascii="Times New Roman" w:hAnsi="Times New Roman" w:cs="Times New Roman"/>
                <w:sz w:val="24"/>
                <w:szCs w:val="24"/>
              </w:rPr>
              <w:t>/га (У)</w:t>
            </w:r>
          </w:p>
        </w:tc>
        <w:tc>
          <w:tcPr>
            <w:tcW w:w="10197" w:type="dxa"/>
            <w:tcBorders>
              <w:top w:val="single" w:sz="4" w:space="0" w:color="auto"/>
              <w:bottom w:val="single" w:sz="4" w:space="0" w:color="auto"/>
            </w:tcBorders>
          </w:tcPr>
          <w:p w:rsidR="00F90822" w:rsidRPr="00F90822" w:rsidRDefault="00034D98" w:rsidP="00F90822">
            <w:pPr>
              <w:pStyle w:val="ConsPlusNormal"/>
              <w:rPr>
                <w:rFonts w:ascii="Times New Roman" w:hAnsi="Times New Roman" w:cs="Times New Roman"/>
                <w:sz w:val="24"/>
                <w:szCs w:val="24"/>
              </w:rPr>
            </w:pPr>
            <w:r>
              <w:rPr>
                <w:rFonts w:ascii="Times New Roman" w:hAnsi="Times New Roman" w:cs="Times New Roman"/>
                <w:sz w:val="24"/>
                <w:szCs w:val="24"/>
              </w:rPr>
              <w:t>у</w:t>
            </w:r>
            <w:r w:rsidR="00F90822" w:rsidRPr="00F90822">
              <w:rPr>
                <w:rFonts w:ascii="Times New Roman" w:hAnsi="Times New Roman" w:cs="Times New Roman"/>
                <w:sz w:val="24"/>
                <w:szCs w:val="24"/>
              </w:rPr>
              <w:t>рожайность зерновых культур с посевной площади в весе после доработки в текущем году определяется:</w:t>
            </w:r>
          </w:p>
          <w:p w:rsidR="00F90822" w:rsidRPr="00F90822" w:rsidRDefault="00F90822" w:rsidP="00F90822">
            <w:pPr>
              <w:pStyle w:val="ConsPlusNormal"/>
              <w:rPr>
                <w:rFonts w:ascii="Times New Roman" w:hAnsi="Times New Roman" w:cs="Times New Roman"/>
                <w:sz w:val="24"/>
                <w:szCs w:val="24"/>
              </w:rPr>
            </w:pPr>
            <w:r>
              <w:rPr>
                <w:rFonts w:ascii="Times New Roman" w:hAnsi="Times New Roman" w:cs="Times New Roman"/>
                <w:sz w:val="24"/>
                <w:szCs w:val="24"/>
              </w:rPr>
              <w:t>в</w:t>
            </w:r>
            <w:r w:rsidRPr="00F90822">
              <w:rPr>
                <w:rFonts w:ascii="Times New Roman" w:hAnsi="Times New Roman" w:cs="Times New Roman"/>
                <w:sz w:val="24"/>
                <w:szCs w:val="24"/>
              </w:rPr>
              <w:t>аловой сбор зерна в физической массе после доработки / посевная площадь</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зерновых культур </w:t>
            </w:r>
            <w:proofErr w:type="spellStart"/>
            <w:r w:rsidRPr="00F90822">
              <w:rPr>
                <w:rFonts w:ascii="Times New Roman" w:hAnsi="Times New Roman" w:cs="Times New Roman"/>
                <w:sz w:val="24"/>
                <w:szCs w:val="24"/>
              </w:rPr>
              <w:t>x</w:t>
            </w:r>
            <w:proofErr w:type="spellEnd"/>
            <w:r w:rsidRPr="00F90822">
              <w:rPr>
                <w:rFonts w:ascii="Times New Roman" w:hAnsi="Times New Roman" w:cs="Times New Roman"/>
                <w:sz w:val="24"/>
                <w:szCs w:val="24"/>
              </w:rPr>
              <w:t xml:space="preserve"> 10</w:t>
            </w:r>
            <w:r w:rsidR="00E26A08">
              <w:rPr>
                <w:rFonts w:ascii="Times New Roman" w:hAnsi="Times New Roman" w:cs="Times New Roman"/>
                <w:sz w:val="24"/>
                <w:szCs w:val="24"/>
              </w:rPr>
              <w:t>;</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30 – максимальное количество баллов по показателю, которое присваивается участнику, имеющему наивысшее значение баллов по показателю</w:t>
            </w:r>
            <w:r w:rsidR="00E26A08">
              <w:rPr>
                <w:rFonts w:ascii="Times New Roman" w:hAnsi="Times New Roman" w:cs="Times New Roman"/>
                <w:sz w:val="24"/>
                <w:szCs w:val="24"/>
              </w:rPr>
              <w:t>;</w:t>
            </w:r>
          </w:p>
          <w:p w:rsidR="00F90822" w:rsidRPr="00F90822" w:rsidRDefault="00E26A08" w:rsidP="00F90822">
            <w:pPr>
              <w:pStyle w:val="ConsPlusNormal"/>
              <w:rPr>
                <w:rFonts w:ascii="Times New Roman" w:hAnsi="Times New Roman" w:cs="Times New Roman"/>
                <w:sz w:val="24"/>
                <w:szCs w:val="24"/>
              </w:rPr>
            </w:pPr>
            <w:r>
              <w:rPr>
                <w:rFonts w:ascii="Times New Roman" w:hAnsi="Times New Roman" w:cs="Times New Roman"/>
                <w:sz w:val="24"/>
                <w:szCs w:val="24"/>
              </w:rPr>
              <w:t>к</w:t>
            </w:r>
            <w:r w:rsidR="00F90822" w:rsidRPr="00F90822">
              <w:rPr>
                <w:rFonts w:ascii="Times New Roman" w:hAnsi="Times New Roman" w:cs="Times New Roman"/>
                <w:sz w:val="24"/>
                <w:szCs w:val="24"/>
              </w:rPr>
              <w:t>оличество баллов остальных участников рассчитывается по формуле:</w:t>
            </w:r>
          </w:p>
          <w:p w:rsidR="00F90822" w:rsidRPr="00F90822" w:rsidRDefault="00F90822" w:rsidP="00F90822">
            <w:pPr>
              <w:pStyle w:val="ConsPlusNormal"/>
              <w:rPr>
                <w:rFonts w:ascii="Times New Roman" w:hAnsi="Times New Roman" w:cs="Times New Roman"/>
                <w:sz w:val="24"/>
                <w:szCs w:val="24"/>
              </w:rPr>
            </w:pPr>
            <w:bookmarkStart w:id="11" w:name="P720"/>
            <w:bookmarkEnd w:id="11"/>
            <w:proofErr w:type="spellStart"/>
            <w:r w:rsidRPr="00F90822">
              <w:rPr>
                <w:rFonts w:ascii="Times New Roman" w:hAnsi="Times New Roman" w:cs="Times New Roman"/>
                <w:sz w:val="24"/>
                <w:szCs w:val="24"/>
              </w:rPr>
              <w:t>Буi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Пi</w:t>
            </w:r>
            <w:proofErr w:type="spellEnd"/>
            <w:r w:rsidRPr="00F90822">
              <w:rPr>
                <w:rFonts w:ascii="Times New Roman" w:hAnsi="Times New Roman" w:cs="Times New Roman"/>
                <w:sz w:val="24"/>
                <w:szCs w:val="24"/>
              </w:rPr>
              <w:t xml:space="preserve"> </w:t>
            </w:r>
            <w:proofErr w:type="spellStart"/>
            <w:r w:rsidRPr="00F90822">
              <w:rPr>
                <w:rFonts w:ascii="Times New Roman" w:hAnsi="Times New Roman" w:cs="Times New Roman"/>
                <w:sz w:val="24"/>
                <w:szCs w:val="24"/>
              </w:rPr>
              <w:t>x</w:t>
            </w:r>
            <w:proofErr w:type="spellEnd"/>
            <w:r w:rsidRPr="00F90822">
              <w:rPr>
                <w:rFonts w:ascii="Times New Roman" w:hAnsi="Times New Roman" w:cs="Times New Roman"/>
                <w:sz w:val="24"/>
                <w:szCs w:val="24"/>
              </w:rPr>
              <w:t xml:space="preserve"> Б макс / </w:t>
            </w:r>
            <w:proofErr w:type="spellStart"/>
            <w:r w:rsidRPr="00F90822">
              <w:rPr>
                <w:rFonts w:ascii="Times New Roman" w:hAnsi="Times New Roman" w:cs="Times New Roman"/>
                <w:sz w:val="24"/>
                <w:szCs w:val="24"/>
              </w:rPr>
              <w:t>Пg</w:t>
            </w:r>
            <w:proofErr w:type="spellEnd"/>
            <w:r w:rsidRPr="00F90822">
              <w:rPr>
                <w:rFonts w:ascii="Times New Roman" w:hAnsi="Times New Roman" w:cs="Times New Roman"/>
                <w:sz w:val="24"/>
                <w:szCs w:val="24"/>
              </w:rPr>
              <w:t xml:space="preserve"> макс, где:</w:t>
            </w:r>
          </w:p>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Буi</w:t>
            </w:r>
            <w:proofErr w:type="spellEnd"/>
            <w:r w:rsidRPr="00F90822">
              <w:rPr>
                <w:rFonts w:ascii="Times New Roman" w:hAnsi="Times New Roman" w:cs="Times New Roman"/>
                <w:sz w:val="24"/>
                <w:szCs w:val="24"/>
              </w:rPr>
              <w:t xml:space="preserve"> – балл по показателю;</w:t>
            </w:r>
          </w:p>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Пi</w:t>
            </w:r>
            <w:proofErr w:type="spellEnd"/>
            <w:r w:rsidRPr="00F90822">
              <w:rPr>
                <w:rFonts w:ascii="Times New Roman" w:hAnsi="Times New Roman" w:cs="Times New Roman"/>
                <w:sz w:val="24"/>
                <w:szCs w:val="24"/>
              </w:rPr>
              <w:t xml:space="preserve"> – значение баллов по показателю </w:t>
            </w:r>
            <w:proofErr w:type="spellStart"/>
            <w:r w:rsidRPr="00F90822">
              <w:rPr>
                <w:rFonts w:ascii="Times New Roman" w:hAnsi="Times New Roman" w:cs="Times New Roman"/>
                <w:sz w:val="24"/>
                <w:szCs w:val="24"/>
              </w:rPr>
              <w:t>i</w:t>
            </w:r>
            <w:proofErr w:type="spellEnd"/>
            <w:r w:rsidRPr="00F90822">
              <w:rPr>
                <w:rFonts w:ascii="Times New Roman" w:hAnsi="Times New Roman" w:cs="Times New Roman"/>
                <w:sz w:val="24"/>
                <w:szCs w:val="24"/>
              </w:rPr>
              <w:t xml:space="preserve"> участника соревнования;</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Б макс – наивысшее значение баллов по показателю;</w:t>
            </w:r>
          </w:p>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Пg</w:t>
            </w:r>
            <w:proofErr w:type="spellEnd"/>
            <w:r w:rsidRPr="00F90822">
              <w:rPr>
                <w:rFonts w:ascii="Times New Roman" w:hAnsi="Times New Roman" w:cs="Times New Roman"/>
                <w:sz w:val="24"/>
                <w:szCs w:val="24"/>
              </w:rPr>
              <w:t xml:space="preserve"> макс – наивысшее значение по показателю </w:t>
            </w:r>
            <w:proofErr w:type="spellStart"/>
            <w:r w:rsidRPr="00F90822">
              <w:rPr>
                <w:rFonts w:ascii="Times New Roman" w:hAnsi="Times New Roman" w:cs="Times New Roman"/>
                <w:sz w:val="24"/>
                <w:szCs w:val="24"/>
              </w:rPr>
              <w:t>g</w:t>
            </w:r>
            <w:proofErr w:type="spellEnd"/>
            <w:r w:rsidRPr="00F90822">
              <w:rPr>
                <w:rFonts w:ascii="Times New Roman" w:hAnsi="Times New Roman" w:cs="Times New Roman"/>
                <w:sz w:val="24"/>
                <w:szCs w:val="24"/>
              </w:rPr>
              <w:t xml:space="preserve"> участника соревнования</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(далее – формула № 1)</w:t>
            </w:r>
          </w:p>
        </w:tc>
      </w:tr>
      <w:tr w:rsidR="00F90822" w:rsidRPr="00F90822" w:rsidTr="00965A08">
        <w:trPr>
          <w:trHeight w:val="1895"/>
          <w:jc w:val="center"/>
        </w:trPr>
        <w:tc>
          <w:tcPr>
            <w:tcW w:w="1486" w:type="dxa"/>
            <w:tcBorders>
              <w:top w:val="single" w:sz="4" w:space="0" w:color="auto"/>
            </w:tcBorders>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1.3</w:t>
            </w:r>
            <w:r>
              <w:rPr>
                <w:rFonts w:ascii="Times New Roman" w:hAnsi="Times New Roman" w:cs="Times New Roman"/>
                <w:sz w:val="24"/>
                <w:szCs w:val="24"/>
              </w:rPr>
              <w:t>.</w:t>
            </w:r>
          </w:p>
        </w:tc>
        <w:tc>
          <w:tcPr>
            <w:tcW w:w="3641" w:type="dxa"/>
            <w:tcBorders>
              <w:top w:val="single" w:sz="4" w:space="0" w:color="auto"/>
            </w:tcBorders>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Производство зерна в весе после доработки в расчете на 1 </w:t>
            </w:r>
            <w:proofErr w:type="spellStart"/>
            <w:r w:rsidRPr="00F90822">
              <w:rPr>
                <w:rFonts w:ascii="Times New Roman" w:hAnsi="Times New Roman" w:cs="Times New Roman"/>
                <w:sz w:val="24"/>
                <w:szCs w:val="24"/>
              </w:rPr>
              <w:t>балло-гектар</w:t>
            </w:r>
            <w:proofErr w:type="spellEnd"/>
            <w:r w:rsidRPr="00F90822">
              <w:rPr>
                <w:rFonts w:ascii="Times New Roman" w:hAnsi="Times New Roman" w:cs="Times New Roman"/>
                <w:sz w:val="24"/>
                <w:szCs w:val="24"/>
              </w:rPr>
              <w:t xml:space="preserve"> пашни в текущем году, тонн (П)</w:t>
            </w:r>
          </w:p>
        </w:tc>
        <w:tc>
          <w:tcPr>
            <w:tcW w:w="10197" w:type="dxa"/>
            <w:tcBorders>
              <w:top w:val="single" w:sz="4" w:space="0" w:color="auto"/>
            </w:tcBorders>
          </w:tcPr>
          <w:p w:rsidR="00F90822" w:rsidRPr="00F90822" w:rsidRDefault="00034D98" w:rsidP="00F90822">
            <w:pPr>
              <w:pStyle w:val="ConsPlusNormal"/>
              <w:rPr>
                <w:rFonts w:ascii="Times New Roman" w:hAnsi="Times New Roman" w:cs="Times New Roman"/>
                <w:sz w:val="24"/>
                <w:szCs w:val="24"/>
              </w:rPr>
            </w:pPr>
            <w:r>
              <w:rPr>
                <w:rFonts w:ascii="Times New Roman" w:hAnsi="Times New Roman" w:cs="Times New Roman"/>
                <w:sz w:val="24"/>
                <w:szCs w:val="24"/>
              </w:rPr>
              <w:t>п</w:t>
            </w:r>
            <w:r w:rsidR="00F90822" w:rsidRPr="00F90822">
              <w:rPr>
                <w:rFonts w:ascii="Times New Roman" w:hAnsi="Times New Roman" w:cs="Times New Roman"/>
                <w:sz w:val="24"/>
                <w:szCs w:val="24"/>
              </w:rPr>
              <w:t xml:space="preserve">роизводство зерна в весе после доработки в расчете на 1 </w:t>
            </w:r>
            <w:proofErr w:type="spellStart"/>
            <w:r w:rsidR="00F90822" w:rsidRPr="00F90822">
              <w:rPr>
                <w:rFonts w:ascii="Times New Roman" w:hAnsi="Times New Roman" w:cs="Times New Roman"/>
                <w:sz w:val="24"/>
                <w:szCs w:val="24"/>
              </w:rPr>
              <w:t>балло-гектар</w:t>
            </w:r>
            <w:proofErr w:type="spellEnd"/>
            <w:r w:rsidR="00F90822" w:rsidRPr="00F90822">
              <w:rPr>
                <w:rFonts w:ascii="Times New Roman" w:hAnsi="Times New Roman" w:cs="Times New Roman"/>
                <w:sz w:val="24"/>
                <w:szCs w:val="24"/>
              </w:rPr>
              <w:t xml:space="preserve"> пашни в текущем году определяется:</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П = </w:t>
            </w:r>
            <w:r w:rsidR="00EE1B31">
              <w:rPr>
                <w:rFonts w:ascii="Times New Roman" w:hAnsi="Times New Roman" w:cs="Times New Roman"/>
                <w:sz w:val="24"/>
                <w:szCs w:val="24"/>
              </w:rPr>
              <w:t>в</w:t>
            </w:r>
            <w:r w:rsidRPr="00F90822">
              <w:rPr>
                <w:rFonts w:ascii="Times New Roman" w:hAnsi="Times New Roman" w:cs="Times New Roman"/>
                <w:sz w:val="24"/>
                <w:szCs w:val="24"/>
              </w:rPr>
              <w:t xml:space="preserve">аловой сбор зерна в весе после доработки / </w:t>
            </w:r>
            <w:proofErr w:type="spellStart"/>
            <w:r w:rsidRPr="00F90822">
              <w:rPr>
                <w:rFonts w:ascii="Times New Roman" w:hAnsi="Times New Roman" w:cs="Times New Roman"/>
                <w:sz w:val="24"/>
                <w:szCs w:val="24"/>
              </w:rPr>
              <w:t>балло-гектары</w:t>
            </w:r>
            <w:proofErr w:type="spellEnd"/>
            <w:r w:rsidRPr="00F90822">
              <w:rPr>
                <w:rFonts w:ascii="Times New Roman" w:hAnsi="Times New Roman" w:cs="Times New Roman"/>
                <w:sz w:val="24"/>
                <w:szCs w:val="24"/>
              </w:rPr>
              <w:t xml:space="preserve"> пашни;</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1 </w:t>
            </w:r>
            <w:proofErr w:type="spellStart"/>
            <w:r w:rsidRPr="00F90822">
              <w:rPr>
                <w:rFonts w:ascii="Times New Roman" w:hAnsi="Times New Roman" w:cs="Times New Roman"/>
                <w:sz w:val="24"/>
                <w:szCs w:val="24"/>
              </w:rPr>
              <w:t>балло-гектар</w:t>
            </w:r>
            <w:proofErr w:type="spellEnd"/>
            <w:r w:rsidRPr="00F90822">
              <w:rPr>
                <w:rFonts w:ascii="Times New Roman" w:hAnsi="Times New Roman" w:cs="Times New Roman"/>
                <w:sz w:val="24"/>
                <w:szCs w:val="24"/>
              </w:rPr>
              <w:t xml:space="preserve"> = балл бонитета пашни </w:t>
            </w:r>
            <w:proofErr w:type="spellStart"/>
            <w:r w:rsidRPr="00F90822">
              <w:rPr>
                <w:rFonts w:ascii="Times New Roman" w:hAnsi="Times New Roman" w:cs="Times New Roman"/>
                <w:sz w:val="24"/>
                <w:szCs w:val="24"/>
              </w:rPr>
              <w:t>x</w:t>
            </w:r>
            <w:proofErr w:type="spellEnd"/>
            <w:r w:rsidRPr="00F90822">
              <w:rPr>
                <w:rFonts w:ascii="Times New Roman" w:hAnsi="Times New Roman" w:cs="Times New Roman"/>
                <w:sz w:val="24"/>
                <w:szCs w:val="24"/>
              </w:rPr>
              <w:t xml:space="preserve"> площадь пашни</w:t>
            </w:r>
            <w:r w:rsidR="00DD44AF">
              <w:rPr>
                <w:rFonts w:ascii="Times New Roman" w:hAnsi="Times New Roman" w:cs="Times New Roman"/>
                <w:sz w:val="24"/>
                <w:szCs w:val="24"/>
              </w:rPr>
              <w:t>;</w:t>
            </w:r>
          </w:p>
          <w:p w:rsidR="00EE1B31" w:rsidRDefault="00F90822" w:rsidP="00EE1B31">
            <w:pPr>
              <w:pStyle w:val="ConsPlusNormal"/>
              <w:rPr>
                <w:rFonts w:ascii="Times New Roman" w:hAnsi="Times New Roman" w:cs="Times New Roman"/>
                <w:sz w:val="24"/>
                <w:szCs w:val="24"/>
              </w:rPr>
            </w:pPr>
            <w:r w:rsidRPr="00F90822">
              <w:rPr>
                <w:rFonts w:ascii="Times New Roman" w:hAnsi="Times New Roman" w:cs="Times New Roman"/>
                <w:sz w:val="24"/>
                <w:szCs w:val="24"/>
              </w:rPr>
              <w:t>20 – максимальное количество баллов по показателю, которое присваивается участнику, имеющему наивысшее значение показателя</w:t>
            </w:r>
            <w:r w:rsidR="00EE1B31">
              <w:rPr>
                <w:rFonts w:ascii="Times New Roman" w:hAnsi="Times New Roman" w:cs="Times New Roman"/>
                <w:sz w:val="24"/>
                <w:szCs w:val="24"/>
              </w:rPr>
              <w:t>;</w:t>
            </w:r>
            <w:r w:rsidRPr="00F90822">
              <w:rPr>
                <w:rFonts w:ascii="Times New Roman" w:hAnsi="Times New Roman" w:cs="Times New Roman"/>
                <w:sz w:val="24"/>
                <w:szCs w:val="24"/>
              </w:rPr>
              <w:t xml:space="preserve"> </w:t>
            </w:r>
          </w:p>
          <w:p w:rsidR="00F90822" w:rsidRPr="00F90822" w:rsidRDefault="00EE1B31" w:rsidP="00EE1B31">
            <w:pPr>
              <w:pStyle w:val="ConsPlusNormal"/>
              <w:rPr>
                <w:rFonts w:ascii="Times New Roman" w:hAnsi="Times New Roman" w:cs="Times New Roman"/>
                <w:sz w:val="24"/>
                <w:szCs w:val="24"/>
              </w:rPr>
            </w:pPr>
            <w:r>
              <w:rPr>
                <w:rFonts w:ascii="Times New Roman" w:hAnsi="Times New Roman" w:cs="Times New Roman"/>
                <w:sz w:val="24"/>
                <w:szCs w:val="24"/>
              </w:rPr>
              <w:t>к</w:t>
            </w:r>
            <w:r w:rsidR="00F90822" w:rsidRPr="00F90822">
              <w:rPr>
                <w:rFonts w:ascii="Times New Roman" w:hAnsi="Times New Roman" w:cs="Times New Roman"/>
                <w:sz w:val="24"/>
                <w:szCs w:val="24"/>
              </w:rPr>
              <w:t xml:space="preserve">оличество баллов остальных участников </w:t>
            </w:r>
            <w:proofErr w:type="spellStart"/>
            <w:r w:rsidR="00F90822" w:rsidRPr="00F90822">
              <w:rPr>
                <w:rFonts w:ascii="Times New Roman" w:hAnsi="Times New Roman" w:cs="Times New Roman"/>
                <w:sz w:val="24"/>
                <w:szCs w:val="24"/>
              </w:rPr>
              <w:t>Бпi</w:t>
            </w:r>
            <w:proofErr w:type="spellEnd"/>
            <w:r w:rsidR="00F90822" w:rsidRPr="00F90822">
              <w:rPr>
                <w:rFonts w:ascii="Times New Roman" w:hAnsi="Times New Roman" w:cs="Times New Roman"/>
                <w:sz w:val="24"/>
                <w:szCs w:val="24"/>
              </w:rPr>
              <w:t xml:space="preserve"> рассчитывается в порядке, аналогичном </w:t>
            </w:r>
            <w:hyperlink w:anchor="P720" w:history="1">
              <w:r w:rsidR="00F90822" w:rsidRPr="00F90822">
                <w:rPr>
                  <w:rFonts w:ascii="Times New Roman" w:hAnsi="Times New Roman" w:cs="Times New Roman"/>
                  <w:sz w:val="24"/>
                  <w:szCs w:val="24"/>
                </w:rPr>
                <w:t>формуле</w:t>
              </w:r>
              <w:r w:rsidR="00F90822">
                <w:rPr>
                  <w:rFonts w:ascii="Times New Roman" w:hAnsi="Times New Roman" w:cs="Times New Roman"/>
                  <w:sz w:val="24"/>
                  <w:szCs w:val="24"/>
                </w:rPr>
                <w:t xml:space="preserve"> </w:t>
              </w:r>
              <w:r w:rsidR="00F90822" w:rsidRPr="00F90822">
                <w:rPr>
                  <w:rFonts w:ascii="Times New Roman" w:hAnsi="Times New Roman" w:cs="Times New Roman"/>
                  <w:sz w:val="24"/>
                  <w:szCs w:val="24"/>
                </w:rPr>
                <w:t>№ 1</w:t>
              </w:r>
            </w:hyperlink>
          </w:p>
        </w:tc>
      </w:tr>
      <w:tr w:rsidR="00F90822" w:rsidRPr="00F90822" w:rsidTr="00965A08">
        <w:trPr>
          <w:jc w:val="center"/>
        </w:trPr>
        <w:tc>
          <w:tcPr>
            <w:tcW w:w="1486" w:type="dxa"/>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1.</w:t>
            </w:r>
            <w:hyperlink r:id="rId7" w:history="1">
              <w:r w:rsidRPr="00F90822">
                <w:rPr>
                  <w:rFonts w:ascii="Times New Roman" w:hAnsi="Times New Roman" w:cs="Times New Roman"/>
                  <w:sz w:val="24"/>
                  <w:szCs w:val="24"/>
                </w:rPr>
                <w:t>4</w:t>
              </w:r>
            </w:hyperlink>
            <w:r>
              <w:rPr>
                <w:rFonts w:ascii="Times New Roman" w:hAnsi="Times New Roman" w:cs="Times New Roman"/>
                <w:sz w:val="24"/>
                <w:szCs w:val="24"/>
              </w:rPr>
              <w:t>.</w:t>
            </w:r>
          </w:p>
        </w:tc>
        <w:tc>
          <w:tcPr>
            <w:tcW w:w="3641" w:type="dxa"/>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Заготовка неконцентрированных кормов в текущем году на период зимовки скота на 1 условную голову </w:t>
            </w:r>
            <w:proofErr w:type="spellStart"/>
            <w:r w:rsidRPr="00F90822">
              <w:rPr>
                <w:rFonts w:ascii="Times New Roman" w:hAnsi="Times New Roman" w:cs="Times New Roman"/>
                <w:sz w:val="24"/>
                <w:szCs w:val="24"/>
              </w:rPr>
              <w:t>ц</w:t>
            </w:r>
            <w:proofErr w:type="spellEnd"/>
            <w:r w:rsidRPr="00F90822">
              <w:rPr>
                <w:rFonts w:ascii="Times New Roman" w:hAnsi="Times New Roman" w:cs="Times New Roman"/>
                <w:sz w:val="24"/>
                <w:szCs w:val="24"/>
              </w:rPr>
              <w:t xml:space="preserve"> к. ед. (</w:t>
            </w:r>
            <w:proofErr w:type="spellStart"/>
            <w:r w:rsidRPr="00F90822">
              <w:rPr>
                <w:rFonts w:ascii="Times New Roman" w:hAnsi="Times New Roman" w:cs="Times New Roman"/>
                <w:sz w:val="24"/>
                <w:szCs w:val="24"/>
              </w:rPr>
              <w:t>Кнк</w:t>
            </w:r>
            <w:proofErr w:type="spellEnd"/>
            <w:r w:rsidRPr="00F90822">
              <w:rPr>
                <w:rFonts w:ascii="Times New Roman" w:hAnsi="Times New Roman" w:cs="Times New Roman"/>
                <w:sz w:val="24"/>
                <w:szCs w:val="24"/>
              </w:rPr>
              <w:t>)</w:t>
            </w:r>
          </w:p>
        </w:tc>
        <w:tc>
          <w:tcPr>
            <w:tcW w:w="10197" w:type="dxa"/>
            <w:shd w:val="clear" w:color="auto" w:fill="auto"/>
          </w:tcPr>
          <w:p w:rsidR="00F90822" w:rsidRPr="00F90822" w:rsidRDefault="00034D98" w:rsidP="00F90822">
            <w:pPr>
              <w:pStyle w:val="ConsPlusNormal"/>
              <w:rPr>
                <w:rFonts w:ascii="Times New Roman" w:hAnsi="Times New Roman" w:cs="Times New Roman"/>
                <w:sz w:val="24"/>
                <w:szCs w:val="24"/>
              </w:rPr>
            </w:pPr>
            <w:r>
              <w:rPr>
                <w:rFonts w:ascii="Times New Roman" w:hAnsi="Times New Roman" w:cs="Times New Roman"/>
                <w:sz w:val="24"/>
                <w:szCs w:val="24"/>
              </w:rPr>
              <w:t>з</w:t>
            </w:r>
            <w:r w:rsidR="00F90822" w:rsidRPr="00F90822">
              <w:rPr>
                <w:rFonts w:ascii="Times New Roman" w:hAnsi="Times New Roman" w:cs="Times New Roman"/>
                <w:sz w:val="24"/>
                <w:szCs w:val="24"/>
              </w:rPr>
              <w:t>аготовка неконцентрированных кормов в текущем году на период зимовки скота на 1 условную голову определяется:</w:t>
            </w:r>
          </w:p>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Кнк</w:t>
            </w:r>
            <w:proofErr w:type="spellEnd"/>
            <w:r w:rsidRPr="00F90822">
              <w:rPr>
                <w:rFonts w:ascii="Times New Roman" w:hAnsi="Times New Roman" w:cs="Times New Roman"/>
                <w:sz w:val="24"/>
                <w:szCs w:val="24"/>
              </w:rPr>
              <w:t xml:space="preserve"> = </w:t>
            </w:r>
            <w:r w:rsidR="00EE1B31">
              <w:rPr>
                <w:rFonts w:ascii="Times New Roman" w:hAnsi="Times New Roman" w:cs="Times New Roman"/>
                <w:sz w:val="24"/>
                <w:szCs w:val="24"/>
              </w:rPr>
              <w:t>з</w:t>
            </w:r>
            <w:r w:rsidRPr="00F90822">
              <w:rPr>
                <w:rFonts w:ascii="Times New Roman" w:hAnsi="Times New Roman" w:cs="Times New Roman"/>
                <w:sz w:val="24"/>
                <w:szCs w:val="24"/>
              </w:rPr>
              <w:t>аготовлено неконцентрированных кормов в текущем году / условное поголовье скота</w:t>
            </w:r>
            <w:r w:rsidR="00EE1B31">
              <w:rPr>
                <w:rFonts w:ascii="Times New Roman" w:hAnsi="Times New Roman" w:cs="Times New Roman"/>
                <w:sz w:val="24"/>
                <w:szCs w:val="24"/>
              </w:rPr>
              <w:t>;</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30 – максимальное количество баллов по показателю, которое присваивается участнику, имеющему наивысшее значение показателя</w:t>
            </w:r>
            <w:r w:rsidR="00EE1B31">
              <w:rPr>
                <w:rFonts w:ascii="Times New Roman" w:hAnsi="Times New Roman" w:cs="Times New Roman"/>
                <w:sz w:val="24"/>
                <w:szCs w:val="24"/>
              </w:rPr>
              <w:t>;</w:t>
            </w:r>
          </w:p>
          <w:p w:rsidR="00F90822" w:rsidRDefault="00EE1B31" w:rsidP="00F90822">
            <w:pPr>
              <w:pStyle w:val="ConsPlusNormal"/>
              <w:rPr>
                <w:rFonts w:ascii="Times New Roman" w:hAnsi="Times New Roman" w:cs="Times New Roman"/>
                <w:sz w:val="24"/>
                <w:szCs w:val="24"/>
              </w:rPr>
            </w:pPr>
            <w:r>
              <w:rPr>
                <w:rFonts w:ascii="Times New Roman" w:hAnsi="Times New Roman" w:cs="Times New Roman"/>
                <w:sz w:val="24"/>
                <w:szCs w:val="24"/>
              </w:rPr>
              <w:t>к</w:t>
            </w:r>
            <w:r w:rsidR="00F90822" w:rsidRPr="00F90822">
              <w:rPr>
                <w:rFonts w:ascii="Times New Roman" w:hAnsi="Times New Roman" w:cs="Times New Roman"/>
                <w:sz w:val="24"/>
                <w:szCs w:val="24"/>
              </w:rPr>
              <w:t xml:space="preserve">оличество баллов остальных участников </w:t>
            </w:r>
            <w:proofErr w:type="spellStart"/>
            <w:r w:rsidR="00F90822" w:rsidRPr="00F90822">
              <w:rPr>
                <w:rFonts w:ascii="Times New Roman" w:hAnsi="Times New Roman" w:cs="Times New Roman"/>
                <w:sz w:val="24"/>
                <w:szCs w:val="24"/>
              </w:rPr>
              <w:t>БКнкi</w:t>
            </w:r>
            <w:proofErr w:type="spellEnd"/>
            <w:r w:rsidR="00F90822" w:rsidRPr="00F90822">
              <w:rPr>
                <w:rFonts w:ascii="Times New Roman" w:hAnsi="Times New Roman" w:cs="Times New Roman"/>
                <w:sz w:val="24"/>
                <w:szCs w:val="24"/>
              </w:rPr>
              <w:t xml:space="preserve"> рассчитывается в порядке, аналогичном </w:t>
            </w:r>
            <w:hyperlink w:anchor="P720" w:history="1">
              <w:r w:rsidR="00F90822" w:rsidRPr="00F90822">
                <w:rPr>
                  <w:rFonts w:ascii="Times New Roman" w:hAnsi="Times New Roman" w:cs="Times New Roman"/>
                  <w:sz w:val="24"/>
                  <w:szCs w:val="24"/>
                </w:rPr>
                <w:t>формуле № 1</w:t>
              </w:r>
            </w:hyperlink>
          </w:p>
          <w:p w:rsidR="00965A08" w:rsidRPr="00F90822" w:rsidRDefault="00965A08" w:rsidP="00F90822">
            <w:pPr>
              <w:pStyle w:val="ConsPlusNormal"/>
              <w:rPr>
                <w:rFonts w:ascii="Times New Roman" w:hAnsi="Times New Roman" w:cs="Times New Roman"/>
                <w:sz w:val="24"/>
                <w:szCs w:val="24"/>
              </w:rPr>
            </w:pPr>
          </w:p>
        </w:tc>
      </w:tr>
      <w:tr w:rsidR="00F90822" w:rsidRPr="00F90822" w:rsidTr="00965A08">
        <w:trPr>
          <w:jc w:val="center"/>
        </w:trPr>
        <w:tc>
          <w:tcPr>
            <w:tcW w:w="1486" w:type="dxa"/>
          </w:tcPr>
          <w:p w:rsidR="00F90822" w:rsidRPr="00F90822" w:rsidRDefault="00F90822" w:rsidP="00F90822">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3641" w:type="dxa"/>
          </w:tcPr>
          <w:p w:rsidR="00F90822" w:rsidRPr="00F90822" w:rsidRDefault="00F90822" w:rsidP="00F90822">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0197" w:type="dxa"/>
            <w:shd w:val="clear" w:color="auto" w:fill="auto"/>
          </w:tcPr>
          <w:p w:rsidR="00F90822" w:rsidRPr="00F90822" w:rsidRDefault="00F90822" w:rsidP="00F90822">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r>
      <w:tr w:rsidR="00F90822" w:rsidRPr="00F90822" w:rsidTr="00965A08">
        <w:trPr>
          <w:jc w:val="center"/>
        </w:trPr>
        <w:tc>
          <w:tcPr>
            <w:tcW w:w="1486" w:type="dxa"/>
            <w:shd w:val="clear" w:color="auto" w:fill="auto"/>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2</w:t>
            </w:r>
            <w:r>
              <w:rPr>
                <w:rFonts w:ascii="Times New Roman" w:hAnsi="Times New Roman" w:cs="Times New Roman"/>
                <w:sz w:val="24"/>
                <w:szCs w:val="24"/>
              </w:rPr>
              <w:t>.</w:t>
            </w:r>
          </w:p>
        </w:tc>
        <w:tc>
          <w:tcPr>
            <w:tcW w:w="3641" w:type="dxa"/>
            <w:shd w:val="clear" w:color="auto" w:fill="auto"/>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Производственные показатели по животноводству за период</w:t>
            </w:r>
            <w:r w:rsidRPr="00F90822">
              <w:rPr>
                <w:rFonts w:ascii="Times New Roman" w:hAnsi="Times New Roman" w:cs="Times New Roman"/>
                <w:sz w:val="24"/>
                <w:szCs w:val="24"/>
              </w:rPr>
              <w:br/>
              <w:t>с 1 октября предыдущего года</w:t>
            </w:r>
            <w:r w:rsidRPr="00F90822">
              <w:rPr>
                <w:rFonts w:ascii="Times New Roman" w:hAnsi="Times New Roman" w:cs="Times New Roman"/>
                <w:sz w:val="24"/>
                <w:szCs w:val="24"/>
              </w:rPr>
              <w:br/>
              <w:t>по 30 сентября текущего года</w:t>
            </w:r>
          </w:p>
        </w:tc>
        <w:tc>
          <w:tcPr>
            <w:tcW w:w="10197" w:type="dxa"/>
            <w:shd w:val="clear" w:color="auto" w:fill="auto"/>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100 – максимальное количество баллов по показателю</w:t>
            </w:r>
            <w:r w:rsidR="00EE1B31">
              <w:rPr>
                <w:rFonts w:ascii="Times New Roman" w:hAnsi="Times New Roman" w:cs="Times New Roman"/>
                <w:sz w:val="24"/>
                <w:szCs w:val="24"/>
              </w:rPr>
              <w:t>;</w:t>
            </w:r>
          </w:p>
          <w:p w:rsidR="00F90822" w:rsidRPr="00F90822" w:rsidRDefault="00EE1B31" w:rsidP="00F90822">
            <w:pPr>
              <w:pStyle w:val="ConsPlusNormal"/>
              <w:rPr>
                <w:rFonts w:ascii="Times New Roman" w:hAnsi="Times New Roman" w:cs="Times New Roman"/>
                <w:sz w:val="24"/>
                <w:szCs w:val="24"/>
              </w:rPr>
            </w:pPr>
            <w:r>
              <w:rPr>
                <w:rFonts w:ascii="Times New Roman" w:hAnsi="Times New Roman" w:cs="Times New Roman"/>
                <w:sz w:val="24"/>
                <w:szCs w:val="24"/>
              </w:rPr>
              <w:t>з</w:t>
            </w:r>
            <w:r w:rsidR="00F90822" w:rsidRPr="00F90822">
              <w:rPr>
                <w:rFonts w:ascii="Times New Roman" w:hAnsi="Times New Roman" w:cs="Times New Roman"/>
                <w:sz w:val="24"/>
                <w:szCs w:val="24"/>
              </w:rPr>
              <w:t>начение показателя определяется по формуле:</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для муниципальных районов:</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Ж = </w:t>
            </w:r>
            <w:proofErr w:type="spellStart"/>
            <w:r w:rsidRPr="00F90822">
              <w:rPr>
                <w:rFonts w:ascii="Times New Roman" w:hAnsi="Times New Roman" w:cs="Times New Roman"/>
                <w:sz w:val="24"/>
                <w:szCs w:val="24"/>
              </w:rPr>
              <w:t>БВПМi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БВПРi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БПрi</w:t>
            </w:r>
            <w:proofErr w:type="spellEnd"/>
            <w:r w:rsidRPr="00F90822">
              <w:rPr>
                <w:rFonts w:ascii="Times New Roman" w:hAnsi="Times New Roman" w:cs="Times New Roman"/>
                <w:sz w:val="24"/>
                <w:szCs w:val="24"/>
              </w:rPr>
              <w:t>;</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для сельскохозяйственных организаций:</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Ж = </w:t>
            </w:r>
            <w:proofErr w:type="spellStart"/>
            <w:r w:rsidRPr="00F90822">
              <w:rPr>
                <w:rFonts w:ascii="Times New Roman" w:hAnsi="Times New Roman" w:cs="Times New Roman"/>
                <w:sz w:val="24"/>
                <w:szCs w:val="24"/>
              </w:rPr>
              <w:t>БУмi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БПРср</w:t>
            </w:r>
            <w:proofErr w:type="spellEnd"/>
            <w:r w:rsidRPr="00F90822">
              <w:rPr>
                <w:rFonts w:ascii="Times New Roman" w:hAnsi="Times New Roman" w:cs="Times New Roman"/>
                <w:sz w:val="24"/>
                <w:szCs w:val="24"/>
              </w:rPr>
              <w:t xml:space="preserve"> </w:t>
            </w:r>
            <w:proofErr w:type="spellStart"/>
            <w:r w:rsidRPr="00F90822">
              <w:rPr>
                <w:rFonts w:ascii="Times New Roman" w:hAnsi="Times New Roman" w:cs="Times New Roman"/>
                <w:sz w:val="24"/>
                <w:szCs w:val="24"/>
              </w:rPr>
              <w:t>сут</w:t>
            </w:r>
            <w:proofErr w:type="spellEnd"/>
            <w:r w:rsidRPr="00F90822">
              <w:rPr>
                <w:rFonts w:ascii="Times New Roman" w:hAnsi="Times New Roman" w:cs="Times New Roman"/>
                <w:sz w:val="24"/>
                <w:szCs w:val="24"/>
              </w:rPr>
              <w:t xml:space="preserve"> </w:t>
            </w:r>
            <w:proofErr w:type="spellStart"/>
            <w:r w:rsidRPr="00F90822">
              <w:rPr>
                <w:rFonts w:ascii="Times New Roman" w:hAnsi="Times New Roman" w:cs="Times New Roman"/>
                <w:sz w:val="24"/>
                <w:szCs w:val="24"/>
              </w:rPr>
              <w:t>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БВПМi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БВПРi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БРмвсi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БПрi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БИпкi</w:t>
            </w:r>
            <w:proofErr w:type="spellEnd"/>
            <w:r w:rsidRPr="00F90822">
              <w:rPr>
                <w:rFonts w:ascii="Times New Roman" w:hAnsi="Times New Roman" w:cs="Times New Roman"/>
                <w:sz w:val="24"/>
                <w:szCs w:val="24"/>
              </w:rPr>
              <w:t>;</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для КФХ:</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Ж = </w:t>
            </w:r>
            <w:proofErr w:type="spellStart"/>
            <w:r w:rsidRPr="00F90822">
              <w:rPr>
                <w:rFonts w:ascii="Times New Roman" w:hAnsi="Times New Roman" w:cs="Times New Roman"/>
                <w:sz w:val="24"/>
                <w:szCs w:val="24"/>
              </w:rPr>
              <w:t>БВПМi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БВПРi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БИп</w:t>
            </w:r>
            <w:proofErr w:type="spellEnd"/>
            <w:r w:rsidRPr="00F90822">
              <w:rPr>
                <w:rFonts w:ascii="Times New Roman" w:hAnsi="Times New Roman" w:cs="Times New Roman"/>
                <w:sz w:val="24"/>
                <w:szCs w:val="24"/>
              </w:rPr>
              <w:t xml:space="preserve"> </w:t>
            </w:r>
            <w:proofErr w:type="spellStart"/>
            <w:r w:rsidRPr="00F90822">
              <w:rPr>
                <w:rFonts w:ascii="Times New Roman" w:hAnsi="Times New Roman" w:cs="Times New Roman"/>
                <w:sz w:val="24"/>
                <w:szCs w:val="24"/>
              </w:rPr>
              <w:t>сх</w:t>
            </w:r>
            <w:proofErr w:type="spellEnd"/>
            <w:r w:rsidRPr="00F90822">
              <w:rPr>
                <w:rFonts w:ascii="Times New Roman" w:hAnsi="Times New Roman" w:cs="Times New Roman"/>
                <w:sz w:val="24"/>
                <w:szCs w:val="24"/>
              </w:rPr>
              <w:t xml:space="preserve"> </w:t>
            </w:r>
            <w:proofErr w:type="spellStart"/>
            <w:r w:rsidRPr="00F90822">
              <w:rPr>
                <w:rFonts w:ascii="Times New Roman" w:hAnsi="Times New Roman" w:cs="Times New Roman"/>
                <w:sz w:val="24"/>
                <w:szCs w:val="24"/>
              </w:rPr>
              <w:t>жi</w:t>
            </w:r>
            <w:proofErr w:type="spellEnd"/>
          </w:p>
        </w:tc>
      </w:tr>
      <w:tr w:rsidR="00F90822" w:rsidRPr="00F90822" w:rsidTr="00965A08">
        <w:trPr>
          <w:jc w:val="center"/>
        </w:trPr>
        <w:tc>
          <w:tcPr>
            <w:tcW w:w="1486" w:type="dxa"/>
            <w:shd w:val="clear" w:color="auto" w:fill="FFFFFF"/>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2.1</w:t>
            </w:r>
            <w:r>
              <w:rPr>
                <w:rFonts w:ascii="Times New Roman" w:hAnsi="Times New Roman" w:cs="Times New Roman"/>
                <w:sz w:val="24"/>
                <w:szCs w:val="24"/>
              </w:rPr>
              <w:t>.</w:t>
            </w:r>
          </w:p>
        </w:tc>
        <w:tc>
          <w:tcPr>
            <w:tcW w:w="3641" w:type="dxa"/>
            <w:shd w:val="clear" w:color="auto" w:fill="FFFFFF"/>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Удой молока на 1 корову, кг</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(данный показатель используется для сельскохозяйственных организаций)</w:t>
            </w:r>
          </w:p>
        </w:tc>
        <w:tc>
          <w:tcPr>
            <w:tcW w:w="10197" w:type="dxa"/>
            <w:shd w:val="clear" w:color="auto" w:fill="auto"/>
          </w:tcPr>
          <w:p w:rsidR="00F90822" w:rsidRPr="00F90822" w:rsidRDefault="00034D98" w:rsidP="00F90822">
            <w:pPr>
              <w:pStyle w:val="ConsPlusNormal"/>
              <w:rPr>
                <w:rFonts w:ascii="Times New Roman" w:hAnsi="Times New Roman" w:cs="Times New Roman"/>
                <w:sz w:val="24"/>
                <w:szCs w:val="24"/>
              </w:rPr>
            </w:pPr>
            <w:r>
              <w:rPr>
                <w:rFonts w:ascii="Times New Roman" w:hAnsi="Times New Roman" w:cs="Times New Roman"/>
                <w:sz w:val="24"/>
                <w:szCs w:val="24"/>
              </w:rPr>
              <w:t>у</w:t>
            </w:r>
            <w:r w:rsidR="00F90822" w:rsidRPr="00F90822">
              <w:rPr>
                <w:rFonts w:ascii="Times New Roman" w:hAnsi="Times New Roman" w:cs="Times New Roman"/>
                <w:sz w:val="24"/>
                <w:szCs w:val="24"/>
              </w:rPr>
              <w:t>дой молока на 1 корову определяется:</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Ум = </w:t>
            </w:r>
            <w:r w:rsidR="00EE1B31">
              <w:rPr>
                <w:rFonts w:ascii="Times New Roman" w:hAnsi="Times New Roman" w:cs="Times New Roman"/>
                <w:sz w:val="24"/>
                <w:szCs w:val="24"/>
              </w:rPr>
              <w:t>в</w:t>
            </w:r>
            <w:r w:rsidRPr="00F90822">
              <w:rPr>
                <w:rFonts w:ascii="Times New Roman" w:hAnsi="Times New Roman" w:cs="Times New Roman"/>
                <w:sz w:val="24"/>
                <w:szCs w:val="24"/>
              </w:rPr>
              <w:t>аловое производство молока / среднегодовое поголовье коров</w:t>
            </w:r>
            <w:r w:rsidR="00EE1B31">
              <w:rPr>
                <w:rFonts w:ascii="Times New Roman" w:hAnsi="Times New Roman" w:cs="Times New Roman"/>
                <w:sz w:val="24"/>
                <w:szCs w:val="24"/>
              </w:rPr>
              <w:t>;</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15 – максимальное количество баллов по показателю, которое присваивается участнику, имеющему наивысшее значение показателя</w:t>
            </w:r>
            <w:r w:rsidR="00EE1B31">
              <w:rPr>
                <w:rFonts w:ascii="Times New Roman" w:hAnsi="Times New Roman" w:cs="Times New Roman"/>
                <w:sz w:val="24"/>
                <w:szCs w:val="24"/>
              </w:rPr>
              <w:t>;</w:t>
            </w:r>
          </w:p>
          <w:p w:rsidR="00F90822" w:rsidRPr="00F90822" w:rsidRDefault="00EE1B31" w:rsidP="00F90822">
            <w:pPr>
              <w:pStyle w:val="ConsPlusNormal"/>
              <w:rPr>
                <w:rFonts w:ascii="Times New Roman" w:hAnsi="Times New Roman" w:cs="Times New Roman"/>
                <w:sz w:val="24"/>
                <w:szCs w:val="24"/>
              </w:rPr>
            </w:pPr>
            <w:r>
              <w:rPr>
                <w:rFonts w:ascii="Times New Roman" w:hAnsi="Times New Roman" w:cs="Times New Roman"/>
                <w:sz w:val="24"/>
                <w:szCs w:val="24"/>
              </w:rPr>
              <w:t>к</w:t>
            </w:r>
            <w:r w:rsidR="00F90822" w:rsidRPr="00F90822">
              <w:rPr>
                <w:rFonts w:ascii="Times New Roman" w:hAnsi="Times New Roman" w:cs="Times New Roman"/>
                <w:sz w:val="24"/>
                <w:szCs w:val="24"/>
              </w:rPr>
              <w:t xml:space="preserve">оличество баллов остальных участников </w:t>
            </w:r>
            <w:proofErr w:type="spellStart"/>
            <w:r w:rsidR="00F90822" w:rsidRPr="00F90822">
              <w:rPr>
                <w:rFonts w:ascii="Times New Roman" w:hAnsi="Times New Roman" w:cs="Times New Roman"/>
                <w:sz w:val="24"/>
                <w:szCs w:val="24"/>
              </w:rPr>
              <w:t>БУмi</w:t>
            </w:r>
            <w:proofErr w:type="spellEnd"/>
            <w:r w:rsidR="00F90822" w:rsidRPr="00F90822">
              <w:rPr>
                <w:rFonts w:ascii="Times New Roman" w:hAnsi="Times New Roman" w:cs="Times New Roman"/>
                <w:sz w:val="24"/>
                <w:szCs w:val="24"/>
              </w:rPr>
              <w:t xml:space="preserve"> рассчитывается:</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1. В случае </w:t>
            </w:r>
            <w:proofErr w:type="spellStart"/>
            <w:r w:rsidRPr="00F90822">
              <w:rPr>
                <w:rFonts w:ascii="Times New Roman" w:hAnsi="Times New Roman" w:cs="Times New Roman"/>
                <w:sz w:val="24"/>
                <w:szCs w:val="24"/>
              </w:rPr>
              <w:t>Пок</w:t>
            </w:r>
            <w:proofErr w:type="spellEnd"/>
            <w:r w:rsidRPr="00F90822">
              <w:rPr>
                <w:rFonts w:ascii="Times New Roman" w:hAnsi="Times New Roman" w:cs="Times New Roman"/>
                <w:sz w:val="24"/>
                <w:szCs w:val="24"/>
              </w:rPr>
              <w:t xml:space="preserve"> &lt; </w:t>
            </w:r>
            <w:proofErr w:type="spellStart"/>
            <w:r w:rsidRPr="00F90822">
              <w:rPr>
                <w:rFonts w:ascii="Times New Roman" w:hAnsi="Times New Roman" w:cs="Times New Roman"/>
                <w:sz w:val="24"/>
                <w:szCs w:val="24"/>
              </w:rPr>
              <w:t>СредЗнач</w:t>
            </w:r>
            <w:proofErr w:type="spellEnd"/>
            <w:r w:rsidRPr="00F90822">
              <w:rPr>
                <w:rFonts w:ascii="Times New Roman" w:hAnsi="Times New Roman" w:cs="Times New Roman"/>
                <w:sz w:val="24"/>
                <w:szCs w:val="24"/>
              </w:rPr>
              <w:t xml:space="preserve"> по формуле:</w:t>
            </w:r>
          </w:p>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БУмi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Пок</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СредЗнач</w:t>
            </w:r>
            <w:proofErr w:type="spellEnd"/>
            <w:r w:rsidRPr="00F90822">
              <w:rPr>
                <w:rFonts w:ascii="Times New Roman" w:hAnsi="Times New Roman" w:cs="Times New Roman"/>
                <w:sz w:val="24"/>
                <w:szCs w:val="24"/>
              </w:rPr>
              <w:t xml:space="preserve">) </w:t>
            </w:r>
            <w:proofErr w:type="spellStart"/>
            <w:r w:rsidRPr="00F90822">
              <w:rPr>
                <w:rFonts w:ascii="Times New Roman" w:hAnsi="Times New Roman" w:cs="Times New Roman"/>
                <w:sz w:val="24"/>
                <w:szCs w:val="24"/>
              </w:rPr>
              <w:t>x</w:t>
            </w:r>
            <w:proofErr w:type="spellEnd"/>
            <w:r w:rsidRPr="00F90822">
              <w:rPr>
                <w:rFonts w:ascii="Times New Roman" w:hAnsi="Times New Roman" w:cs="Times New Roman"/>
                <w:sz w:val="24"/>
                <w:szCs w:val="24"/>
              </w:rPr>
              <w:t xml:space="preserve"> 15;</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2. В случае </w:t>
            </w:r>
            <w:proofErr w:type="spellStart"/>
            <w:r w:rsidRPr="00F90822">
              <w:rPr>
                <w:rFonts w:ascii="Times New Roman" w:hAnsi="Times New Roman" w:cs="Times New Roman"/>
                <w:sz w:val="24"/>
                <w:szCs w:val="24"/>
              </w:rPr>
              <w:t>Пок</w:t>
            </w:r>
            <w:proofErr w:type="spellEnd"/>
            <w:r w:rsidRPr="00F90822">
              <w:rPr>
                <w:rFonts w:ascii="Times New Roman" w:hAnsi="Times New Roman" w:cs="Times New Roman"/>
                <w:sz w:val="24"/>
                <w:szCs w:val="24"/>
              </w:rPr>
              <w:t xml:space="preserve"> &gt;= </w:t>
            </w:r>
            <w:proofErr w:type="spellStart"/>
            <w:r w:rsidRPr="00F90822">
              <w:rPr>
                <w:rFonts w:ascii="Times New Roman" w:hAnsi="Times New Roman" w:cs="Times New Roman"/>
                <w:sz w:val="24"/>
                <w:szCs w:val="24"/>
              </w:rPr>
              <w:t>СредЗнач</w:t>
            </w:r>
            <w:proofErr w:type="spellEnd"/>
            <w:r w:rsidRPr="00F90822">
              <w:rPr>
                <w:rFonts w:ascii="Times New Roman" w:hAnsi="Times New Roman" w:cs="Times New Roman"/>
                <w:sz w:val="24"/>
                <w:szCs w:val="24"/>
              </w:rPr>
              <w:t xml:space="preserve"> по формуле:</w:t>
            </w:r>
          </w:p>
          <w:p w:rsidR="00F90822" w:rsidRPr="00F90822" w:rsidRDefault="00F90822" w:rsidP="00F90822">
            <w:pPr>
              <w:pStyle w:val="ConsPlusNormal"/>
              <w:rPr>
                <w:rFonts w:ascii="Times New Roman" w:hAnsi="Times New Roman" w:cs="Times New Roman"/>
                <w:sz w:val="24"/>
                <w:szCs w:val="24"/>
              </w:rPr>
            </w:pPr>
            <w:bookmarkStart w:id="12" w:name="P758"/>
            <w:bookmarkEnd w:id="12"/>
            <w:proofErr w:type="spellStart"/>
            <w:r w:rsidRPr="00F90822">
              <w:rPr>
                <w:rFonts w:ascii="Times New Roman" w:hAnsi="Times New Roman" w:cs="Times New Roman"/>
                <w:sz w:val="24"/>
                <w:szCs w:val="24"/>
              </w:rPr>
              <w:t>БУмi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Пок</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СредЗнач</w:t>
            </w:r>
            <w:proofErr w:type="spellEnd"/>
            <w:r w:rsidRPr="00F90822">
              <w:rPr>
                <w:rFonts w:ascii="Times New Roman" w:hAnsi="Times New Roman" w:cs="Times New Roman"/>
                <w:sz w:val="24"/>
                <w:szCs w:val="24"/>
              </w:rPr>
              <w:t xml:space="preserve">) </w:t>
            </w:r>
            <w:proofErr w:type="spellStart"/>
            <w:r w:rsidRPr="00F90822">
              <w:rPr>
                <w:rFonts w:ascii="Times New Roman" w:hAnsi="Times New Roman" w:cs="Times New Roman"/>
                <w:sz w:val="24"/>
                <w:szCs w:val="24"/>
              </w:rPr>
              <w:t>x</w:t>
            </w:r>
            <w:proofErr w:type="spellEnd"/>
            <w:r w:rsidRPr="00F90822">
              <w:rPr>
                <w:rFonts w:ascii="Times New Roman" w:hAnsi="Times New Roman" w:cs="Times New Roman"/>
                <w:sz w:val="24"/>
                <w:szCs w:val="24"/>
              </w:rPr>
              <w:t xml:space="preserve"> 15 / (Макс – </w:t>
            </w:r>
            <w:proofErr w:type="spellStart"/>
            <w:r w:rsidRPr="00F90822">
              <w:rPr>
                <w:rFonts w:ascii="Times New Roman" w:hAnsi="Times New Roman" w:cs="Times New Roman"/>
                <w:sz w:val="24"/>
                <w:szCs w:val="24"/>
              </w:rPr>
              <w:t>СредЗнач</w:t>
            </w:r>
            <w:proofErr w:type="spellEnd"/>
            <w:r w:rsidRPr="00F90822">
              <w:rPr>
                <w:rFonts w:ascii="Times New Roman" w:hAnsi="Times New Roman" w:cs="Times New Roman"/>
                <w:sz w:val="24"/>
                <w:szCs w:val="24"/>
              </w:rPr>
              <w:t>), где:</w:t>
            </w:r>
          </w:p>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Пок</w:t>
            </w:r>
            <w:proofErr w:type="spellEnd"/>
            <w:r w:rsidRPr="00F90822">
              <w:rPr>
                <w:rFonts w:ascii="Times New Roman" w:hAnsi="Times New Roman" w:cs="Times New Roman"/>
                <w:sz w:val="24"/>
                <w:szCs w:val="24"/>
              </w:rPr>
              <w:t xml:space="preserve"> – значение показателя по сельскохозяйственной организации;</w:t>
            </w:r>
          </w:p>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СредЗнач</w:t>
            </w:r>
            <w:proofErr w:type="spellEnd"/>
            <w:r w:rsidRPr="00F90822">
              <w:rPr>
                <w:rFonts w:ascii="Times New Roman" w:hAnsi="Times New Roman" w:cs="Times New Roman"/>
                <w:sz w:val="24"/>
                <w:szCs w:val="24"/>
              </w:rPr>
              <w:t xml:space="preserve"> – среднее значение показателя по природно-климатической зоне;</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Макс – максимальное значение показателя по природно-климатической зоне (далее – формула </w:t>
            </w:r>
          </w:p>
          <w:p w:rsidR="00F90822" w:rsidRPr="00F90822" w:rsidRDefault="00EE1B31" w:rsidP="00EE1B31">
            <w:pPr>
              <w:pStyle w:val="ConsPlusNormal"/>
              <w:rPr>
                <w:rFonts w:ascii="Times New Roman" w:hAnsi="Times New Roman" w:cs="Times New Roman"/>
                <w:sz w:val="24"/>
                <w:szCs w:val="24"/>
              </w:rPr>
            </w:pPr>
            <w:r>
              <w:rPr>
                <w:rFonts w:ascii="Times New Roman" w:hAnsi="Times New Roman" w:cs="Times New Roman"/>
                <w:sz w:val="24"/>
                <w:szCs w:val="24"/>
              </w:rPr>
              <w:t>№ 2)</w:t>
            </w:r>
          </w:p>
        </w:tc>
      </w:tr>
      <w:tr w:rsidR="00F90822" w:rsidRPr="00F90822" w:rsidTr="00965A08">
        <w:trPr>
          <w:jc w:val="center"/>
        </w:trPr>
        <w:tc>
          <w:tcPr>
            <w:tcW w:w="1486" w:type="dxa"/>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2.2</w:t>
            </w:r>
            <w:r>
              <w:rPr>
                <w:rFonts w:ascii="Times New Roman" w:hAnsi="Times New Roman" w:cs="Times New Roman"/>
                <w:sz w:val="24"/>
                <w:szCs w:val="24"/>
              </w:rPr>
              <w:t>.</w:t>
            </w:r>
          </w:p>
        </w:tc>
        <w:tc>
          <w:tcPr>
            <w:tcW w:w="3641" w:type="dxa"/>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Среднесуточный прирост живой массы крупного рогатого скота (далее – КРС), граммов (данный показатель используется для сельскохозяйственных организаций)</w:t>
            </w:r>
          </w:p>
        </w:tc>
        <w:tc>
          <w:tcPr>
            <w:tcW w:w="10197" w:type="dxa"/>
            <w:shd w:val="clear" w:color="auto" w:fill="auto"/>
          </w:tcPr>
          <w:p w:rsidR="00F90822" w:rsidRPr="00F90822" w:rsidRDefault="00034D98" w:rsidP="00F90822">
            <w:pPr>
              <w:pStyle w:val="ConsPlusNormal"/>
              <w:rPr>
                <w:rFonts w:ascii="Times New Roman" w:hAnsi="Times New Roman" w:cs="Times New Roman"/>
                <w:sz w:val="24"/>
                <w:szCs w:val="24"/>
              </w:rPr>
            </w:pPr>
            <w:r>
              <w:rPr>
                <w:rFonts w:ascii="Times New Roman" w:hAnsi="Times New Roman" w:cs="Times New Roman"/>
                <w:sz w:val="24"/>
                <w:szCs w:val="24"/>
              </w:rPr>
              <w:t>с</w:t>
            </w:r>
            <w:r w:rsidR="00F90822" w:rsidRPr="00F90822">
              <w:rPr>
                <w:rFonts w:ascii="Times New Roman" w:hAnsi="Times New Roman" w:cs="Times New Roman"/>
                <w:sz w:val="24"/>
                <w:szCs w:val="24"/>
              </w:rPr>
              <w:t>реднесуточный прирост живой массы КРС определяется:</w:t>
            </w:r>
          </w:p>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ПРср</w:t>
            </w:r>
            <w:proofErr w:type="spellEnd"/>
            <w:r w:rsidRPr="00F90822">
              <w:rPr>
                <w:rFonts w:ascii="Times New Roman" w:hAnsi="Times New Roman" w:cs="Times New Roman"/>
                <w:sz w:val="24"/>
                <w:szCs w:val="24"/>
              </w:rPr>
              <w:t xml:space="preserve"> </w:t>
            </w:r>
            <w:proofErr w:type="spellStart"/>
            <w:r w:rsidRPr="00F90822">
              <w:rPr>
                <w:rFonts w:ascii="Times New Roman" w:hAnsi="Times New Roman" w:cs="Times New Roman"/>
                <w:sz w:val="24"/>
                <w:szCs w:val="24"/>
              </w:rPr>
              <w:t>сут</w:t>
            </w:r>
            <w:proofErr w:type="spellEnd"/>
            <w:r w:rsidRPr="00F90822">
              <w:rPr>
                <w:rFonts w:ascii="Times New Roman" w:hAnsi="Times New Roman" w:cs="Times New Roman"/>
                <w:sz w:val="24"/>
                <w:szCs w:val="24"/>
              </w:rPr>
              <w:t xml:space="preserve"> = </w:t>
            </w:r>
            <w:proofErr w:type="spellStart"/>
            <w:r w:rsidR="00EE1B31">
              <w:rPr>
                <w:rFonts w:ascii="Times New Roman" w:hAnsi="Times New Roman" w:cs="Times New Roman"/>
                <w:sz w:val="24"/>
                <w:szCs w:val="24"/>
              </w:rPr>
              <w:t>в</w:t>
            </w:r>
            <w:r w:rsidRPr="00F90822">
              <w:rPr>
                <w:rFonts w:ascii="Times New Roman" w:hAnsi="Times New Roman" w:cs="Times New Roman"/>
                <w:sz w:val="24"/>
                <w:szCs w:val="24"/>
              </w:rPr>
              <w:t>аловый</w:t>
            </w:r>
            <w:proofErr w:type="spellEnd"/>
            <w:r w:rsidRPr="00F90822">
              <w:rPr>
                <w:rFonts w:ascii="Times New Roman" w:hAnsi="Times New Roman" w:cs="Times New Roman"/>
                <w:sz w:val="24"/>
                <w:szCs w:val="24"/>
              </w:rPr>
              <w:t xml:space="preserve"> привес КРС / количество </w:t>
            </w:r>
            <w:proofErr w:type="spellStart"/>
            <w:r w:rsidRPr="00F90822">
              <w:rPr>
                <w:rFonts w:ascii="Times New Roman" w:hAnsi="Times New Roman" w:cs="Times New Roman"/>
                <w:sz w:val="24"/>
                <w:szCs w:val="24"/>
              </w:rPr>
              <w:t>кормодней</w:t>
            </w:r>
            <w:proofErr w:type="spellEnd"/>
            <w:r w:rsidR="00EE1B31">
              <w:rPr>
                <w:rFonts w:ascii="Times New Roman" w:hAnsi="Times New Roman" w:cs="Times New Roman"/>
                <w:sz w:val="24"/>
                <w:szCs w:val="24"/>
              </w:rPr>
              <w:t>;</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15 – максимальное количество баллов по показателю, которое присваивается участнику, имеющему наивысшее значение показателя</w:t>
            </w:r>
            <w:r w:rsidR="00EE1B31">
              <w:rPr>
                <w:rFonts w:ascii="Times New Roman" w:hAnsi="Times New Roman" w:cs="Times New Roman"/>
                <w:sz w:val="24"/>
                <w:szCs w:val="24"/>
              </w:rPr>
              <w:t>;</w:t>
            </w:r>
          </w:p>
          <w:p w:rsidR="00F90822" w:rsidRDefault="00EE1B31" w:rsidP="00F90822">
            <w:pPr>
              <w:pStyle w:val="ConsPlusNormal"/>
              <w:rPr>
                <w:rFonts w:ascii="Times New Roman" w:hAnsi="Times New Roman" w:cs="Times New Roman"/>
                <w:sz w:val="24"/>
                <w:szCs w:val="24"/>
              </w:rPr>
            </w:pPr>
            <w:r>
              <w:rPr>
                <w:rFonts w:ascii="Times New Roman" w:hAnsi="Times New Roman" w:cs="Times New Roman"/>
                <w:sz w:val="24"/>
                <w:szCs w:val="24"/>
              </w:rPr>
              <w:t>к</w:t>
            </w:r>
            <w:r w:rsidR="00F90822" w:rsidRPr="00F90822">
              <w:rPr>
                <w:rFonts w:ascii="Times New Roman" w:hAnsi="Times New Roman" w:cs="Times New Roman"/>
                <w:sz w:val="24"/>
                <w:szCs w:val="24"/>
              </w:rPr>
              <w:t xml:space="preserve">оличество баллов остальных участников БПР ср </w:t>
            </w:r>
            <w:proofErr w:type="spellStart"/>
            <w:r w:rsidR="00F90822" w:rsidRPr="00F90822">
              <w:rPr>
                <w:rFonts w:ascii="Times New Roman" w:hAnsi="Times New Roman" w:cs="Times New Roman"/>
                <w:sz w:val="24"/>
                <w:szCs w:val="24"/>
              </w:rPr>
              <w:t>сут</w:t>
            </w:r>
            <w:proofErr w:type="spellEnd"/>
            <w:r w:rsidR="00F90822" w:rsidRPr="00F90822">
              <w:rPr>
                <w:rFonts w:ascii="Times New Roman" w:hAnsi="Times New Roman" w:cs="Times New Roman"/>
                <w:sz w:val="24"/>
                <w:szCs w:val="24"/>
              </w:rPr>
              <w:t xml:space="preserve"> </w:t>
            </w:r>
            <w:proofErr w:type="spellStart"/>
            <w:r w:rsidR="00F90822" w:rsidRPr="00F90822">
              <w:rPr>
                <w:rFonts w:ascii="Times New Roman" w:hAnsi="Times New Roman" w:cs="Times New Roman"/>
                <w:sz w:val="24"/>
                <w:szCs w:val="24"/>
              </w:rPr>
              <w:t>i</w:t>
            </w:r>
            <w:proofErr w:type="spellEnd"/>
            <w:r w:rsidR="00F90822" w:rsidRPr="00F90822">
              <w:rPr>
                <w:rFonts w:ascii="Times New Roman" w:hAnsi="Times New Roman" w:cs="Times New Roman"/>
                <w:sz w:val="24"/>
                <w:szCs w:val="24"/>
              </w:rPr>
              <w:t xml:space="preserve"> рассчитывается в порядке, аналогичном </w:t>
            </w:r>
            <w:hyperlink w:anchor="P758" w:history="1">
              <w:r w:rsidR="00F90822" w:rsidRPr="00F90822">
                <w:rPr>
                  <w:rFonts w:ascii="Times New Roman" w:hAnsi="Times New Roman" w:cs="Times New Roman"/>
                  <w:sz w:val="24"/>
                  <w:szCs w:val="24"/>
                </w:rPr>
                <w:t>формуле № 2</w:t>
              </w:r>
            </w:hyperlink>
          </w:p>
          <w:p w:rsidR="00F90822" w:rsidRDefault="00F90822" w:rsidP="00F90822">
            <w:pPr>
              <w:pStyle w:val="ConsPlusNormal"/>
              <w:rPr>
                <w:rFonts w:ascii="Times New Roman" w:hAnsi="Times New Roman" w:cs="Times New Roman"/>
                <w:sz w:val="24"/>
                <w:szCs w:val="24"/>
              </w:rPr>
            </w:pPr>
          </w:p>
          <w:p w:rsidR="00034D98" w:rsidRDefault="00034D98" w:rsidP="00F90822">
            <w:pPr>
              <w:pStyle w:val="ConsPlusNormal"/>
              <w:rPr>
                <w:rFonts w:ascii="Times New Roman" w:hAnsi="Times New Roman" w:cs="Times New Roman"/>
                <w:sz w:val="24"/>
                <w:szCs w:val="24"/>
              </w:rPr>
            </w:pPr>
          </w:p>
          <w:p w:rsidR="00034D98" w:rsidRDefault="00034D98" w:rsidP="00F90822">
            <w:pPr>
              <w:pStyle w:val="ConsPlusNormal"/>
              <w:rPr>
                <w:rFonts w:ascii="Times New Roman" w:hAnsi="Times New Roman" w:cs="Times New Roman"/>
                <w:sz w:val="24"/>
                <w:szCs w:val="24"/>
              </w:rPr>
            </w:pPr>
          </w:p>
          <w:p w:rsidR="00EE1B31" w:rsidRPr="00F90822" w:rsidRDefault="00EE1B31" w:rsidP="00F90822">
            <w:pPr>
              <w:pStyle w:val="ConsPlusNormal"/>
              <w:rPr>
                <w:rFonts w:ascii="Times New Roman" w:hAnsi="Times New Roman" w:cs="Times New Roman"/>
                <w:sz w:val="24"/>
                <w:szCs w:val="24"/>
              </w:rPr>
            </w:pPr>
          </w:p>
        </w:tc>
      </w:tr>
      <w:tr w:rsidR="00F90822" w:rsidRPr="00F90822" w:rsidTr="00965A08">
        <w:trPr>
          <w:jc w:val="center"/>
        </w:trPr>
        <w:tc>
          <w:tcPr>
            <w:tcW w:w="1486" w:type="dxa"/>
          </w:tcPr>
          <w:p w:rsidR="00F90822" w:rsidRPr="00F90822" w:rsidRDefault="00F90822" w:rsidP="00F90822">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3641" w:type="dxa"/>
          </w:tcPr>
          <w:p w:rsidR="00F90822" w:rsidRPr="00F90822" w:rsidRDefault="00F90822" w:rsidP="00F90822">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0197" w:type="dxa"/>
            <w:shd w:val="clear" w:color="auto" w:fill="auto"/>
          </w:tcPr>
          <w:p w:rsidR="00F90822" w:rsidRPr="00F90822" w:rsidRDefault="00F90822" w:rsidP="00F90822">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r>
      <w:tr w:rsidR="00F90822" w:rsidRPr="00F90822" w:rsidTr="00965A08">
        <w:trPr>
          <w:jc w:val="center"/>
        </w:trPr>
        <w:tc>
          <w:tcPr>
            <w:tcW w:w="1486" w:type="dxa"/>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2.3</w:t>
            </w:r>
            <w:r>
              <w:rPr>
                <w:rFonts w:ascii="Times New Roman" w:hAnsi="Times New Roman" w:cs="Times New Roman"/>
                <w:sz w:val="24"/>
                <w:szCs w:val="24"/>
              </w:rPr>
              <w:t>.</w:t>
            </w:r>
          </w:p>
        </w:tc>
        <w:tc>
          <w:tcPr>
            <w:tcW w:w="3641" w:type="dxa"/>
            <w:shd w:val="clear" w:color="auto" w:fill="FFFFFF"/>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Производство молока на 100 гектаров пашни текущего года, центнер</w:t>
            </w:r>
          </w:p>
        </w:tc>
        <w:tc>
          <w:tcPr>
            <w:tcW w:w="10197" w:type="dxa"/>
            <w:shd w:val="clear" w:color="auto" w:fill="FFFFFF"/>
          </w:tcPr>
          <w:p w:rsidR="00F90822" w:rsidRPr="00F90822" w:rsidRDefault="00034D98" w:rsidP="00F90822">
            <w:pPr>
              <w:pStyle w:val="ConsPlusNormal"/>
              <w:rPr>
                <w:rFonts w:ascii="Times New Roman" w:hAnsi="Times New Roman" w:cs="Times New Roman"/>
                <w:sz w:val="24"/>
                <w:szCs w:val="24"/>
              </w:rPr>
            </w:pPr>
            <w:r>
              <w:rPr>
                <w:rFonts w:ascii="Times New Roman" w:hAnsi="Times New Roman" w:cs="Times New Roman"/>
                <w:sz w:val="24"/>
                <w:szCs w:val="24"/>
              </w:rPr>
              <w:t>п</w:t>
            </w:r>
            <w:r w:rsidR="00F90822" w:rsidRPr="00F90822">
              <w:rPr>
                <w:rFonts w:ascii="Times New Roman" w:hAnsi="Times New Roman" w:cs="Times New Roman"/>
                <w:sz w:val="24"/>
                <w:szCs w:val="24"/>
              </w:rPr>
              <w:t>роизводство молока на 100 гектаров пашни определяется:</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ВПМ = </w:t>
            </w:r>
            <w:r w:rsidR="00EE1B31">
              <w:rPr>
                <w:rFonts w:ascii="Times New Roman" w:hAnsi="Times New Roman" w:cs="Times New Roman"/>
                <w:sz w:val="24"/>
                <w:szCs w:val="24"/>
              </w:rPr>
              <w:t>в</w:t>
            </w:r>
            <w:r w:rsidRPr="00F90822">
              <w:rPr>
                <w:rFonts w:ascii="Times New Roman" w:hAnsi="Times New Roman" w:cs="Times New Roman"/>
                <w:sz w:val="24"/>
                <w:szCs w:val="24"/>
              </w:rPr>
              <w:t xml:space="preserve">аловое производство молока / площадь пашни </w:t>
            </w:r>
            <w:proofErr w:type="spellStart"/>
            <w:r w:rsidRPr="00F90822">
              <w:rPr>
                <w:rFonts w:ascii="Times New Roman" w:hAnsi="Times New Roman" w:cs="Times New Roman"/>
                <w:sz w:val="24"/>
                <w:szCs w:val="24"/>
              </w:rPr>
              <w:t>x</w:t>
            </w:r>
            <w:proofErr w:type="spellEnd"/>
            <w:r w:rsidRPr="00F90822">
              <w:rPr>
                <w:rFonts w:ascii="Times New Roman" w:hAnsi="Times New Roman" w:cs="Times New Roman"/>
                <w:sz w:val="24"/>
                <w:szCs w:val="24"/>
              </w:rPr>
              <w:t xml:space="preserve"> 100</w:t>
            </w:r>
            <w:r w:rsidR="00EE1B31">
              <w:rPr>
                <w:rFonts w:ascii="Times New Roman" w:hAnsi="Times New Roman" w:cs="Times New Roman"/>
                <w:sz w:val="24"/>
                <w:szCs w:val="24"/>
              </w:rPr>
              <w:t>;</w:t>
            </w:r>
          </w:p>
          <w:p w:rsidR="00F90822" w:rsidRPr="00F90822" w:rsidRDefault="00EE1B31" w:rsidP="00F90822">
            <w:pPr>
              <w:pStyle w:val="ConsPlusNormal"/>
              <w:rPr>
                <w:rFonts w:ascii="Times New Roman" w:hAnsi="Times New Roman" w:cs="Times New Roman"/>
                <w:sz w:val="24"/>
                <w:szCs w:val="24"/>
              </w:rPr>
            </w:pPr>
            <w:r>
              <w:rPr>
                <w:rFonts w:ascii="Times New Roman" w:hAnsi="Times New Roman" w:cs="Times New Roman"/>
                <w:sz w:val="24"/>
                <w:szCs w:val="24"/>
              </w:rPr>
              <w:t>м</w:t>
            </w:r>
            <w:r w:rsidR="00F90822" w:rsidRPr="00F90822">
              <w:rPr>
                <w:rFonts w:ascii="Times New Roman" w:hAnsi="Times New Roman" w:cs="Times New Roman"/>
                <w:sz w:val="24"/>
                <w:szCs w:val="24"/>
              </w:rPr>
              <w:t xml:space="preserve">аксимальное количество баллов по показателю </w:t>
            </w:r>
            <w:proofErr w:type="spellStart"/>
            <w:r w:rsidR="00F90822" w:rsidRPr="00F90822">
              <w:rPr>
                <w:rFonts w:ascii="Times New Roman" w:hAnsi="Times New Roman" w:cs="Times New Roman"/>
                <w:sz w:val="24"/>
                <w:szCs w:val="24"/>
              </w:rPr>
              <w:t>БВПМi</w:t>
            </w:r>
            <w:proofErr w:type="spellEnd"/>
            <w:r w:rsidR="00F90822" w:rsidRPr="00F90822">
              <w:rPr>
                <w:rFonts w:ascii="Times New Roman" w:hAnsi="Times New Roman" w:cs="Times New Roman"/>
                <w:sz w:val="24"/>
                <w:szCs w:val="24"/>
              </w:rPr>
              <w:t>, которое присваивается участнику, имеющему наивысшее значение показателя:</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муниципальные районы – 35 баллов;</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сельскохозяйственные организации – 15 баллов;</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крестьянские (фермерские) хозяйства – 35 баллов</w:t>
            </w:r>
            <w:r w:rsidR="00EE1B31">
              <w:rPr>
                <w:rFonts w:ascii="Times New Roman" w:hAnsi="Times New Roman" w:cs="Times New Roman"/>
                <w:sz w:val="24"/>
                <w:szCs w:val="24"/>
              </w:rPr>
              <w:t>;</w:t>
            </w:r>
          </w:p>
          <w:p w:rsidR="00F90822" w:rsidRPr="00F90822" w:rsidRDefault="00EE1B31" w:rsidP="00F90822">
            <w:pPr>
              <w:pStyle w:val="ConsPlusNormal"/>
              <w:rPr>
                <w:rFonts w:ascii="Times New Roman" w:hAnsi="Times New Roman" w:cs="Times New Roman"/>
                <w:sz w:val="24"/>
                <w:szCs w:val="24"/>
              </w:rPr>
            </w:pPr>
            <w:r>
              <w:rPr>
                <w:rFonts w:ascii="Times New Roman" w:hAnsi="Times New Roman" w:cs="Times New Roman"/>
                <w:sz w:val="24"/>
                <w:szCs w:val="24"/>
              </w:rPr>
              <w:t>о</w:t>
            </w:r>
            <w:r w:rsidR="00F90822" w:rsidRPr="00F90822">
              <w:rPr>
                <w:rFonts w:ascii="Times New Roman" w:hAnsi="Times New Roman" w:cs="Times New Roman"/>
                <w:sz w:val="24"/>
                <w:szCs w:val="24"/>
              </w:rPr>
              <w:t xml:space="preserve">стальные значения по показателю </w:t>
            </w:r>
            <w:proofErr w:type="spellStart"/>
            <w:r w:rsidR="00F90822" w:rsidRPr="00F90822">
              <w:rPr>
                <w:rFonts w:ascii="Times New Roman" w:hAnsi="Times New Roman" w:cs="Times New Roman"/>
                <w:sz w:val="24"/>
                <w:szCs w:val="24"/>
              </w:rPr>
              <w:t>БВПМi</w:t>
            </w:r>
            <w:proofErr w:type="spellEnd"/>
            <w:r w:rsidR="00F90822" w:rsidRPr="00F90822">
              <w:rPr>
                <w:rFonts w:ascii="Times New Roman" w:hAnsi="Times New Roman" w:cs="Times New Roman"/>
                <w:sz w:val="24"/>
                <w:szCs w:val="24"/>
              </w:rPr>
              <w:t xml:space="preserve"> рассчитываются в порядке, аналогичном </w:t>
            </w:r>
            <w:hyperlink w:anchor="P720" w:history="1">
              <w:r w:rsidR="00F90822" w:rsidRPr="00F90822">
                <w:rPr>
                  <w:rFonts w:ascii="Times New Roman" w:hAnsi="Times New Roman" w:cs="Times New Roman"/>
                  <w:sz w:val="24"/>
                  <w:szCs w:val="24"/>
                </w:rPr>
                <w:t>формуле № 1</w:t>
              </w:r>
            </w:hyperlink>
          </w:p>
        </w:tc>
      </w:tr>
      <w:tr w:rsidR="00F90822" w:rsidRPr="00F90822" w:rsidTr="00965A08">
        <w:trPr>
          <w:jc w:val="center"/>
        </w:trPr>
        <w:tc>
          <w:tcPr>
            <w:tcW w:w="1486" w:type="dxa"/>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2.4</w:t>
            </w:r>
            <w:r>
              <w:rPr>
                <w:rFonts w:ascii="Times New Roman" w:hAnsi="Times New Roman" w:cs="Times New Roman"/>
                <w:sz w:val="24"/>
                <w:szCs w:val="24"/>
              </w:rPr>
              <w:t>.</w:t>
            </w:r>
          </w:p>
        </w:tc>
        <w:tc>
          <w:tcPr>
            <w:tcW w:w="3641" w:type="dxa"/>
          </w:tcPr>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Валовый</w:t>
            </w:r>
            <w:proofErr w:type="spellEnd"/>
            <w:r w:rsidRPr="00F90822">
              <w:rPr>
                <w:rFonts w:ascii="Times New Roman" w:hAnsi="Times New Roman" w:cs="Times New Roman"/>
                <w:sz w:val="24"/>
                <w:szCs w:val="24"/>
              </w:rPr>
              <w:t xml:space="preserve"> прирост живой массы сельскохозяйственных животных и птицы на 100 гектаров пашни текущего года, центнер</w:t>
            </w:r>
          </w:p>
        </w:tc>
        <w:tc>
          <w:tcPr>
            <w:tcW w:w="10197" w:type="dxa"/>
          </w:tcPr>
          <w:p w:rsidR="00F90822" w:rsidRPr="00F90822" w:rsidRDefault="00034D98" w:rsidP="00F90822">
            <w:pPr>
              <w:pStyle w:val="ConsPlusNormal"/>
              <w:rPr>
                <w:rFonts w:ascii="Times New Roman" w:hAnsi="Times New Roman" w:cs="Times New Roman"/>
                <w:sz w:val="24"/>
                <w:szCs w:val="24"/>
              </w:rPr>
            </w:pPr>
            <w:proofErr w:type="spellStart"/>
            <w:r>
              <w:rPr>
                <w:rFonts w:ascii="Times New Roman" w:hAnsi="Times New Roman" w:cs="Times New Roman"/>
                <w:sz w:val="24"/>
                <w:szCs w:val="24"/>
              </w:rPr>
              <w:t>в</w:t>
            </w:r>
            <w:r w:rsidR="00F90822" w:rsidRPr="00F90822">
              <w:rPr>
                <w:rFonts w:ascii="Times New Roman" w:hAnsi="Times New Roman" w:cs="Times New Roman"/>
                <w:sz w:val="24"/>
                <w:szCs w:val="24"/>
              </w:rPr>
              <w:t>аловый</w:t>
            </w:r>
            <w:proofErr w:type="spellEnd"/>
            <w:r w:rsidR="00F90822" w:rsidRPr="00F90822">
              <w:rPr>
                <w:rFonts w:ascii="Times New Roman" w:hAnsi="Times New Roman" w:cs="Times New Roman"/>
                <w:sz w:val="24"/>
                <w:szCs w:val="24"/>
              </w:rPr>
              <w:t xml:space="preserve"> прирост живой массы сельскохозяйственных животных и птицы на 100 гектаров пашни определяется:</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ВПР = </w:t>
            </w:r>
            <w:proofErr w:type="spellStart"/>
            <w:r w:rsidR="00034D98">
              <w:rPr>
                <w:rFonts w:ascii="Times New Roman" w:hAnsi="Times New Roman" w:cs="Times New Roman"/>
                <w:sz w:val="24"/>
                <w:szCs w:val="24"/>
              </w:rPr>
              <w:t>в</w:t>
            </w:r>
            <w:r w:rsidRPr="00F90822">
              <w:rPr>
                <w:rFonts w:ascii="Times New Roman" w:hAnsi="Times New Roman" w:cs="Times New Roman"/>
                <w:sz w:val="24"/>
                <w:szCs w:val="24"/>
              </w:rPr>
              <w:t>аловый</w:t>
            </w:r>
            <w:proofErr w:type="spellEnd"/>
            <w:r w:rsidRPr="00F90822">
              <w:rPr>
                <w:rFonts w:ascii="Times New Roman" w:hAnsi="Times New Roman" w:cs="Times New Roman"/>
                <w:sz w:val="24"/>
                <w:szCs w:val="24"/>
              </w:rPr>
              <w:t xml:space="preserve"> прирост живой массы сельскохозяйственных животных и птицы / площадь пашни </w:t>
            </w:r>
            <w:proofErr w:type="spellStart"/>
            <w:r w:rsidRPr="00F90822">
              <w:rPr>
                <w:rFonts w:ascii="Times New Roman" w:hAnsi="Times New Roman" w:cs="Times New Roman"/>
                <w:sz w:val="24"/>
                <w:szCs w:val="24"/>
              </w:rPr>
              <w:t>x</w:t>
            </w:r>
            <w:proofErr w:type="spellEnd"/>
            <w:r w:rsidRPr="00F90822">
              <w:rPr>
                <w:rFonts w:ascii="Times New Roman" w:hAnsi="Times New Roman" w:cs="Times New Roman"/>
                <w:sz w:val="24"/>
                <w:szCs w:val="24"/>
              </w:rPr>
              <w:t xml:space="preserve"> 100</w:t>
            </w:r>
            <w:r w:rsidR="005A73F3">
              <w:rPr>
                <w:rFonts w:ascii="Times New Roman" w:hAnsi="Times New Roman" w:cs="Times New Roman"/>
                <w:sz w:val="24"/>
                <w:szCs w:val="24"/>
              </w:rPr>
              <w:t>;</w:t>
            </w:r>
          </w:p>
          <w:p w:rsidR="00F90822" w:rsidRPr="00F90822" w:rsidRDefault="005A73F3" w:rsidP="00F90822">
            <w:pPr>
              <w:pStyle w:val="ConsPlusNormal"/>
              <w:rPr>
                <w:rFonts w:ascii="Times New Roman" w:hAnsi="Times New Roman" w:cs="Times New Roman"/>
                <w:sz w:val="24"/>
                <w:szCs w:val="24"/>
              </w:rPr>
            </w:pPr>
            <w:r>
              <w:rPr>
                <w:rFonts w:ascii="Times New Roman" w:hAnsi="Times New Roman" w:cs="Times New Roman"/>
                <w:sz w:val="24"/>
                <w:szCs w:val="24"/>
              </w:rPr>
              <w:t>з</w:t>
            </w:r>
            <w:r w:rsidR="00F90822" w:rsidRPr="00F90822">
              <w:rPr>
                <w:rFonts w:ascii="Times New Roman" w:hAnsi="Times New Roman" w:cs="Times New Roman"/>
                <w:sz w:val="24"/>
                <w:szCs w:val="24"/>
              </w:rPr>
              <w:t xml:space="preserve">а наивысшее значение показателя </w:t>
            </w:r>
            <w:proofErr w:type="spellStart"/>
            <w:r w:rsidR="00F90822" w:rsidRPr="00F90822">
              <w:rPr>
                <w:rFonts w:ascii="Times New Roman" w:hAnsi="Times New Roman" w:cs="Times New Roman"/>
                <w:sz w:val="24"/>
                <w:szCs w:val="24"/>
              </w:rPr>
              <w:t>БВПРi</w:t>
            </w:r>
            <w:proofErr w:type="spellEnd"/>
            <w:r w:rsidR="00F90822" w:rsidRPr="00F90822">
              <w:rPr>
                <w:rFonts w:ascii="Times New Roman" w:hAnsi="Times New Roman" w:cs="Times New Roman"/>
                <w:sz w:val="24"/>
                <w:szCs w:val="24"/>
              </w:rPr>
              <w:t xml:space="preserve"> присваивается:</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муниципальные районы – 35 баллов;</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сельскохозяйственные организации – 15 баллов;</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крестьянские (фермерские) хозяйства – 35 баллов</w:t>
            </w:r>
            <w:r w:rsidR="005A73F3">
              <w:rPr>
                <w:rFonts w:ascii="Times New Roman" w:hAnsi="Times New Roman" w:cs="Times New Roman"/>
                <w:sz w:val="24"/>
                <w:szCs w:val="24"/>
              </w:rPr>
              <w:t>;</w:t>
            </w:r>
          </w:p>
          <w:p w:rsidR="00F90822" w:rsidRPr="00F90822" w:rsidRDefault="005A73F3" w:rsidP="00F90822">
            <w:pPr>
              <w:pStyle w:val="ConsPlusNormal"/>
              <w:rPr>
                <w:rFonts w:ascii="Times New Roman" w:hAnsi="Times New Roman" w:cs="Times New Roman"/>
                <w:sz w:val="24"/>
                <w:szCs w:val="24"/>
              </w:rPr>
            </w:pPr>
            <w:r>
              <w:rPr>
                <w:rFonts w:ascii="Times New Roman" w:hAnsi="Times New Roman" w:cs="Times New Roman"/>
                <w:sz w:val="24"/>
                <w:szCs w:val="24"/>
              </w:rPr>
              <w:t>о</w:t>
            </w:r>
            <w:r w:rsidR="00F90822" w:rsidRPr="00F90822">
              <w:rPr>
                <w:rFonts w:ascii="Times New Roman" w:hAnsi="Times New Roman" w:cs="Times New Roman"/>
                <w:sz w:val="24"/>
                <w:szCs w:val="24"/>
              </w:rPr>
              <w:t xml:space="preserve">стальные значения по показателю </w:t>
            </w:r>
            <w:proofErr w:type="spellStart"/>
            <w:r w:rsidR="00F90822" w:rsidRPr="00F90822">
              <w:rPr>
                <w:rFonts w:ascii="Times New Roman" w:hAnsi="Times New Roman" w:cs="Times New Roman"/>
                <w:sz w:val="24"/>
                <w:szCs w:val="24"/>
              </w:rPr>
              <w:t>БВПРi</w:t>
            </w:r>
            <w:proofErr w:type="spellEnd"/>
            <w:r w:rsidR="00F90822" w:rsidRPr="00F90822">
              <w:rPr>
                <w:rFonts w:ascii="Times New Roman" w:hAnsi="Times New Roman" w:cs="Times New Roman"/>
                <w:sz w:val="24"/>
                <w:szCs w:val="24"/>
              </w:rPr>
              <w:t xml:space="preserve"> рассчитываются в порядке, аналогичном </w:t>
            </w:r>
            <w:hyperlink w:anchor="P720" w:history="1">
              <w:r w:rsidR="00F90822" w:rsidRPr="00F90822">
                <w:rPr>
                  <w:rFonts w:ascii="Times New Roman" w:hAnsi="Times New Roman" w:cs="Times New Roman"/>
                  <w:sz w:val="24"/>
                  <w:szCs w:val="24"/>
                </w:rPr>
                <w:t>формуле № 1</w:t>
              </w:r>
            </w:hyperlink>
          </w:p>
        </w:tc>
      </w:tr>
      <w:tr w:rsidR="00F90822" w:rsidRPr="00F90822" w:rsidTr="00965A08">
        <w:trPr>
          <w:jc w:val="center"/>
        </w:trPr>
        <w:tc>
          <w:tcPr>
            <w:tcW w:w="1486" w:type="dxa"/>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2.5</w:t>
            </w:r>
            <w:r>
              <w:rPr>
                <w:rFonts w:ascii="Times New Roman" w:hAnsi="Times New Roman" w:cs="Times New Roman"/>
                <w:sz w:val="24"/>
                <w:szCs w:val="24"/>
              </w:rPr>
              <w:t>.</w:t>
            </w:r>
          </w:p>
        </w:tc>
        <w:tc>
          <w:tcPr>
            <w:tcW w:w="3641" w:type="dxa"/>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Качество реализованного молока (реализация молока высшего сорта), в процентах (данный показатель используется для сельскохозяйственных организаций)</w:t>
            </w:r>
          </w:p>
        </w:tc>
        <w:tc>
          <w:tcPr>
            <w:tcW w:w="10197" w:type="dxa"/>
          </w:tcPr>
          <w:p w:rsidR="00F90822" w:rsidRPr="00F90822" w:rsidRDefault="00034D98" w:rsidP="00F90822">
            <w:pPr>
              <w:pStyle w:val="ConsPlusNormal"/>
              <w:rPr>
                <w:rFonts w:ascii="Times New Roman" w:hAnsi="Times New Roman" w:cs="Times New Roman"/>
                <w:sz w:val="24"/>
                <w:szCs w:val="24"/>
              </w:rPr>
            </w:pPr>
            <w:r>
              <w:rPr>
                <w:rFonts w:ascii="Times New Roman" w:hAnsi="Times New Roman" w:cs="Times New Roman"/>
                <w:sz w:val="24"/>
                <w:szCs w:val="24"/>
              </w:rPr>
              <w:t>р</w:t>
            </w:r>
            <w:r w:rsidR="00F90822" w:rsidRPr="00F90822">
              <w:rPr>
                <w:rFonts w:ascii="Times New Roman" w:hAnsi="Times New Roman" w:cs="Times New Roman"/>
                <w:sz w:val="24"/>
                <w:szCs w:val="24"/>
              </w:rPr>
              <w:t>еализация молока высшего сорта определяется:</w:t>
            </w:r>
          </w:p>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Рмвс</w:t>
            </w:r>
            <w:proofErr w:type="spellEnd"/>
            <w:r w:rsidRPr="00F90822">
              <w:rPr>
                <w:rFonts w:ascii="Times New Roman" w:hAnsi="Times New Roman" w:cs="Times New Roman"/>
                <w:sz w:val="24"/>
                <w:szCs w:val="24"/>
              </w:rPr>
              <w:t xml:space="preserve"> = </w:t>
            </w:r>
            <w:r w:rsidR="005A73F3">
              <w:rPr>
                <w:rFonts w:ascii="Times New Roman" w:hAnsi="Times New Roman" w:cs="Times New Roman"/>
                <w:sz w:val="24"/>
                <w:szCs w:val="24"/>
              </w:rPr>
              <w:t>р</w:t>
            </w:r>
            <w:r w:rsidRPr="00F90822">
              <w:rPr>
                <w:rFonts w:ascii="Times New Roman" w:hAnsi="Times New Roman" w:cs="Times New Roman"/>
                <w:sz w:val="24"/>
                <w:szCs w:val="24"/>
              </w:rPr>
              <w:t>еализовано молока высшего сорта / реализовано молока всего</w:t>
            </w:r>
            <w:r w:rsidR="005A73F3">
              <w:rPr>
                <w:rFonts w:ascii="Times New Roman" w:hAnsi="Times New Roman" w:cs="Times New Roman"/>
                <w:sz w:val="24"/>
                <w:szCs w:val="24"/>
              </w:rPr>
              <w:t>;</w:t>
            </w:r>
          </w:p>
          <w:p w:rsidR="00F90822" w:rsidRPr="00F90822" w:rsidRDefault="005A73F3" w:rsidP="00F90822">
            <w:pPr>
              <w:pStyle w:val="ConsPlusNormal"/>
              <w:rPr>
                <w:rFonts w:ascii="Times New Roman" w:hAnsi="Times New Roman" w:cs="Times New Roman"/>
                <w:sz w:val="24"/>
                <w:szCs w:val="24"/>
              </w:rPr>
            </w:pPr>
            <w:r>
              <w:rPr>
                <w:rFonts w:ascii="Times New Roman" w:hAnsi="Times New Roman" w:cs="Times New Roman"/>
                <w:sz w:val="24"/>
                <w:szCs w:val="24"/>
              </w:rPr>
              <w:t>з</w:t>
            </w:r>
            <w:r w:rsidR="00F90822" w:rsidRPr="00F90822">
              <w:rPr>
                <w:rFonts w:ascii="Times New Roman" w:hAnsi="Times New Roman" w:cs="Times New Roman"/>
                <w:sz w:val="24"/>
                <w:szCs w:val="24"/>
              </w:rPr>
              <w:t>а наивысшее значение показателя присваивается 10 баллов</w:t>
            </w:r>
            <w:r>
              <w:rPr>
                <w:rFonts w:ascii="Times New Roman" w:hAnsi="Times New Roman" w:cs="Times New Roman"/>
                <w:sz w:val="24"/>
                <w:szCs w:val="24"/>
              </w:rPr>
              <w:t>;</w:t>
            </w:r>
          </w:p>
          <w:p w:rsidR="00F90822" w:rsidRPr="00F90822" w:rsidRDefault="005A73F3" w:rsidP="00F90822">
            <w:pPr>
              <w:pStyle w:val="ConsPlusNormal"/>
              <w:rPr>
                <w:rFonts w:ascii="Times New Roman" w:hAnsi="Times New Roman" w:cs="Times New Roman"/>
                <w:sz w:val="24"/>
                <w:szCs w:val="24"/>
              </w:rPr>
            </w:pPr>
            <w:r>
              <w:rPr>
                <w:rFonts w:ascii="Times New Roman" w:hAnsi="Times New Roman" w:cs="Times New Roman"/>
                <w:sz w:val="24"/>
                <w:szCs w:val="24"/>
              </w:rPr>
              <w:t>о</w:t>
            </w:r>
            <w:r w:rsidR="00F90822" w:rsidRPr="00F90822">
              <w:rPr>
                <w:rFonts w:ascii="Times New Roman" w:hAnsi="Times New Roman" w:cs="Times New Roman"/>
                <w:sz w:val="24"/>
                <w:szCs w:val="24"/>
              </w:rPr>
              <w:t xml:space="preserve">стальные значения по показателю </w:t>
            </w:r>
            <w:proofErr w:type="spellStart"/>
            <w:r w:rsidR="00F90822" w:rsidRPr="00F90822">
              <w:rPr>
                <w:rFonts w:ascii="Times New Roman" w:hAnsi="Times New Roman" w:cs="Times New Roman"/>
                <w:sz w:val="24"/>
                <w:szCs w:val="24"/>
              </w:rPr>
              <w:t>БРмвсi</w:t>
            </w:r>
            <w:proofErr w:type="spellEnd"/>
            <w:r w:rsidR="00F90822" w:rsidRPr="00F90822">
              <w:rPr>
                <w:rFonts w:ascii="Times New Roman" w:hAnsi="Times New Roman" w:cs="Times New Roman"/>
                <w:sz w:val="24"/>
                <w:szCs w:val="24"/>
              </w:rPr>
              <w:t xml:space="preserve"> рассчитываются в порядке, аналогичном </w:t>
            </w:r>
            <w:hyperlink w:anchor="P720" w:history="1">
              <w:r w:rsidR="00F90822" w:rsidRPr="00F90822">
                <w:rPr>
                  <w:rFonts w:ascii="Times New Roman" w:hAnsi="Times New Roman" w:cs="Times New Roman"/>
                  <w:sz w:val="24"/>
                  <w:szCs w:val="24"/>
                </w:rPr>
                <w:t>формуле № 1</w:t>
              </w:r>
            </w:hyperlink>
          </w:p>
        </w:tc>
      </w:tr>
      <w:tr w:rsidR="00F90822" w:rsidRPr="00F90822" w:rsidTr="00965A08">
        <w:trPr>
          <w:jc w:val="center"/>
        </w:trPr>
        <w:tc>
          <w:tcPr>
            <w:tcW w:w="1486" w:type="dxa"/>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2.6</w:t>
            </w:r>
            <w:r>
              <w:rPr>
                <w:rFonts w:ascii="Times New Roman" w:hAnsi="Times New Roman" w:cs="Times New Roman"/>
                <w:sz w:val="24"/>
                <w:szCs w:val="24"/>
              </w:rPr>
              <w:t>.</w:t>
            </w:r>
          </w:p>
        </w:tc>
        <w:tc>
          <w:tcPr>
            <w:tcW w:w="3641" w:type="dxa"/>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Приплод телят на 100 коров, голов (данный показатель не используется крестьянскими (фермерскими) хозяйствами)</w:t>
            </w:r>
          </w:p>
        </w:tc>
        <w:tc>
          <w:tcPr>
            <w:tcW w:w="10197" w:type="dxa"/>
          </w:tcPr>
          <w:p w:rsidR="00F90822" w:rsidRPr="00F90822" w:rsidRDefault="00034D98" w:rsidP="00F90822">
            <w:pPr>
              <w:pStyle w:val="ConsPlusNormal"/>
              <w:rPr>
                <w:rFonts w:ascii="Times New Roman" w:hAnsi="Times New Roman" w:cs="Times New Roman"/>
                <w:sz w:val="24"/>
                <w:szCs w:val="24"/>
              </w:rPr>
            </w:pPr>
            <w:r>
              <w:rPr>
                <w:rFonts w:ascii="Times New Roman" w:hAnsi="Times New Roman" w:cs="Times New Roman"/>
                <w:sz w:val="24"/>
                <w:szCs w:val="24"/>
              </w:rPr>
              <w:t>п</w:t>
            </w:r>
            <w:r w:rsidR="00F90822" w:rsidRPr="00F90822">
              <w:rPr>
                <w:rFonts w:ascii="Times New Roman" w:hAnsi="Times New Roman" w:cs="Times New Roman"/>
                <w:sz w:val="24"/>
                <w:szCs w:val="24"/>
              </w:rPr>
              <w:t>риплод телят на 100 коров определяется:</w:t>
            </w:r>
          </w:p>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Пр</w:t>
            </w:r>
            <w:proofErr w:type="spellEnd"/>
            <w:r w:rsidRPr="00F90822">
              <w:rPr>
                <w:rFonts w:ascii="Times New Roman" w:hAnsi="Times New Roman" w:cs="Times New Roman"/>
                <w:sz w:val="24"/>
                <w:szCs w:val="24"/>
              </w:rPr>
              <w:t xml:space="preserve"> = </w:t>
            </w:r>
            <w:r w:rsidR="005A73F3">
              <w:rPr>
                <w:rFonts w:ascii="Times New Roman" w:hAnsi="Times New Roman" w:cs="Times New Roman"/>
                <w:sz w:val="24"/>
                <w:szCs w:val="24"/>
              </w:rPr>
              <w:t>п</w:t>
            </w:r>
            <w:r w:rsidRPr="00F90822">
              <w:rPr>
                <w:rFonts w:ascii="Times New Roman" w:hAnsi="Times New Roman" w:cs="Times New Roman"/>
                <w:sz w:val="24"/>
                <w:szCs w:val="24"/>
              </w:rPr>
              <w:t xml:space="preserve">олучено телят / среднегодовое поголовье коров </w:t>
            </w:r>
            <w:proofErr w:type="spellStart"/>
            <w:r w:rsidRPr="00F90822">
              <w:rPr>
                <w:rFonts w:ascii="Times New Roman" w:hAnsi="Times New Roman" w:cs="Times New Roman"/>
                <w:sz w:val="24"/>
                <w:szCs w:val="24"/>
              </w:rPr>
              <w:t>x</w:t>
            </w:r>
            <w:proofErr w:type="spellEnd"/>
            <w:r w:rsidRPr="00F90822">
              <w:rPr>
                <w:rFonts w:ascii="Times New Roman" w:hAnsi="Times New Roman" w:cs="Times New Roman"/>
                <w:sz w:val="24"/>
                <w:szCs w:val="24"/>
              </w:rPr>
              <w:t xml:space="preserve"> 100</w:t>
            </w:r>
            <w:r w:rsidR="005A73F3">
              <w:rPr>
                <w:rFonts w:ascii="Times New Roman" w:hAnsi="Times New Roman" w:cs="Times New Roman"/>
                <w:sz w:val="24"/>
                <w:szCs w:val="24"/>
              </w:rPr>
              <w:t>;</w:t>
            </w:r>
          </w:p>
          <w:p w:rsidR="00F90822" w:rsidRPr="00F90822" w:rsidRDefault="005A73F3" w:rsidP="00F90822">
            <w:pPr>
              <w:pStyle w:val="ConsPlusNormal"/>
              <w:rPr>
                <w:rFonts w:ascii="Times New Roman" w:hAnsi="Times New Roman" w:cs="Times New Roman"/>
                <w:sz w:val="24"/>
                <w:szCs w:val="24"/>
              </w:rPr>
            </w:pPr>
            <w:r>
              <w:rPr>
                <w:rFonts w:ascii="Times New Roman" w:hAnsi="Times New Roman" w:cs="Times New Roman"/>
                <w:sz w:val="24"/>
                <w:szCs w:val="24"/>
              </w:rPr>
              <w:t>з</w:t>
            </w:r>
            <w:r w:rsidR="00F90822" w:rsidRPr="00F90822">
              <w:rPr>
                <w:rFonts w:ascii="Times New Roman" w:hAnsi="Times New Roman" w:cs="Times New Roman"/>
                <w:sz w:val="24"/>
                <w:szCs w:val="24"/>
              </w:rPr>
              <w:t xml:space="preserve">а наивысшее значение показателя </w:t>
            </w:r>
            <w:proofErr w:type="spellStart"/>
            <w:r w:rsidR="00F90822" w:rsidRPr="00F90822">
              <w:rPr>
                <w:rFonts w:ascii="Times New Roman" w:hAnsi="Times New Roman" w:cs="Times New Roman"/>
                <w:sz w:val="24"/>
                <w:szCs w:val="24"/>
              </w:rPr>
              <w:t>БПРi</w:t>
            </w:r>
            <w:proofErr w:type="spellEnd"/>
            <w:r w:rsidR="00F90822" w:rsidRPr="00F90822">
              <w:rPr>
                <w:rFonts w:ascii="Times New Roman" w:hAnsi="Times New Roman" w:cs="Times New Roman"/>
                <w:sz w:val="24"/>
                <w:szCs w:val="24"/>
              </w:rPr>
              <w:t xml:space="preserve"> присваивается:</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муниципальные районы – 30 баллов;</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сельскохозяйственные организации – 15 баллов</w:t>
            </w:r>
            <w:r w:rsidR="005A73F3">
              <w:rPr>
                <w:rFonts w:ascii="Times New Roman" w:hAnsi="Times New Roman" w:cs="Times New Roman"/>
                <w:sz w:val="24"/>
                <w:szCs w:val="24"/>
              </w:rPr>
              <w:t>;</w:t>
            </w:r>
          </w:p>
          <w:p w:rsidR="00F90822" w:rsidRPr="00F90822" w:rsidRDefault="005A73F3" w:rsidP="00F90822">
            <w:pPr>
              <w:pStyle w:val="ConsPlusNormal"/>
              <w:rPr>
                <w:rFonts w:ascii="Times New Roman" w:hAnsi="Times New Roman" w:cs="Times New Roman"/>
                <w:sz w:val="24"/>
                <w:szCs w:val="24"/>
              </w:rPr>
            </w:pPr>
            <w:r>
              <w:rPr>
                <w:rFonts w:ascii="Times New Roman" w:hAnsi="Times New Roman" w:cs="Times New Roman"/>
                <w:sz w:val="24"/>
                <w:szCs w:val="24"/>
              </w:rPr>
              <w:t>о</w:t>
            </w:r>
            <w:r w:rsidR="00F90822" w:rsidRPr="00F90822">
              <w:rPr>
                <w:rFonts w:ascii="Times New Roman" w:hAnsi="Times New Roman" w:cs="Times New Roman"/>
                <w:sz w:val="24"/>
                <w:szCs w:val="24"/>
              </w:rPr>
              <w:t xml:space="preserve">стальные значения по показателю </w:t>
            </w:r>
            <w:proofErr w:type="spellStart"/>
            <w:r w:rsidR="00F90822" w:rsidRPr="00F90822">
              <w:rPr>
                <w:rFonts w:ascii="Times New Roman" w:hAnsi="Times New Roman" w:cs="Times New Roman"/>
                <w:sz w:val="24"/>
                <w:szCs w:val="24"/>
              </w:rPr>
              <w:t>БПрi</w:t>
            </w:r>
            <w:proofErr w:type="spellEnd"/>
            <w:r w:rsidR="00F90822" w:rsidRPr="00F90822">
              <w:rPr>
                <w:rFonts w:ascii="Times New Roman" w:hAnsi="Times New Roman" w:cs="Times New Roman"/>
                <w:sz w:val="24"/>
                <w:szCs w:val="24"/>
              </w:rPr>
              <w:t xml:space="preserve"> рассчитываются в порядке, аналогичном </w:t>
            </w:r>
            <w:hyperlink w:anchor="P758" w:history="1">
              <w:r w:rsidR="00F90822" w:rsidRPr="00F90822">
                <w:rPr>
                  <w:rFonts w:ascii="Times New Roman" w:hAnsi="Times New Roman" w:cs="Times New Roman"/>
                  <w:sz w:val="24"/>
                  <w:szCs w:val="24"/>
                </w:rPr>
                <w:t>формуле № 2</w:t>
              </w:r>
            </w:hyperlink>
          </w:p>
        </w:tc>
      </w:tr>
      <w:tr w:rsidR="00034D98" w:rsidRPr="00F90822" w:rsidTr="00965A08">
        <w:trPr>
          <w:jc w:val="center"/>
        </w:trPr>
        <w:tc>
          <w:tcPr>
            <w:tcW w:w="1486" w:type="dxa"/>
          </w:tcPr>
          <w:p w:rsidR="00034D98" w:rsidRPr="00F90822" w:rsidRDefault="00034D98" w:rsidP="00034D98">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3641" w:type="dxa"/>
          </w:tcPr>
          <w:p w:rsidR="00034D98" w:rsidRPr="00F90822" w:rsidRDefault="00034D98" w:rsidP="00034D98">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0197" w:type="dxa"/>
          </w:tcPr>
          <w:p w:rsidR="00034D98" w:rsidRPr="00F90822" w:rsidRDefault="00034D98" w:rsidP="00034D98">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r>
      <w:tr w:rsidR="00F90822" w:rsidRPr="00F90822" w:rsidTr="00965A08">
        <w:trPr>
          <w:jc w:val="center"/>
        </w:trPr>
        <w:tc>
          <w:tcPr>
            <w:tcW w:w="1486" w:type="dxa"/>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2.7</w:t>
            </w:r>
            <w:r w:rsidR="00034D98">
              <w:rPr>
                <w:rFonts w:ascii="Times New Roman" w:hAnsi="Times New Roman" w:cs="Times New Roman"/>
                <w:sz w:val="24"/>
                <w:szCs w:val="24"/>
              </w:rPr>
              <w:t>.</w:t>
            </w:r>
          </w:p>
        </w:tc>
        <w:tc>
          <w:tcPr>
            <w:tcW w:w="3641" w:type="dxa"/>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Изменение численности коров в процентах (данный показатель используется для сельскохозяйственных организаций)</w:t>
            </w:r>
          </w:p>
        </w:tc>
        <w:tc>
          <w:tcPr>
            <w:tcW w:w="10197" w:type="dxa"/>
          </w:tcPr>
          <w:p w:rsidR="00F90822" w:rsidRPr="00F90822" w:rsidRDefault="00034D98" w:rsidP="00F90822">
            <w:pPr>
              <w:pStyle w:val="ConsPlusNormal"/>
              <w:rPr>
                <w:rFonts w:ascii="Times New Roman" w:hAnsi="Times New Roman" w:cs="Times New Roman"/>
                <w:sz w:val="24"/>
                <w:szCs w:val="24"/>
              </w:rPr>
            </w:pPr>
            <w:r>
              <w:rPr>
                <w:rFonts w:ascii="Times New Roman" w:hAnsi="Times New Roman" w:cs="Times New Roman"/>
                <w:sz w:val="24"/>
                <w:szCs w:val="24"/>
              </w:rPr>
              <w:t>и</w:t>
            </w:r>
            <w:r w:rsidR="00F90822" w:rsidRPr="00F90822">
              <w:rPr>
                <w:rFonts w:ascii="Times New Roman" w:hAnsi="Times New Roman" w:cs="Times New Roman"/>
                <w:sz w:val="24"/>
                <w:szCs w:val="24"/>
              </w:rPr>
              <w:t>зменение численности коров в процентах определяется:</w:t>
            </w:r>
          </w:p>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Ипк</w:t>
            </w:r>
            <w:proofErr w:type="spellEnd"/>
            <w:r w:rsidRPr="00F90822">
              <w:rPr>
                <w:rFonts w:ascii="Times New Roman" w:hAnsi="Times New Roman" w:cs="Times New Roman"/>
                <w:sz w:val="24"/>
                <w:szCs w:val="24"/>
              </w:rPr>
              <w:t xml:space="preserve"> = </w:t>
            </w:r>
            <w:r w:rsidR="005A73F3">
              <w:rPr>
                <w:rFonts w:ascii="Times New Roman" w:hAnsi="Times New Roman" w:cs="Times New Roman"/>
                <w:sz w:val="24"/>
                <w:szCs w:val="24"/>
              </w:rPr>
              <w:t>п</w:t>
            </w:r>
            <w:r w:rsidRPr="00F90822">
              <w:rPr>
                <w:rFonts w:ascii="Times New Roman" w:hAnsi="Times New Roman" w:cs="Times New Roman"/>
                <w:sz w:val="24"/>
                <w:szCs w:val="24"/>
              </w:rPr>
              <w:t xml:space="preserve">оголовье коров на 1 октября текущего года / поголовье коров на 1 октября прошлого года </w:t>
            </w:r>
            <w:proofErr w:type="spellStart"/>
            <w:r w:rsidRPr="00F90822">
              <w:rPr>
                <w:rFonts w:ascii="Times New Roman" w:hAnsi="Times New Roman" w:cs="Times New Roman"/>
                <w:sz w:val="24"/>
                <w:szCs w:val="24"/>
              </w:rPr>
              <w:t>x</w:t>
            </w:r>
            <w:proofErr w:type="spellEnd"/>
            <w:r w:rsidRPr="00F90822">
              <w:rPr>
                <w:rFonts w:ascii="Times New Roman" w:hAnsi="Times New Roman" w:cs="Times New Roman"/>
                <w:sz w:val="24"/>
                <w:szCs w:val="24"/>
              </w:rPr>
              <w:t xml:space="preserve"> 100</w:t>
            </w:r>
            <w:r w:rsidR="005A73F3">
              <w:rPr>
                <w:rFonts w:ascii="Times New Roman" w:hAnsi="Times New Roman" w:cs="Times New Roman"/>
                <w:sz w:val="24"/>
                <w:szCs w:val="24"/>
              </w:rPr>
              <w:t>;</w:t>
            </w:r>
          </w:p>
          <w:p w:rsidR="00F90822" w:rsidRPr="00F90822" w:rsidRDefault="005A73F3" w:rsidP="00F90822">
            <w:pPr>
              <w:pStyle w:val="ConsPlusNormal"/>
              <w:rPr>
                <w:rFonts w:ascii="Times New Roman" w:hAnsi="Times New Roman" w:cs="Times New Roman"/>
                <w:sz w:val="24"/>
                <w:szCs w:val="24"/>
              </w:rPr>
            </w:pPr>
            <w:r>
              <w:rPr>
                <w:rFonts w:ascii="Times New Roman" w:hAnsi="Times New Roman" w:cs="Times New Roman"/>
                <w:sz w:val="24"/>
                <w:szCs w:val="24"/>
              </w:rPr>
              <w:t>з</w:t>
            </w:r>
            <w:r w:rsidR="00F90822" w:rsidRPr="00F90822">
              <w:rPr>
                <w:rFonts w:ascii="Times New Roman" w:hAnsi="Times New Roman" w:cs="Times New Roman"/>
                <w:sz w:val="24"/>
                <w:szCs w:val="24"/>
              </w:rPr>
              <w:t>а наивысшее значение показателя присваивается 15 баллов</w:t>
            </w:r>
            <w:r>
              <w:rPr>
                <w:rFonts w:ascii="Times New Roman" w:hAnsi="Times New Roman" w:cs="Times New Roman"/>
                <w:sz w:val="24"/>
                <w:szCs w:val="24"/>
              </w:rPr>
              <w:t>;</w:t>
            </w:r>
          </w:p>
          <w:p w:rsidR="00F90822" w:rsidRPr="00F90822" w:rsidRDefault="005A73F3" w:rsidP="00F90822">
            <w:pPr>
              <w:pStyle w:val="ConsPlusNormal"/>
              <w:rPr>
                <w:rFonts w:ascii="Times New Roman" w:hAnsi="Times New Roman" w:cs="Times New Roman"/>
                <w:sz w:val="24"/>
                <w:szCs w:val="24"/>
              </w:rPr>
            </w:pPr>
            <w:r>
              <w:rPr>
                <w:rFonts w:ascii="Times New Roman" w:hAnsi="Times New Roman" w:cs="Times New Roman"/>
                <w:sz w:val="24"/>
                <w:szCs w:val="24"/>
              </w:rPr>
              <w:t>к</w:t>
            </w:r>
            <w:r w:rsidR="00F90822" w:rsidRPr="00F90822">
              <w:rPr>
                <w:rFonts w:ascii="Times New Roman" w:hAnsi="Times New Roman" w:cs="Times New Roman"/>
                <w:sz w:val="24"/>
                <w:szCs w:val="24"/>
              </w:rPr>
              <w:t xml:space="preserve">оличество баллов остальных участников </w:t>
            </w:r>
            <w:proofErr w:type="spellStart"/>
            <w:r w:rsidR="00F90822" w:rsidRPr="00F90822">
              <w:rPr>
                <w:rFonts w:ascii="Times New Roman" w:hAnsi="Times New Roman" w:cs="Times New Roman"/>
                <w:sz w:val="24"/>
                <w:szCs w:val="24"/>
              </w:rPr>
              <w:t>БИпкi</w:t>
            </w:r>
            <w:proofErr w:type="spellEnd"/>
            <w:r w:rsidR="00F90822" w:rsidRPr="00F90822">
              <w:rPr>
                <w:rFonts w:ascii="Times New Roman" w:hAnsi="Times New Roman" w:cs="Times New Roman"/>
                <w:sz w:val="24"/>
                <w:szCs w:val="24"/>
              </w:rPr>
              <w:t xml:space="preserve"> рассчитывается:</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1. В случае </w:t>
            </w:r>
            <w:proofErr w:type="spellStart"/>
            <w:r w:rsidRPr="00F90822">
              <w:rPr>
                <w:rFonts w:ascii="Times New Roman" w:hAnsi="Times New Roman" w:cs="Times New Roman"/>
                <w:sz w:val="24"/>
                <w:szCs w:val="24"/>
              </w:rPr>
              <w:t>Пок</w:t>
            </w:r>
            <w:proofErr w:type="spellEnd"/>
            <w:r w:rsidRPr="00F90822">
              <w:rPr>
                <w:rFonts w:ascii="Times New Roman" w:hAnsi="Times New Roman" w:cs="Times New Roman"/>
                <w:sz w:val="24"/>
                <w:szCs w:val="24"/>
              </w:rPr>
              <w:t xml:space="preserve"> &gt;= 100 по формуле:</w:t>
            </w:r>
          </w:p>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БИпкi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Пок</w:t>
            </w:r>
            <w:proofErr w:type="spellEnd"/>
            <w:r w:rsidRPr="00F90822">
              <w:rPr>
                <w:rFonts w:ascii="Times New Roman" w:hAnsi="Times New Roman" w:cs="Times New Roman"/>
                <w:sz w:val="24"/>
                <w:szCs w:val="24"/>
              </w:rPr>
              <w:t xml:space="preserve"> – 100) </w:t>
            </w:r>
            <w:proofErr w:type="spellStart"/>
            <w:r w:rsidRPr="00F90822">
              <w:rPr>
                <w:rFonts w:ascii="Times New Roman" w:hAnsi="Times New Roman" w:cs="Times New Roman"/>
                <w:sz w:val="24"/>
                <w:szCs w:val="24"/>
              </w:rPr>
              <w:t>x</w:t>
            </w:r>
            <w:proofErr w:type="spellEnd"/>
            <w:r w:rsidRPr="00F90822">
              <w:rPr>
                <w:rFonts w:ascii="Times New Roman" w:hAnsi="Times New Roman" w:cs="Times New Roman"/>
                <w:sz w:val="24"/>
                <w:szCs w:val="24"/>
              </w:rPr>
              <w:t xml:space="preserve"> 15 / (Макс – 100)</w:t>
            </w:r>
            <w:r w:rsidR="005A73F3">
              <w:rPr>
                <w:rFonts w:ascii="Times New Roman" w:hAnsi="Times New Roman" w:cs="Times New Roman"/>
                <w:sz w:val="24"/>
                <w:szCs w:val="24"/>
              </w:rPr>
              <w:t>.</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2. В случае </w:t>
            </w:r>
            <w:proofErr w:type="spellStart"/>
            <w:r w:rsidRPr="00F90822">
              <w:rPr>
                <w:rFonts w:ascii="Times New Roman" w:hAnsi="Times New Roman" w:cs="Times New Roman"/>
                <w:sz w:val="24"/>
                <w:szCs w:val="24"/>
              </w:rPr>
              <w:t>Пок</w:t>
            </w:r>
            <w:proofErr w:type="spellEnd"/>
            <w:r w:rsidRPr="00F90822">
              <w:rPr>
                <w:rFonts w:ascii="Times New Roman" w:hAnsi="Times New Roman" w:cs="Times New Roman"/>
                <w:sz w:val="24"/>
                <w:szCs w:val="24"/>
              </w:rPr>
              <w:t xml:space="preserve"> &lt; 100 по формуле:</w:t>
            </w:r>
          </w:p>
          <w:p w:rsidR="00F90822" w:rsidRPr="00F90822" w:rsidRDefault="00F90822" w:rsidP="00F90822">
            <w:pPr>
              <w:pStyle w:val="ConsPlusNormal"/>
              <w:rPr>
                <w:rFonts w:ascii="Times New Roman" w:hAnsi="Times New Roman" w:cs="Times New Roman"/>
                <w:sz w:val="24"/>
                <w:szCs w:val="24"/>
              </w:rPr>
            </w:pPr>
            <w:bookmarkStart w:id="13" w:name="P812"/>
            <w:bookmarkEnd w:id="13"/>
            <w:proofErr w:type="spellStart"/>
            <w:r w:rsidRPr="00F90822">
              <w:rPr>
                <w:rFonts w:ascii="Times New Roman" w:hAnsi="Times New Roman" w:cs="Times New Roman"/>
                <w:sz w:val="24"/>
                <w:szCs w:val="24"/>
              </w:rPr>
              <w:t>БИпкi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Пок</w:t>
            </w:r>
            <w:proofErr w:type="spellEnd"/>
            <w:r w:rsidRPr="00F90822">
              <w:rPr>
                <w:rFonts w:ascii="Times New Roman" w:hAnsi="Times New Roman" w:cs="Times New Roman"/>
                <w:sz w:val="24"/>
                <w:szCs w:val="24"/>
              </w:rPr>
              <w:t xml:space="preserve"> – 100) </w:t>
            </w:r>
            <w:proofErr w:type="spellStart"/>
            <w:r w:rsidRPr="00F90822">
              <w:rPr>
                <w:rFonts w:ascii="Times New Roman" w:hAnsi="Times New Roman" w:cs="Times New Roman"/>
                <w:sz w:val="24"/>
                <w:szCs w:val="24"/>
              </w:rPr>
              <w:t>x</w:t>
            </w:r>
            <w:proofErr w:type="spellEnd"/>
            <w:r w:rsidRPr="00F90822">
              <w:rPr>
                <w:rFonts w:ascii="Times New Roman" w:hAnsi="Times New Roman" w:cs="Times New Roman"/>
                <w:sz w:val="24"/>
                <w:szCs w:val="24"/>
              </w:rPr>
              <w:t xml:space="preserve"> 15 / (100 – Мин), где:</w:t>
            </w:r>
          </w:p>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Пок</w:t>
            </w:r>
            <w:proofErr w:type="spellEnd"/>
            <w:r w:rsidRPr="00F90822">
              <w:rPr>
                <w:rFonts w:ascii="Times New Roman" w:hAnsi="Times New Roman" w:cs="Times New Roman"/>
                <w:sz w:val="24"/>
                <w:szCs w:val="24"/>
              </w:rPr>
              <w:t xml:space="preserve"> – значение показателя по сельскохозяйственной организации;</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Макс – максимальное значение показателя по природно-климатической зоне;</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Мин – минимальное значение показателя по природно-климатической зоне (далее – формула № 3)</w:t>
            </w:r>
          </w:p>
        </w:tc>
      </w:tr>
      <w:tr w:rsidR="00F90822" w:rsidRPr="00F90822" w:rsidTr="00965A08">
        <w:trPr>
          <w:jc w:val="center"/>
        </w:trPr>
        <w:tc>
          <w:tcPr>
            <w:tcW w:w="1486" w:type="dxa"/>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2.8</w:t>
            </w:r>
            <w:r w:rsidR="00034D98">
              <w:rPr>
                <w:rFonts w:ascii="Times New Roman" w:hAnsi="Times New Roman" w:cs="Times New Roman"/>
                <w:sz w:val="24"/>
                <w:szCs w:val="24"/>
              </w:rPr>
              <w:t>.</w:t>
            </w:r>
          </w:p>
        </w:tc>
        <w:tc>
          <w:tcPr>
            <w:tcW w:w="3641" w:type="dxa"/>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Изменение численности сельскохозяйственных животных (условное поголовье), в процентах (данный показатель используется крестьянскими (фермерскими) хозяйствами)</w:t>
            </w:r>
          </w:p>
        </w:tc>
        <w:tc>
          <w:tcPr>
            <w:tcW w:w="10197" w:type="dxa"/>
          </w:tcPr>
          <w:p w:rsidR="00F90822" w:rsidRPr="00F90822" w:rsidRDefault="00034D98" w:rsidP="00F90822">
            <w:pPr>
              <w:pStyle w:val="ConsPlusNormal"/>
              <w:rPr>
                <w:rFonts w:ascii="Times New Roman" w:hAnsi="Times New Roman" w:cs="Times New Roman"/>
                <w:sz w:val="24"/>
                <w:szCs w:val="24"/>
              </w:rPr>
            </w:pPr>
            <w:r>
              <w:rPr>
                <w:rFonts w:ascii="Times New Roman" w:hAnsi="Times New Roman" w:cs="Times New Roman"/>
                <w:sz w:val="24"/>
                <w:szCs w:val="24"/>
              </w:rPr>
              <w:t>и</w:t>
            </w:r>
            <w:r w:rsidR="00F90822" w:rsidRPr="00F90822">
              <w:rPr>
                <w:rFonts w:ascii="Times New Roman" w:hAnsi="Times New Roman" w:cs="Times New Roman"/>
                <w:sz w:val="24"/>
                <w:szCs w:val="24"/>
              </w:rPr>
              <w:t>зменение численности сельскохозяйственных животных (условное поголовье) в процентах определяется:</w:t>
            </w:r>
          </w:p>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Ип</w:t>
            </w:r>
            <w:proofErr w:type="spellEnd"/>
            <w:r w:rsidRPr="00F90822">
              <w:rPr>
                <w:rFonts w:ascii="Times New Roman" w:hAnsi="Times New Roman" w:cs="Times New Roman"/>
                <w:sz w:val="24"/>
                <w:szCs w:val="24"/>
              </w:rPr>
              <w:t xml:space="preserve"> </w:t>
            </w:r>
            <w:proofErr w:type="spellStart"/>
            <w:r w:rsidRPr="00F90822">
              <w:rPr>
                <w:rFonts w:ascii="Times New Roman" w:hAnsi="Times New Roman" w:cs="Times New Roman"/>
                <w:sz w:val="24"/>
                <w:szCs w:val="24"/>
              </w:rPr>
              <w:t>сх</w:t>
            </w:r>
            <w:proofErr w:type="spellEnd"/>
            <w:r w:rsidRPr="00F90822">
              <w:rPr>
                <w:rFonts w:ascii="Times New Roman" w:hAnsi="Times New Roman" w:cs="Times New Roman"/>
                <w:sz w:val="24"/>
                <w:szCs w:val="24"/>
              </w:rPr>
              <w:t xml:space="preserve"> ж = </w:t>
            </w:r>
            <w:r w:rsidR="005A73F3">
              <w:rPr>
                <w:rFonts w:ascii="Times New Roman" w:hAnsi="Times New Roman" w:cs="Times New Roman"/>
                <w:sz w:val="24"/>
                <w:szCs w:val="24"/>
              </w:rPr>
              <w:t>у</w:t>
            </w:r>
            <w:r w:rsidRPr="00F90822">
              <w:rPr>
                <w:rFonts w:ascii="Times New Roman" w:hAnsi="Times New Roman" w:cs="Times New Roman"/>
                <w:sz w:val="24"/>
                <w:szCs w:val="24"/>
              </w:rPr>
              <w:t>словное поголовье сельскохозяйственных животных (</w:t>
            </w:r>
            <w:proofErr w:type="spellStart"/>
            <w:r w:rsidRPr="00F90822">
              <w:rPr>
                <w:rFonts w:ascii="Times New Roman" w:hAnsi="Times New Roman" w:cs="Times New Roman"/>
                <w:sz w:val="24"/>
                <w:szCs w:val="24"/>
              </w:rPr>
              <w:t>Уп</w:t>
            </w:r>
            <w:proofErr w:type="spellEnd"/>
            <w:r w:rsidRPr="00F90822">
              <w:rPr>
                <w:rFonts w:ascii="Times New Roman" w:hAnsi="Times New Roman" w:cs="Times New Roman"/>
                <w:sz w:val="24"/>
                <w:szCs w:val="24"/>
              </w:rPr>
              <w:t xml:space="preserve">) на 1 октября текущего года / условное поголовье сельскохозяйственных животных на 1 октября прошлого года </w:t>
            </w:r>
            <w:proofErr w:type="spellStart"/>
            <w:r w:rsidRPr="00F90822">
              <w:rPr>
                <w:rFonts w:ascii="Times New Roman" w:hAnsi="Times New Roman" w:cs="Times New Roman"/>
                <w:sz w:val="24"/>
                <w:szCs w:val="24"/>
              </w:rPr>
              <w:t>x</w:t>
            </w:r>
            <w:proofErr w:type="spellEnd"/>
            <w:r w:rsidRPr="00F90822">
              <w:rPr>
                <w:rFonts w:ascii="Times New Roman" w:hAnsi="Times New Roman" w:cs="Times New Roman"/>
                <w:sz w:val="24"/>
                <w:szCs w:val="24"/>
              </w:rPr>
              <w:t xml:space="preserve"> 100;</w:t>
            </w:r>
          </w:p>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Уп</w:t>
            </w:r>
            <w:proofErr w:type="spellEnd"/>
            <w:r w:rsidRPr="00F90822">
              <w:rPr>
                <w:rFonts w:ascii="Times New Roman" w:hAnsi="Times New Roman" w:cs="Times New Roman"/>
                <w:sz w:val="24"/>
                <w:szCs w:val="24"/>
              </w:rPr>
              <w:t xml:space="preserve"> = поголовье сельскохозяйственных животных </w:t>
            </w:r>
            <w:proofErr w:type="spellStart"/>
            <w:r w:rsidRPr="00F90822">
              <w:rPr>
                <w:rFonts w:ascii="Times New Roman" w:hAnsi="Times New Roman" w:cs="Times New Roman"/>
                <w:sz w:val="24"/>
                <w:szCs w:val="24"/>
              </w:rPr>
              <w:t>x</w:t>
            </w:r>
            <w:proofErr w:type="spellEnd"/>
            <w:r w:rsidRPr="00F90822">
              <w:rPr>
                <w:rFonts w:ascii="Times New Roman" w:hAnsi="Times New Roman" w:cs="Times New Roman"/>
                <w:sz w:val="24"/>
                <w:szCs w:val="24"/>
              </w:rPr>
              <w:t xml:space="preserve"> коэффициент перевода в условные головы КРС</w:t>
            </w:r>
            <w:r w:rsidR="005A73F3">
              <w:rPr>
                <w:rFonts w:ascii="Times New Roman" w:hAnsi="Times New Roman" w:cs="Times New Roman"/>
                <w:sz w:val="24"/>
                <w:szCs w:val="24"/>
              </w:rPr>
              <w:t>;</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30 – максимальное количество баллов по показателю, которое присваивается участнику, имеющему наивысшее значение показателя</w:t>
            </w:r>
            <w:r w:rsidR="005A73F3">
              <w:rPr>
                <w:rFonts w:ascii="Times New Roman" w:hAnsi="Times New Roman" w:cs="Times New Roman"/>
                <w:sz w:val="24"/>
                <w:szCs w:val="24"/>
              </w:rPr>
              <w:t>;</w:t>
            </w:r>
          </w:p>
          <w:p w:rsidR="00F90822" w:rsidRPr="00F90822" w:rsidRDefault="005A73F3" w:rsidP="00F90822">
            <w:pPr>
              <w:pStyle w:val="ConsPlusNormal"/>
              <w:rPr>
                <w:rFonts w:ascii="Times New Roman" w:hAnsi="Times New Roman" w:cs="Times New Roman"/>
                <w:sz w:val="24"/>
                <w:szCs w:val="24"/>
              </w:rPr>
            </w:pPr>
            <w:r>
              <w:rPr>
                <w:rFonts w:ascii="Times New Roman" w:hAnsi="Times New Roman" w:cs="Times New Roman"/>
                <w:sz w:val="24"/>
                <w:szCs w:val="24"/>
              </w:rPr>
              <w:t>о</w:t>
            </w:r>
            <w:r w:rsidR="00F90822" w:rsidRPr="00F90822">
              <w:rPr>
                <w:rFonts w:ascii="Times New Roman" w:hAnsi="Times New Roman" w:cs="Times New Roman"/>
                <w:sz w:val="24"/>
                <w:szCs w:val="24"/>
              </w:rPr>
              <w:t xml:space="preserve">стальные значения по показателю </w:t>
            </w:r>
            <w:proofErr w:type="spellStart"/>
            <w:r w:rsidR="00F90822" w:rsidRPr="00F90822">
              <w:rPr>
                <w:rFonts w:ascii="Times New Roman" w:hAnsi="Times New Roman" w:cs="Times New Roman"/>
                <w:sz w:val="24"/>
                <w:szCs w:val="24"/>
              </w:rPr>
              <w:t>БИп</w:t>
            </w:r>
            <w:proofErr w:type="spellEnd"/>
            <w:r w:rsidR="00F90822" w:rsidRPr="00F90822">
              <w:rPr>
                <w:rFonts w:ascii="Times New Roman" w:hAnsi="Times New Roman" w:cs="Times New Roman"/>
                <w:sz w:val="24"/>
                <w:szCs w:val="24"/>
              </w:rPr>
              <w:t xml:space="preserve"> </w:t>
            </w:r>
            <w:proofErr w:type="spellStart"/>
            <w:r w:rsidR="00F90822" w:rsidRPr="00F90822">
              <w:rPr>
                <w:rFonts w:ascii="Times New Roman" w:hAnsi="Times New Roman" w:cs="Times New Roman"/>
                <w:sz w:val="24"/>
                <w:szCs w:val="24"/>
              </w:rPr>
              <w:t>сх</w:t>
            </w:r>
            <w:proofErr w:type="spellEnd"/>
            <w:r w:rsidR="00F90822" w:rsidRPr="00F90822">
              <w:rPr>
                <w:rFonts w:ascii="Times New Roman" w:hAnsi="Times New Roman" w:cs="Times New Roman"/>
                <w:sz w:val="24"/>
                <w:szCs w:val="24"/>
              </w:rPr>
              <w:t xml:space="preserve"> ж </w:t>
            </w:r>
            <w:proofErr w:type="spellStart"/>
            <w:r w:rsidR="00F90822" w:rsidRPr="00F90822">
              <w:rPr>
                <w:rFonts w:ascii="Times New Roman" w:hAnsi="Times New Roman" w:cs="Times New Roman"/>
                <w:sz w:val="24"/>
                <w:szCs w:val="24"/>
              </w:rPr>
              <w:t>i</w:t>
            </w:r>
            <w:proofErr w:type="spellEnd"/>
            <w:r w:rsidR="00F90822" w:rsidRPr="00F90822">
              <w:rPr>
                <w:rFonts w:ascii="Times New Roman" w:hAnsi="Times New Roman" w:cs="Times New Roman"/>
                <w:sz w:val="24"/>
                <w:szCs w:val="24"/>
              </w:rPr>
              <w:t xml:space="preserve"> рассчитываются в порядке, аналогичном </w:t>
            </w:r>
            <w:hyperlink w:anchor="P812" w:history="1">
              <w:r w:rsidR="00F90822" w:rsidRPr="00F90822">
                <w:rPr>
                  <w:rFonts w:ascii="Times New Roman" w:hAnsi="Times New Roman" w:cs="Times New Roman"/>
                  <w:sz w:val="24"/>
                  <w:szCs w:val="24"/>
                </w:rPr>
                <w:t>формуле № 3</w:t>
              </w:r>
            </w:hyperlink>
            <w:r w:rsidR="00F90822" w:rsidRPr="00F90822">
              <w:rPr>
                <w:rFonts w:ascii="Times New Roman" w:hAnsi="Times New Roman" w:cs="Times New Roman"/>
                <w:sz w:val="24"/>
                <w:szCs w:val="24"/>
              </w:rPr>
              <w:t>.</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Коэффициенты перевода в условные головы крупного рогатого скота:</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1. Коровы, быки-производители, рабочие волы – 1,0</w:t>
            </w:r>
            <w:r w:rsidR="00034D98">
              <w:rPr>
                <w:rFonts w:ascii="Times New Roman" w:hAnsi="Times New Roman" w:cs="Times New Roman"/>
                <w:sz w:val="24"/>
                <w:szCs w:val="24"/>
              </w:rPr>
              <w:t>.</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2. Прочий крупный рогатый скот – 0,6</w:t>
            </w:r>
            <w:r w:rsidR="00034D98">
              <w:rPr>
                <w:rFonts w:ascii="Times New Roman" w:hAnsi="Times New Roman" w:cs="Times New Roman"/>
                <w:sz w:val="24"/>
                <w:szCs w:val="24"/>
              </w:rPr>
              <w:t>.</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3. Свиньи – 0,3</w:t>
            </w:r>
            <w:r w:rsidR="00034D98">
              <w:rPr>
                <w:rFonts w:ascii="Times New Roman" w:hAnsi="Times New Roman" w:cs="Times New Roman"/>
                <w:sz w:val="24"/>
                <w:szCs w:val="24"/>
              </w:rPr>
              <w:t>.</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4. Овцы и козы (без овец романовской породы) – 0,1</w:t>
            </w:r>
            <w:r w:rsidR="00034D98">
              <w:rPr>
                <w:rFonts w:ascii="Times New Roman" w:hAnsi="Times New Roman" w:cs="Times New Roman"/>
                <w:sz w:val="24"/>
                <w:szCs w:val="24"/>
              </w:rPr>
              <w:t>.</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5. Овцы романовской породы – 0,3</w:t>
            </w:r>
            <w:r w:rsidR="00034D98">
              <w:rPr>
                <w:rFonts w:ascii="Times New Roman" w:hAnsi="Times New Roman" w:cs="Times New Roman"/>
                <w:sz w:val="24"/>
                <w:szCs w:val="24"/>
              </w:rPr>
              <w:t>.</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6. Лошади – 1,0</w:t>
            </w:r>
            <w:r w:rsidR="00034D98">
              <w:rPr>
                <w:rFonts w:ascii="Times New Roman" w:hAnsi="Times New Roman" w:cs="Times New Roman"/>
                <w:sz w:val="24"/>
                <w:szCs w:val="24"/>
              </w:rPr>
              <w:t>.</w:t>
            </w:r>
          </w:p>
          <w:p w:rsid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7. Птица всех видов – 0,02</w:t>
            </w:r>
          </w:p>
          <w:p w:rsidR="00965A08" w:rsidRPr="00F90822" w:rsidRDefault="00965A08" w:rsidP="00F90822">
            <w:pPr>
              <w:pStyle w:val="ConsPlusNormal"/>
              <w:rPr>
                <w:rFonts w:ascii="Times New Roman" w:hAnsi="Times New Roman" w:cs="Times New Roman"/>
                <w:sz w:val="24"/>
                <w:szCs w:val="24"/>
              </w:rPr>
            </w:pPr>
          </w:p>
        </w:tc>
      </w:tr>
      <w:tr w:rsidR="00034D98" w:rsidRPr="00F90822" w:rsidTr="00965A08">
        <w:trPr>
          <w:jc w:val="center"/>
        </w:trPr>
        <w:tc>
          <w:tcPr>
            <w:tcW w:w="1486" w:type="dxa"/>
          </w:tcPr>
          <w:p w:rsidR="00034D98" w:rsidRPr="00F90822" w:rsidRDefault="00034D98" w:rsidP="00034D98">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3641" w:type="dxa"/>
          </w:tcPr>
          <w:p w:rsidR="00034D98" w:rsidRPr="00F90822" w:rsidRDefault="00034D98" w:rsidP="00034D98">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0197" w:type="dxa"/>
          </w:tcPr>
          <w:p w:rsidR="00034D98" w:rsidRPr="00F90822" w:rsidRDefault="00034D98" w:rsidP="00034D98">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r>
      <w:tr w:rsidR="00F90822" w:rsidRPr="00F90822" w:rsidTr="00965A08">
        <w:trPr>
          <w:jc w:val="center"/>
        </w:trPr>
        <w:tc>
          <w:tcPr>
            <w:tcW w:w="1486" w:type="dxa"/>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2.9</w:t>
            </w:r>
            <w:r w:rsidR="00034D98">
              <w:rPr>
                <w:rFonts w:ascii="Times New Roman" w:hAnsi="Times New Roman" w:cs="Times New Roman"/>
                <w:sz w:val="24"/>
                <w:szCs w:val="24"/>
              </w:rPr>
              <w:t>.</w:t>
            </w:r>
          </w:p>
        </w:tc>
        <w:tc>
          <w:tcPr>
            <w:tcW w:w="3641" w:type="dxa"/>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Сохранность крупного рогатого скота к обороту стада, в процентах (данный показатель не используется крестьянскими (фермерскими) хозяйствами)</w:t>
            </w:r>
          </w:p>
        </w:tc>
        <w:tc>
          <w:tcPr>
            <w:tcW w:w="10197" w:type="dxa"/>
          </w:tcPr>
          <w:p w:rsidR="00F90822" w:rsidRPr="00F90822" w:rsidRDefault="00034D98" w:rsidP="00F90822">
            <w:pPr>
              <w:pStyle w:val="ConsPlusNormal"/>
              <w:rPr>
                <w:rFonts w:ascii="Times New Roman" w:hAnsi="Times New Roman" w:cs="Times New Roman"/>
                <w:sz w:val="24"/>
                <w:szCs w:val="24"/>
              </w:rPr>
            </w:pPr>
            <w:r>
              <w:rPr>
                <w:rFonts w:ascii="Times New Roman" w:hAnsi="Times New Roman" w:cs="Times New Roman"/>
                <w:sz w:val="24"/>
                <w:szCs w:val="24"/>
              </w:rPr>
              <w:t>у</w:t>
            </w:r>
            <w:r w:rsidR="00F90822" w:rsidRPr="00F90822">
              <w:rPr>
                <w:rFonts w:ascii="Times New Roman" w:hAnsi="Times New Roman" w:cs="Times New Roman"/>
                <w:sz w:val="24"/>
                <w:szCs w:val="24"/>
              </w:rPr>
              <w:t>частнику соревнования баллы снижаются, если значение показателя ниже 100% (производится вычитание баллов, соответствующее проценту падежа к обороту стада и отбраковки птицы)</w:t>
            </w:r>
          </w:p>
        </w:tc>
      </w:tr>
      <w:tr w:rsidR="00F90822" w:rsidRPr="00F90822" w:rsidTr="00965A08">
        <w:trPr>
          <w:jc w:val="center"/>
        </w:trPr>
        <w:tc>
          <w:tcPr>
            <w:tcW w:w="1486" w:type="dxa"/>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3</w:t>
            </w:r>
            <w:r w:rsidR="00034D98">
              <w:rPr>
                <w:rFonts w:ascii="Times New Roman" w:hAnsi="Times New Roman" w:cs="Times New Roman"/>
                <w:sz w:val="24"/>
                <w:szCs w:val="24"/>
              </w:rPr>
              <w:t>.</w:t>
            </w:r>
          </w:p>
        </w:tc>
        <w:tc>
          <w:tcPr>
            <w:tcW w:w="3641" w:type="dxa"/>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Экономические показатели:</w:t>
            </w:r>
          </w:p>
        </w:tc>
        <w:tc>
          <w:tcPr>
            <w:tcW w:w="10197" w:type="dxa"/>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60 – максимальное количество баллов по показателю для муниципального района, сельскохозяйственной организации;</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30 баллов – для крестьянских (фермерских) хозяйств</w:t>
            </w:r>
            <w:r w:rsidR="005A73F3">
              <w:rPr>
                <w:rFonts w:ascii="Times New Roman" w:hAnsi="Times New Roman" w:cs="Times New Roman"/>
                <w:sz w:val="24"/>
                <w:szCs w:val="24"/>
              </w:rPr>
              <w:t>;</w:t>
            </w:r>
          </w:p>
          <w:p w:rsidR="00F90822" w:rsidRPr="00F90822" w:rsidRDefault="005A73F3" w:rsidP="00F90822">
            <w:pPr>
              <w:pStyle w:val="ConsPlusNormal"/>
              <w:rPr>
                <w:rFonts w:ascii="Times New Roman" w:hAnsi="Times New Roman" w:cs="Times New Roman"/>
                <w:sz w:val="24"/>
                <w:szCs w:val="24"/>
              </w:rPr>
            </w:pPr>
            <w:r>
              <w:rPr>
                <w:rFonts w:ascii="Times New Roman" w:hAnsi="Times New Roman" w:cs="Times New Roman"/>
                <w:sz w:val="24"/>
                <w:szCs w:val="24"/>
              </w:rPr>
              <w:t>з</w:t>
            </w:r>
            <w:r w:rsidR="00F90822" w:rsidRPr="00F90822">
              <w:rPr>
                <w:rFonts w:ascii="Times New Roman" w:hAnsi="Times New Roman" w:cs="Times New Roman"/>
                <w:sz w:val="24"/>
                <w:szCs w:val="24"/>
              </w:rPr>
              <w:t>начение показателя определяется по формуле:</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Э = </w:t>
            </w:r>
            <w:proofErr w:type="spellStart"/>
            <w:r w:rsidRPr="00F90822">
              <w:rPr>
                <w:rFonts w:ascii="Times New Roman" w:hAnsi="Times New Roman" w:cs="Times New Roman"/>
                <w:sz w:val="24"/>
                <w:szCs w:val="24"/>
              </w:rPr>
              <w:t>БЗплi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БТi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БИДi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БВПсху</w:t>
            </w:r>
            <w:proofErr w:type="spellEnd"/>
            <w:r w:rsidRPr="00F90822">
              <w:rPr>
                <w:rFonts w:ascii="Times New Roman" w:hAnsi="Times New Roman" w:cs="Times New Roman"/>
                <w:sz w:val="24"/>
                <w:szCs w:val="24"/>
              </w:rPr>
              <w:t xml:space="preserve"> </w:t>
            </w:r>
            <w:proofErr w:type="spellStart"/>
            <w:r w:rsidRPr="00F90822">
              <w:rPr>
                <w:rFonts w:ascii="Times New Roman" w:hAnsi="Times New Roman" w:cs="Times New Roman"/>
                <w:sz w:val="24"/>
                <w:szCs w:val="24"/>
              </w:rPr>
              <w:t>i</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БВПраб</w:t>
            </w:r>
            <w:proofErr w:type="spellEnd"/>
            <w:r w:rsidRPr="00F90822">
              <w:rPr>
                <w:rFonts w:ascii="Times New Roman" w:hAnsi="Times New Roman" w:cs="Times New Roman"/>
                <w:sz w:val="24"/>
                <w:szCs w:val="24"/>
              </w:rPr>
              <w:t xml:space="preserve"> </w:t>
            </w:r>
            <w:proofErr w:type="spellStart"/>
            <w:r w:rsidRPr="00F90822">
              <w:rPr>
                <w:rFonts w:ascii="Times New Roman" w:hAnsi="Times New Roman" w:cs="Times New Roman"/>
                <w:sz w:val="24"/>
                <w:szCs w:val="24"/>
              </w:rPr>
              <w:t>i</w:t>
            </w:r>
            <w:proofErr w:type="spellEnd"/>
          </w:p>
        </w:tc>
      </w:tr>
      <w:tr w:rsidR="00F90822" w:rsidRPr="00F90822" w:rsidTr="00965A08">
        <w:trPr>
          <w:jc w:val="center"/>
        </w:trPr>
        <w:tc>
          <w:tcPr>
            <w:tcW w:w="1486" w:type="dxa"/>
            <w:tcBorders>
              <w:bottom w:val="single" w:sz="4" w:space="0" w:color="auto"/>
            </w:tcBorders>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3.1</w:t>
            </w:r>
            <w:r w:rsidR="00034D98">
              <w:rPr>
                <w:rFonts w:ascii="Times New Roman" w:hAnsi="Times New Roman" w:cs="Times New Roman"/>
                <w:sz w:val="24"/>
                <w:szCs w:val="24"/>
              </w:rPr>
              <w:t>.</w:t>
            </w:r>
          </w:p>
        </w:tc>
        <w:tc>
          <w:tcPr>
            <w:tcW w:w="3641" w:type="dxa"/>
            <w:tcBorders>
              <w:bottom w:val="single" w:sz="4" w:space="0" w:color="auto"/>
            </w:tcBorders>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Среднемесячная заработная плата за 9 месяцев текущего года, рублей (</w:t>
            </w:r>
            <w:proofErr w:type="spellStart"/>
            <w:r w:rsidRPr="00F90822">
              <w:rPr>
                <w:rFonts w:ascii="Times New Roman" w:hAnsi="Times New Roman" w:cs="Times New Roman"/>
                <w:sz w:val="24"/>
                <w:szCs w:val="24"/>
              </w:rPr>
              <w:t>Зпл</w:t>
            </w:r>
            <w:proofErr w:type="spellEnd"/>
            <w:r w:rsidRPr="00F90822">
              <w:rPr>
                <w:rFonts w:ascii="Times New Roman" w:hAnsi="Times New Roman" w:cs="Times New Roman"/>
                <w:sz w:val="24"/>
                <w:szCs w:val="24"/>
              </w:rPr>
              <w:t>)</w:t>
            </w:r>
          </w:p>
        </w:tc>
        <w:tc>
          <w:tcPr>
            <w:tcW w:w="10197" w:type="dxa"/>
            <w:tcBorders>
              <w:bottom w:val="single" w:sz="4" w:space="0" w:color="auto"/>
            </w:tcBorders>
          </w:tcPr>
          <w:p w:rsidR="00F90822" w:rsidRPr="00F90822" w:rsidRDefault="00034D98" w:rsidP="00F90822">
            <w:pPr>
              <w:pStyle w:val="ConsPlusNormal"/>
              <w:rPr>
                <w:rFonts w:ascii="Times New Roman" w:hAnsi="Times New Roman" w:cs="Times New Roman"/>
                <w:sz w:val="24"/>
                <w:szCs w:val="24"/>
              </w:rPr>
            </w:pPr>
            <w:r>
              <w:rPr>
                <w:rFonts w:ascii="Times New Roman" w:hAnsi="Times New Roman" w:cs="Times New Roman"/>
                <w:sz w:val="24"/>
                <w:szCs w:val="24"/>
              </w:rPr>
              <w:t>с</w:t>
            </w:r>
            <w:r w:rsidR="00F90822" w:rsidRPr="00F90822">
              <w:rPr>
                <w:rFonts w:ascii="Times New Roman" w:hAnsi="Times New Roman" w:cs="Times New Roman"/>
                <w:sz w:val="24"/>
                <w:szCs w:val="24"/>
              </w:rPr>
              <w:t>реднемесячная заработная плата определяется:</w:t>
            </w:r>
          </w:p>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Зпл</w:t>
            </w:r>
            <w:proofErr w:type="spellEnd"/>
            <w:r w:rsidRPr="00F90822">
              <w:rPr>
                <w:rFonts w:ascii="Times New Roman" w:hAnsi="Times New Roman" w:cs="Times New Roman"/>
                <w:sz w:val="24"/>
                <w:szCs w:val="24"/>
              </w:rPr>
              <w:t xml:space="preserve"> = </w:t>
            </w:r>
            <w:r w:rsidR="00DD44AF">
              <w:rPr>
                <w:rFonts w:ascii="Times New Roman" w:hAnsi="Times New Roman" w:cs="Times New Roman"/>
                <w:sz w:val="24"/>
                <w:szCs w:val="24"/>
              </w:rPr>
              <w:t>ф</w:t>
            </w:r>
            <w:r w:rsidRPr="00F90822">
              <w:rPr>
                <w:rFonts w:ascii="Times New Roman" w:hAnsi="Times New Roman" w:cs="Times New Roman"/>
                <w:sz w:val="24"/>
                <w:szCs w:val="24"/>
              </w:rPr>
              <w:t>онд начисленной заработной платы работников / среднесписочная численность работников / 9</w:t>
            </w:r>
            <w:r w:rsidR="0023159B">
              <w:rPr>
                <w:rFonts w:ascii="Times New Roman" w:hAnsi="Times New Roman" w:cs="Times New Roman"/>
                <w:sz w:val="24"/>
                <w:szCs w:val="24"/>
              </w:rPr>
              <w:t>;</w:t>
            </w:r>
          </w:p>
          <w:p w:rsidR="00F90822" w:rsidRPr="00F90822" w:rsidRDefault="0023159B" w:rsidP="00F90822">
            <w:pPr>
              <w:pStyle w:val="ConsPlusNormal"/>
              <w:rPr>
                <w:rFonts w:ascii="Times New Roman" w:hAnsi="Times New Roman" w:cs="Times New Roman"/>
                <w:sz w:val="24"/>
                <w:szCs w:val="24"/>
              </w:rPr>
            </w:pPr>
            <w:r>
              <w:rPr>
                <w:rFonts w:ascii="Times New Roman" w:hAnsi="Times New Roman" w:cs="Times New Roman"/>
                <w:sz w:val="24"/>
                <w:szCs w:val="24"/>
              </w:rPr>
              <w:t>м</w:t>
            </w:r>
            <w:r w:rsidR="00F90822" w:rsidRPr="00F90822">
              <w:rPr>
                <w:rFonts w:ascii="Times New Roman" w:hAnsi="Times New Roman" w:cs="Times New Roman"/>
                <w:sz w:val="24"/>
                <w:szCs w:val="24"/>
              </w:rPr>
              <w:t>аксимальное количество баллов по показателю, которое присваивается участнику, имеющему наивысшее значение показателя:</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10 – муниципальный район, сельскохозяйственная организация;</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15 – крестьянские (фермерские) хозяйства</w:t>
            </w:r>
            <w:r w:rsidR="0023159B">
              <w:rPr>
                <w:rFonts w:ascii="Times New Roman" w:hAnsi="Times New Roman" w:cs="Times New Roman"/>
                <w:sz w:val="24"/>
                <w:szCs w:val="24"/>
              </w:rPr>
              <w:t>;</w:t>
            </w:r>
          </w:p>
          <w:p w:rsidR="00F90822" w:rsidRPr="00F90822" w:rsidRDefault="0023159B" w:rsidP="00F90822">
            <w:pPr>
              <w:pStyle w:val="ConsPlusNormal"/>
              <w:rPr>
                <w:rFonts w:ascii="Times New Roman" w:hAnsi="Times New Roman" w:cs="Times New Roman"/>
                <w:sz w:val="24"/>
                <w:szCs w:val="24"/>
              </w:rPr>
            </w:pPr>
            <w:r>
              <w:rPr>
                <w:rFonts w:ascii="Times New Roman" w:hAnsi="Times New Roman" w:cs="Times New Roman"/>
                <w:sz w:val="24"/>
                <w:szCs w:val="24"/>
              </w:rPr>
              <w:t>к</w:t>
            </w:r>
            <w:r w:rsidR="00F90822" w:rsidRPr="00F90822">
              <w:rPr>
                <w:rFonts w:ascii="Times New Roman" w:hAnsi="Times New Roman" w:cs="Times New Roman"/>
                <w:sz w:val="24"/>
                <w:szCs w:val="24"/>
              </w:rPr>
              <w:t xml:space="preserve">оличество баллов остальных участников рассчитывается в порядке, аналогичном </w:t>
            </w:r>
            <w:hyperlink w:anchor="P720" w:history="1">
              <w:r w:rsidR="00F90822" w:rsidRPr="00F90822">
                <w:rPr>
                  <w:rFonts w:ascii="Times New Roman" w:hAnsi="Times New Roman" w:cs="Times New Roman"/>
                  <w:sz w:val="24"/>
                  <w:szCs w:val="24"/>
                </w:rPr>
                <w:t>формуле № 1</w:t>
              </w:r>
            </w:hyperlink>
          </w:p>
        </w:tc>
      </w:tr>
      <w:tr w:rsidR="00F90822" w:rsidRPr="00F90822" w:rsidTr="00965A08">
        <w:tblPrEx>
          <w:tblBorders>
            <w:insideH w:val="nil"/>
          </w:tblBorders>
        </w:tblPrEx>
        <w:trPr>
          <w:jc w:val="center"/>
        </w:trPr>
        <w:tc>
          <w:tcPr>
            <w:tcW w:w="1486" w:type="dxa"/>
            <w:tcBorders>
              <w:top w:val="single" w:sz="4" w:space="0" w:color="auto"/>
              <w:bottom w:val="single" w:sz="4" w:space="0" w:color="auto"/>
            </w:tcBorders>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3.2</w:t>
            </w:r>
            <w:r w:rsidR="00034D98">
              <w:rPr>
                <w:rFonts w:ascii="Times New Roman" w:hAnsi="Times New Roman" w:cs="Times New Roman"/>
                <w:sz w:val="24"/>
                <w:szCs w:val="24"/>
              </w:rPr>
              <w:t>.</w:t>
            </w:r>
          </w:p>
        </w:tc>
        <w:tc>
          <w:tcPr>
            <w:tcW w:w="3641" w:type="dxa"/>
            <w:tcBorders>
              <w:top w:val="single" w:sz="4" w:space="0" w:color="auto"/>
              <w:bottom w:val="single" w:sz="4" w:space="0" w:color="auto"/>
            </w:tcBorders>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Темп роста среднемесячной заработной платы за 9 месяцев текущего года, в процентах к 9 месяцам предыдущего года  (Т)</w:t>
            </w:r>
          </w:p>
        </w:tc>
        <w:tc>
          <w:tcPr>
            <w:tcW w:w="10197" w:type="dxa"/>
            <w:tcBorders>
              <w:top w:val="single" w:sz="4" w:space="0" w:color="auto"/>
              <w:bottom w:val="single" w:sz="4" w:space="0" w:color="auto"/>
            </w:tcBorders>
          </w:tcPr>
          <w:p w:rsidR="00F90822" w:rsidRPr="00F90822" w:rsidRDefault="00034D98" w:rsidP="00F90822">
            <w:pPr>
              <w:pStyle w:val="ConsPlusNormal"/>
              <w:rPr>
                <w:rFonts w:ascii="Times New Roman" w:hAnsi="Times New Roman" w:cs="Times New Roman"/>
                <w:sz w:val="24"/>
                <w:szCs w:val="24"/>
              </w:rPr>
            </w:pPr>
            <w:r>
              <w:rPr>
                <w:rFonts w:ascii="Times New Roman" w:hAnsi="Times New Roman" w:cs="Times New Roman"/>
                <w:sz w:val="24"/>
                <w:szCs w:val="24"/>
              </w:rPr>
              <w:t>т</w:t>
            </w:r>
            <w:r w:rsidR="00F90822" w:rsidRPr="00F90822">
              <w:rPr>
                <w:rFonts w:ascii="Times New Roman" w:hAnsi="Times New Roman" w:cs="Times New Roman"/>
                <w:sz w:val="24"/>
                <w:szCs w:val="24"/>
              </w:rPr>
              <w:t>емп роста среднемесячной заработной платы за 9 месяцев текущего года в процентах к соответствующему периоду предыдущего года определяется:</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 xml:space="preserve">Т = </w:t>
            </w:r>
            <w:proofErr w:type="spellStart"/>
            <w:r w:rsidRPr="00F90822">
              <w:rPr>
                <w:rFonts w:ascii="Times New Roman" w:hAnsi="Times New Roman" w:cs="Times New Roman"/>
                <w:sz w:val="24"/>
                <w:szCs w:val="24"/>
              </w:rPr>
              <w:t>Зпл</w:t>
            </w:r>
            <w:proofErr w:type="spellEnd"/>
            <w:r w:rsidRPr="00F90822">
              <w:rPr>
                <w:rFonts w:ascii="Times New Roman" w:hAnsi="Times New Roman" w:cs="Times New Roman"/>
                <w:sz w:val="24"/>
                <w:szCs w:val="24"/>
              </w:rPr>
              <w:t xml:space="preserve"> </w:t>
            </w:r>
            <w:proofErr w:type="spellStart"/>
            <w:r w:rsidRPr="00F90822">
              <w:rPr>
                <w:rFonts w:ascii="Times New Roman" w:hAnsi="Times New Roman" w:cs="Times New Roman"/>
                <w:sz w:val="24"/>
                <w:szCs w:val="24"/>
              </w:rPr>
              <w:t>v</w:t>
            </w:r>
            <w:proofErr w:type="spellEnd"/>
            <w:r w:rsidRPr="00F90822">
              <w:rPr>
                <w:rFonts w:ascii="Times New Roman" w:hAnsi="Times New Roman" w:cs="Times New Roman"/>
                <w:sz w:val="24"/>
                <w:szCs w:val="24"/>
              </w:rPr>
              <w:t xml:space="preserve"> / </w:t>
            </w:r>
            <w:proofErr w:type="spellStart"/>
            <w:r w:rsidRPr="00F90822">
              <w:rPr>
                <w:rFonts w:ascii="Times New Roman" w:hAnsi="Times New Roman" w:cs="Times New Roman"/>
                <w:sz w:val="24"/>
                <w:szCs w:val="24"/>
              </w:rPr>
              <w:t>Зпл</w:t>
            </w:r>
            <w:proofErr w:type="spellEnd"/>
            <w:r w:rsidRPr="00F90822">
              <w:rPr>
                <w:rFonts w:ascii="Times New Roman" w:hAnsi="Times New Roman" w:cs="Times New Roman"/>
                <w:sz w:val="24"/>
                <w:szCs w:val="24"/>
              </w:rPr>
              <w:t xml:space="preserve"> </w:t>
            </w:r>
            <w:proofErr w:type="spellStart"/>
            <w:r w:rsidRPr="00F90822">
              <w:rPr>
                <w:rFonts w:ascii="Times New Roman" w:hAnsi="Times New Roman" w:cs="Times New Roman"/>
                <w:sz w:val="24"/>
                <w:szCs w:val="24"/>
              </w:rPr>
              <w:t>d</w:t>
            </w:r>
            <w:proofErr w:type="spellEnd"/>
            <w:r w:rsidRPr="00F90822">
              <w:rPr>
                <w:rFonts w:ascii="Times New Roman" w:hAnsi="Times New Roman" w:cs="Times New Roman"/>
                <w:sz w:val="24"/>
                <w:szCs w:val="24"/>
              </w:rPr>
              <w:t xml:space="preserve"> </w:t>
            </w:r>
            <w:proofErr w:type="spellStart"/>
            <w:r w:rsidRPr="00F90822">
              <w:rPr>
                <w:rFonts w:ascii="Times New Roman" w:hAnsi="Times New Roman" w:cs="Times New Roman"/>
                <w:sz w:val="24"/>
                <w:szCs w:val="24"/>
              </w:rPr>
              <w:t>x</w:t>
            </w:r>
            <w:proofErr w:type="spellEnd"/>
            <w:r w:rsidRPr="00F90822">
              <w:rPr>
                <w:rFonts w:ascii="Times New Roman" w:hAnsi="Times New Roman" w:cs="Times New Roman"/>
                <w:sz w:val="24"/>
                <w:szCs w:val="24"/>
              </w:rPr>
              <w:t xml:space="preserve"> 100, где:</w:t>
            </w:r>
          </w:p>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Зпл</w:t>
            </w:r>
            <w:proofErr w:type="spellEnd"/>
            <w:r w:rsidRPr="00F90822">
              <w:rPr>
                <w:rFonts w:ascii="Times New Roman" w:hAnsi="Times New Roman" w:cs="Times New Roman"/>
                <w:sz w:val="24"/>
                <w:szCs w:val="24"/>
              </w:rPr>
              <w:t xml:space="preserve"> </w:t>
            </w:r>
            <w:proofErr w:type="spellStart"/>
            <w:r w:rsidRPr="00F90822">
              <w:rPr>
                <w:rFonts w:ascii="Times New Roman" w:hAnsi="Times New Roman" w:cs="Times New Roman"/>
                <w:sz w:val="24"/>
                <w:szCs w:val="24"/>
              </w:rPr>
              <w:t>v</w:t>
            </w:r>
            <w:proofErr w:type="spellEnd"/>
            <w:r w:rsidRPr="00F90822">
              <w:rPr>
                <w:rFonts w:ascii="Times New Roman" w:hAnsi="Times New Roman" w:cs="Times New Roman"/>
                <w:sz w:val="24"/>
                <w:szCs w:val="24"/>
              </w:rPr>
              <w:t xml:space="preserve"> – среднемесячная заработная плата за 9 месяцев текущего года;</w:t>
            </w:r>
          </w:p>
          <w:p w:rsidR="00F90822" w:rsidRPr="00F90822" w:rsidRDefault="00F90822" w:rsidP="00F90822">
            <w:pPr>
              <w:pStyle w:val="ConsPlusNormal"/>
              <w:rPr>
                <w:rFonts w:ascii="Times New Roman" w:hAnsi="Times New Roman" w:cs="Times New Roman"/>
                <w:sz w:val="24"/>
                <w:szCs w:val="24"/>
              </w:rPr>
            </w:pPr>
            <w:proofErr w:type="spellStart"/>
            <w:r w:rsidRPr="00F90822">
              <w:rPr>
                <w:rFonts w:ascii="Times New Roman" w:hAnsi="Times New Roman" w:cs="Times New Roman"/>
                <w:sz w:val="24"/>
                <w:szCs w:val="24"/>
              </w:rPr>
              <w:t>Зпл</w:t>
            </w:r>
            <w:proofErr w:type="spellEnd"/>
            <w:r w:rsidRPr="00F90822">
              <w:rPr>
                <w:rFonts w:ascii="Times New Roman" w:hAnsi="Times New Roman" w:cs="Times New Roman"/>
                <w:sz w:val="24"/>
                <w:szCs w:val="24"/>
              </w:rPr>
              <w:t xml:space="preserve"> </w:t>
            </w:r>
            <w:proofErr w:type="spellStart"/>
            <w:r w:rsidRPr="00F90822">
              <w:rPr>
                <w:rFonts w:ascii="Times New Roman" w:hAnsi="Times New Roman" w:cs="Times New Roman"/>
                <w:sz w:val="24"/>
                <w:szCs w:val="24"/>
              </w:rPr>
              <w:t>d</w:t>
            </w:r>
            <w:proofErr w:type="spellEnd"/>
            <w:r w:rsidRPr="00F90822">
              <w:rPr>
                <w:rFonts w:ascii="Times New Roman" w:hAnsi="Times New Roman" w:cs="Times New Roman"/>
                <w:sz w:val="24"/>
                <w:szCs w:val="24"/>
              </w:rPr>
              <w:t xml:space="preserve"> – среднемесячная заработная плата за соответствующий период предыдущего года</w:t>
            </w:r>
            <w:r w:rsidR="0023159B">
              <w:rPr>
                <w:rFonts w:ascii="Times New Roman" w:hAnsi="Times New Roman" w:cs="Times New Roman"/>
                <w:sz w:val="24"/>
                <w:szCs w:val="24"/>
              </w:rPr>
              <w:t>;</w:t>
            </w:r>
          </w:p>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10 – максимальное количество баллов по показателю, которое присваивается участнику, имеющему наивысшее значение показателя</w:t>
            </w:r>
            <w:r w:rsidR="0023159B">
              <w:rPr>
                <w:rFonts w:ascii="Times New Roman" w:hAnsi="Times New Roman" w:cs="Times New Roman"/>
                <w:sz w:val="24"/>
                <w:szCs w:val="24"/>
              </w:rPr>
              <w:t>;</w:t>
            </w:r>
          </w:p>
          <w:p w:rsidR="00F90822" w:rsidRPr="00F90822" w:rsidRDefault="0023159B" w:rsidP="00F90822">
            <w:pPr>
              <w:pStyle w:val="ConsPlusNormal"/>
              <w:rPr>
                <w:rFonts w:ascii="Times New Roman" w:hAnsi="Times New Roman" w:cs="Times New Roman"/>
                <w:sz w:val="24"/>
                <w:szCs w:val="24"/>
              </w:rPr>
            </w:pPr>
            <w:r>
              <w:rPr>
                <w:rFonts w:ascii="Times New Roman" w:hAnsi="Times New Roman" w:cs="Times New Roman"/>
                <w:sz w:val="24"/>
                <w:szCs w:val="24"/>
              </w:rPr>
              <w:t>к</w:t>
            </w:r>
            <w:r w:rsidR="00F90822" w:rsidRPr="00F90822">
              <w:rPr>
                <w:rFonts w:ascii="Times New Roman" w:hAnsi="Times New Roman" w:cs="Times New Roman"/>
                <w:sz w:val="24"/>
                <w:szCs w:val="24"/>
              </w:rPr>
              <w:t xml:space="preserve">оличество баллов остальных участников рассчитывается в порядке, аналогичном </w:t>
            </w:r>
            <w:hyperlink w:anchor="P720" w:history="1">
              <w:r w:rsidR="00F90822" w:rsidRPr="00F90822">
                <w:rPr>
                  <w:rFonts w:ascii="Times New Roman" w:hAnsi="Times New Roman" w:cs="Times New Roman"/>
                  <w:sz w:val="24"/>
                  <w:szCs w:val="24"/>
                </w:rPr>
                <w:t>формуле № 1</w:t>
              </w:r>
            </w:hyperlink>
            <w:r>
              <w:rPr>
                <w:rFonts w:ascii="Times New Roman" w:hAnsi="Times New Roman" w:cs="Times New Roman"/>
                <w:sz w:val="24"/>
                <w:szCs w:val="24"/>
              </w:rPr>
              <w:t>;</w:t>
            </w:r>
          </w:p>
          <w:p w:rsidR="00F90822" w:rsidRDefault="0023159B" w:rsidP="00F90822">
            <w:pPr>
              <w:pStyle w:val="ConsPlusNormal"/>
              <w:rPr>
                <w:rFonts w:ascii="Times New Roman" w:hAnsi="Times New Roman" w:cs="Times New Roman"/>
                <w:sz w:val="24"/>
                <w:szCs w:val="24"/>
              </w:rPr>
            </w:pPr>
            <w:r>
              <w:rPr>
                <w:rFonts w:ascii="Times New Roman" w:hAnsi="Times New Roman" w:cs="Times New Roman"/>
                <w:sz w:val="24"/>
                <w:szCs w:val="24"/>
              </w:rPr>
              <w:t>у</w:t>
            </w:r>
            <w:r w:rsidR="00F90822" w:rsidRPr="00F90822">
              <w:rPr>
                <w:rFonts w:ascii="Times New Roman" w:hAnsi="Times New Roman" w:cs="Times New Roman"/>
                <w:sz w:val="24"/>
                <w:szCs w:val="24"/>
              </w:rPr>
              <w:t>частнику соревнования баллы не присваиваются, если значение показателя ниже 100%</w:t>
            </w:r>
          </w:p>
          <w:p w:rsidR="00034D98" w:rsidRDefault="00034D98" w:rsidP="00F90822">
            <w:pPr>
              <w:pStyle w:val="ConsPlusNormal"/>
              <w:rPr>
                <w:rFonts w:ascii="Times New Roman" w:hAnsi="Times New Roman" w:cs="Times New Roman"/>
                <w:sz w:val="24"/>
                <w:szCs w:val="24"/>
              </w:rPr>
            </w:pPr>
          </w:p>
          <w:p w:rsidR="00965A08" w:rsidRDefault="00965A08" w:rsidP="00F90822">
            <w:pPr>
              <w:pStyle w:val="ConsPlusNormal"/>
              <w:rPr>
                <w:rFonts w:ascii="Times New Roman" w:hAnsi="Times New Roman" w:cs="Times New Roman"/>
                <w:sz w:val="24"/>
                <w:szCs w:val="24"/>
              </w:rPr>
            </w:pPr>
          </w:p>
          <w:p w:rsidR="00965A08" w:rsidRPr="00F90822" w:rsidRDefault="00965A08" w:rsidP="00F90822">
            <w:pPr>
              <w:pStyle w:val="ConsPlusNormal"/>
              <w:rPr>
                <w:rFonts w:ascii="Times New Roman" w:hAnsi="Times New Roman" w:cs="Times New Roman"/>
                <w:sz w:val="24"/>
                <w:szCs w:val="24"/>
              </w:rPr>
            </w:pPr>
          </w:p>
        </w:tc>
      </w:tr>
      <w:tr w:rsidR="00034D98" w:rsidRPr="00F90822" w:rsidTr="00965A08">
        <w:tblPrEx>
          <w:tblBorders>
            <w:insideH w:val="nil"/>
          </w:tblBorders>
        </w:tblPrEx>
        <w:trPr>
          <w:jc w:val="center"/>
        </w:trPr>
        <w:tc>
          <w:tcPr>
            <w:tcW w:w="1486" w:type="dxa"/>
            <w:tcBorders>
              <w:top w:val="single" w:sz="4" w:space="0" w:color="auto"/>
              <w:bottom w:val="single" w:sz="4" w:space="0" w:color="auto"/>
            </w:tcBorders>
          </w:tcPr>
          <w:p w:rsidR="00034D98" w:rsidRPr="00F90822" w:rsidRDefault="00034D98" w:rsidP="00034D98">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3641" w:type="dxa"/>
            <w:tcBorders>
              <w:top w:val="single" w:sz="4" w:space="0" w:color="auto"/>
              <w:bottom w:val="single" w:sz="4" w:space="0" w:color="auto"/>
            </w:tcBorders>
          </w:tcPr>
          <w:p w:rsidR="00034D98" w:rsidRPr="00F90822" w:rsidRDefault="00034D98" w:rsidP="00034D98">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0197" w:type="dxa"/>
            <w:tcBorders>
              <w:top w:val="single" w:sz="4" w:space="0" w:color="auto"/>
              <w:bottom w:val="single" w:sz="4" w:space="0" w:color="auto"/>
            </w:tcBorders>
          </w:tcPr>
          <w:p w:rsidR="00034D98" w:rsidRDefault="00034D98" w:rsidP="00034D98">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r>
      <w:tr w:rsidR="00F90822" w:rsidRPr="00F90822" w:rsidTr="00965A08">
        <w:tblPrEx>
          <w:tblBorders>
            <w:insideH w:val="nil"/>
          </w:tblBorders>
        </w:tblPrEx>
        <w:trPr>
          <w:jc w:val="center"/>
        </w:trPr>
        <w:tc>
          <w:tcPr>
            <w:tcW w:w="1486" w:type="dxa"/>
            <w:tcBorders>
              <w:top w:val="single" w:sz="4" w:space="0" w:color="auto"/>
              <w:bottom w:val="single" w:sz="4" w:space="0" w:color="auto"/>
            </w:tcBorders>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3.3</w:t>
            </w:r>
            <w:r w:rsidR="00034D98">
              <w:rPr>
                <w:rFonts w:ascii="Times New Roman" w:hAnsi="Times New Roman" w:cs="Times New Roman"/>
                <w:sz w:val="24"/>
                <w:szCs w:val="24"/>
              </w:rPr>
              <w:t>.</w:t>
            </w:r>
          </w:p>
        </w:tc>
        <w:tc>
          <w:tcPr>
            <w:tcW w:w="3641" w:type="dxa"/>
            <w:tcBorders>
              <w:top w:val="single" w:sz="4" w:space="0" w:color="auto"/>
              <w:bottom w:val="single" w:sz="4" w:space="0" w:color="auto"/>
            </w:tcBorders>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Производство валовой продукции сельского хозяйства в действующих ценах на 100 гектаров сельскохозяйственных угодий (используемых и неиспользуемых)</w:t>
            </w:r>
            <w:r w:rsidRPr="00F90822">
              <w:rPr>
                <w:rFonts w:ascii="Times New Roman" w:hAnsi="Times New Roman" w:cs="Times New Roman"/>
                <w:sz w:val="24"/>
                <w:szCs w:val="24"/>
              </w:rPr>
              <w:br/>
              <w:t xml:space="preserve">за 9 месяцев текущего года (ВП </w:t>
            </w:r>
            <w:proofErr w:type="spellStart"/>
            <w:r w:rsidRPr="00F90822">
              <w:rPr>
                <w:rFonts w:ascii="Times New Roman" w:hAnsi="Times New Roman" w:cs="Times New Roman"/>
                <w:sz w:val="24"/>
                <w:szCs w:val="24"/>
              </w:rPr>
              <w:t>сху</w:t>
            </w:r>
            <w:proofErr w:type="spellEnd"/>
            <w:r w:rsidRPr="00F90822">
              <w:rPr>
                <w:rFonts w:ascii="Times New Roman" w:hAnsi="Times New Roman" w:cs="Times New Roman"/>
                <w:sz w:val="24"/>
                <w:szCs w:val="24"/>
              </w:rPr>
              <w:t>), тыс. руб. (данный показатель не используется крестьянскими (фермерскими) хозяйствами)</w:t>
            </w:r>
          </w:p>
        </w:tc>
        <w:tc>
          <w:tcPr>
            <w:tcW w:w="10197" w:type="dxa"/>
            <w:tcBorders>
              <w:top w:val="single" w:sz="4" w:space="0" w:color="auto"/>
              <w:bottom w:val="single" w:sz="4" w:space="0" w:color="auto"/>
            </w:tcBorders>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10 – максимальное количество баллов по показателю, которое присваивается участнику, имеющему наивысшее значение показателя</w:t>
            </w:r>
            <w:r w:rsidR="0023159B">
              <w:rPr>
                <w:rFonts w:ascii="Times New Roman" w:hAnsi="Times New Roman" w:cs="Times New Roman"/>
                <w:sz w:val="24"/>
                <w:szCs w:val="24"/>
              </w:rPr>
              <w:t>;</w:t>
            </w:r>
          </w:p>
          <w:p w:rsidR="00F90822" w:rsidRPr="00F90822" w:rsidRDefault="0023159B" w:rsidP="00F90822">
            <w:pPr>
              <w:pStyle w:val="ConsPlusNormal"/>
              <w:rPr>
                <w:rFonts w:ascii="Times New Roman" w:hAnsi="Times New Roman" w:cs="Times New Roman"/>
                <w:sz w:val="24"/>
                <w:szCs w:val="24"/>
              </w:rPr>
            </w:pPr>
            <w:r>
              <w:rPr>
                <w:rFonts w:ascii="Times New Roman" w:hAnsi="Times New Roman" w:cs="Times New Roman"/>
                <w:sz w:val="24"/>
                <w:szCs w:val="24"/>
              </w:rPr>
              <w:t>к</w:t>
            </w:r>
            <w:r w:rsidR="00F90822" w:rsidRPr="00F90822">
              <w:rPr>
                <w:rFonts w:ascii="Times New Roman" w:hAnsi="Times New Roman" w:cs="Times New Roman"/>
                <w:sz w:val="24"/>
                <w:szCs w:val="24"/>
              </w:rPr>
              <w:t xml:space="preserve">оличество баллов БВП </w:t>
            </w:r>
            <w:proofErr w:type="spellStart"/>
            <w:r w:rsidR="00F90822" w:rsidRPr="00F90822">
              <w:rPr>
                <w:rFonts w:ascii="Times New Roman" w:hAnsi="Times New Roman" w:cs="Times New Roman"/>
                <w:sz w:val="24"/>
                <w:szCs w:val="24"/>
              </w:rPr>
              <w:t>сху</w:t>
            </w:r>
            <w:proofErr w:type="spellEnd"/>
            <w:r w:rsidR="00F90822" w:rsidRPr="00F90822">
              <w:rPr>
                <w:rFonts w:ascii="Times New Roman" w:hAnsi="Times New Roman" w:cs="Times New Roman"/>
                <w:sz w:val="24"/>
                <w:szCs w:val="24"/>
              </w:rPr>
              <w:t xml:space="preserve"> </w:t>
            </w:r>
            <w:proofErr w:type="spellStart"/>
            <w:r w:rsidR="00F90822" w:rsidRPr="00F90822">
              <w:rPr>
                <w:rFonts w:ascii="Times New Roman" w:hAnsi="Times New Roman" w:cs="Times New Roman"/>
                <w:sz w:val="24"/>
                <w:szCs w:val="24"/>
              </w:rPr>
              <w:t>i</w:t>
            </w:r>
            <w:proofErr w:type="spellEnd"/>
            <w:r w:rsidR="00F90822" w:rsidRPr="00F90822">
              <w:rPr>
                <w:rFonts w:ascii="Times New Roman" w:hAnsi="Times New Roman" w:cs="Times New Roman"/>
                <w:sz w:val="24"/>
                <w:szCs w:val="24"/>
              </w:rPr>
              <w:t xml:space="preserve"> остальных участников рассчитывается в порядке, аналогичном </w:t>
            </w:r>
            <w:hyperlink w:anchor="P720" w:history="1">
              <w:r w:rsidR="00F90822" w:rsidRPr="00F90822">
                <w:rPr>
                  <w:rFonts w:ascii="Times New Roman" w:hAnsi="Times New Roman" w:cs="Times New Roman"/>
                  <w:sz w:val="24"/>
                  <w:szCs w:val="24"/>
                </w:rPr>
                <w:t>формуле № 1</w:t>
              </w:r>
            </w:hyperlink>
            <w:r>
              <w:rPr>
                <w:rFonts w:ascii="Times New Roman" w:hAnsi="Times New Roman" w:cs="Times New Roman"/>
                <w:sz w:val="24"/>
                <w:szCs w:val="24"/>
              </w:rPr>
              <w:t>;</w:t>
            </w:r>
          </w:p>
          <w:p w:rsidR="00F90822" w:rsidRPr="00F90822" w:rsidRDefault="0023159B" w:rsidP="00F90822">
            <w:pPr>
              <w:pStyle w:val="ConsPlusNormal"/>
              <w:rPr>
                <w:rFonts w:ascii="Times New Roman" w:hAnsi="Times New Roman" w:cs="Times New Roman"/>
                <w:sz w:val="24"/>
                <w:szCs w:val="24"/>
              </w:rPr>
            </w:pPr>
            <w:r>
              <w:rPr>
                <w:rFonts w:ascii="Times New Roman" w:hAnsi="Times New Roman" w:cs="Times New Roman"/>
                <w:sz w:val="24"/>
                <w:szCs w:val="24"/>
              </w:rPr>
              <w:t>п</w:t>
            </w:r>
            <w:r w:rsidR="00F90822" w:rsidRPr="00F90822">
              <w:rPr>
                <w:rFonts w:ascii="Times New Roman" w:hAnsi="Times New Roman" w:cs="Times New Roman"/>
                <w:sz w:val="24"/>
                <w:szCs w:val="24"/>
              </w:rPr>
              <w:t>оказатель определяется по данным бухгалтерской отчетности за 9 месяцев текущего года</w:t>
            </w:r>
          </w:p>
        </w:tc>
      </w:tr>
      <w:tr w:rsidR="00F90822" w:rsidRPr="00F90822" w:rsidTr="00965A08">
        <w:tblPrEx>
          <w:tblBorders>
            <w:insideH w:val="nil"/>
          </w:tblBorders>
        </w:tblPrEx>
        <w:trPr>
          <w:jc w:val="center"/>
        </w:trPr>
        <w:tc>
          <w:tcPr>
            <w:tcW w:w="1486" w:type="dxa"/>
            <w:tcBorders>
              <w:top w:val="single" w:sz="4" w:space="0" w:color="auto"/>
              <w:bottom w:val="single" w:sz="4" w:space="0" w:color="auto"/>
            </w:tcBorders>
          </w:tcPr>
          <w:p w:rsidR="00F90822" w:rsidRPr="00F90822" w:rsidRDefault="00F90822" w:rsidP="00F90822">
            <w:pPr>
              <w:pStyle w:val="ConsPlusNormal"/>
              <w:jc w:val="center"/>
              <w:rPr>
                <w:rFonts w:ascii="Times New Roman" w:hAnsi="Times New Roman" w:cs="Times New Roman"/>
                <w:sz w:val="24"/>
                <w:szCs w:val="24"/>
              </w:rPr>
            </w:pPr>
            <w:r w:rsidRPr="00F90822">
              <w:rPr>
                <w:rFonts w:ascii="Times New Roman" w:hAnsi="Times New Roman" w:cs="Times New Roman"/>
                <w:sz w:val="24"/>
                <w:szCs w:val="24"/>
              </w:rPr>
              <w:t>3.4</w:t>
            </w:r>
            <w:r w:rsidR="00034D98">
              <w:rPr>
                <w:rFonts w:ascii="Times New Roman" w:hAnsi="Times New Roman" w:cs="Times New Roman"/>
                <w:sz w:val="24"/>
                <w:szCs w:val="24"/>
              </w:rPr>
              <w:t>.</w:t>
            </w:r>
          </w:p>
        </w:tc>
        <w:tc>
          <w:tcPr>
            <w:tcW w:w="3641" w:type="dxa"/>
            <w:tcBorders>
              <w:top w:val="single" w:sz="4" w:space="0" w:color="auto"/>
              <w:bottom w:val="single" w:sz="4" w:space="0" w:color="auto"/>
            </w:tcBorders>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Производство валовой продукции сельского хозяйства в действующих ценах на 1 среднегодового работника за 9 месяцев текущего года (ВП раб), тыс. руб. (данный показатель не используется крестьянскими (фермерскими) хозяйствами)</w:t>
            </w:r>
          </w:p>
        </w:tc>
        <w:tc>
          <w:tcPr>
            <w:tcW w:w="10197" w:type="dxa"/>
            <w:tcBorders>
              <w:top w:val="single" w:sz="4" w:space="0" w:color="auto"/>
              <w:bottom w:val="single" w:sz="4" w:space="0" w:color="auto"/>
            </w:tcBorders>
          </w:tcPr>
          <w:p w:rsidR="00F90822" w:rsidRPr="00F90822" w:rsidRDefault="00F90822" w:rsidP="00F90822">
            <w:pPr>
              <w:pStyle w:val="ConsPlusNormal"/>
              <w:rPr>
                <w:rFonts w:ascii="Times New Roman" w:hAnsi="Times New Roman" w:cs="Times New Roman"/>
                <w:sz w:val="24"/>
                <w:szCs w:val="24"/>
              </w:rPr>
            </w:pPr>
            <w:r w:rsidRPr="00F90822">
              <w:rPr>
                <w:rFonts w:ascii="Times New Roman" w:hAnsi="Times New Roman" w:cs="Times New Roman"/>
                <w:sz w:val="24"/>
                <w:szCs w:val="24"/>
              </w:rPr>
              <w:t>10 – максимальное количество баллов по показателю, которое присваивается участнику, имеющему наивысшее значение показателя</w:t>
            </w:r>
            <w:r w:rsidR="0023159B">
              <w:rPr>
                <w:rFonts w:ascii="Times New Roman" w:hAnsi="Times New Roman" w:cs="Times New Roman"/>
                <w:sz w:val="24"/>
                <w:szCs w:val="24"/>
              </w:rPr>
              <w:t>;</w:t>
            </w:r>
          </w:p>
          <w:p w:rsidR="00F90822" w:rsidRPr="00F90822" w:rsidRDefault="0023159B" w:rsidP="00F90822">
            <w:pPr>
              <w:pStyle w:val="ConsPlusNormal"/>
              <w:rPr>
                <w:rFonts w:ascii="Times New Roman" w:hAnsi="Times New Roman" w:cs="Times New Roman"/>
                <w:sz w:val="24"/>
                <w:szCs w:val="24"/>
              </w:rPr>
            </w:pPr>
            <w:r>
              <w:rPr>
                <w:rFonts w:ascii="Times New Roman" w:hAnsi="Times New Roman" w:cs="Times New Roman"/>
                <w:sz w:val="24"/>
                <w:szCs w:val="24"/>
              </w:rPr>
              <w:t>к</w:t>
            </w:r>
            <w:r w:rsidR="00F90822" w:rsidRPr="00F90822">
              <w:rPr>
                <w:rFonts w:ascii="Times New Roman" w:hAnsi="Times New Roman" w:cs="Times New Roman"/>
                <w:sz w:val="24"/>
                <w:szCs w:val="24"/>
              </w:rPr>
              <w:t xml:space="preserve">оличество баллов БВП раб </w:t>
            </w:r>
            <w:proofErr w:type="spellStart"/>
            <w:r w:rsidR="00F90822" w:rsidRPr="00F90822">
              <w:rPr>
                <w:rFonts w:ascii="Times New Roman" w:hAnsi="Times New Roman" w:cs="Times New Roman"/>
                <w:sz w:val="24"/>
                <w:szCs w:val="24"/>
              </w:rPr>
              <w:t>i</w:t>
            </w:r>
            <w:proofErr w:type="spellEnd"/>
            <w:r w:rsidR="00F90822" w:rsidRPr="00F90822">
              <w:rPr>
                <w:rFonts w:ascii="Times New Roman" w:hAnsi="Times New Roman" w:cs="Times New Roman"/>
                <w:sz w:val="24"/>
                <w:szCs w:val="24"/>
              </w:rPr>
              <w:t xml:space="preserve"> остальных участников рассчитывается в порядке, аналогичном </w:t>
            </w:r>
            <w:hyperlink w:anchor="P720" w:history="1">
              <w:r w:rsidR="00F90822" w:rsidRPr="00F90822">
                <w:rPr>
                  <w:rFonts w:ascii="Times New Roman" w:hAnsi="Times New Roman" w:cs="Times New Roman"/>
                  <w:sz w:val="24"/>
                  <w:szCs w:val="24"/>
                </w:rPr>
                <w:t>формуле № 1</w:t>
              </w:r>
            </w:hyperlink>
            <w:r>
              <w:rPr>
                <w:rFonts w:ascii="Times New Roman" w:hAnsi="Times New Roman" w:cs="Times New Roman"/>
                <w:sz w:val="24"/>
                <w:szCs w:val="24"/>
              </w:rPr>
              <w:t>;</w:t>
            </w:r>
          </w:p>
          <w:p w:rsidR="00F90822" w:rsidRPr="00F90822" w:rsidRDefault="0023159B" w:rsidP="00F90822">
            <w:pPr>
              <w:pStyle w:val="ConsPlusNormal"/>
              <w:rPr>
                <w:rFonts w:ascii="Times New Roman" w:hAnsi="Times New Roman" w:cs="Times New Roman"/>
                <w:sz w:val="24"/>
                <w:szCs w:val="24"/>
              </w:rPr>
            </w:pPr>
            <w:r>
              <w:rPr>
                <w:rFonts w:ascii="Times New Roman" w:hAnsi="Times New Roman" w:cs="Times New Roman"/>
                <w:sz w:val="24"/>
                <w:szCs w:val="24"/>
              </w:rPr>
              <w:t>п</w:t>
            </w:r>
            <w:r w:rsidR="00F90822" w:rsidRPr="00F90822">
              <w:rPr>
                <w:rFonts w:ascii="Times New Roman" w:hAnsi="Times New Roman" w:cs="Times New Roman"/>
                <w:sz w:val="24"/>
                <w:szCs w:val="24"/>
              </w:rPr>
              <w:t>оказатель определяется по данным бухгалтерской отчетности за 9 месяцев текущего года</w:t>
            </w:r>
          </w:p>
        </w:tc>
      </w:tr>
    </w:tbl>
    <w:p w:rsidR="00F90822" w:rsidRDefault="00F90822" w:rsidP="00965E83">
      <w:pPr>
        <w:jc w:val="center"/>
        <w:rPr>
          <w:sz w:val="28"/>
        </w:rPr>
      </w:pPr>
    </w:p>
    <w:p w:rsidR="00034D98" w:rsidRDefault="00034D98" w:rsidP="00965E83">
      <w:pPr>
        <w:jc w:val="center"/>
        <w:rPr>
          <w:sz w:val="28"/>
        </w:rPr>
      </w:pPr>
    </w:p>
    <w:p w:rsidR="00034D98" w:rsidRDefault="00034D98" w:rsidP="00965E83">
      <w:pPr>
        <w:jc w:val="center"/>
        <w:rPr>
          <w:sz w:val="28"/>
        </w:rPr>
        <w:sectPr w:rsidR="00034D98" w:rsidSect="00965A08">
          <w:pgSz w:w="16838" w:h="11906" w:orient="landscape"/>
          <w:pgMar w:top="1134" w:right="794" w:bottom="709" w:left="1418" w:header="709" w:footer="709" w:gutter="0"/>
          <w:cols w:space="708"/>
          <w:docGrid w:linePitch="360"/>
        </w:sectPr>
      </w:pPr>
    </w:p>
    <w:tbl>
      <w:tblPr>
        <w:tblW w:w="0" w:type="auto"/>
        <w:tblInd w:w="5495" w:type="dxa"/>
        <w:tblBorders>
          <w:insideH w:val="single" w:sz="4" w:space="0" w:color="auto"/>
          <w:insideV w:val="single" w:sz="4" w:space="0" w:color="auto"/>
        </w:tblBorders>
        <w:tblLook w:val="04A0"/>
      </w:tblPr>
      <w:tblGrid>
        <w:gridCol w:w="4642"/>
      </w:tblGrid>
      <w:tr w:rsidR="00965A08" w:rsidRPr="00CC512D" w:rsidTr="00CC512D">
        <w:tc>
          <w:tcPr>
            <w:tcW w:w="4642" w:type="dxa"/>
          </w:tcPr>
          <w:p w:rsidR="00965A08" w:rsidRPr="00CC512D" w:rsidRDefault="00965A08" w:rsidP="0055107E">
            <w:pPr>
              <w:rPr>
                <w:sz w:val="28"/>
              </w:rPr>
            </w:pPr>
          </w:p>
        </w:tc>
      </w:tr>
    </w:tbl>
    <w:p w:rsidR="00965A08" w:rsidRDefault="00965A08" w:rsidP="00965A08">
      <w:pPr>
        <w:jc w:val="both"/>
        <w:rPr>
          <w:sz w:val="28"/>
        </w:rPr>
      </w:pPr>
    </w:p>
    <w:p w:rsidR="00965A08" w:rsidRDefault="00965A08" w:rsidP="00965A08">
      <w:pPr>
        <w:jc w:val="center"/>
        <w:rPr>
          <w:b/>
          <w:sz w:val="28"/>
        </w:rPr>
      </w:pPr>
      <w:r>
        <w:rPr>
          <w:b/>
          <w:sz w:val="28"/>
        </w:rPr>
        <w:t>ПОЛОЖЕНИЕ</w:t>
      </w:r>
    </w:p>
    <w:p w:rsidR="00034D98" w:rsidRDefault="00E5317D" w:rsidP="00965E83">
      <w:pPr>
        <w:jc w:val="center"/>
        <w:rPr>
          <w:sz w:val="28"/>
          <w:szCs w:val="28"/>
        </w:rPr>
      </w:pPr>
      <w:r w:rsidRPr="00E5317D">
        <w:rPr>
          <w:b/>
          <w:sz w:val="28"/>
          <w:szCs w:val="28"/>
        </w:rPr>
        <w:t>о трудовом соревновании среди работников растениеводства, животноводства, среди ученических бригад общеобразовательных организаций, работников организаций агропромышленного комплекса и индивидуальных предпринимателей, занятых в сельскохозяйственном производстве на территории Убинского района Новосибирской области, по достижению высоких производственных показателей раб</w:t>
      </w:r>
      <w:r w:rsidR="0055107E">
        <w:rPr>
          <w:b/>
          <w:sz w:val="28"/>
          <w:szCs w:val="28"/>
        </w:rPr>
        <w:t>оты в 2022</w:t>
      </w:r>
      <w:r w:rsidRPr="00E5317D">
        <w:rPr>
          <w:b/>
          <w:sz w:val="28"/>
          <w:szCs w:val="28"/>
        </w:rPr>
        <w:t xml:space="preserve"> году</w:t>
      </w:r>
      <w:r>
        <w:rPr>
          <w:b/>
          <w:sz w:val="28"/>
          <w:szCs w:val="28"/>
        </w:rPr>
        <w:t xml:space="preserve"> </w:t>
      </w:r>
      <w:r w:rsidR="007F4939">
        <w:rPr>
          <w:b/>
          <w:sz w:val="28"/>
          <w:szCs w:val="28"/>
        </w:rPr>
        <w:t xml:space="preserve">(далее – Положение) </w:t>
      </w:r>
    </w:p>
    <w:p w:rsidR="00E5317D" w:rsidRDefault="00E5317D" w:rsidP="00965E83">
      <w:pPr>
        <w:jc w:val="center"/>
        <w:rPr>
          <w:sz w:val="28"/>
          <w:szCs w:val="28"/>
        </w:rPr>
      </w:pPr>
    </w:p>
    <w:p w:rsidR="00E5317D" w:rsidRDefault="00E5317D" w:rsidP="00965E83">
      <w:pPr>
        <w:jc w:val="center"/>
        <w:rPr>
          <w:sz w:val="28"/>
          <w:szCs w:val="28"/>
        </w:rPr>
      </w:pPr>
    </w:p>
    <w:p w:rsidR="007F4939" w:rsidRPr="007F4939" w:rsidRDefault="00E5317D" w:rsidP="007F4939">
      <w:pPr>
        <w:jc w:val="center"/>
        <w:rPr>
          <w:b/>
          <w:sz w:val="28"/>
          <w:szCs w:val="28"/>
        </w:rPr>
      </w:pPr>
      <w:r w:rsidRPr="00E5317D">
        <w:rPr>
          <w:b/>
          <w:sz w:val="28"/>
          <w:szCs w:val="28"/>
        </w:rPr>
        <w:t>1. Общие положения</w:t>
      </w:r>
    </w:p>
    <w:p w:rsidR="007F4939" w:rsidRDefault="007F4939" w:rsidP="007F4939">
      <w:pPr>
        <w:pStyle w:val="ConsPlusNormal"/>
        <w:shd w:val="clear" w:color="auto" w:fill="FFFFFF"/>
        <w:jc w:val="both"/>
        <w:rPr>
          <w:rFonts w:ascii="Times New Roman" w:hAnsi="Times New Roman" w:cs="Times New Roman"/>
          <w:sz w:val="28"/>
          <w:szCs w:val="28"/>
        </w:rPr>
      </w:pPr>
    </w:p>
    <w:p w:rsidR="007F4939" w:rsidRPr="007F4939" w:rsidRDefault="007F4939" w:rsidP="007F4939">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1.</w:t>
      </w:r>
      <w:r w:rsidRPr="007F4939">
        <w:rPr>
          <w:rFonts w:ascii="Times New Roman" w:hAnsi="Times New Roman" w:cs="Times New Roman"/>
          <w:sz w:val="28"/>
          <w:szCs w:val="28"/>
        </w:rPr>
        <w:t>1. </w:t>
      </w:r>
      <w:proofErr w:type="gramStart"/>
      <w:r w:rsidRPr="007F4939">
        <w:rPr>
          <w:rFonts w:ascii="Times New Roman" w:hAnsi="Times New Roman" w:cs="Times New Roman"/>
          <w:sz w:val="28"/>
          <w:szCs w:val="28"/>
        </w:rPr>
        <w:t>Настоящее Положение определяет порядок проведения трудового соревнования среди работников растениеводства, животноводства, среди ученических бригад общеобразовательных организаций, работников организаций агропромышленного комплекса и индивидуальных предпринимателей,</w:t>
      </w:r>
      <w:r>
        <w:rPr>
          <w:rFonts w:ascii="Times New Roman" w:hAnsi="Times New Roman" w:cs="Times New Roman"/>
          <w:sz w:val="28"/>
          <w:szCs w:val="28"/>
        </w:rPr>
        <w:t xml:space="preserve"> </w:t>
      </w:r>
      <w:r w:rsidRPr="007F4939">
        <w:rPr>
          <w:rFonts w:ascii="Times New Roman" w:hAnsi="Times New Roman" w:cs="Times New Roman"/>
          <w:sz w:val="28"/>
          <w:szCs w:val="28"/>
        </w:rPr>
        <w:t>занятых в  сельскохозяйственном производстве, работников организаций агропромышленного комплекса и индивидуальных предпринимателей, осуществляющих сельскохозяйственную деятельность  на территории Убинского района</w:t>
      </w:r>
      <w:r>
        <w:rPr>
          <w:rFonts w:ascii="Times New Roman" w:hAnsi="Times New Roman" w:cs="Times New Roman"/>
          <w:sz w:val="28"/>
          <w:szCs w:val="28"/>
        </w:rPr>
        <w:t xml:space="preserve"> Новосибирской области,</w:t>
      </w:r>
      <w:r w:rsidRPr="007F4939">
        <w:rPr>
          <w:rFonts w:ascii="Times New Roman" w:hAnsi="Times New Roman" w:cs="Times New Roman"/>
          <w:sz w:val="28"/>
          <w:szCs w:val="28"/>
        </w:rPr>
        <w:t xml:space="preserve"> по достижению высоких производст</w:t>
      </w:r>
      <w:r w:rsidR="0055107E">
        <w:rPr>
          <w:rFonts w:ascii="Times New Roman" w:hAnsi="Times New Roman" w:cs="Times New Roman"/>
          <w:sz w:val="28"/>
          <w:szCs w:val="28"/>
        </w:rPr>
        <w:t>венных показателей работы в 2022</w:t>
      </w:r>
      <w:r w:rsidRPr="007F4939">
        <w:rPr>
          <w:rFonts w:ascii="Times New Roman" w:hAnsi="Times New Roman" w:cs="Times New Roman"/>
          <w:sz w:val="28"/>
          <w:szCs w:val="28"/>
        </w:rPr>
        <w:t xml:space="preserve"> году (далее – соревнование, участники соревнования).</w:t>
      </w:r>
      <w:proofErr w:type="gramEnd"/>
    </w:p>
    <w:p w:rsidR="007F4939" w:rsidRPr="007F4939" w:rsidRDefault="007F4939" w:rsidP="007F4939">
      <w:pPr>
        <w:pStyle w:val="ConsPlusNormal"/>
        <w:jc w:val="both"/>
        <w:rPr>
          <w:rFonts w:ascii="Times New Roman" w:hAnsi="Times New Roman" w:cs="Times New Roman"/>
          <w:sz w:val="28"/>
          <w:szCs w:val="28"/>
        </w:rPr>
      </w:pPr>
      <w:r>
        <w:rPr>
          <w:rFonts w:ascii="Times New Roman" w:hAnsi="Times New Roman" w:cs="Times New Roman"/>
          <w:sz w:val="28"/>
          <w:szCs w:val="28"/>
        </w:rPr>
        <w:t>1.</w:t>
      </w:r>
      <w:r w:rsidRPr="007F4939">
        <w:rPr>
          <w:rFonts w:ascii="Times New Roman" w:hAnsi="Times New Roman" w:cs="Times New Roman"/>
          <w:sz w:val="28"/>
          <w:szCs w:val="28"/>
        </w:rPr>
        <w:t>2. Целью проведения соревнования является стимулирование работников, занятых в сельскохозяйственном производстве и переработке на территории Убинского района</w:t>
      </w:r>
      <w:r>
        <w:rPr>
          <w:rFonts w:ascii="Times New Roman" w:hAnsi="Times New Roman" w:cs="Times New Roman"/>
          <w:sz w:val="28"/>
          <w:szCs w:val="28"/>
        </w:rPr>
        <w:t xml:space="preserve"> Новосибирской области</w:t>
      </w:r>
      <w:r w:rsidRPr="007F4939">
        <w:rPr>
          <w:rFonts w:ascii="Times New Roman" w:hAnsi="Times New Roman" w:cs="Times New Roman"/>
          <w:sz w:val="28"/>
          <w:szCs w:val="28"/>
        </w:rPr>
        <w:t>, для достижения высоких производственных показателей.</w:t>
      </w:r>
    </w:p>
    <w:p w:rsidR="007F4939" w:rsidRPr="007F4939" w:rsidRDefault="007F4939" w:rsidP="007F4939">
      <w:pPr>
        <w:pStyle w:val="ConsPlusNormal"/>
        <w:jc w:val="both"/>
        <w:rPr>
          <w:rFonts w:ascii="Times New Roman" w:hAnsi="Times New Roman" w:cs="Times New Roman"/>
          <w:sz w:val="28"/>
          <w:szCs w:val="28"/>
        </w:rPr>
      </w:pPr>
      <w:r>
        <w:rPr>
          <w:rFonts w:ascii="Times New Roman" w:hAnsi="Times New Roman" w:cs="Times New Roman"/>
          <w:sz w:val="28"/>
          <w:szCs w:val="28"/>
        </w:rPr>
        <w:t>1.</w:t>
      </w:r>
      <w:r w:rsidRPr="007F4939">
        <w:rPr>
          <w:rFonts w:ascii="Times New Roman" w:hAnsi="Times New Roman" w:cs="Times New Roman"/>
          <w:sz w:val="28"/>
          <w:szCs w:val="28"/>
        </w:rPr>
        <w:t>3. Объявление о проведении соревнования размещается в газете «</w:t>
      </w:r>
      <w:proofErr w:type="spellStart"/>
      <w:r w:rsidRPr="007F4939">
        <w:rPr>
          <w:rFonts w:ascii="Times New Roman" w:hAnsi="Times New Roman" w:cs="Times New Roman"/>
          <w:sz w:val="28"/>
          <w:szCs w:val="28"/>
        </w:rPr>
        <w:t>Убинский</w:t>
      </w:r>
      <w:proofErr w:type="spellEnd"/>
      <w:r w:rsidRPr="007F4939">
        <w:rPr>
          <w:rFonts w:ascii="Times New Roman" w:hAnsi="Times New Roman" w:cs="Times New Roman"/>
          <w:sz w:val="28"/>
          <w:szCs w:val="28"/>
        </w:rPr>
        <w:t xml:space="preserve"> вестник».</w:t>
      </w:r>
    </w:p>
    <w:p w:rsidR="007F4939" w:rsidRPr="007F4939" w:rsidRDefault="007F4939" w:rsidP="007F4939">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1.</w:t>
      </w:r>
      <w:r w:rsidRPr="007F4939">
        <w:rPr>
          <w:rFonts w:ascii="Times New Roman" w:hAnsi="Times New Roman" w:cs="Times New Roman"/>
          <w:sz w:val="28"/>
          <w:szCs w:val="28"/>
        </w:rPr>
        <w:t>4. Дата подведения итогов соревнования определяется управлением сельского хозяйства</w:t>
      </w:r>
      <w:r w:rsidR="00E474F9" w:rsidRPr="00E474F9">
        <w:rPr>
          <w:rFonts w:ascii="Times New Roman" w:hAnsi="Times New Roman" w:cs="Times New Roman"/>
          <w:sz w:val="28"/>
          <w:szCs w:val="28"/>
        </w:rPr>
        <w:t xml:space="preserve"> </w:t>
      </w:r>
      <w:r w:rsidR="00E474F9">
        <w:rPr>
          <w:rFonts w:ascii="Times New Roman" w:hAnsi="Times New Roman" w:cs="Times New Roman"/>
          <w:sz w:val="28"/>
          <w:szCs w:val="28"/>
        </w:rPr>
        <w:t>администрации Убинского района Новосибирской области (далее – управление сельского хозяйства)</w:t>
      </w:r>
      <w:r w:rsidRPr="007F4939">
        <w:rPr>
          <w:rFonts w:ascii="Times New Roman" w:hAnsi="Times New Roman" w:cs="Times New Roman"/>
          <w:sz w:val="28"/>
          <w:szCs w:val="28"/>
        </w:rPr>
        <w:t>. При этом итоги соревнования подводятся не позднее 10 декабря текущего года.</w:t>
      </w:r>
    </w:p>
    <w:p w:rsidR="007F4939" w:rsidRPr="007F4939" w:rsidRDefault="007F4939" w:rsidP="007F4939">
      <w:pPr>
        <w:pStyle w:val="ConsPlusNormal"/>
        <w:ind w:firstLine="709"/>
        <w:jc w:val="both"/>
        <w:rPr>
          <w:rFonts w:ascii="Times New Roman" w:hAnsi="Times New Roman" w:cs="Times New Roman"/>
          <w:sz w:val="28"/>
          <w:szCs w:val="28"/>
        </w:rPr>
      </w:pPr>
      <w:r w:rsidRPr="007F4939">
        <w:rPr>
          <w:rFonts w:ascii="Times New Roman" w:hAnsi="Times New Roman" w:cs="Times New Roman"/>
          <w:sz w:val="28"/>
          <w:szCs w:val="28"/>
        </w:rPr>
        <w:t>Документы для подведения итогов соревнования принимаются управлением сельского хозяйства в отра</w:t>
      </w:r>
      <w:r w:rsidR="0055107E">
        <w:rPr>
          <w:rFonts w:ascii="Times New Roman" w:hAnsi="Times New Roman" w:cs="Times New Roman"/>
          <w:sz w:val="28"/>
          <w:szCs w:val="28"/>
        </w:rPr>
        <w:t>сли растениеводства – с 26 по 31</w:t>
      </w:r>
      <w:r w:rsidRPr="007F4939">
        <w:rPr>
          <w:rFonts w:ascii="Times New Roman" w:hAnsi="Times New Roman" w:cs="Times New Roman"/>
          <w:sz w:val="28"/>
          <w:szCs w:val="28"/>
        </w:rPr>
        <w:t xml:space="preserve"> октября текущего года, от остальных участников соревнования – с 1 по 25 октября текущего года.</w:t>
      </w:r>
    </w:p>
    <w:p w:rsidR="007F4939" w:rsidRPr="007F4939" w:rsidRDefault="00E474F9" w:rsidP="00E474F9">
      <w:pPr>
        <w:pStyle w:val="ConsPlusNormal"/>
        <w:jc w:val="both"/>
        <w:rPr>
          <w:rFonts w:ascii="Times New Roman" w:hAnsi="Times New Roman" w:cs="Times New Roman"/>
          <w:sz w:val="28"/>
          <w:szCs w:val="28"/>
        </w:rPr>
      </w:pPr>
      <w:r>
        <w:rPr>
          <w:rFonts w:ascii="Times New Roman" w:hAnsi="Times New Roman" w:cs="Times New Roman"/>
          <w:sz w:val="28"/>
          <w:szCs w:val="28"/>
        </w:rPr>
        <w:t>1.</w:t>
      </w:r>
      <w:r w:rsidR="007F4939" w:rsidRPr="007F4939">
        <w:rPr>
          <w:rFonts w:ascii="Times New Roman" w:hAnsi="Times New Roman" w:cs="Times New Roman"/>
          <w:sz w:val="28"/>
          <w:szCs w:val="28"/>
        </w:rPr>
        <w:t xml:space="preserve">5. Для участия в подведении итогов соревнования в срок, определенный пунктом </w:t>
      </w:r>
      <w:r>
        <w:rPr>
          <w:rFonts w:ascii="Times New Roman" w:hAnsi="Times New Roman" w:cs="Times New Roman"/>
          <w:sz w:val="28"/>
          <w:szCs w:val="28"/>
        </w:rPr>
        <w:t>1.</w:t>
      </w:r>
      <w:r w:rsidR="007F4939" w:rsidRPr="007F4939">
        <w:rPr>
          <w:rFonts w:ascii="Times New Roman" w:hAnsi="Times New Roman" w:cs="Times New Roman"/>
          <w:sz w:val="28"/>
          <w:szCs w:val="28"/>
        </w:rPr>
        <w:t>4</w:t>
      </w:r>
      <w:r>
        <w:rPr>
          <w:rFonts w:ascii="Times New Roman" w:hAnsi="Times New Roman" w:cs="Times New Roman"/>
          <w:sz w:val="28"/>
          <w:szCs w:val="28"/>
        </w:rPr>
        <w:t xml:space="preserve"> </w:t>
      </w:r>
      <w:r w:rsidR="007F4939" w:rsidRPr="007F4939">
        <w:rPr>
          <w:rFonts w:ascii="Times New Roman" w:hAnsi="Times New Roman" w:cs="Times New Roman"/>
          <w:sz w:val="28"/>
          <w:szCs w:val="28"/>
        </w:rPr>
        <w:t>настоящего Положения, руководителем организации, индивидуальным предпринимателем (либо его представителем по доверенности)</w:t>
      </w:r>
      <w:r>
        <w:rPr>
          <w:rFonts w:ascii="Times New Roman" w:hAnsi="Times New Roman" w:cs="Times New Roman"/>
          <w:sz w:val="28"/>
          <w:szCs w:val="28"/>
        </w:rPr>
        <w:t>, руководителем ученической бригады</w:t>
      </w:r>
      <w:r w:rsidR="007F4939" w:rsidRPr="007F4939">
        <w:rPr>
          <w:rFonts w:ascii="Times New Roman" w:hAnsi="Times New Roman" w:cs="Times New Roman"/>
          <w:sz w:val="28"/>
          <w:szCs w:val="28"/>
        </w:rPr>
        <w:t xml:space="preserve"> представляются в управление сельского хозяйства:</w:t>
      </w:r>
    </w:p>
    <w:p w:rsidR="007F4939" w:rsidRPr="007F4939" w:rsidRDefault="00E474F9" w:rsidP="00E474F9">
      <w:pPr>
        <w:autoSpaceDE w:val="0"/>
        <w:autoSpaceDN w:val="0"/>
        <w:jc w:val="both"/>
        <w:rPr>
          <w:sz w:val="28"/>
          <w:szCs w:val="28"/>
        </w:rPr>
      </w:pPr>
      <w:r>
        <w:rPr>
          <w:sz w:val="28"/>
          <w:szCs w:val="28"/>
        </w:rPr>
        <w:t>1.5.1.</w:t>
      </w:r>
      <w:r w:rsidR="007F4939" w:rsidRPr="007F4939">
        <w:rPr>
          <w:sz w:val="28"/>
          <w:szCs w:val="28"/>
        </w:rPr>
        <w:t> </w:t>
      </w:r>
      <w:r>
        <w:rPr>
          <w:sz w:val="28"/>
          <w:szCs w:val="28"/>
        </w:rPr>
        <w:t>П</w:t>
      </w:r>
      <w:r w:rsidR="007F4939" w:rsidRPr="007F4939">
        <w:rPr>
          <w:sz w:val="28"/>
          <w:szCs w:val="28"/>
        </w:rPr>
        <w:t>редставление на работника</w:t>
      </w:r>
      <w:r>
        <w:rPr>
          <w:sz w:val="28"/>
          <w:szCs w:val="28"/>
        </w:rPr>
        <w:t>/ученическую бригаду</w:t>
      </w:r>
      <w:r w:rsidR="007F4939" w:rsidRPr="007F4939">
        <w:rPr>
          <w:sz w:val="28"/>
          <w:szCs w:val="28"/>
        </w:rPr>
        <w:t xml:space="preserve"> с указанием почтового или электронного адреса организации, представивше</w:t>
      </w:r>
      <w:r>
        <w:rPr>
          <w:sz w:val="28"/>
          <w:szCs w:val="28"/>
        </w:rPr>
        <w:t>й</w:t>
      </w:r>
      <w:r w:rsidR="007F4939" w:rsidRPr="007F4939">
        <w:rPr>
          <w:sz w:val="28"/>
          <w:szCs w:val="28"/>
        </w:rPr>
        <w:t xml:space="preserve"> представление (далее – представление) с приложением сведений о показателях работы по формам, прилагаемым к настоящему Положению</w:t>
      </w:r>
      <w:r>
        <w:rPr>
          <w:sz w:val="28"/>
          <w:szCs w:val="28"/>
        </w:rPr>
        <w:t>.</w:t>
      </w:r>
    </w:p>
    <w:p w:rsidR="007F4939" w:rsidRPr="007F4939" w:rsidRDefault="00E474F9" w:rsidP="00E474F9">
      <w:pPr>
        <w:pStyle w:val="ConsPlusNormal"/>
        <w:jc w:val="both"/>
        <w:rPr>
          <w:rFonts w:ascii="Times New Roman" w:hAnsi="Times New Roman" w:cs="Times New Roman"/>
          <w:sz w:val="28"/>
          <w:szCs w:val="28"/>
        </w:rPr>
      </w:pPr>
      <w:r>
        <w:rPr>
          <w:rFonts w:ascii="Times New Roman" w:hAnsi="Times New Roman" w:cs="Times New Roman"/>
          <w:sz w:val="28"/>
          <w:szCs w:val="28"/>
        </w:rPr>
        <w:t>1.5.2.</w:t>
      </w:r>
      <w:r w:rsidR="007F4939" w:rsidRPr="007F4939">
        <w:rPr>
          <w:rFonts w:ascii="Times New Roman" w:hAnsi="Times New Roman" w:cs="Times New Roman"/>
          <w:sz w:val="28"/>
          <w:szCs w:val="28"/>
        </w:rPr>
        <w:t> </w:t>
      </w:r>
      <w:r>
        <w:rPr>
          <w:rFonts w:ascii="Times New Roman" w:hAnsi="Times New Roman" w:cs="Times New Roman"/>
          <w:sz w:val="28"/>
          <w:szCs w:val="28"/>
        </w:rPr>
        <w:t>К</w:t>
      </w:r>
      <w:r w:rsidR="007F4939" w:rsidRPr="007F4939">
        <w:rPr>
          <w:rFonts w:ascii="Times New Roman" w:hAnsi="Times New Roman" w:cs="Times New Roman"/>
          <w:sz w:val="28"/>
          <w:szCs w:val="28"/>
        </w:rPr>
        <w:t>опия документа, удостоверяющего личность работника</w:t>
      </w:r>
      <w:r>
        <w:rPr>
          <w:rFonts w:ascii="Times New Roman" w:hAnsi="Times New Roman" w:cs="Times New Roman"/>
          <w:sz w:val="28"/>
          <w:szCs w:val="28"/>
        </w:rPr>
        <w:t>/руководителя ученической бригады.</w:t>
      </w:r>
    </w:p>
    <w:p w:rsidR="007F4939" w:rsidRPr="007F4939" w:rsidRDefault="0045049A" w:rsidP="0045049A">
      <w:pPr>
        <w:pStyle w:val="ConsPlusNormal"/>
        <w:jc w:val="both"/>
        <w:rPr>
          <w:rFonts w:ascii="Times New Roman" w:hAnsi="Times New Roman" w:cs="Times New Roman"/>
          <w:sz w:val="28"/>
          <w:szCs w:val="28"/>
        </w:rPr>
      </w:pPr>
      <w:r>
        <w:rPr>
          <w:rFonts w:ascii="Times New Roman" w:hAnsi="Times New Roman" w:cs="Times New Roman"/>
          <w:sz w:val="28"/>
          <w:szCs w:val="28"/>
        </w:rPr>
        <w:lastRenderedPageBreak/>
        <w:t>1.5.3. К</w:t>
      </w:r>
      <w:r w:rsidR="007F4939" w:rsidRPr="007F4939">
        <w:rPr>
          <w:rFonts w:ascii="Times New Roman" w:hAnsi="Times New Roman" w:cs="Times New Roman"/>
          <w:sz w:val="28"/>
          <w:szCs w:val="28"/>
        </w:rPr>
        <w:t>опия свидетельства о постановке работника</w:t>
      </w:r>
      <w:r>
        <w:rPr>
          <w:rFonts w:ascii="Times New Roman" w:hAnsi="Times New Roman" w:cs="Times New Roman"/>
          <w:sz w:val="28"/>
          <w:szCs w:val="28"/>
        </w:rPr>
        <w:t>/руководителя ученической бригады</w:t>
      </w:r>
      <w:r w:rsidR="007F4939" w:rsidRPr="007F4939">
        <w:rPr>
          <w:rFonts w:ascii="Times New Roman" w:hAnsi="Times New Roman" w:cs="Times New Roman"/>
          <w:sz w:val="28"/>
          <w:szCs w:val="28"/>
        </w:rPr>
        <w:t xml:space="preserve"> на налоговый учет</w:t>
      </w:r>
      <w:r>
        <w:rPr>
          <w:rFonts w:ascii="Times New Roman" w:hAnsi="Times New Roman" w:cs="Times New Roman"/>
          <w:sz w:val="28"/>
          <w:szCs w:val="28"/>
        </w:rPr>
        <w:t>.</w:t>
      </w:r>
    </w:p>
    <w:p w:rsidR="007F4939" w:rsidRPr="007F4939" w:rsidRDefault="0045049A" w:rsidP="0045049A">
      <w:pPr>
        <w:pStyle w:val="ConsPlusNormal"/>
        <w:jc w:val="both"/>
        <w:rPr>
          <w:rFonts w:ascii="Times New Roman" w:hAnsi="Times New Roman" w:cs="Times New Roman"/>
          <w:sz w:val="28"/>
          <w:szCs w:val="28"/>
        </w:rPr>
      </w:pPr>
      <w:r>
        <w:rPr>
          <w:rFonts w:ascii="Times New Roman" w:hAnsi="Times New Roman" w:cs="Times New Roman"/>
          <w:sz w:val="28"/>
          <w:szCs w:val="28"/>
        </w:rPr>
        <w:t>1.5.</w:t>
      </w:r>
      <w:r w:rsidR="0023159B">
        <w:rPr>
          <w:rFonts w:ascii="Times New Roman" w:hAnsi="Times New Roman" w:cs="Times New Roman"/>
          <w:sz w:val="28"/>
          <w:szCs w:val="28"/>
        </w:rPr>
        <w:t>4</w:t>
      </w:r>
      <w:r>
        <w:rPr>
          <w:rFonts w:ascii="Times New Roman" w:hAnsi="Times New Roman" w:cs="Times New Roman"/>
          <w:sz w:val="28"/>
          <w:szCs w:val="28"/>
        </w:rPr>
        <w:t>.</w:t>
      </w:r>
      <w:r w:rsidR="007F4939" w:rsidRPr="007F4939">
        <w:rPr>
          <w:rFonts w:ascii="Times New Roman" w:hAnsi="Times New Roman" w:cs="Times New Roman"/>
          <w:sz w:val="28"/>
          <w:szCs w:val="28"/>
        </w:rPr>
        <w:t> </w:t>
      </w:r>
      <w:r>
        <w:rPr>
          <w:rFonts w:ascii="Times New Roman" w:hAnsi="Times New Roman" w:cs="Times New Roman"/>
          <w:sz w:val="28"/>
          <w:szCs w:val="28"/>
        </w:rPr>
        <w:t>К</w:t>
      </w:r>
      <w:r w:rsidR="007F4939" w:rsidRPr="007F4939">
        <w:rPr>
          <w:rFonts w:ascii="Times New Roman" w:hAnsi="Times New Roman" w:cs="Times New Roman"/>
          <w:sz w:val="28"/>
          <w:szCs w:val="28"/>
        </w:rPr>
        <w:t>опия трудового договора или трудовой книжки работника</w:t>
      </w:r>
      <w:r>
        <w:rPr>
          <w:rFonts w:ascii="Times New Roman" w:hAnsi="Times New Roman" w:cs="Times New Roman"/>
          <w:sz w:val="28"/>
          <w:szCs w:val="28"/>
        </w:rPr>
        <w:t>/руководителя ученической бригады</w:t>
      </w:r>
      <w:r w:rsidR="007F4939" w:rsidRPr="007F4939">
        <w:rPr>
          <w:rFonts w:ascii="Times New Roman" w:hAnsi="Times New Roman" w:cs="Times New Roman"/>
          <w:sz w:val="28"/>
          <w:szCs w:val="28"/>
        </w:rPr>
        <w:t>, заверенная работодателем</w:t>
      </w:r>
      <w:r>
        <w:rPr>
          <w:rFonts w:ascii="Times New Roman" w:hAnsi="Times New Roman" w:cs="Times New Roman"/>
          <w:sz w:val="28"/>
          <w:szCs w:val="28"/>
        </w:rPr>
        <w:t>.</w:t>
      </w:r>
    </w:p>
    <w:p w:rsidR="007F4939" w:rsidRPr="007F4939" w:rsidRDefault="0045049A" w:rsidP="0045049A">
      <w:pPr>
        <w:pStyle w:val="ConsPlusNormal"/>
        <w:jc w:val="both"/>
        <w:rPr>
          <w:rFonts w:ascii="Times New Roman" w:hAnsi="Times New Roman" w:cs="Times New Roman"/>
          <w:sz w:val="28"/>
          <w:szCs w:val="28"/>
        </w:rPr>
      </w:pPr>
      <w:r>
        <w:rPr>
          <w:rFonts w:ascii="Times New Roman" w:hAnsi="Times New Roman" w:cs="Times New Roman"/>
          <w:sz w:val="28"/>
          <w:szCs w:val="28"/>
        </w:rPr>
        <w:t>1.5.</w:t>
      </w:r>
      <w:r w:rsidR="0023159B">
        <w:rPr>
          <w:rFonts w:ascii="Times New Roman" w:hAnsi="Times New Roman" w:cs="Times New Roman"/>
          <w:sz w:val="28"/>
          <w:szCs w:val="28"/>
        </w:rPr>
        <w:t>5</w:t>
      </w:r>
      <w:r>
        <w:rPr>
          <w:rFonts w:ascii="Times New Roman" w:hAnsi="Times New Roman" w:cs="Times New Roman"/>
          <w:sz w:val="28"/>
          <w:szCs w:val="28"/>
        </w:rPr>
        <w:t>. К</w:t>
      </w:r>
      <w:r w:rsidR="007F4939" w:rsidRPr="007F4939">
        <w:rPr>
          <w:rFonts w:ascii="Times New Roman" w:hAnsi="Times New Roman" w:cs="Times New Roman"/>
          <w:sz w:val="28"/>
          <w:szCs w:val="28"/>
        </w:rPr>
        <w:t>опия страхового свидетельства обязательного пенсионного страхования работника</w:t>
      </w:r>
      <w:r>
        <w:rPr>
          <w:rFonts w:ascii="Times New Roman" w:hAnsi="Times New Roman" w:cs="Times New Roman"/>
          <w:sz w:val="28"/>
          <w:szCs w:val="28"/>
        </w:rPr>
        <w:t>/руководителя ученической бригады.</w:t>
      </w:r>
    </w:p>
    <w:p w:rsidR="007F4939" w:rsidRPr="007F4939" w:rsidRDefault="0045049A" w:rsidP="0045049A">
      <w:pPr>
        <w:pStyle w:val="ConsPlusNormal"/>
        <w:jc w:val="both"/>
        <w:rPr>
          <w:rFonts w:ascii="Times New Roman" w:hAnsi="Times New Roman" w:cs="Times New Roman"/>
          <w:spacing w:val="-4"/>
          <w:sz w:val="28"/>
          <w:szCs w:val="28"/>
        </w:rPr>
      </w:pPr>
      <w:r>
        <w:rPr>
          <w:rFonts w:ascii="Times New Roman" w:hAnsi="Times New Roman" w:cs="Times New Roman"/>
          <w:spacing w:val="-4"/>
          <w:sz w:val="28"/>
          <w:szCs w:val="28"/>
        </w:rPr>
        <w:t>1.5.6.</w:t>
      </w:r>
      <w:r w:rsidR="007F4939" w:rsidRPr="007F4939">
        <w:rPr>
          <w:rFonts w:ascii="Times New Roman" w:hAnsi="Times New Roman" w:cs="Times New Roman"/>
          <w:spacing w:val="-4"/>
          <w:sz w:val="28"/>
          <w:szCs w:val="28"/>
        </w:rPr>
        <w:t> </w:t>
      </w:r>
      <w:r>
        <w:rPr>
          <w:rFonts w:ascii="Times New Roman" w:hAnsi="Times New Roman" w:cs="Times New Roman"/>
          <w:spacing w:val="-4"/>
          <w:sz w:val="28"/>
          <w:szCs w:val="28"/>
        </w:rPr>
        <w:t>З</w:t>
      </w:r>
      <w:r w:rsidR="007F4939" w:rsidRPr="007F4939">
        <w:rPr>
          <w:rFonts w:ascii="Times New Roman" w:hAnsi="Times New Roman" w:cs="Times New Roman"/>
          <w:spacing w:val="-4"/>
          <w:sz w:val="28"/>
          <w:szCs w:val="28"/>
        </w:rPr>
        <w:t>аявление о согласии на передачу и обработку персональных данных участника соревнования в соответствии с законодательством Российской Федерации.</w:t>
      </w:r>
    </w:p>
    <w:p w:rsidR="007F4939" w:rsidRPr="007F4939" w:rsidRDefault="0045049A" w:rsidP="0045049A">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1.</w:t>
      </w:r>
      <w:r w:rsidR="007F4939" w:rsidRPr="007F4939">
        <w:rPr>
          <w:rFonts w:ascii="Times New Roman" w:hAnsi="Times New Roman" w:cs="Times New Roman"/>
          <w:sz w:val="28"/>
          <w:szCs w:val="28"/>
        </w:rPr>
        <w:t>6. Основаниями для отклонения представления являются предоставление неполного пакета документов, предусмотренных настоящими условиями участия в соревновании, либо наличие в представленных документах недостоверных сведений.</w:t>
      </w:r>
    </w:p>
    <w:p w:rsidR="007F4939" w:rsidRPr="007F4939" w:rsidRDefault="0045049A" w:rsidP="0045049A">
      <w:pPr>
        <w:pStyle w:val="ConsPlusNormal"/>
        <w:jc w:val="both"/>
        <w:rPr>
          <w:rFonts w:ascii="Times New Roman" w:hAnsi="Times New Roman" w:cs="Times New Roman"/>
          <w:sz w:val="28"/>
          <w:szCs w:val="28"/>
        </w:rPr>
      </w:pPr>
      <w:r>
        <w:rPr>
          <w:rFonts w:ascii="Times New Roman" w:hAnsi="Times New Roman" w:cs="Times New Roman"/>
          <w:sz w:val="28"/>
          <w:szCs w:val="28"/>
        </w:rPr>
        <w:t>1.</w:t>
      </w:r>
      <w:r w:rsidR="007F4939" w:rsidRPr="007F4939">
        <w:rPr>
          <w:rFonts w:ascii="Times New Roman" w:hAnsi="Times New Roman" w:cs="Times New Roman"/>
          <w:sz w:val="28"/>
          <w:szCs w:val="28"/>
        </w:rPr>
        <w:t>7. Управление сельского хозяйства в срок до 1 декабря текущего года осуществляет проверку представленных документов на предмет их соответствия предъявляемым условиям участия.</w:t>
      </w:r>
    </w:p>
    <w:p w:rsidR="007F4939" w:rsidRPr="007F4939" w:rsidRDefault="007F4939" w:rsidP="007F4939">
      <w:pPr>
        <w:pStyle w:val="ConsPlusNormal"/>
        <w:ind w:firstLine="709"/>
        <w:jc w:val="both"/>
        <w:rPr>
          <w:rFonts w:ascii="Times New Roman" w:hAnsi="Times New Roman" w:cs="Times New Roman"/>
          <w:sz w:val="28"/>
          <w:szCs w:val="28"/>
        </w:rPr>
      </w:pPr>
      <w:r w:rsidRPr="007F4939">
        <w:rPr>
          <w:rFonts w:ascii="Times New Roman" w:hAnsi="Times New Roman" w:cs="Times New Roman"/>
          <w:sz w:val="28"/>
          <w:szCs w:val="28"/>
        </w:rPr>
        <w:t>Участники соревнования, соответствующие условиям участия в подведении итогов соревнования, допускаются к участию в подведении итогов соревнования.</w:t>
      </w:r>
    </w:p>
    <w:p w:rsidR="007F4939" w:rsidRPr="007F4939" w:rsidRDefault="007F4939" w:rsidP="007F4939">
      <w:pPr>
        <w:pStyle w:val="ConsPlusNormal"/>
        <w:ind w:firstLine="709"/>
        <w:jc w:val="both"/>
        <w:rPr>
          <w:rFonts w:ascii="Times New Roman" w:hAnsi="Times New Roman" w:cs="Times New Roman"/>
          <w:sz w:val="28"/>
          <w:szCs w:val="28"/>
        </w:rPr>
      </w:pPr>
      <w:r w:rsidRPr="007F4939">
        <w:rPr>
          <w:rFonts w:ascii="Times New Roman" w:hAnsi="Times New Roman" w:cs="Times New Roman"/>
          <w:sz w:val="28"/>
          <w:szCs w:val="28"/>
        </w:rPr>
        <w:t>Все документы, представленные участниками, направляются на рассмотрение комиссии по подведению итогов трудового соревнования в агропромышленном комплексе Убинского района</w:t>
      </w:r>
      <w:r w:rsidR="0045049A">
        <w:rPr>
          <w:rFonts w:ascii="Times New Roman" w:hAnsi="Times New Roman" w:cs="Times New Roman"/>
          <w:sz w:val="28"/>
          <w:szCs w:val="28"/>
        </w:rPr>
        <w:t xml:space="preserve"> Новосибирской области</w:t>
      </w:r>
      <w:r w:rsidRPr="007F4939">
        <w:rPr>
          <w:rFonts w:ascii="Times New Roman" w:hAnsi="Times New Roman" w:cs="Times New Roman"/>
          <w:sz w:val="28"/>
          <w:szCs w:val="28"/>
        </w:rPr>
        <w:t xml:space="preserve"> (далее – Комиссия).</w:t>
      </w:r>
    </w:p>
    <w:p w:rsidR="007F4939" w:rsidRPr="007F4939" w:rsidRDefault="0045049A" w:rsidP="0045049A">
      <w:pPr>
        <w:pStyle w:val="ConsPlusNormal"/>
        <w:jc w:val="both"/>
        <w:rPr>
          <w:rFonts w:ascii="Times New Roman" w:hAnsi="Times New Roman" w:cs="Times New Roman"/>
          <w:sz w:val="28"/>
          <w:szCs w:val="28"/>
        </w:rPr>
      </w:pPr>
      <w:r>
        <w:rPr>
          <w:rFonts w:ascii="Times New Roman" w:hAnsi="Times New Roman" w:cs="Times New Roman"/>
          <w:sz w:val="28"/>
          <w:szCs w:val="28"/>
        </w:rPr>
        <w:t>1.</w:t>
      </w:r>
      <w:r w:rsidR="007F4939" w:rsidRPr="007F4939">
        <w:rPr>
          <w:rFonts w:ascii="Times New Roman" w:hAnsi="Times New Roman" w:cs="Times New Roman"/>
          <w:sz w:val="28"/>
          <w:szCs w:val="28"/>
        </w:rPr>
        <w:t>8. Комиссия, в определенный управлением сельского хозяйс</w:t>
      </w:r>
      <w:r w:rsidR="00BF589E">
        <w:rPr>
          <w:rFonts w:ascii="Times New Roman" w:hAnsi="Times New Roman" w:cs="Times New Roman"/>
          <w:sz w:val="28"/>
          <w:szCs w:val="28"/>
        </w:rPr>
        <w:t>тва</w:t>
      </w:r>
      <w:r w:rsidR="007F4939" w:rsidRPr="007F4939">
        <w:rPr>
          <w:rFonts w:ascii="Times New Roman" w:hAnsi="Times New Roman" w:cs="Times New Roman"/>
          <w:sz w:val="28"/>
          <w:szCs w:val="28"/>
        </w:rPr>
        <w:t xml:space="preserve"> день в соответствии с пунктом </w:t>
      </w:r>
      <w:r>
        <w:rPr>
          <w:rFonts w:ascii="Times New Roman" w:hAnsi="Times New Roman" w:cs="Times New Roman"/>
          <w:sz w:val="28"/>
          <w:szCs w:val="28"/>
        </w:rPr>
        <w:t>1.</w:t>
      </w:r>
      <w:r w:rsidR="007F4939" w:rsidRPr="007F4939">
        <w:rPr>
          <w:rFonts w:ascii="Times New Roman" w:hAnsi="Times New Roman" w:cs="Times New Roman"/>
          <w:sz w:val="28"/>
          <w:szCs w:val="28"/>
        </w:rPr>
        <w:t>4 настоящего Положения, определяет победителей соревнования в соответствии с перечнями показателей и критериями оценки участников соревнования, установленными настоящим Положением.</w:t>
      </w:r>
    </w:p>
    <w:p w:rsidR="007F4939" w:rsidRPr="007F4939" w:rsidRDefault="00BF589E" w:rsidP="00BF589E">
      <w:pPr>
        <w:pStyle w:val="ConsPlusNormal"/>
        <w:jc w:val="both"/>
        <w:rPr>
          <w:rFonts w:ascii="Times New Roman" w:hAnsi="Times New Roman" w:cs="Times New Roman"/>
          <w:sz w:val="28"/>
          <w:szCs w:val="28"/>
        </w:rPr>
      </w:pPr>
      <w:r>
        <w:rPr>
          <w:rFonts w:ascii="Times New Roman" w:hAnsi="Times New Roman" w:cs="Times New Roman"/>
          <w:sz w:val="28"/>
          <w:szCs w:val="28"/>
        </w:rPr>
        <w:t>1.</w:t>
      </w:r>
      <w:r w:rsidR="007F4939" w:rsidRPr="007F4939">
        <w:rPr>
          <w:rFonts w:ascii="Times New Roman" w:hAnsi="Times New Roman" w:cs="Times New Roman"/>
          <w:sz w:val="28"/>
          <w:szCs w:val="28"/>
        </w:rPr>
        <w:t xml:space="preserve">9. Решение Комиссии оформляется протоколом. На основании протокола Комиссии управление сельского хозяйства  в срок не позднее  1 декабря текущего года готовит проект постановления  Главы  Убинского района </w:t>
      </w:r>
      <w:r w:rsidR="0023159B">
        <w:rPr>
          <w:rFonts w:ascii="Times New Roman" w:hAnsi="Times New Roman" w:cs="Times New Roman"/>
          <w:sz w:val="28"/>
          <w:szCs w:val="28"/>
        </w:rPr>
        <w:t xml:space="preserve">Новосибирской области </w:t>
      </w:r>
      <w:r w:rsidR="007F4939" w:rsidRPr="007F4939">
        <w:rPr>
          <w:rFonts w:ascii="Times New Roman" w:hAnsi="Times New Roman" w:cs="Times New Roman"/>
          <w:sz w:val="28"/>
          <w:szCs w:val="28"/>
        </w:rPr>
        <w:t>о награждении победителей соревнования.</w:t>
      </w:r>
    </w:p>
    <w:p w:rsidR="007F4939" w:rsidRPr="007F4939" w:rsidRDefault="007F4939" w:rsidP="007F4939">
      <w:pPr>
        <w:pStyle w:val="ConsPlusNormal"/>
        <w:ind w:firstLine="709"/>
        <w:jc w:val="both"/>
        <w:rPr>
          <w:rFonts w:ascii="Times New Roman" w:hAnsi="Times New Roman" w:cs="Times New Roman"/>
          <w:b/>
          <w:sz w:val="28"/>
          <w:szCs w:val="28"/>
        </w:rPr>
      </w:pPr>
    </w:p>
    <w:p w:rsidR="007F4939" w:rsidRPr="007F4939" w:rsidRDefault="00BF589E" w:rsidP="007F4939">
      <w:pPr>
        <w:pStyle w:val="ConsPlusNormal"/>
        <w:ind w:firstLine="540"/>
        <w:jc w:val="center"/>
        <w:rPr>
          <w:rFonts w:ascii="Times New Roman" w:hAnsi="Times New Roman" w:cs="Times New Roman"/>
          <w:b/>
          <w:sz w:val="28"/>
          <w:szCs w:val="28"/>
        </w:rPr>
      </w:pPr>
      <w:r>
        <w:rPr>
          <w:rFonts w:ascii="Times New Roman" w:hAnsi="Times New Roman" w:cs="Times New Roman"/>
          <w:b/>
          <w:sz w:val="28"/>
          <w:szCs w:val="28"/>
        </w:rPr>
        <w:t>2</w:t>
      </w:r>
      <w:r w:rsidR="007F4939" w:rsidRPr="007F4939">
        <w:rPr>
          <w:rFonts w:ascii="Times New Roman" w:hAnsi="Times New Roman" w:cs="Times New Roman"/>
          <w:b/>
          <w:sz w:val="28"/>
          <w:szCs w:val="28"/>
        </w:rPr>
        <w:t>. Условия участия и порядок подведения итогов</w:t>
      </w:r>
    </w:p>
    <w:p w:rsidR="007F4939" w:rsidRPr="007F4939" w:rsidRDefault="007F4939" w:rsidP="007F4939">
      <w:pPr>
        <w:pStyle w:val="ConsPlusNormal"/>
        <w:jc w:val="center"/>
        <w:rPr>
          <w:rFonts w:ascii="Times New Roman" w:hAnsi="Times New Roman" w:cs="Times New Roman"/>
          <w:b/>
          <w:sz w:val="28"/>
          <w:szCs w:val="28"/>
        </w:rPr>
      </w:pPr>
      <w:r w:rsidRPr="007F4939">
        <w:rPr>
          <w:rFonts w:ascii="Times New Roman" w:hAnsi="Times New Roman" w:cs="Times New Roman"/>
          <w:b/>
          <w:sz w:val="28"/>
          <w:szCs w:val="28"/>
        </w:rPr>
        <w:t xml:space="preserve">соревнования работников отрасли растениеводства, занятых в сельскохозяйственном производстве </w:t>
      </w:r>
    </w:p>
    <w:p w:rsidR="007F4939" w:rsidRPr="007F4939" w:rsidRDefault="007F4939" w:rsidP="007F4939">
      <w:pPr>
        <w:pStyle w:val="ConsPlusNormal"/>
        <w:ind w:firstLine="540"/>
        <w:jc w:val="center"/>
        <w:rPr>
          <w:rFonts w:ascii="Times New Roman" w:hAnsi="Times New Roman" w:cs="Times New Roman"/>
          <w:b/>
          <w:sz w:val="28"/>
          <w:szCs w:val="28"/>
        </w:rPr>
      </w:pPr>
    </w:p>
    <w:p w:rsidR="007F4939" w:rsidRPr="007F4939" w:rsidRDefault="00BF589E" w:rsidP="00BF589E">
      <w:pPr>
        <w:pStyle w:val="ConsPlusNormal"/>
        <w:jc w:val="both"/>
        <w:rPr>
          <w:rFonts w:ascii="Times New Roman" w:hAnsi="Times New Roman" w:cs="Times New Roman"/>
          <w:sz w:val="28"/>
          <w:szCs w:val="28"/>
        </w:rPr>
      </w:pPr>
      <w:r>
        <w:rPr>
          <w:rFonts w:ascii="Times New Roman" w:hAnsi="Times New Roman" w:cs="Times New Roman"/>
          <w:sz w:val="28"/>
          <w:szCs w:val="28"/>
        </w:rPr>
        <w:t>2.</w:t>
      </w:r>
      <w:r w:rsidR="007F4939" w:rsidRPr="007F4939">
        <w:rPr>
          <w:rFonts w:ascii="Times New Roman" w:hAnsi="Times New Roman" w:cs="Times New Roman"/>
          <w:sz w:val="28"/>
          <w:szCs w:val="28"/>
        </w:rPr>
        <w:t>1. Соревнование среди работников отрасли растениеводства, занятых в сельскохозяйственном производстве, проводится по итогам работы в период с 1 января по 30 сентября текущего года.</w:t>
      </w:r>
    </w:p>
    <w:p w:rsidR="007F4939" w:rsidRPr="007F4939" w:rsidRDefault="007F4939" w:rsidP="007F4939">
      <w:pPr>
        <w:pStyle w:val="ConsPlusNormal"/>
        <w:ind w:firstLine="709"/>
        <w:jc w:val="both"/>
        <w:rPr>
          <w:rFonts w:ascii="Times New Roman" w:hAnsi="Times New Roman" w:cs="Times New Roman"/>
          <w:sz w:val="28"/>
          <w:szCs w:val="28"/>
        </w:rPr>
      </w:pPr>
      <w:r w:rsidRPr="007F4939">
        <w:rPr>
          <w:rFonts w:ascii="Times New Roman" w:hAnsi="Times New Roman" w:cs="Times New Roman"/>
          <w:sz w:val="28"/>
          <w:szCs w:val="28"/>
        </w:rPr>
        <w:t>Соревнование работников отрасли растениеводства, занятых в сельскохозяйственном производстве, проводится среди:</w:t>
      </w:r>
    </w:p>
    <w:p w:rsidR="007F4939" w:rsidRPr="007F4939" w:rsidRDefault="00D14D53" w:rsidP="00D14D53">
      <w:pPr>
        <w:widowControl w:val="0"/>
        <w:tabs>
          <w:tab w:val="left" w:pos="567"/>
        </w:tabs>
        <w:jc w:val="both"/>
        <w:rPr>
          <w:sz w:val="28"/>
          <w:szCs w:val="28"/>
        </w:rPr>
      </w:pPr>
      <w:r>
        <w:rPr>
          <w:sz w:val="28"/>
          <w:szCs w:val="28"/>
        </w:rPr>
        <w:t>2.1.1.</w:t>
      </w:r>
      <w:r w:rsidR="007F4939" w:rsidRPr="007F4939">
        <w:rPr>
          <w:sz w:val="28"/>
          <w:szCs w:val="28"/>
        </w:rPr>
        <w:t> </w:t>
      </w:r>
      <w:r>
        <w:rPr>
          <w:sz w:val="28"/>
          <w:szCs w:val="28"/>
        </w:rPr>
        <w:t>К</w:t>
      </w:r>
      <w:r w:rsidR="007F4939" w:rsidRPr="007F4939">
        <w:rPr>
          <w:sz w:val="28"/>
          <w:szCs w:val="28"/>
        </w:rPr>
        <w:t xml:space="preserve">омбайнеров зерноуборочных комбайнов </w:t>
      </w:r>
      <w:r w:rsidR="007F4939" w:rsidRPr="007F4939">
        <w:rPr>
          <w:sz w:val="28"/>
          <w:szCs w:val="28"/>
          <w:lang w:val="en-US"/>
        </w:rPr>
        <w:t>c</w:t>
      </w:r>
      <w:r w:rsidR="007F4939" w:rsidRPr="007F4939">
        <w:rPr>
          <w:sz w:val="28"/>
          <w:szCs w:val="28"/>
        </w:rPr>
        <w:t xml:space="preserve"> присуждением призового места по четырем группам комбайнов, всего четыре места</w:t>
      </w:r>
      <w:r>
        <w:rPr>
          <w:sz w:val="28"/>
          <w:szCs w:val="28"/>
        </w:rPr>
        <w:t>.</w:t>
      </w:r>
    </w:p>
    <w:p w:rsidR="007F4939" w:rsidRPr="00F5294B" w:rsidRDefault="007F4939" w:rsidP="00D14D53">
      <w:pPr>
        <w:autoSpaceDE w:val="0"/>
        <w:autoSpaceDN w:val="0"/>
        <w:adjustRightInd w:val="0"/>
        <w:ind w:firstLine="709"/>
        <w:jc w:val="both"/>
        <w:rPr>
          <w:sz w:val="28"/>
          <w:szCs w:val="28"/>
        </w:rPr>
      </w:pPr>
      <w:r w:rsidRPr="00F5294B">
        <w:rPr>
          <w:sz w:val="28"/>
          <w:szCs w:val="28"/>
        </w:rPr>
        <w:t xml:space="preserve">Победителями соревнования из числа комбайнеров признаются работники, добившиеся максимальной выработки на обмолоте зерновых культур, но не ниже следующих показателей, в тыс. центнеров:  </w:t>
      </w:r>
    </w:p>
    <w:p w:rsidR="007F4939" w:rsidRPr="00F5294B" w:rsidRDefault="007F4939" w:rsidP="007F4939">
      <w:pPr>
        <w:autoSpaceDE w:val="0"/>
        <w:autoSpaceDN w:val="0"/>
        <w:adjustRightInd w:val="0"/>
        <w:ind w:firstLine="709"/>
        <w:jc w:val="both"/>
        <w:outlineLvl w:val="0"/>
        <w:rPr>
          <w:sz w:val="28"/>
          <w:szCs w:val="28"/>
        </w:rPr>
      </w:pPr>
    </w:p>
    <w:tbl>
      <w:tblPr>
        <w:tblW w:w="10065" w:type="dxa"/>
        <w:tblInd w:w="62" w:type="dxa"/>
        <w:tblLayout w:type="fixed"/>
        <w:tblCellMar>
          <w:top w:w="102" w:type="dxa"/>
          <w:left w:w="62" w:type="dxa"/>
          <w:bottom w:w="102" w:type="dxa"/>
          <w:right w:w="62" w:type="dxa"/>
        </w:tblCellMar>
        <w:tblLook w:val="0000"/>
      </w:tblPr>
      <w:tblGrid>
        <w:gridCol w:w="2127"/>
        <w:gridCol w:w="2268"/>
        <w:gridCol w:w="2410"/>
        <w:gridCol w:w="1843"/>
        <w:gridCol w:w="1417"/>
      </w:tblGrid>
      <w:tr w:rsidR="007F4939" w:rsidRPr="00F5294B" w:rsidTr="00582053">
        <w:tc>
          <w:tcPr>
            <w:tcW w:w="2127" w:type="dxa"/>
            <w:vMerge w:val="restart"/>
            <w:tcBorders>
              <w:top w:val="single" w:sz="4" w:space="0" w:color="auto"/>
              <w:left w:val="single" w:sz="4" w:space="0" w:color="auto"/>
              <w:bottom w:val="single" w:sz="4" w:space="0" w:color="auto"/>
              <w:right w:val="single" w:sz="4" w:space="0" w:color="auto"/>
            </w:tcBorders>
          </w:tcPr>
          <w:p w:rsidR="007F4939" w:rsidRPr="00F5294B" w:rsidRDefault="007F4939" w:rsidP="00582053">
            <w:pPr>
              <w:autoSpaceDE w:val="0"/>
              <w:autoSpaceDN w:val="0"/>
              <w:adjustRightInd w:val="0"/>
              <w:jc w:val="center"/>
              <w:rPr>
                <w:b/>
                <w:sz w:val="28"/>
                <w:szCs w:val="28"/>
              </w:rPr>
            </w:pPr>
            <w:r w:rsidRPr="00F5294B">
              <w:rPr>
                <w:b/>
                <w:sz w:val="28"/>
                <w:szCs w:val="28"/>
              </w:rPr>
              <w:lastRenderedPageBreak/>
              <w:t>Наименование зоны</w:t>
            </w:r>
          </w:p>
        </w:tc>
        <w:tc>
          <w:tcPr>
            <w:tcW w:w="7938" w:type="dxa"/>
            <w:gridSpan w:val="4"/>
            <w:tcBorders>
              <w:top w:val="single" w:sz="4" w:space="0" w:color="auto"/>
              <w:left w:val="single" w:sz="4" w:space="0" w:color="auto"/>
              <w:bottom w:val="single" w:sz="4" w:space="0" w:color="auto"/>
              <w:right w:val="single" w:sz="4" w:space="0" w:color="auto"/>
            </w:tcBorders>
          </w:tcPr>
          <w:p w:rsidR="007F4939" w:rsidRPr="00F5294B" w:rsidRDefault="007F4939" w:rsidP="00582053">
            <w:pPr>
              <w:tabs>
                <w:tab w:val="left" w:pos="1680"/>
                <w:tab w:val="center" w:pos="3906"/>
              </w:tabs>
              <w:autoSpaceDE w:val="0"/>
              <w:autoSpaceDN w:val="0"/>
              <w:adjustRightInd w:val="0"/>
              <w:jc w:val="center"/>
              <w:rPr>
                <w:b/>
                <w:sz w:val="28"/>
                <w:szCs w:val="28"/>
              </w:rPr>
            </w:pPr>
            <w:r w:rsidRPr="00F5294B">
              <w:rPr>
                <w:b/>
                <w:sz w:val="28"/>
                <w:szCs w:val="28"/>
              </w:rPr>
              <w:t>Наименование зерноуборочной техники</w:t>
            </w:r>
          </w:p>
        </w:tc>
      </w:tr>
      <w:tr w:rsidR="007F4939" w:rsidRPr="00F5294B" w:rsidTr="00582053">
        <w:tc>
          <w:tcPr>
            <w:tcW w:w="2127" w:type="dxa"/>
            <w:vMerge/>
            <w:tcBorders>
              <w:top w:val="single" w:sz="4" w:space="0" w:color="auto"/>
              <w:left w:val="single" w:sz="4" w:space="0" w:color="auto"/>
              <w:bottom w:val="single" w:sz="4" w:space="0" w:color="auto"/>
              <w:right w:val="single" w:sz="4" w:space="0" w:color="auto"/>
            </w:tcBorders>
          </w:tcPr>
          <w:p w:rsidR="007F4939" w:rsidRPr="00F5294B" w:rsidRDefault="007F4939" w:rsidP="007F4939">
            <w:pPr>
              <w:autoSpaceDE w:val="0"/>
              <w:autoSpaceDN w:val="0"/>
              <w:adjustRightInd w:val="0"/>
              <w:ind w:firstLine="540"/>
              <w:jc w:val="both"/>
              <w:outlineLvl w:val="0"/>
              <w:rPr>
                <w:sz w:val="28"/>
                <w:szCs w:val="28"/>
              </w:rPr>
            </w:pPr>
          </w:p>
        </w:tc>
        <w:tc>
          <w:tcPr>
            <w:tcW w:w="2268" w:type="dxa"/>
            <w:tcBorders>
              <w:top w:val="single" w:sz="4" w:space="0" w:color="auto"/>
              <w:left w:val="single" w:sz="4" w:space="0" w:color="auto"/>
              <w:bottom w:val="single" w:sz="4" w:space="0" w:color="auto"/>
              <w:right w:val="single" w:sz="4" w:space="0" w:color="auto"/>
            </w:tcBorders>
          </w:tcPr>
          <w:p w:rsidR="007F4939" w:rsidRPr="00F5294B" w:rsidRDefault="00F5294B" w:rsidP="007F4939">
            <w:pPr>
              <w:autoSpaceDE w:val="0"/>
              <w:autoSpaceDN w:val="0"/>
              <w:adjustRightInd w:val="0"/>
              <w:jc w:val="center"/>
              <w:rPr>
                <w:sz w:val="28"/>
                <w:szCs w:val="28"/>
              </w:rPr>
            </w:pPr>
            <w:r w:rsidRPr="00F5294B">
              <w:rPr>
                <w:sz w:val="28"/>
                <w:szCs w:val="28"/>
                <w:lang w:val="en-US"/>
              </w:rPr>
              <w:t>RSM</w:t>
            </w:r>
            <w:r w:rsidRPr="00F5294B">
              <w:rPr>
                <w:sz w:val="28"/>
                <w:szCs w:val="28"/>
              </w:rPr>
              <w:t xml:space="preserve"> 161, КЗС 1420, КЗС-1218, </w:t>
            </w:r>
            <w:r w:rsidRPr="00F5294B">
              <w:rPr>
                <w:sz w:val="28"/>
                <w:szCs w:val="28"/>
                <w:lang w:val="en-US"/>
              </w:rPr>
              <w:t>ACROS</w:t>
            </w:r>
            <w:r w:rsidRPr="00F5294B">
              <w:rPr>
                <w:sz w:val="28"/>
                <w:szCs w:val="28"/>
              </w:rPr>
              <w:t xml:space="preserve"> 595+,КЗС-10,</w:t>
            </w:r>
            <w:r w:rsidRPr="00F5294B">
              <w:rPr>
                <w:sz w:val="28"/>
                <w:szCs w:val="28"/>
                <w:lang w:val="en-US"/>
              </w:rPr>
              <w:t>ACROS</w:t>
            </w:r>
            <w:r w:rsidRPr="00F5294B">
              <w:rPr>
                <w:sz w:val="28"/>
                <w:szCs w:val="28"/>
              </w:rPr>
              <w:t xml:space="preserve"> 530-585</w:t>
            </w:r>
            <w:r>
              <w:rPr>
                <w:sz w:val="28"/>
                <w:szCs w:val="28"/>
              </w:rPr>
              <w:t>, Дон-1500Б</w:t>
            </w:r>
          </w:p>
        </w:tc>
        <w:tc>
          <w:tcPr>
            <w:tcW w:w="2410" w:type="dxa"/>
            <w:tcBorders>
              <w:top w:val="single" w:sz="4" w:space="0" w:color="auto"/>
              <w:left w:val="single" w:sz="4" w:space="0" w:color="auto"/>
              <w:bottom w:val="single" w:sz="4" w:space="0" w:color="auto"/>
              <w:right w:val="single" w:sz="4" w:space="0" w:color="auto"/>
            </w:tcBorders>
          </w:tcPr>
          <w:p w:rsidR="00D14D53" w:rsidRPr="00F5294B" w:rsidRDefault="00F5294B" w:rsidP="00D14D53">
            <w:pPr>
              <w:autoSpaceDE w:val="0"/>
              <w:autoSpaceDN w:val="0"/>
              <w:adjustRightInd w:val="0"/>
              <w:jc w:val="center"/>
              <w:rPr>
                <w:sz w:val="28"/>
                <w:szCs w:val="28"/>
              </w:rPr>
            </w:pPr>
            <w:r>
              <w:rPr>
                <w:sz w:val="28"/>
                <w:szCs w:val="28"/>
              </w:rPr>
              <w:t xml:space="preserve">Енисей-950 - </w:t>
            </w:r>
            <w:r w:rsidR="007F4939" w:rsidRPr="00F5294B">
              <w:rPr>
                <w:sz w:val="28"/>
                <w:szCs w:val="28"/>
              </w:rPr>
              <w:t xml:space="preserve">954, </w:t>
            </w:r>
            <w:r>
              <w:rPr>
                <w:sz w:val="28"/>
                <w:szCs w:val="28"/>
              </w:rPr>
              <w:t>Вектор-410, 420, КЗС-7, КЗС 812, Дон -1200</w:t>
            </w:r>
            <w:r w:rsidR="007F4939" w:rsidRPr="00F5294B">
              <w:rPr>
                <w:sz w:val="28"/>
                <w:szCs w:val="28"/>
              </w:rPr>
              <w:t xml:space="preserve"> </w:t>
            </w:r>
          </w:p>
          <w:p w:rsidR="007F4939" w:rsidRPr="00F5294B" w:rsidRDefault="007F4939" w:rsidP="00D14D53">
            <w:pPr>
              <w:autoSpaceDE w:val="0"/>
              <w:autoSpaceDN w:val="0"/>
              <w:adjustRightInd w:val="0"/>
              <w:jc w:val="center"/>
              <w:rPr>
                <w:sz w:val="28"/>
                <w:szCs w:val="28"/>
              </w:rPr>
            </w:pPr>
            <w:r w:rsidRPr="00F5294B">
              <w:rPr>
                <w:sz w:val="28"/>
                <w:szCs w:val="28"/>
              </w:rPr>
              <w:t>и другие</w:t>
            </w:r>
            <w:r w:rsidR="00D14D53" w:rsidRPr="00F5294B">
              <w:rPr>
                <w:sz w:val="28"/>
                <w:szCs w:val="28"/>
              </w:rPr>
              <w:t xml:space="preserve"> </w:t>
            </w:r>
            <w:r w:rsidRPr="00F5294B">
              <w:rPr>
                <w:sz w:val="28"/>
                <w:szCs w:val="28"/>
              </w:rPr>
              <w:t>аналоги</w:t>
            </w:r>
          </w:p>
        </w:tc>
        <w:tc>
          <w:tcPr>
            <w:tcW w:w="1843" w:type="dxa"/>
            <w:tcBorders>
              <w:top w:val="single" w:sz="4" w:space="0" w:color="auto"/>
              <w:left w:val="single" w:sz="4" w:space="0" w:color="auto"/>
              <w:bottom w:val="single" w:sz="4" w:space="0" w:color="auto"/>
              <w:right w:val="single" w:sz="4" w:space="0" w:color="auto"/>
            </w:tcBorders>
          </w:tcPr>
          <w:p w:rsidR="007F4939" w:rsidRPr="00F5294B" w:rsidRDefault="007F4939" w:rsidP="007F4939">
            <w:pPr>
              <w:autoSpaceDE w:val="0"/>
              <w:autoSpaceDN w:val="0"/>
              <w:adjustRightInd w:val="0"/>
              <w:jc w:val="center"/>
              <w:rPr>
                <w:sz w:val="28"/>
                <w:szCs w:val="28"/>
              </w:rPr>
            </w:pPr>
            <w:r w:rsidRPr="00F5294B">
              <w:rPr>
                <w:sz w:val="28"/>
                <w:szCs w:val="28"/>
              </w:rPr>
              <w:t>Енисей-1200</w:t>
            </w:r>
            <w:r w:rsidR="00F5294B">
              <w:rPr>
                <w:sz w:val="28"/>
                <w:szCs w:val="28"/>
              </w:rPr>
              <w:t>,</w:t>
            </w:r>
            <w:r w:rsidR="00F5294B">
              <w:rPr>
                <w:sz w:val="28"/>
                <w:szCs w:val="28"/>
                <w:lang w:val="en-US"/>
              </w:rPr>
              <w:t>NOVA</w:t>
            </w:r>
            <w:r w:rsidR="00F5294B" w:rsidRPr="00D50C71">
              <w:rPr>
                <w:sz w:val="28"/>
                <w:szCs w:val="28"/>
              </w:rPr>
              <w:t xml:space="preserve"> 340</w:t>
            </w:r>
            <w:r w:rsidRPr="00F5294B">
              <w:rPr>
                <w:sz w:val="28"/>
                <w:szCs w:val="28"/>
              </w:rPr>
              <w:t xml:space="preserve"> и другие аналоги</w:t>
            </w:r>
          </w:p>
        </w:tc>
        <w:tc>
          <w:tcPr>
            <w:tcW w:w="1417" w:type="dxa"/>
            <w:tcBorders>
              <w:top w:val="single" w:sz="4" w:space="0" w:color="auto"/>
              <w:left w:val="single" w:sz="4" w:space="0" w:color="auto"/>
              <w:bottom w:val="single" w:sz="4" w:space="0" w:color="auto"/>
              <w:right w:val="single" w:sz="4" w:space="0" w:color="auto"/>
            </w:tcBorders>
          </w:tcPr>
          <w:p w:rsidR="007F4939" w:rsidRPr="00F5294B" w:rsidRDefault="007F4939" w:rsidP="007F4939">
            <w:pPr>
              <w:autoSpaceDE w:val="0"/>
              <w:autoSpaceDN w:val="0"/>
              <w:adjustRightInd w:val="0"/>
              <w:jc w:val="center"/>
              <w:rPr>
                <w:sz w:val="28"/>
                <w:szCs w:val="28"/>
              </w:rPr>
            </w:pPr>
            <w:r w:rsidRPr="00F5294B">
              <w:rPr>
                <w:sz w:val="28"/>
                <w:szCs w:val="28"/>
              </w:rPr>
              <w:t>СК-5 Нива и другие аналоги</w:t>
            </w:r>
          </w:p>
        </w:tc>
      </w:tr>
      <w:tr w:rsidR="007F4939" w:rsidRPr="00F5294B" w:rsidTr="00582053">
        <w:tc>
          <w:tcPr>
            <w:tcW w:w="2127" w:type="dxa"/>
            <w:tcBorders>
              <w:top w:val="single" w:sz="4" w:space="0" w:color="auto"/>
              <w:left w:val="single" w:sz="4" w:space="0" w:color="auto"/>
              <w:bottom w:val="single" w:sz="4" w:space="0" w:color="auto"/>
              <w:right w:val="single" w:sz="4" w:space="0" w:color="auto"/>
            </w:tcBorders>
          </w:tcPr>
          <w:p w:rsidR="007F4939" w:rsidRPr="00F5294B" w:rsidRDefault="007F4939" w:rsidP="007F4939">
            <w:pPr>
              <w:autoSpaceDE w:val="0"/>
              <w:autoSpaceDN w:val="0"/>
              <w:adjustRightInd w:val="0"/>
              <w:rPr>
                <w:sz w:val="28"/>
                <w:szCs w:val="28"/>
              </w:rPr>
            </w:pPr>
            <w:r w:rsidRPr="00F5294B">
              <w:rPr>
                <w:sz w:val="28"/>
                <w:szCs w:val="28"/>
              </w:rPr>
              <w:t>Барабинская</w:t>
            </w:r>
          </w:p>
        </w:tc>
        <w:tc>
          <w:tcPr>
            <w:tcW w:w="2268" w:type="dxa"/>
            <w:tcBorders>
              <w:top w:val="single" w:sz="4" w:space="0" w:color="auto"/>
              <w:left w:val="single" w:sz="4" w:space="0" w:color="auto"/>
              <w:bottom w:val="single" w:sz="4" w:space="0" w:color="auto"/>
              <w:right w:val="single" w:sz="4" w:space="0" w:color="auto"/>
            </w:tcBorders>
          </w:tcPr>
          <w:p w:rsidR="007F4939" w:rsidRPr="00F5294B" w:rsidRDefault="007F4939" w:rsidP="007F4939">
            <w:pPr>
              <w:autoSpaceDE w:val="0"/>
              <w:autoSpaceDN w:val="0"/>
              <w:adjustRightInd w:val="0"/>
              <w:jc w:val="center"/>
              <w:rPr>
                <w:sz w:val="28"/>
                <w:szCs w:val="28"/>
              </w:rPr>
            </w:pPr>
            <w:r w:rsidRPr="00F5294B">
              <w:rPr>
                <w:sz w:val="28"/>
                <w:szCs w:val="28"/>
              </w:rPr>
              <w:t>18</w:t>
            </w:r>
          </w:p>
        </w:tc>
        <w:tc>
          <w:tcPr>
            <w:tcW w:w="2410" w:type="dxa"/>
            <w:tcBorders>
              <w:top w:val="single" w:sz="4" w:space="0" w:color="auto"/>
              <w:left w:val="single" w:sz="4" w:space="0" w:color="auto"/>
              <w:bottom w:val="single" w:sz="4" w:space="0" w:color="auto"/>
              <w:right w:val="single" w:sz="4" w:space="0" w:color="auto"/>
            </w:tcBorders>
          </w:tcPr>
          <w:p w:rsidR="007F4939" w:rsidRPr="00F5294B" w:rsidRDefault="007F4939" w:rsidP="007F4939">
            <w:pPr>
              <w:autoSpaceDE w:val="0"/>
              <w:autoSpaceDN w:val="0"/>
              <w:adjustRightInd w:val="0"/>
              <w:jc w:val="center"/>
              <w:rPr>
                <w:sz w:val="28"/>
                <w:szCs w:val="28"/>
              </w:rPr>
            </w:pPr>
            <w:r w:rsidRPr="00F5294B">
              <w:rPr>
                <w:sz w:val="28"/>
                <w:szCs w:val="28"/>
              </w:rPr>
              <w:t>12</w:t>
            </w:r>
          </w:p>
        </w:tc>
        <w:tc>
          <w:tcPr>
            <w:tcW w:w="1843" w:type="dxa"/>
            <w:tcBorders>
              <w:top w:val="single" w:sz="4" w:space="0" w:color="auto"/>
              <w:left w:val="single" w:sz="4" w:space="0" w:color="auto"/>
              <w:bottom w:val="single" w:sz="4" w:space="0" w:color="auto"/>
              <w:right w:val="single" w:sz="4" w:space="0" w:color="auto"/>
            </w:tcBorders>
          </w:tcPr>
          <w:p w:rsidR="007F4939" w:rsidRPr="00F5294B" w:rsidRDefault="007F4939" w:rsidP="007F4939">
            <w:pPr>
              <w:autoSpaceDE w:val="0"/>
              <w:autoSpaceDN w:val="0"/>
              <w:adjustRightInd w:val="0"/>
              <w:jc w:val="center"/>
              <w:rPr>
                <w:sz w:val="28"/>
                <w:szCs w:val="28"/>
              </w:rPr>
            </w:pPr>
            <w:r w:rsidRPr="00F5294B">
              <w:rPr>
                <w:sz w:val="28"/>
                <w:szCs w:val="28"/>
              </w:rPr>
              <w:t>11</w:t>
            </w:r>
          </w:p>
        </w:tc>
        <w:tc>
          <w:tcPr>
            <w:tcW w:w="1417" w:type="dxa"/>
            <w:tcBorders>
              <w:top w:val="single" w:sz="4" w:space="0" w:color="auto"/>
              <w:left w:val="single" w:sz="4" w:space="0" w:color="auto"/>
              <w:bottom w:val="single" w:sz="4" w:space="0" w:color="auto"/>
              <w:right w:val="single" w:sz="4" w:space="0" w:color="auto"/>
            </w:tcBorders>
          </w:tcPr>
          <w:p w:rsidR="007F4939" w:rsidRPr="00F5294B" w:rsidRDefault="007F4939" w:rsidP="007F4939">
            <w:pPr>
              <w:autoSpaceDE w:val="0"/>
              <w:autoSpaceDN w:val="0"/>
              <w:adjustRightInd w:val="0"/>
              <w:jc w:val="center"/>
              <w:rPr>
                <w:sz w:val="28"/>
                <w:szCs w:val="28"/>
              </w:rPr>
            </w:pPr>
            <w:r w:rsidRPr="00F5294B">
              <w:rPr>
                <w:sz w:val="28"/>
                <w:szCs w:val="28"/>
              </w:rPr>
              <w:t>7</w:t>
            </w:r>
          </w:p>
        </w:tc>
      </w:tr>
    </w:tbl>
    <w:p w:rsidR="007F4939" w:rsidRPr="007F4939" w:rsidRDefault="007F4939" w:rsidP="007F4939">
      <w:pPr>
        <w:autoSpaceDE w:val="0"/>
        <w:autoSpaceDN w:val="0"/>
        <w:adjustRightInd w:val="0"/>
        <w:ind w:firstLine="540"/>
        <w:jc w:val="both"/>
        <w:rPr>
          <w:sz w:val="28"/>
          <w:szCs w:val="28"/>
        </w:rPr>
      </w:pPr>
    </w:p>
    <w:p w:rsidR="007F4939" w:rsidRPr="007F4939" w:rsidRDefault="007F4939" w:rsidP="00CE333E">
      <w:pPr>
        <w:autoSpaceDE w:val="0"/>
        <w:autoSpaceDN w:val="0"/>
        <w:adjustRightInd w:val="0"/>
        <w:ind w:firstLine="709"/>
        <w:jc w:val="both"/>
        <w:rPr>
          <w:sz w:val="28"/>
          <w:szCs w:val="28"/>
        </w:rPr>
      </w:pPr>
      <w:r w:rsidRPr="007F4939">
        <w:rPr>
          <w:sz w:val="28"/>
          <w:szCs w:val="28"/>
        </w:rPr>
        <w:t xml:space="preserve">За призовые места победители награждаются Почетной грамотой администрации Убинского района </w:t>
      </w:r>
      <w:r w:rsidR="000A43D2">
        <w:rPr>
          <w:sz w:val="28"/>
          <w:szCs w:val="28"/>
        </w:rPr>
        <w:t xml:space="preserve">Новосибирской области </w:t>
      </w:r>
      <w:r w:rsidRPr="007F4939">
        <w:rPr>
          <w:sz w:val="28"/>
          <w:szCs w:val="28"/>
        </w:rPr>
        <w:t>или Благодарностью администрации Убинского района Новосибирской области и денежными средствами из призового фонда соревнования в размере 9196 (</w:t>
      </w:r>
      <w:r w:rsidR="000A43D2">
        <w:rPr>
          <w:sz w:val="28"/>
          <w:szCs w:val="28"/>
        </w:rPr>
        <w:t>д</w:t>
      </w:r>
      <w:r w:rsidRPr="007F4939">
        <w:rPr>
          <w:sz w:val="28"/>
          <w:szCs w:val="28"/>
        </w:rPr>
        <w:t>евять тысяч сто девяносто шесть</w:t>
      </w:r>
      <w:r w:rsidR="000A43D2">
        <w:rPr>
          <w:sz w:val="28"/>
          <w:szCs w:val="28"/>
        </w:rPr>
        <w:t>)</w:t>
      </w:r>
      <w:r w:rsidRPr="007F4939">
        <w:rPr>
          <w:sz w:val="28"/>
          <w:szCs w:val="28"/>
        </w:rPr>
        <w:t xml:space="preserve"> рублей</w:t>
      </w:r>
      <w:r w:rsidR="000A43D2">
        <w:rPr>
          <w:sz w:val="28"/>
          <w:szCs w:val="28"/>
        </w:rPr>
        <w:t xml:space="preserve"> 00 копеек</w:t>
      </w:r>
      <w:r w:rsidRPr="007F4939">
        <w:rPr>
          <w:sz w:val="28"/>
          <w:szCs w:val="28"/>
        </w:rPr>
        <w:t xml:space="preserve"> каждому победителю</w:t>
      </w:r>
      <w:r w:rsidR="000A43D2">
        <w:rPr>
          <w:sz w:val="28"/>
          <w:szCs w:val="28"/>
        </w:rPr>
        <w:t>.</w:t>
      </w:r>
    </w:p>
    <w:p w:rsidR="007F4939" w:rsidRPr="007F4939" w:rsidRDefault="00CE333E" w:rsidP="000A43D2">
      <w:pPr>
        <w:widowControl w:val="0"/>
        <w:tabs>
          <w:tab w:val="left" w:pos="567"/>
        </w:tabs>
        <w:jc w:val="both"/>
        <w:rPr>
          <w:sz w:val="28"/>
          <w:szCs w:val="28"/>
        </w:rPr>
      </w:pPr>
      <w:r>
        <w:rPr>
          <w:sz w:val="28"/>
          <w:szCs w:val="28"/>
        </w:rPr>
        <w:t>2.1.2</w:t>
      </w:r>
      <w:r w:rsidR="000A43D2">
        <w:rPr>
          <w:sz w:val="28"/>
          <w:szCs w:val="28"/>
        </w:rPr>
        <w:t>.</w:t>
      </w:r>
      <w:r w:rsidR="007F4939" w:rsidRPr="007F4939">
        <w:rPr>
          <w:sz w:val="28"/>
          <w:szCs w:val="28"/>
        </w:rPr>
        <w:t> </w:t>
      </w:r>
      <w:r w:rsidR="000A43D2">
        <w:rPr>
          <w:sz w:val="28"/>
          <w:szCs w:val="28"/>
        </w:rPr>
        <w:t>Т</w:t>
      </w:r>
      <w:r w:rsidR="007F4939" w:rsidRPr="007F4939">
        <w:rPr>
          <w:sz w:val="28"/>
          <w:szCs w:val="28"/>
        </w:rPr>
        <w:t>рактористов на вспашке зяби с присуждением призового места по четырем группам тракторов в Убинском районе</w:t>
      </w:r>
      <w:r w:rsidR="00582053">
        <w:rPr>
          <w:sz w:val="28"/>
          <w:szCs w:val="28"/>
        </w:rPr>
        <w:t xml:space="preserve"> Новосибирской области</w:t>
      </w:r>
      <w:r w:rsidR="007F4939" w:rsidRPr="007F4939">
        <w:rPr>
          <w:sz w:val="28"/>
          <w:szCs w:val="28"/>
        </w:rPr>
        <w:t>, всего четыре призовых места.</w:t>
      </w:r>
    </w:p>
    <w:p w:rsidR="007F4939" w:rsidRPr="007F4939" w:rsidRDefault="007F4939" w:rsidP="007F4939">
      <w:pPr>
        <w:autoSpaceDE w:val="0"/>
        <w:autoSpaceDN w:val="0"/>
        <w:adjustRightInd w:val="0"/>
        <w:ind w:firstLine="709"/>
        <w:jc w:val="both"/>
        <w:rPr>
          <w:sz w:val="28"/>
          <w:szCs w:val="28"/>
        </w:rPr>
      </w:pPr>
      <w:r w:rsidRPr="007F4939">
        <w:rPr>
          <w:sz w:val="28"/>
          <w:szCs w:val="28"/>
        </w:rPr>
        <w:t xml:space="preserve">Победителями соревнования из числа трактористов на вспашке зяби признаются работники, добившиеся выработки за сезон не менее: </w:t>
      </w:r>
    </w:p>
    <w:p w:rsidR="007F4939" w:rsidRPr="007F4939" w:rsidRDefault="007F4939" w:rsidP="007F4939">
      <w:pPr>
        <w:autoSpaceDE w:val="0"/>
        <w:autoSpaceDN w:val="0"/>
        <w:adjustRightInd w:val="0"/>
        <w:ind w:firstLine="540"/>
        <w:jc w:val="both"/>
        <w:outlineLvl w:val="0"/>
        <w:rPr>
          <w:sz w:val="28"/>
          <w:szCs w:val="28"/>
        </w:rPr>
      </w:pPr>
    </w:p>
    <w:tbl>
      <w:tblPr>
        <w:tblW w:w="0" w:type="auto"/>
        <w:tblInd w:w="62" w:type="dxa"/>
        <w:tblLayout w:type="fixed"/>
        <w:tblCellMar>
          <w:top w:w="102" w:type="dxa"/>
          <w:left w:w="62" w:type="dxa"/>
          <w:bottom w:w="102" w:type="dxa"/>
          <w:right w:w="62" w:type="dxa"/>
        </w:tblCellMar>
        <w:tblLook w:val="0000"/>
      </w:tblPr>
      <w:tblGrid>
        <w:gridCol w:w="3912"/>
        <w:gridCol w:w="2835"/>
        <w:gridCol w:w="3176"/>
      </w:tblGrid>
      <w:tr w:rsidR="007F4939" w:rsidRPr="00582053" w:rsidTr="00C145DB">
        <w:tc>
          <w:tcPr>
            <w:tcW w:w="3912" w:type="dxa"/>
            <w:tcBorders>
              <w:top w:val="single" w:sz="4" w:space="0" w:color="auto"/>
              <w:left w:val="single" w:sz="4" w:space="0" w:color="auto"/>
              <w:bottom w:val="single" w:sz="4" w:space="0" w:color="auto"/>
              <w:right w:val="single" w:sz="4" w:space="0" w:color="auto"/>
            </w:tcBorders>
          </w:tcPr>
          <w:p w:rsidR="007F4939" w:rsidRPr="00582053" w:rsidRDefault="007F4939" w:rsidP="00582053">
            <w:pPr>
              <w:autoSpaceDE w:val="0"/>
              <w:autoSpaceDN w:val="0"/>
              <w:adjustRightInd w:val="0"/>
              <w:jc w:val="center"/>
              <w:rPr>
                <w:b/>
                <w:sz w:val="28"/>
                <w:szCs w:val="28"/>
              </w:rPr>
            </w:pPr>
            <w:r w:rsidRPr="00582053">
              <w:rPr>
                <w:b/>
                <w:sz w:val="28"/>
                <w:szCs w:val="28"/>
              </w:rPr>
              <w:t>Наименование транспортных средств</w:t>
            </w:r>
          </w:p>
        </w:tc>
        <w:tc>
          <w:tcPr>
            <w:tcW w:w="2835" w:type="dxa"/>
            <w:tcBorders>
              <w:top w:val="single" w:sz="4" w:space="0" w:color="auto"/>
              <w:left w:val="single" w:sz="4" w:space="0" w:color="auto"/>
              <w:bottom w:val="single" w:sz="4" w:space="0" w:color="auto"/>
              <w:right w:val="single" w:sz="4" w:space="0" w:color="auto"/>
            </w:tcBorders>
          </w:tcPr>
          <w:p w:rsidR="007F4939" w:rsidRPr="00582053" w:rsidRDefault="007F4939" w:rsidP="00582053">
            <w:pPr>
              <w:autoSpaceDE w:val="0"/>
              <w:autoSpaceDN w:val="0"/>
              <w:adjustRightInd w:val="0"/>
              <w:jc w:val="center"/>
              <w:rPr>
                <w:b/>
                <w:sz w:val="28"/>
                <w:szCs w:val="28"/>
              </w:rPr>
            </w:pPr>
            <w:r w:rsidRPr="00582053">
              <w:rPr>
                <w:b/>
                <w:sz w:val="28"/>
                <w:szCs w:val="28"/>
              </w:rPr>
              <w:t>Плугами (га)</w:t>
            </w:r>
          </w:p>
        </w:tc>
        <w:tc>
          <w:tcPr>
            <w:tcW w:w="3176" w:type="dxa"/>
            <w:tcBorders>
              <w:top w:val="single" w:sz="4" w:space="0" w:color="auto"/>
              <w:left w:val="single" w:sz="4" w:space="0" w:color="auto"/>
              <w:bottom w:val="single" w:sz="4" w:space="0" w:color="auto"/>
              <w:right w:val="single" w:sz="4" w:space="0" w:color="auto"/>
            </w:tcBorders>
          </w:tcPr>
          <w:p w:rsidR="007F4939" w:rsidRPr="00582053" w:rsidRDefault="007F4939" w:rsidP="00582053">
            <w:pPr>
              <w:autoSpaceDE w:val="0"/>
              <w:autoSpaceDN w:val="0"/>
              <w:adjustRightInd w:val="0"/>
              <w:jc w:val="center"/>
              <w:rPr>
                <w:b/>
                <w:sz w:val="28"/>
                <w:szCs w:val="28"/>
              </w:rPr>
            </w:pPr>
            <w:proofErr w:type="spellStart"/>
            <w:r w:rsidRPr="00582053">
              <w:rPr>
                <w:b/>
                <w:sz w:val="28"/>
                <w:szCs w:val="28"/>
              </w:rPr>
              <w:t>Плоскорезами</w:t>
            </w:r>
            <w:proofErr w:type="spellEnd"/>
            <w:r w:rsidRPr="00582053">
              <w:rPr>
                <w:b/>
                <w:sz w:val="28"/>
                <w:szCs w:val="28"/>
              </w:rPr>
              <w:t xml:space="preserve"> (га)</w:t>
            </w:r>
          </w:p>
        </w:tc>
      </w:tr>
      <w:tr w:rsidR="007F4939" w:rsidRPr="007F4939" w:rsidTr="00C145DB">
        <w:tc>
          <w:tcPr>
            <w:tcW w:w="3912" w:type="dxa"/>
            <w:tcBorders>
              <w:top w:val="single" w:sz="4" w:space="0" w:color="auto"/>
              <w:left w:val="single" w:sz="4" w:space="0" w:color="auto"/>
              <w:bottom w:val="single" w:sz="4" w:space="0" w:color="auto"/>
              <w:right w:val="single" w:sz="4" w:space="0" w:color="auto"/>
            </w:tcBorders>
          </w:tcPr>
          <w:p w:rsidR="007F4939" w:rsidRPr="007F4939" w:rsidRDefault="007F4939" w:rsidP="007F4939">
            <w:pPr>
              <w:autoSpaceDE w:val="0"/>
              <w:autoSpaceDN w:val="0"/>
              <w:adjustRightInd w:val="0"/>
              <w:rPr>
                <w:sz w:val="28"/>
                <w:szCs w:val="28"/>
              </w:rPr>
            </w:pPr>
            <w:r w:rsidRPr="007F4939">
              <w:rPr>
                <w:sz w:val="28"/>
                <w:szCs w:val="28"/>
              </w:rPr>
              <w:t>Тракторами (до 100 л.с.)</w:t>
            </w:r>
          </w:p>
        </w:tc>
        <w:tc>
          <w:tcPr>
            <w:tcW w:w="2835" w:type="dxa"/>
            <w:tcBorders>
              <w:top w:val="single" w:sz="4" w:space="0" w:color="auto"/>
              <w:left w:val="single" w:sz="4" w:space="0" w:color="auto"/>
              <w:bottom w:val="single" w:sz="4" w:space="0" w:color="auto"/>
              <w:right w:val="single" w:sz="4" w:space="0" w:color="auto"/>
            </w:tcBorders>
          </w:tcPr>
          <w:p w:rsidR="007F4939" w:rsidRPr="007F4939" w:rsidRDefault="007F4939" w:rsidP="007F4939">
            <w:pPr>
              <w:autoSpaceDE w:val="0"/>
              <w:autoSpaceDN w:val="0"/>
              <w:adjustRightInd w:val="0"/>
              <w:jc w:val="center"/>
              <w:rPr>
                <w:sz w:val="28"/>
                <w:szCs w:val="28"/>
              </w:rPr>
            </w:pPr>
            <w:r w:rsidRPr="007F4939">
              <w:rPr>
                <w:sz w:val="28"/>
                <w:szCs w:val="28"/>
              </w:rPr>
              <w:t>320</w:t>
            </w:r>
          </w:p>
        </w:tc>
        <w:tc>
          <w:tcPr>
            <w:tcW w:w="3176" w:type="dxa"/>
            <w:tcBorders>
              <w:top w:val="single" w:sz="4" w:space="0" w:color="auto"/>
              <w:left w:val="single" w:sz="4" w:space="0" w:color="auto"/>
              <w:bottom w:val="single" w:sz="4" w:space="0" w:color="auto"/>
              <w:right w:val="single" w:sz="4" w:space="0" w:color="auto"/>
            </w:tcBorders>
          </w:tcPr>
          <w:p w:rsidR="007F4939" w:rsidRPr="007F4939" w:rsidRDefault="007F4939" w:rsidP="007F4939">
            <w:pPr>
              <w:autoSpaceDE w:val="0"/>
              <w:autoSpaceDN w:val="0"/>
              <w:adjustRightInd w:val="0"/>
              <w:jc w:val="center"/>
              <w:rPr>
                <w:sz w:val="28"/>
                <w:szCs w:val="28"/>
              </w:rPr>
            </w:pPr>
            <w:r w:rsidRPr="007F4939">
              <w:rPr>
                <w:sz w:val="28"/>
                <w:szCs w:val="28"/>
              </w:rPr>
              <w:t>420</w:t>
            </w:r>
          </w:p>
        </w:tc>
      </w:tr>
      <w:tr w:rsidR="007F4939" w:rsidRPr="007F4939" w:rsidTr="00C145DB">
        <w:tc>
          <w:tcPr>
            <w:tcW w:w="3912" w:type="dxa"/>
            <w:tcBorders>
              <w:top w:val="single" w:sz="4" w:space="0" w:color="auto"/>
              <w:left w:val="single" w:sz="4" w:space="0" w:color="auto"/>
              <w:bottom w:val="single" w:sz="4" w:space="0" w:color="auto"/>
              <w:right w:val="single" w:sz="4" w:space="0" w:color="auto"/>
            </w:tcBorders>
          </w:tcPr>
          <w:p w:rsidR="007F4939" w:rsidRPr="007F4939" w:rsidRDefault="007F4939" w:rsidP="007F4939">
            <w:pPr>
              <w:autoSpaceDE w:val="0"/>
              <w:autoSpaceDN w:val="0"/>
              <w:adjustRightInd w:val="0"/>
              <w:rPr>
                <w:sz w:val="28"/>
                <w:szCs w:val="28"/>
              </w:rPr>
            </w:pPr>
            <w:r w:rsidRPr="007F4939">
              <w:rPr>
                <w:sz w:val="28"/>
                <w:szCs w:val="28"/>
              </w:rPr>
              <w:t>Тракторами (100 – 200 л. с.)</w:t>
            </w:r>
          </w:p>
        </w:tc>
        <w:tc>
          <w:tcPr>
            <w:tcW w:w="2835" w:type="dxa"/>
            <w:tcBorders>
              <w:top w:val="single" w:sz="4" w:space="0" w:color="auto"/>
              <w:left w:val="single" w:sz="4" w:space="0" w:color="auto"/>
              <w:bottom w:val="single" w:sz="4" w:space="0" w:color="auto"/>
              <w:right w:val="single" w:sz="4" w:space="0" w:color="auto"/>
            </w:tcBorders>
          </w:tcPr>
          <w:p w:rsidR="007F4939" w:rsidRPr="007F4939" w:rsidRDefault="007F4939" w:rsidP="007F4939">
            <w:pPr>
              <w:autoSpaceDE w:val="0"/>
              <w:autoSpaceDN w:val="0"/>
              <w:adjustRightInd w:val="0"/>
              <w:jc w:val="center"/>
              <w:rPr>
                <w:sz w:val="28"/>
                <w:szCs w:val="28"/>
              </w:rPr>
            </w:pPr>
            <w:r w:rsidRPr="007F4939">
              <w:rPr>
                <w:sz w:val="28"/>
                <w:szCs w:val="28"/>
              </w:rPr>
              <w:t>560</w:t>
            </w:r>
          </w:p>
        </w:tc>
        <w:tc>
          <w:tcPr>
            <w:tcW w:w="3176" w:type="dxa"/>
            <w:tcBorders>
              <w:top w:val="single" w:sz="4" w:space="0" w:color="auto"/>
              <w:left w:val="single" w:sz="4" w:space="0" w:color="auto"/>
              <w:bottom w:val="single" w:sz="4" w:space="0" w:color="auto"/>
              <w:right w:val="single" w:sz="4" w:space="0" w:color="auto"/>
            </w:tcBorders>
          </w:tcPr>
          <w:p w:rsidR="007F4939" w:rsidRPr="007F4939" w:rsidRDefault="007F4939" w:rsidP="007F4939">
            <w:pPr>
              <w:autoSpaceDE w:val="0"/>
              <w:autoSpaceDN w:val="0"/>
              <w:adjustRightInd w:val="0"/>
              <w:jc w:val="center"/>
              <w:rPr>
                <w:sz w:val="28"/>
                <w:szCs w:val="28"/>
              </w:rPr>
            </w:pPr>
            <w:r w:rsidRPr="007F4939">
              <w:rPr>
                <w:sz w:val="28"/>
                <w:szCs w:val="28"/>
              </w:rPr>
              <w:t>720</w:t>
            </w:r>
          </w:p>
        </w:tc>
      </w:tr>
      <w:tr w:rsidR="007F4939" w:rsidRPr="007F4939" w:rsidTr="00C145DB">
        <w:tc>
          <w:tcPr>
            <w:tcW w:w="3912" w:type="dxa"/>
            <w:tcBorders>
              <w:top w:val="single" w:sz="4" w:space="0" w:color="auto"/>
              <w:left w:val="single" w:sz="4" w:space="0" w:color="auto"/>
              <w:bottom w:val="single" w:sz="4" w:space="0" w:color="auto"/>
              <w:right w:val="single" w:sz="4" w:space="0" w:color="auto"/>
            </w:tcBorders>
          </w:tcPr>
          <w:p w:rsidR="007F4939" w:rsidRPr="007F4939" w:rsidRDefault="007F4939" w:rsidP="007F4939">
            <w:pPr>
              <w:autoSpaceDE w:val="0"/>
              <w:autoSpaceDN w:val="0"/>
              <w:adjustRightInd w:val="0"/>
              <w:rPr>
                <w:sz w:val="28"/>
                <w:szCs w:val="28"/>
              </w:rPr>
            </w:pPr>
            <w:r w:rsidRPr="007F4939">
              <w:rPr>
                <w:sz w:val="28"/>
                <w:szCs w:val="28"/>
              </w:rPr>
              <w:t>Тракторами (200 – 300 л. с.)</w:t>
            </w:r>
          </w:p>
        </w:tc>
        <w:tc>
          <w:tcPr>
            <w:tcW w:w="2835" w:type="dxa"/>
            <w:tcBorders>
              <w:top w:val="single" w:sz="4" w:space="0" w:color="auto"/>
              <w:left w:val="single" w:sz="4" w:space="0" w:color="auto"/>
              <w:bottom w:val="single" w:sz="4" w:space="0" w:color="auto"/>
              <w:right w:val="single" w:sz="4" w:space="0" w:color="auto"/>
            </w:tcBorders>
          </w:tcPr>
          <w:p w:rsidR="007F4939" w:rsidRPr="007F4939" w:rsidRDefault="007F4939" w:rsidP="007F4939">
            <w:pPr>
              <w:autoSpaceDE w:val="0"/>
              <w:autoSpaceDN w:val="0"/>
              <w:adjustRightInd w:val="0"/>
              <w:jc w:val="center"/>
              <w:rPr>
                <w:sz w:val="28"/>
                <w:szCs w:val="28"/>
              </w:rPr>
            </w:pPr>
            <w:r w:rsidRPr="007F4939">
              <w:rPr>
                <w:sz w:val="28"/>
                <w:szCs w:val="28"/>
              </w:rPr>
              <w:t>730</w:t>
            </w:r>
          </w:p>
        </w:tc>
        <w:tc>
          <w:tcPr>
            <w:tcW w:w="3176" w:type="dxa"/>
            <w:tcBorders>
              <w:top w:val="single" w:sz="4" w:space="0" w:color="auto"/>
              <w:left w:val="single" w:sz="4" w:space="0" w:color="auto"/>
              <w:bottom w:val="single" w:sz="4" w:space="0" w:color="auto"/>
              <w:right w:val="single" w:sz="4" w:space="0" w:color="auto"/>
            </w:tcBorders>
          </w:tcPr>
          <w:p w:rsidR="007F4939" w:rsidRPr="007F4939" w:rsidRDefault="007F4939" w:rsidP="007F4939">
            <w:pPr>
              <w:autoSpaceDE w:val="0"/>
              <w:autoSpaceDN w:val="0"/>
              <w:adjustRightInd w:val="0"/>
              <w:jc w:val="center"/>
              <w:rPr>
                <w:sz w:val="28"/>
                <w:szCs w:val="28"/>
              </w:rPr>
            </w:pPr>
            <w:r w:rsidRPr="007F4939">
              <w:rPr>
                <w:sz w:val="28"/>
                <w:szCs w:val="28"/>
              </w:rPr>
              <w:t>930</w:t>
            </w:r>
          </w:p>
        </w:tc>
      </w:tr>
      <w:tr w:rsidR="007F4939" w:rsidRPr="007F4939" w:rsidTr="00C145DB">
        <w:tc>
          <w:tcPr>
            <w:tcW w:w="3912" w:type="dxa"/>
            <w:tcBorders>
              <w:top w:val="single" w:sz="4" w:space="0" w:color="auto"/>
              <w:left w:val="single" w:sz="4" w:space="0" w:color="auto"/>
              <w:bottom w:val="single" w:sz="4" w:space="0" w:color="auto"/>
              <w:right w:val="single" w:sz="4" w:space="0" w:color="auto"/>
            </w:tcBorders>
          </w:tcPr>
          <w:p w:rsidR="007F4939" w:rsidRPr="007F4939" w:rsidRDefault="007F4939" w:rsidP="007F4939">
            <w:pPr>
              <w:autoSpaceDE w:val="0"/>
              <w:autoSpaceDN w:val="0"/>
              <w:adjustRightInd w:val="0"/>
              <w:rPr>
                <w:sz w:val="28"/>
                <w:szCs w:val="28"/>
              </w:rPr>
            </w:pPr>
            <w:r w:rsidRPr="007F4939">
              <w:rPr>
                <w:sz w:val="28"/>
                <w:szCs w:val="28"/>
              </w:rPr>
              <w:t>Тракторами (300 – 400 л. с.)</w:t>
            </w:r>
          </w:p>
        </w:tc>
        <w:tc>
          <w:tcPr>
            <w:tcW w:w="2835" w:type="dxa"/>
            <w:tcBorders>
              <w:top w:val="single" w:sz="4" w:space="0" w:color="auto"/>
              <w:left w:val="single" w:sz="4" w:space="0" w:color="auto"/>
              <w:bottom w:val="single" w:sz="4" w:space="0" w:color="auto"/>
              <w:right w:val="single" w:sz="4" w:space="0" w:color="auto"/>
            </w:tcBorders>
          </w:tcPr>
          <w:p w:rsidR="007F4939" w:rsidRPr="007F4939" w:rsidRDefault="007F4939" w:rsidP="007F4939">
            <w:pPr>
              <w:autoSpaceDE w:val="0"/>
              <w:autoSpaceDN w:val="0"/>
              <w:adjustRightInd w:val="0"/>
              <w:jc w:val="center"/>
              <w:rPr>
                <w:sz w:val="28"/>
                <w:szCs w:val="28"/>
              </w:rPr>
            </w:pPr>
            <w:r w:rsidRPr="007F4939">
              <w:rPr>
                <w:sz w:val="28"/>
                <w:szCs w:val="28"/>
              </w:rPr>
              <w:t>1100</w:t>
            </w:r>
          </w:p>
        </w:tc>
        <w:tc>
          <w:tcPr>
            <w:tcW w:w="3176" w:type="dxa"/>
            <w:tcBorders>
              <w:top w:val="single" w:sz="4" w:space="0" w:color="auto"/>
              <w:left w:val="single" w:sz="4" w:space="0" w:color="auto"/>
              <w:bottom w:val="single" w:sz="4" w:space="0" w:color="auto"/>
              <w:right w:val="single" w:sz="4" w:space="0" w:color="auto"/>
            </w:tcBorders>
          </w:tcPr>
          <w:p w:rsidR="007F4939" w:rsidRPr="007F4939" w:rsidRDefault="007F4939" w:rsidP="007F4939">
            <w:pPr>
              <w:autoSpaceDE w:val="0"/>
              <w:autoSpaceDN w:val="0"/>
              <w:adjustRightInd w:val="0"/>
              <w:jc w:val="center"/>
              <w:rPr>
                <w:sz w:val="28"/>
                <w:szCs w:val="28"/>
              </w:rPr>
            </w:pPr>
            <w:r w:rsidRPr="007F4939">
              <w:rPr>
                <w:sz w:val="28"/>
                <w:szCs w:val="28"/>
              </w:rPr>
              <w:t>1370</w:t>
            </w:r>
          </w:p>
        </w:tc>
      </w:tr>
    </w:tbl>
    <w:p w:rsidR="007F4939" w:rsidRPr="007F4939" w:rsidRDefault="007F4939" w:rsidP="007F4939">
      <w:pPr>
        <w:autoSpaceDE w:val="0"/>
        <w:autoSpaceDN w:val="0"/>
        <w:adjustRightInd w:val="0"/>
        <w:ind w:firstLine="540"/>
        <w:jc w:val="both"/>
        <w:rPr>
          <w:sz w:val="28"/>
          <w:szCs w:val="28"/>
        </w:rPr>
      </w:pPr>
    </w:p>
    <w:p w:rsidR="007F4939" w:rsidRPr="007F4939" w:rsidRDefault="007F4939" w:rsidP="00582053">
      <w:pPr>
        <w:pStyle w:val="ConsPlusNormal"/>
        <w:shd w:val="clear" w:color="auto" w:fill="FFFFFF"/>
        <w:ind w:firstLine="709"/>
        <w:jc w:val="both"/>
        <w:rPr>
          <w:rFonts w:ascii="Times New Roman" w:hAnsi="Times New Roman" w:cs="Times New Roman"/>
          <w:sz w:val="28"/>
          <w:szCs w:val="28"/>
        </w:rPr>
      </w:pPr>
      <w:r w:rsidRPr="007F4939">
        <w:rPr>
          <w:rFonts w:ascii="Times New Roman" w:hAnsi="Times New Roman" w:cs="Times New Roman"/>
          <w:sz w:val="28"/>
          <w:szCs w:val="28"/>
        </w:rPr>
        <w:t xml:space="preserve">За призовые места победители награждаются Почетной грамотой администрации Убинского района </w:t>
      </w:r>
      <w:r w:rsidR="00582053">
        <w:rPr>
          <w:rFonts w:ascii="Times New Roman" w:hAnsi="Times New Roman" w:cs="Times New Roman"/>
          <w:sz w:val="28"/>
          <w:szCs w:val="28"/>
        </w:rPr>
        <w:t xml:space="preserve">Новосибирской области </w:t>
      </w:r>
      <w:r w:rsidRPr="007F4939">
        <w:rPr>
          <w:rFonts w:ascii="Times New Roman" w:hAnsi="Times New Roman" w:cs="Times New Roman"/>
          <w:sz w:val="28"/>
          <w:szCs w:val="28"/>
        </w:rPr>
        <w:t>или Благодарностью администрации Убинского района Новосибирской области  и денежными средствами из призового фонда соревнования в размере 4598 (</w:t>
      </w:r>
      <w:r w:rsidR="00582053">
        <w:rPr>
          <w:rFonts w:ascii="Times New Roman" w:hAnsi="Times New Roman" w:cs="Times New Roman"/>
          <w:sz w:val="28"/>
          <w:szCs w:val="28"/>
        </w:rPr>
        <w:t>четыре</w:t>
      </w:r>
      <w:r w:rsidRPr="007F4939">
        <w:rPr>
          <w:rFonts w:ascii="Times New Roman" w:hAnsi="Times New Roman" w:cs="Times New Roman"/>
          <w:sz w:val="28"/>
          <w:szCs w:val="28"/>
        </w:rPr>
        <w:t xml:space="preserve"> тысячи пятьсот девяносто восемь</w:t>
      </w:r>
      <w:r w:rsidR="00582053">
        <w:rPr>
          <w:rFonts w:ascii="Times New Roman" w:hAnsi="Times New Roman" w:cs="Times New Roman"/>
          <w:sz w:val="28"/>
          <w:szCs w:val="28"/>
        </w:rPr>
        <w:t>) рублей 00 копеек</w:t>
      </w:r>
      <w:r w:rsidRPr="007F4939">
        <w:rPr>
          <w:rFonts w:ascii="Times New Roman" w:hAnsi="Times New Roman" w:cs="Times New Roman"/>
          <w:sz w:val="28"/>
          <w:szCs w:val="28"/>
        </w:rPr>
        <w:t xml:space="preserve"> каждому.</w:t>
      </w:r>
    </w:p>
    <w:p w:rsidR="007F4939" w:rsidRPr="007F4939" w:rsidRDefault="00CE333E" w:rsidP="00582053">
      <w:pPr>
        <w:widowControl w:val="0"/>
        <w:tabs>
          <w:tab w:val="left" w:pos="567"/>
        </w:tabs>
        <w:jc w:val="both"/>
        <w:rPr>
          <w:sz w:val="28"/>
          <w:szCs w:val="28"/>
        </w:rPr>
      </w:pPr>
      <w:r>
        <w:rPr>
          <w:sz w:val="28"/>
          <w:szCs w:val="28"/>
        </w:rPr>
        <w:t>2.1.3</w:t>
      </w:r>
      <w:r w:rsidR="00582053">
        <w:rPr>
          <w:sz w:val="28"/>
          <w:szCs w:val="28"/>
        </w:rPr>
        <w:t>.</w:t>
      </w:r>
      <w:r w:rsidR="007F4939" w:rsidRPr="007F4939">
        <w:rPr>
          <w:sz w:val="28"/>
          <w:szCs w:val="28"/>
        </w:rPr>
        <w:t> </w:t>
      </w:r>
      <w:r w:rsidR="00582053">
        <w:rPr>
          <w:sz w:val="28"/>
          <w:szCs w:val="28"/>
        </w:rPr>
        <w:t>В</w:t>
      </w:r>
      <w:r w:rsidR="007F4939" w:rsidRPr="007F4939">
        <w:rPr>
          <w:sz w:val="28"/>
          <w:szCs w:val="28"/>
        </w:rPr>
        <w:t>одителей и механизаторов на транспортных работах (транспортировка зерна, зеленой массы – силос, сенаж) с присуждением призового места</w:t>
      </w:r>
      <w:r w:rsidR="00582053">
        <w:rPr>
          <w:sz w:val="28"/>
          <w:szCs w:val="28"/>
        </w:rPr>
        <w:t>,</w:t>
      </w:r>
      <w:r w:rsidR="007F4939" w:rsidRPr="007F4939">
        <w:rPr>
          <w:sz w:val="28"/>
          <w:szCs w:val="28"/>
        </w:rPr>
        <w:t xml:space="preserve"> </w:t>
      </w:r>
      <w:r w:rsidR="00582053">
        <w:rPr>
          <w:sz w:val="28"/>
          <w:szCs w:val="28"/>
        </w:rPr>
        <w:t>в</w:t>
      </w:r>
      <w:r w:rsidR="007F4939" w:rsidRPr="007F4939">
        <w:rPr>
          <w:sz w:val="28"/>
          <w:szCs w:val="28"/>
        </w:rPr>
        <w:t>сего пять призовых мест.</w:t>
      </w:r>
    </w:p>
    <w:p w:rsidR="007F4939" w:rsidRPr="007F4939" w:rsidRDefault="007F4939" w:rsidP="007F4939">
      <w:pPr>
        <w:autoSpaceDE w:val="0"/>
        <w:autoSpaceDN w:val="0"/>
        <w:adjustRightInd w:val="0"/>
        <w:ind w:firstLine="709"/>
        <w:jc w:val="both"/>
        <w:rPr>
          <w:sz w:val="28"/>
          <w:szCs w:val="28"/>
        </w:rPr>
      </w:pPr>
      <w:r w:rsidRPr="007F4939">
        <w:rPr>
          <w:sz w:val="28"/>
          <w:szCs w:val="28"/>
        </w:rPr>
        <w:t>Победителями соревнования из числа водителей и механизаторов на транспортных работах признаются работники, добившиеся наивысших показателей по группам автомобилей и тракторов на транспортировке зерна, зеленой массы (силос, сенаж) (т/км):</w:t>
      </w:r>
    </w:p>
    <w:p w:rsidR="007F4939" w:rsidRPr="007F4939" w:rsidRDefault="007F4939" w:rsidP="007F4939">
      <w:pPr>
        <w:autoSpaceDE w:val="0"/>
        <w:autoSpaceDN w:val="0"/>
        <w:adjustRightInd w:val="0"/>
        <w:ind w:firstLine="540"/>
        <w:jc w:val="both"/>
        <w:outlineLvl w:val="0"/>
        <w:rPr>
          <w:sz w:val="28"/>
          <w:szCs w:val="28"/>
        </w:rPr>
      </w:pPr>
    </w:p>
    <w:tbl>
      <w:tblPr>
        <w:tblW w:w="9923" w:type="dxa"/>
        <w:tblInd w:w="62" w:type="dxa"/>
        <w:tblLayout w:type="fixed"/>
        <w:tblCellMar>
          <w:top w:w="102" w:type="dxa"/>
          <w:left w:w="62" w:type="dxa"/>
          <w:bottom w:w="102" w:type="dxa"/>
          <w:right w:w="62" w:type="dxa"/>
        </w:tblCellMar>
        <w:tblLook w:val="0000"/>
      </w:tblPr>
      <w:tblGrid>
        <w:gridCol w:w="1701"/>
        <w:gridCol w:w="8222"/>
      </w:tblGrid>
      <w:tr w:rsidR="007F4939" w:rsidRPr="00582053" w:rsidTr="00582053">
        <w:tc>
          <w:tcPr>
            <w:tcW w:w="1701" w:type="dxa"/>
            <w:tcBorders>
              <w:top w:val="single" w:sz="4" w:space="0" w:color="auto"/>
              <w:left w:val="single" w:sz="4" w:space="0" w:color="auto"/>
              <w:bottom w:val="single" w:sz="4" w:space="0" w:color="auto"/>
              <w:right w:val="single" w:sz="4" w:space="0" w:color="auto"/>
            </w:tcBorders>
          </w:tcPr>
          <w:p w:rsidR="007F4939" w:rsidRPr="00582053" w:rsidRDefault="007F4939" w:rsidP="007F4939">
            <w:pPr>
              <w:autoSpaceDE w:val="0"/>
              <w:autoSpaceDN w:val="0"/>
              <w:adjustRightInd w:val="0"/>
              <w:jc w:val="center"/>
              <w:rPr>
                <w:b/>
                <w:sz w:val="28"/>
                <w:szCs w:val="28"/>
              </w:rPr>
            </w:pPr>
            <w:r w:rsidRPr="00582053">
              <w:rPr>
                <w:b/>
                <w:sz w:val="28"/>
                <w:szCs w:val="28"/>
              </w:rPr>
              <w:t>№ группы</w:t>
            </w:r>
          </w:p>
        </w:tc>
        <w:tc>
          <w:tcPr>
            <w:tcW w:w="8222" w:type="dxa"/>
            <w:tcBorders>
              <w:top w:val="single" w:sz="4" w:space="0" w:color="auto"/>
              <w:left w:val="single" w:sz="4" w:space="0" w:color="auto"/>
              <w:bottom w:val="single" w:sz="4" w:space="0" w:color="auto"/>
              <w:right w:val="single" w:sz="4" w:space="0" w:color="auto"/>
            </w:tcBorders>
          </w:tcPr>
          <w:p w:rsidR="007F4939" w:rsidRPr="00582053" w:rsidRDefault="007F4939" w:rsidP="007F4939">
            <w:pPr>
              <w:autoSpaceDE w:val="0"/>
              <w:autoSpaceDN w:val="0"/>
              <w:adjustRightInd w:val="0"/>
              <w:jc w:val="center"/>
              <w:rPr>
                <w:b/>
                <w:sz w:val="28"/>
                <w:szCs w:val="28"/>
              </w:rPr>
            </w:pPr>
            <w:r w:rsidRPr="00582053">
              <w:rPr>
                <w:b/>
                <w:sz w:val="28"/>
                <w:szCs w:val="28"/>
              </w:rPr>
              <w:t>Наименование транспортных средств</w:t>
            </w:r>
          </w:p>
        </w:tc>
      </w:tr>
      <w:tr w:rsidR="007F4939" w:rsidRPr="007F4939" w:rsidTr="00582053">
        <w:tc>
          <w:tcPr>
            <w:tcW w:w="1701" w:type="dxa"/>
            <w:tcBorders>
              <w:top w:val="single" w:sz="4" w:space="0" w:color="auto"/>
              <w:left w:val="single" w:sz="4" w:space="0" w:color="auto"/>
              <w:bottom w:val="single" w:sz="4" w:space="0" w:color="auto"/>
              <w:right w:val="single" w:sz="4" w:space="0" w:color="auto"/>
            </w:tcBorders>
          </w:tcPr>
          <w:p w:rsidR="007F4939" w:rsidRPr="007F4939" w:rsidRDefault="007F4939" w:rsidP="007F4939">
            <w:pPr>
              <w:autoSpaceDE w:val="0"/>
              <w:autoSpaceDN w:val="0"/>
              <w:adjustRightInd w:val="0"/>
              <w:jc w:val="center"/>
              <w:rPr>
                <w:sz w:val="28"/>
                <w:szCs w:val="28"/>
              </w:rPr>
            </w:pPr>
            <w:r w:rsidRPr="007F4939">
              <w:rPr>
                <w:sz w:val="28"/>
                <w:szCs w:val="28"/>
              </w:rPr>
              <w:lastRenderedPageBreak/>
              <w:t>1</w:t>
            </w:r>
          </w:p>
        </w:tc>
        <w:tc>
          <w:tcPr>
            <w:tcW w:w="8222" w:type="dxa"/>
            <w:tcBorders>
              <w:top w:val="single" w:sz="4" w:space="0" w:color="auto"/>
              <w:left w:val="single" w:sz="4" w:space="0" w:color="auto"/>
              <w:bottom w:val="single" w:sz="4" w:space="0" w:color="auto"/>
              <w:right w:val="single" w:sz="4" w:space="0" w:color="auto"/>
            </w:tcBorders>
          </w:tcPr>
          <w:p w:rsidR="007F4939" w:rsidRPr="007F4939" w:rsidRDefault="00582053" w:rsidP="007F4939">
            <w:pPr>
              <w:autoSpaceDE w:val="0"/>
              <w:autoSpaceDN w:val="0"/>
              <w:adjustRightInd w:val="0"/>
              <w:rPr>
                <w:sz w:val="28"/>
                <w:szCs w:val="28"/>
              </w:rPr>
            </w:pPr>
            <w:r>
              <w:rPr>
                <w:sz w:val="28"/>
                <w:szCs w:val="28"/>
              </w:rPr>
              <w:t>а</w:t>
            </w:r>
            <w:r w:rsidR="007F4939" w:rsidRPr="007F4939">
              <w:rPr>
                <w:sz w:val="28"/>
                <w:szCs w:val="28"/>
              </w:rPr>
              <w:t>втомобили марки КАМАЗ, МАЗ и другие аналоги</w:t>
            </w:r>
          </w:p>
        </w:tc>
      </w:tr>
      <w:tr w:rsidR="007F4939" w:rsidRPr="007F4939" w:rsidTr="00582053">
        <w:tc>
          <w:tcPr>
            <w:tcW w:w="1701" w:type="dxa"/>
            <w:tcBorders>
              <w:top w:val="single" w:sz="4" w:space="0" w:color="auto"/>
              <w:left w:val="single" w:sz="4" w:space="0" w:color="auto"/>
              <w:bottom w:val="single" w:sz="4" w:space="0" w:color="auto"/>
              <w:right w:val="single" w:sz="4" w:space="0" w:color="auto"/>
            </w:tcBorders>
          </w:tcPr>
          <w:p w:rsidR="007F4939" w:rsidRPr="007F4939" w:rsidRDefault="007F4939" w:rsidP="007F4939">
            <w:pPr>
              <w:autoSpaceDE w:val="0"/>
              <w:autoSpaceDN w:val="0"/>
              <w:adjustRightInd w:val="0"/>
              <w:jc w:val="center"/>
              <w:rPr>
                <w:sz w:val="28"/>
                <w:szCs w:val="28"/>
              </w:rPr>
            </w:pPr>
            <w:r w:rsidRPr="007F4939">
              <w:rPr>
                <w:sz w:val="28"/>
                <w:szCs w:val="28"/>
              </w:rPr>
              <w:t>2</w:t>
            </w:r>
          </w:p>
        </w:tc>
        <w:tc>
          <w:tcPr>
            <w:tcW w:w="8222" w:type="dxa"/>
            <w:tcBorders>
              <w:top w:val="single" w:sz="4" w:space="0" w:color="auto"/>
              <w:left w:val="single" w:sz="4" w:space="0" w:color="auto"/>
              <w:bottom w:val="single" w:sz="4" w:space="0" w:color="auto"/>
              <w:right w:val="single" w:sz="4" w:space="0" w:color="auto"/>
            </w:tcBorders>
          </w:tcPr>
          <w:p w:rsidR="007F4939" w:rsidRPr="007F4939" w:rsidRDefault="00582053" w:rsidP="007F4939">
            <w:pPr>
              <w:autoSpaceDE w:val="0"/>
              <w:autoSpaceDN w:val="0"/>
              <w:adjustRightInd w:val="0"/>
              <w:rPr>
                <w:sz w:val="28"/>
                <w:szCs w:val="28"/>
              </w:rPr>
            </w:pPr>
            <w:r>
              <w:rPr>
                <w:sz w:val="28"/>
                <w:szCs w:val="28"/>
              </w:rPr>
              <w:t>а</w:t>
            </w:r>
            <w:r w:rsidR="007F4939" w:rsidRPr="007F4939">
              <w:rPr>
                <w:sz w:val="28"/>
                <w:szCs w:val="28"/>
              </w:rPr>
              <w:t>втомобили марки ЗИЛ, ММЗ, Урал и другие аналоги</w:t>
            </w:r>
          </w:p>
        </w:tc>
      </w:tr>
      <w:tr w:rsidR="007F4939" w:rsidRPr="007F4939" w:rsidTr="00582053">
        <w:tc>
          <w:tcPr>
            <w:tcW w:w="1701" w:type="dxa"/>
            <w:tcBorders>
              <w:top w:val="single" w:sz="4" w:space="0" w:color="auto"/>
              <w:left w:val="single" w:sz="4" w:space="0" w:color="auto"/>
              <w:bottom w:val="single" w:sz="4" w:space="0" w:color="auto"/>
              <w:right w:val="single" w:sz="4" w:space="0" w:color="auto"/>
            </w:tcBorders>
          </w:tcPr>
          <w:p w:rsidR="007F4939" w:rsidRPr="007F4939" w:rsidRDefault="007F4939" w:rsidP="007F4939">
            <w:pPr>
              <w:autoSpaceDE w:val="0"/>
              <w:autoSpaceDN w:val="0"/>
              <w:adjustRightInd w:val="0"/>
              <w:jc w:val="center"/>
              <w:rPr>
                <w:sz w:val="28"/>
                <w:szCs w:val="28"/>
              </w:rPr>
            </w:pPr>
            <w:r w:rsidRPr="007F4939">
              <w:rPr>
                <w:sz w:val="28"/>
                <w:szCs w:val="28"/>
              </w:rPr>
              <w:t>3</w:t>
            </w:r>
          </w:p>
        </w:tc>
        <w:tc>
          <w:tcPr>
            <w:tcW w:w="8222" w:type="dxa"/>
            <w:tcBorders>
              <w:top w:val="single" w:sz="4" w:space="0" w:color="auto"/>
              <w:left w:val="single" w:sz="4" w:space="0" w:color="auto"/>
              <w:bottom w:val="single" w:sz="4" w:space="0" w:color="auto"/>
              <w:right w:val="single" w:sz="4" w:space="0" w:color="auto"/>
            </w:tcBorders>
          </w:tcPr>
          <w:p w:rsidR="007F4939" w:rsidRPr="007F4939" w:rsidRDefault="00582053" w:rsidP="007F4939">
            <w:pPr>
              <w:autoSpaceDE w:val="0"/>
              <w:autoSpaceDN w:val="0"/>
              <w:adjustRightInd w:val="0"/>
              <w:rPr>
                <w:sz w:val="28"/>
                <w:szCs w:val="28"/>
              </w:rPr>
            </w:pPr>
            <w:r>
              <w:rPr>
                <w:sz w:val="28"/>
                <w:szCs w:val="28"/>
              </w:rPr>
              <w:t>а</w:t>
            </w:r>
            <w:r w:rsidR="007F4939" w:rsidRPr="007F4939">
              <w:rPr>
                <w:sz w:val="28"/>
                <w:szCs w:val="28"/>
              </w:rPr>
              <w:t>втомобили марки ГАЗ и другие аналоги</w:t>
            </w:r>
          </w:p>
        </w:tc>
      </w:tr>
      <w:tr w:rsidR="007F4939" w:rsidRPr="007F4939" w:rsidTr="00582053">
        <w:tc>
          <w:tcPr>
            <w:tcW w:w="1701" w:type="dxa"/>
            <w:tcBorders>
              <w:top w:val="single" w:sz="4" w:space="0" w:color="auto"/>
              <w:left w:val="single" w:sz="4" w:space="0" w:color="auto"/>
              <w:bottom w:val="single" w:sz="4" w:space="0" w:color="auto"/>
              <w:right w:val="single" w:sz="4" w:space="0" w:color="auto"/>
            </w:tcBorders>
          </w:tcPr>
          <w:p w:rsidR="007F4939" w:rsidRPr="007F4939" w:rsidRDefault="007F4939" w:rsidP="007F4939">
            <w:pPr>
              <w:autoSpaceDE w:val="0"/>
              <w:autoSpaceDN w:val="0"/>
              <w:adjustRightInd w:val="0"/>
              <w:jc w:val="center"/>
              <w:rPr>
                <w:sz w:val="28"/>
                <w:szCs w:val="28"/>
              </w:rPr>
            </w:pPr>
            <w:r w:rsidRPr="007F4939">
              <w:rPr>
                <w:sz w:val="28"/>
                <w:szCs w:val="28"/>
              </w:rPr>
              <w:t>4</w:t>
            </w:r>
          </w:p>
        </w:tc>
        <w:tc>
          <w:tcPr>
            <w:tcW w:w="8222" w:type="dxa"/>
            <w:tcBorders>
              <w:top w:val="single" w:sz="4" w:space="0" w:color="auto"/>
              <w:left w:val="single" w:sz="4" w:space="0" w:color="auto"/>
              <w:bottom w:val="single" w:sz="4" w:space="0" w:color="auto"/>
              <w:right w:val="single" w:sz="4" w:space="0" w:color="auto"/>
            </w:tcBorders>
          </w:tcPr>
          <w:p w:rsidR="007F4939" w:rsidRPr="007F4939" w:rsidRDefault="00582053" w:rsidP="007F4939">
            <w:pPr>
              <w:autoSpaceDE w:val="0"/>
              <w:autoSpaceDN w:val="0"/>
              <w:adjustRightInd w:val="0"/>
              <w:rPr>
                <w:sz w:val="28"/>
                <w:szCs w:val="28"/>
              </w:rPr>
            </w:pPr>
            <w:r>
              <w:rPr>
                <w:sz w:val="28"/>
                <w:szCs w:val="28"/>
              </w:rPr>
              <w:t>т</w:t>
            </w:r>
            <w:r w:rsidR="007F4939" w:rsidRPr="007F4939">
              <w:rPr>
                <w:sz w:val="28"/>
                <w:szCs w:val="28"/>
              </w:rPr>
              <w:t>рактора марки К-700, 701,Т-150 и другие аналоги</w:t>
            </w:r>
          </w:p>
        </w:tc>
      </w:tr>
      <w:tr w:rsidR="007F4939" w:rsidRPr="007F4939" w:rsidTr="00582053">
        <w:tc>
          <w:tcPr>
            <w:tcW w:w="1701" w:type="dxa"/>
            <w:tcBorders>
              <w:top w:val="single" w:sz="4" w:space="0" w:color="auto"/>
              <w:left w:val="single" w:sz="4" w:space="0" w:color="auto"/>
              <w:bottom w:val="single" w:sz="4" w:space="0" w:color="auto"/>
              <w:right w:val="single" w:sz="4" w:space="0" w:color="auto"/>
            </w:tcBorders>
          </w:tcPr>
          <w:p w:rsidR="007F4939" w:rsidRPr="007F4939" w:rsidRDefault="007F4939" w:rsidP="007F4939">
            <w:pPr>
              <w:autoSpaceDE w:val="0"/>
              <w:autoSpaceDN w:val="0"/>
              <w:adjustRightInd w:val="0"/>
              <w:jc w:val="center"/>
              <w:rPr>
                <w:sz w:val="28"/>
                <w:szCs w:val="28"/>
              </w:rPr>
            </w:pPr>
            <w:r w:rsidRPr="007F4939">
              <w:rPr>
                <w:sz w:val="28"/>
                <w:szCs w:val="28"/>
              </w:rPr>
              <w:t>5</w:t>
            </w:r>
          </w:p>
        </w:tc>
        <w:tc>
          <w:tcPr>
            <w:tcW w:w="8222" w:type="dxa"/>
            <w:tcBorders>
              <w:top w:val="single" w:sz="4" w:space="0" w:color="auto"/>
              <w:left w:val="single" w:sz="4" w:space="0" w:color="auto"/>
              <w:bottom w:val="single" w:sz="4" w:space="0" w:color="auto"/>
              <w:right w:val="single" w:sz="4" w:space="0" w:color="auto"/>
            </w:tcBorders>
          </w:tcPr>
          <w:p w:rsidR="007F4939" w:rsidRPr="007F4939" w:rsidRDefault="00582053" w:rsidP="007F4939">
            <w:pPr>
              <w:autoSpaceDE w:val="0"/>
              <w:autoSpaceDN w:val="0"/>
              <w:adjustRightInd w:val="0"/>
              <w:rPr>
                <w:sz w:val="28"/>
                <w:szCs w:val="28"/>
              </w:rPr>
            </w:pPr>
            <w:r>
              <w:rPr>
                <w:sz w:val="28"/>
                <w:szCs w:val="28"/>
              </w:rPr>
              <w:t>т</w:t>
            </w:r>
            <w:r w:rsidR="007F4939" w:rsidRPr="007F4939">
              <w:rPr>
                <w:sz w:val="28"/>
                <w:szCs w:val="28"/>
              </w:rPr>
              <w:t>рактора марки МТЗ и другие аналоги</w:t>
            </w:r>
          </w:p>
        </w:tc>
      </w:tr>
    </w:tbl>
    <w:p w:rsidR="007F4939" w:rsidRPr="007F4939" w:rsidRDefault="007F4939" w:rsidP="007F4939">
      <w:pPr>
        <w:autoSpaceDE w:val="0"/>
        <w:autoSpaceDN w:val="0"/>
        <w:adjustRightInd w:val="0"/>
        <w:ind w:firstLine="540"/>
        <w:jc w:val="both"/>
        <w:rPr>
          <w:sz w:val="28"/>
          <w:szCs w:val="28"/>
        </w:rPr>
      </w:pPr>
    </w:p>
    <w:p w:rsidR="007F4939" w:rsidRPr="007F4939" w:rsidRDefault="007F4939" w:rsidP="00582053">
      <w:pPr>
        <w:pStyle w:val="ConsPlusNormal"/>
        <w:shd w:val="clear" w:color="auto" w:fill="FFFFFF"/>
        <w:ind w:firstLine="708"/>
        <w:jc w:val="both"/>
        <w:rPr>
          <w:rFonts w:ascii="Times New Roman" w:hAnsi="Times New Roman" w:cs="Times New Roman"/>
          <w:sz w:val="28"/>
          <w:szCs w:val="28"/>
        </w:rPr>
      </w:pPr>
      <w:r w:rsidRPr="007F4939">
        <w:rPr>
          <w:rFonts w:ascii="Times New Roman" w:hAnsi="Times New Roman" w:cs="Times New Roman"/>
          <w:sz w:val="28"/>
          <w:szCs w:val="28"/>
        </w:rPr>
        <w:t xml:space="preserve">За призовые места победители награждаются Почетной грамотой администрации Убинского района </w:t>
      </w:r>
      <w:r w:rsidR="000675BC">
        <w:rPr>
          <w:rFonts w:ascii="Times New Roman" w:hAnsi="Times New Roman" w:cs="Times New Roman"/>
          <w:sz w:val="28"/>
          <w:szCs w:val="28"/>
        </w:rPr>
        <w:t>Новосибирской области</w:t>
      </w:r>
      <w:r w:rsidRPr="007F4939">
        <w:rPr>
          <w:rFonts w:ascii="Times New Roman" w:hAnsi="Times New Roman" w:cs="Times New Roman"/>
          <w:sz w:val="28"/>
          <w:szCs w:val="28"/>
        </w:rPr>
        <w:t xml:space="preserve"> или Благодарностью администрации Убинского района Новосибирской области и денежными средствами из призового фонда соревнования в размере </w:t>
      </w:r>
      <w:r w:rsidR="00CE333E">
        <w:rPr>
          <w:rFonts w:ascii="Times New Roman" w:hAnsi="Times New Roman" w:cs="Times New Roman"/>
          <w:spacing w:val="-4"/>
          <w:sz w:val="28"/>
          <w:szCs w:val="28"/>
        </w:rPr>
        <w:t>4598</w:t>
      </w:r>
      <w:r w:rsidRPr="007F4939">
        <w:rPr>
          <w:rFonts w:ascii="Times New Roman" w:hAnsi="Times New Roman" w:cs="Times New Roman"/>
          <w:spacing w:val="-4"/>
          <w:sz w:val="28"/>
          <w:szCs w:val="28"/>
        </w:rPr>
        <w:t xml:space="preserve"> (</w:t>
      </w:r>
      <w:r w:rsidR="00CE333E">
        <w:rPr>
          <w:rFonts w:ascii="Times New Roman" w:hAnsi="Times New Roman" w:cs="Times New Roman"/>
          <w:sz w:val="28"/>
          <w:szCs w:val="28"/>
        </w:rPr>
        <w:t>четыре</w:t>
      </w:r>
      <w:r w:rsidR="00CE333E" w:rsidRPr="007F4939">
        <w:rPr>
          <w:rFonts w:ascii="Times New Roman" w:hAnsi="Times New Roman" w:cs="Times New Roman"/>
          <w:sz w:val="28"/>
          <w:szCs w:val="28"/>
        </w:rPr>
        <w:t xml:space="preserve"> тысячи пятьсот девяносто восемь</w:t>
      </w:r>
      <w:proofErr w:type="gramStart"/>
      <w:r w:rsidR="00CE333E">
        <w:rPr>
          <w:rFonts w:ascii="Times New Roman" w:hAnsi="Times New Roman" w:cs="Times New Roman"/>
          <w:spacing w:val="-4"/>
          <w:sz w:val="28"/>
          <w:szCs w:val="28"/>
        </w:rPr>
        <w:t>)</w:t>
      </w:r>
      <w:r w:rsidR="000675BC">
        <w:rPr>
          <w:rFonts w:ascii="Times New Roman" w:hAnsi="Times New Roman" w:cs="Times New Roman"/>
          <w:spacing w:val="-4"/>
          <w:sz w:val="28"/>
          <w:szCs w:val="28"/>
        </w:rPr>
        <w:t>р</w:t>
      </w:r>
      <w:proofErr w:type="gramEnd"/>
      <w:r w:rsidR="000675BC">
        <w:rPr>
          <w:rFonts w:ascii="Times New Roman" w:hAnsi="Times New Roman" w:cs="Times New Roman"/>
          <w:spacing w:val="-4"/>
          <w:sz w:val="28"/>
          <w:szCs w:val="28"/>
        </w:rPr>
        <w:t>ублей 00 копеек</w:t>
      </w:r>
      <w:r w:rsidRPr="007F4939">
        <w:rPr>
          <w:rFonts w:ascii="Times New Roman" w:hAnsi="Times New Roman" w:cs="Times New Roman"/>
          <w:spacing w:val="-4"/>
          <w:sz w:val="28"/>
          <w:szCs w:val="28"/>
        </w:rPr>
        <w:t xml:space="preserve"> </w:t>
      </w:r>
      <w:r w:rsidRPr="007F4939">
        <w:rPr>
          <w:rFonts w:ascii="Times New Roman" w:hAnsi="Times New Roman" w:cs="Times New Roman"/>
          <w:sz w:val="28"/>
          <w:szCs w:val="28"/>
        </w:rPr>
        <w:t>каждый победитель</w:t>
      </w:r>
      <w:r w:rsidR="000675BC">
        <w:rPr>
          <w:rFonts w:ascii="Times New Roman" w:hAnsi="Times New Roman" w:cs="Times New Roman"/>
          <w:sz w:val="28"/>
          <w:szCs w:val="28"/>
        </w:rPr>
        <w:t>.</w:t>
      </w:r>
    </w:p>
    <w:p w:rsidR="007F4939" w:rsidRPr="007F4939" w:rsidRDefault="00CE333E" w:rsidP="000675BC">
      <w:pPr>
        <w:widowControl w:val="0"/>
        <w:tabs>
          <w:tab w:val="left" w:pos="567"/>
        </w:tabs>
        <w:jc w:val="both"/>
        <w:rPr>
          <w:sz w:val="28"/>
          <w:szCs w:val="28"/>
        </w:rPr>
      </w:pPr>
      <w:r>
        <w:rPr>
          <w:sz w:val="28"/>
          <w:szCs w:val="28"/>
        </w:rPr>
        <w:t>2.1.4</w:t>
      </w:r>
      <w:r w:rsidR="000675BC">
        <w:rPr>
          <w:sz w:val="28"/>
          <w:szCs w:val="28"/>
        </w:rPr>
        <w:t>.</w:t>
      </w:r>
      <w:r w:rsidR="007F4939" w:rsidRPr="007F4939">
        <w:rPr>
          <w:sz w:val="28"/>
          <w:szCs w:val="28"/>
        </w:rPr>
        <w:t> </w:t>
      </w:r>
      <w:r w:rsidR="000675BC">
        <w:rPr>
          <w:sz w:val="28"/>
          <w:szCs w:val="28"/>
        </w:rPr>
        <w:t>М</w:t>
      </w:r>
      <w:r w:rsidR="007F4939" w:rsidRPr="007F4939">
        <w:rPr>
          <w:sz w:val="28"/>
          <w:szCs w:val="28"/>
        </w:rPr>
        <w:t>ашинистов – операторов зерноочистительных комплексов на подготовке и очистке семян зерновых культур</w:t>
      </w:r>
      <w:r w:rsidR="000675BC">
        <w:rPr>
          <w:sz w:val="28"/>
          <w:szCs w:val="28"/>
        </w:rPr>
        <w:t xml:space="preserve">, всего </w:t>
      </w:r>
      <w:r>
        <w:rPr>
          <w:sz w:val="28"/>
          <w:szCs w:val="28"/>
        </w:rPr>
        <w:t>два призовых места</w:t>
      </w:r>
      <w:r w:rsidR="007F4939" w:rsidRPr="007F4939">
        <w:rPr>
          <w:sz w:val="28"/>
          <w:szCs w:val="28"/>
        </w:rPr>
        <w:t xml:space="preserve"> в Убинском районе</w:t>
      </w:r>
      <w:r w:rsidR="000675BC">
        <w:rPr>
          <w:sz w:val="28"/>
          <w:szCs w:val="28"/>
        </w:rPr>
        <w:t xml:space="preserve"> Новосибирской области</w:t>
      </w:r>
      <w:r w:rsidR="007F4939" w:rsidRPr="007F4939">
        <w:rPr>
          <w:sz w:val="28"/>
          <w:szCs w:val="28"/>
        </w:rPr>
        <w:t>.</w:t>
      </w:r>
    </w:p>
    <w:p w:rsidR="007F4939" w:rsidRPr="007F4939" w:rsidRDefault="00CE333E" w:rsidP="007F4939">
      <w:pPr>
        <w:widowControl w:val="0"/>
        <w:tabs>
          <w:tab w:val="left" w:pos="567"/>
        </w:tabs>
        <w:ind w:firstLine="709"/>
        <w:jc w:val="both"/>
        <w:rPr>
          <w:sz w:val="28"/>
          <w:szCs w:val="28"/>
        </w:rPr>
      </w:pPr>
      <w:r>
        <w:rPr>
          <w:sz w:val="28"/>
          <w:szCs w:val="28"/>
        </w:rPr>
        <w:t>Победителям</w:t>
      </w:r>
      <w:r w:rsidR="007F4939" w:rsidRPr="007F4939">
        <w:rPr>
          <w:sz w:val="28"/>
          <w:szCs w:val="28"/>
        </w:rPr>
        <w:t xml:space="preserve"> соревнования из числа машинистов-операторов зерноочистительных комплексов на подготовке и очистке</w:t>
      </w:r>
      <w:r>
        <w:rPr>
          <w:sz w:val="28"/>
          <w:szCs w:val="28"/>
        </w:rPr>
        <w:t xml:space="preserve"> семян зерновых культур признаются</w:t>
      </w:r>
      <w:r w:rsidR="007F4939" w:rsidRPr="007F4939">
        <w:rPr>
          <w:sz w:val="28"/>
          <w:szCs w:val="28"/>
        </w:rPr>
        <w:t xml:space="preserve"> работник</w:t>
      </w:r>
      <w:r>
        <w:rPr>
          <w:sz w:val="28"/>
          <w:szCs w:val="28"/>
        </w:rPr>
        <w:t>и, добившие</w:t>
      </w:r>
      <w:r w:rsidR="007F4939" w:rsidRPr="007F4939">
        <w:rPr>
          <w:sz w:val="28"/>
          <w:szCs w:val="28"/>
        </w:rPr>
        <w:t>ся максимальной выработки.</w:t>
      </w:r>
    </w:p>
    <w:p w:rsidR="007F4939" w:rsidRPr="007F4939" w:rsidRDefault="00CE333E" w:rsidP="007F4939">
      <w:pPr>
        <w:pStyle w:val="ConsPlusNormal"/>
        <w:shd w:val="clear" w:color="auto" w:fill="FFFFFF"/>
        <w:ind w:firstLine="709"/>
        <w:jc w:val="both"/>
        <w:rPr>
          <w:rFonts w:ascii="Times New Roman" w:hAnsi="Times New Roman" w:cs="Times New Roman"/>
          <w:sz w:val="28"/>
          <w:szCs w:val="28"/>
        </w:rPr>
      </w:pPr>
      <w:r>
        <w:rPr>
          <w:rFonts w:ascii="Times New Roman" w:hAnsi="Times New Roman" w:cs="Times New Roman"/>
          <w:sz w:val="28"/>
          <w:szCs w:val="28"/>
        </w:rPr>
        <w:t>За призовые места победители награждаю</w:t>
      </w:r>
      <w:r w:rsidR="007F4939" w:rsidRPr="007F4939">
        <w:rPr>
          <w:rFonts w:ascii="Times New Roman" w:hAnsi="Times New Roman" w:cs="Times New Roman"/>
          <w:sz w:val="28"/>
          <w:szCs w:val="28"/>
        </w:rPr>
        <w:t xml:space="preserve">тся Почетной грамотой администрации Убинского района </w:t>
      </w:r>
      <w:r w:rsidR="000675BC">
        <w:rPr>
          <w:rFonts w:ascii="Times New Roman" w:hAnsi="Times New Roman" w:cs="Times New Roman"/>
          <w:sz w:val="28"/>
          <w:szCs w:val="28"/>
        </w:rPr>
        <w:t xml:space="preserve">Новосибирской области </w:t>
      </w:r>
      <w:r w:rsidR="007F4939" w:rsidRPr="007F4939">
        <w:rPr>
          <w:rFonts w:ascii="Times New Roman" w:hAnsi="Times New Roman" w:cs="Times New Roman"/>
          <w:sz w:val="28"/>
          <w:szCs w:val="28"/>
        </w:rPr>
        <w:t>или Благодарностью администрации Убинского района Новосибирской области и денежными средствами из призового фонда соревнования в размере 4598 (</w:t>
      </w:r>
      <w:r w:rsidR="000675BC">
        <w:rPr>
          <w:rFonts w:ascii="Times New Roman" w:hAnsi="Times New Roman" w:cs="Times New Roman"/>
          <w:sz w:val="28"/>
          <w:szCs w:val="28"/>
        </w:rPr>
        <w:t>ч</w:t>
      </w:r>
      <w:r w:rsidR="007F4939" w:rsidRPr="007F4939">
        <w:rPr>
          <w:rFonts w:ascii="Times New Roman" w:hAnsi="Times New Roman" w:cs="Times New Roman"/>
          <w:sz w:val="28"/>
          <w:szCs w:val="28"/>
        </w:rPr>
        <w:t>етыре  тысячи пятьсот девяносто восемь</w:t>
      </w:r>
      <w:r w:rsidR="000675BC">
        <w:rPr>
          <w:rFonts w:ascii="Times New Roman" w:hAnsi="Times New Roman" w:cs="Times New Roman"/>
          <w:sz w:val="28"/>
          <w:szCs w:val="28"/>
        </w:rPr>
        <w:t>) рублей 00 копеек</w:t>
      </w:r>
      <w:r>
        <w:rPr>
          <w:rFonts w:ascii="Times New Roman" w:hAnsi="Times New Roman" w:cs="Times New Roman"/>
          <w:sz w:val="28"/>
          <w:szCs w:val="28"/>
        </w:rPr>
        <w:t xml:space="preserve"> каждый победитель</w:t>
      </w:r>
      <w:r w:rsidR="000675BC">
        <w:rPr>
          <w:rFonts w:ascii="Times New Roman" w:hAnsi="Times New Roman" w:cs="Times New Roman"/>
          <w:sz w:val="28"/>
          <w:szCs w:val="28"/>
        </w:rPr>
        <w:t>.</w:t>
      </w:r>
    </w:p>
    <w:p w:rsidR="007F4939" w:rsidRPr="007F4939" w:rsidRDefault="00CE333E" w:rsidP="000675BC">
      <w:pPr>
        <w:widowControl w:val="0"/>
        <w:tabs>
          <w:tab w:val="left" w:pos="567"/>
        </w:tabs>
        <w:jc w:val="both"/>
        <w:rPr>
          <w:sz w:val="28"/>
          <w:szCs w:val="28"/>
        </w:rPr>
      </w:pPr>
      <w:r>
        <w:rPr>
          <w:sz w:val="28"/>
          <w:szCs w:val="28"/>
        </w:rPr>
        <w:t>2.1.5</w:t>
      </w:r>
      <w:r w:rsidR="000675BC">
        <w:rPr>
          <w:sz w:val="28"/>
          <w:szCs w:val="28"/>
        </w:rPr>
        <w:t>.</w:t>
      </w:r>
      <w:r w:rsidR="007F4939" w:rsidRPr="007F4939">
        <w:rPr>
          <w:sz w:val="28"/>
          <w:szCs w:val="28"/>
        </w:rPr>
        <w:t> </w:t>
      </w:r>
      <w:r w:rsidR="000675BC">
        <w:rPr>
          <w:sz w:val="28"/>
          <w:szCs w:val="28"/>
        </w:rPr>
        <w:t>И</w:t>
      </w:r>
      <w:r w:rsidR="007F4939" w:rsidRPr="007F4939">
        <w:rPr>
          <w:sz w:val="28"/>
          <w:szCs w:val="28"/>
        </w:rPr>
        <w:t>нженерно-технических работников, специалистов технического обслуживания и ремон</w:t>
      </w:r>
      <w:r w:rsidR="000675BC">
        <w:rPr>
          <w:sz w:val="28"/>
          <w:szCs w:val="28"/>
        </w:rPr>
        <w:t>та сельскохозяйственной техники, всего</w:t>
      </w:r>
      <w:r w:rsidR="007F4939" w:rsidRPr="007F4939">
        <w:rPr>
          <w:sz w:val="28"/>
          <w:szCs w:val="28"/>
        </w:rPr>
        <w:t xml:space="preserve"> одно призовое место в Убинском районе</w:t>
      </w:r>
      <w:r w:rsidR="000675BC">
        <w:rPr>
          <w:sz w:val="28"/>
          <w:szCs w:val="28"/>
        </w:rPr>
        <w:t xml:space="preserve"> Новосибирской области</w:t>
      </w:r>
    </w:p>
    <w:p w:rsidR="007F4939" w:rsidRPr="007F4939" w:rsidRDefault="007F4939" w:rsidP="007F4939">
      <w:pPr>
        <w:widowControl w:val="0"/>
        <w:tabs>
          <w:tab w:val="left" w:pos="567"/>
        </w:tabs>
        <w:ind w:firstLine="709"/>
        <w:jc w:val="both"/>
        <w:rPr>
          <w:sz w:val="28"/>
          <w:szCs w:val="28"/>
        </w:rPr>
      </w:pPr>
      <w:r w:rsidRPr="007F4939">
        <w:rPr>
          <w:sz w:val="28"/>
          <w:szCs w:val="28"/>
        </w:rPr>
        <w:t>Победителем соревнования из числа инженерно-технических работников и специалистов технического обслуживания и ремонта сельскохозяйственной техники признается работник (мастер-наладчик, токарь, сварщик, слесарь и др.), добившийся наивысших показателей и обеспечивший бесперебойную высокопроизводительную работу комбайнов, тракторов и другой сельскохозяйственной техники в период уборки урожая и вспашки зяби при высоком качестве работ.</w:t>
      </w:r>
    </w:p>
    <w:p w:rsidR="007F4939" w:rsidRPr="007F4939" w:rsidRDefault="007F4939" w:rsidP="007F4939">
      <w:pPr>
        <w:pStyle w:val="ConsPlusNormal"/>
        <w:shd w:val="clear" w:color="auto" w:fill="FFFFFF"/>
        <w:ind w:firstLine="709"/>
        <w:jc w:val="both"/>
        <w:rPr>
          <w:rFonts w:ascii="Times New Roman" w:hAnsi="Times New Roman" w:cs="Times New Roman"/>
          <w:sz w:val="28"/>
          <w:szCs w:val="28"/>
        </w:rPr>
      </w:pPr>
      <w:r w:rsidRPr="007F4939">
        <w:rPr>
          <w:rFonts w:ascii="Times New Roman" w:hAnsi="Times New Roman" w:cs="Times New Roman"/>
          <w:sz w:val="28"/>
          <w:szCs w:val="28"/>
        </w:rPr>
        <w:t>За призовое место победитель награжда</w:t>
      </w:r>
      <w:r w:rsidR="0023159B">
        <w:rPr>
          <w:rFonts w:ascii="Times New Roman" w:hAnsi="Times New Roman" w:cs="Times New Roman"/>
          <w:sz w:val="28"/>
          <w:szCs w:val="28"/>
        </w:rPr>
        <w:t>е</w:t>
      </w:r>
      <w:r w:rsidRPr="007F4939">
        <w:rPr>
          <w:rFonts w:ascii="Times New Roman" w:hAnsi="Times New Roman" w:cs="Times New Roman"/>
          <w:sz w:val="28"/>
          <w:szCs w:val="28"/>
        </w:rPr>
        <w:t>тся Почетной грамотой администрации Убинского района</w:t>
      </w:r>
      <w:r w:rsidR="000675BC">
        <w:rPr>
          <w:rFonts w:ascii="Times New Roman" w:hAnsi="Times New Roman" w:cs="Times New Roman"/>
          <w:sz w:val="28"/>
          <w:szCs w:val="28"/>
        </w:rPr>
        <w:t xml:space="preserve"> Новосибирской области</w:t>
      </w:r>
      <w:r w:rsidRPr="007F4939">
        <w:rPr>
          <w:rFonts w:ascii="Times New Roman" w:hAnsi="Times New Roman" w:cs="Times New Roman"/>
          <w:sz w:val="28"/>
          <w:szCs w:val="28"/>
        </w:rPr>
        <w:t xml:space="preserve"> или Благодарностью администрации Убинского района Новосибирской области и денежными средствами из призового ф</w:t>
      </w:r>
      <w:r w:rsidR="00CE333E">
        <w:rPr>
          <w:rFonts w:ascii="Times New Roman" w:hAnsi="Times New Roman" w:cs="Times New Roman"/>
          <w:sz w:val="28"/>
          <w:szCs w:val="28"/>
        </w:rPr>
        <w:t>онда соревнования в размере 4598</w:t>
      </w:r>
      <w:r w:rsidRPr="007F4939">
        <w:rPr>
          <w:rFonts w:ascii="Times New Roman" w:hAnsi="Times New Roman" w:cs="Times New Roman"/>
          <w:sz w:val="28"/>
          <w:szCs w:val="28"/>
        </w:rPr>
        <w:t xml:space="preserve"> (</w:t>
      </w:r>
      <w:r w:rsidR="00CE333E">
        <w:rPr>
          <w:rFonts w:ascii="Times New Roman" w:hAnsi="Times New Roman" w:cs="Times New Roman"/>
          <w:sz w:val="28"/>
          <w:szCs w:val="28"/>
        </w:rPr>
        <w:t>четыре</w:t>
      </w:r>
      <w:r w:rsidR="00CE333E" w:rsidRPr="007F4939">
        <w:rPr>
          <w:rFonts w:ascii="Times New Roman" w:hAnsi="Times New Roman" w:cs="Times New Roman"/>
          <w:sz w:val="28"/>
          <w:szCs w:val="28"/>
        </w:rPr>
        <w:t xml:space="preserve"> тысячи пятьсот девяносто восемь</w:t>
      </w:r>
      <w:r w:rsidR="000675BC">
        <w:rPr>
          <w:rFonts w:ascii="Times New Roman" w:hAnsi="Times New Roman" w:cs="Times New Roman"/>
          <w:sz w:val="28"/>
          <w:szCs w:val="28"/>
        </w:rPr>
        <w:t>) рублей 00 копеек.</w:t>
      </w:r>
    </w:p>
    <w:p w:rsidR="000675BC" w:rsidRDefault="00CE333E" w:rsidP="000675BC">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2.1.6</w:t>
      </w:r>
      <w:r w:rsidR="000675BC">
        <w:rPr>
          <w:rFonts w:ascii="Times New Roman" w:hAnsi="Times New Roman" w:cs="Times New Roman"/>
          <w:sz w:val="28"/>
          <w:szCs w:val="28"/>
        </w:rPr>
        <w:t>.</w:t>
      </w:r>
      <w:r w:rsidR="007F4939" w:rsidRPr="007F4939">
        <w:rPr>
          <w:rFonts w:ascii="Times New Roman" w:hAnsi="Times New Roman" w:cs="Times New Roman"/>
          <w:sz w:val="28"/>
          <w:szCs w:val="28"/>
        </w:rPr>
        <w:t> </w:t>
      </w:r>
      <w:r w:rsidR="000675BC">
        <w:rPr>
          <w:rFonts w:ascii="Times New Roman" w:hAnsi="Times New Roman" w:cs="Times New Roman"/>
          <w:sz w:val="28"/>
          <w:szCs w:val="28"/>
        </w:rPr>
        <w:t>Р</w:t>
      </w:r>
      <w:r w:rsidR="007F4939" w:rsidRPr="007F4939">
        <w:rPr>
          <w:rFonts w:ascii="Times New Roman" w:hAnsi="Times New Roman" w:cs="Times New Roman"/>
          <w:sz w:val="28"/>
          <w:szCs w:val="28"/>
        </w:rPr>
        <w:t>аботников по заготовке сена (скашивание</w:t>
      </w:r>
      <w:r w:rsidR="000675BC">
        <w:rPr>
          <w:rFonts w:ascii="Times New Roman" w:hAnsi="Times New Roman" w:cs="Times New Roman"/>
          <w:sz w:val="28"/>
          <w:szCs w:val="28"/>
        </w:rPr>
        <w:t>, прессование, вывозка)</w:t>
      </w:r>
      <w:r w:rsidR="007F4939" w:rsidRPr="007F4939">
        <w:rPr>
          <w:rFonts w:ascii="Times New Roman" w:hAnsi="Times New Roman" w:cs="Times New Roman"/>
          <w:sz w:val="28"/>
          <w:szCs w:val="28"/>
        </w:rPr>
        <w:t xml:space="preserve"> – присуждение трех призовых мест</w:t>
      </w:r>
      <w:r w:rsidR="000675BC">
        <w:rPr>
          <w:rFonts w:ascii="Times New Roman" w:hAnsi="Times New Roman" w:cs="Times New Roman"/>
          <w:sz w:val="28"/>
          <w:szCs w:val="28"/>
        </w:rPr>
        <w:t>.</w:t>
      </w:r>
      <w:r w:rsidR="007F4939" w:rsidRPr="007F4939">
        <w:rPr>
          <w:rFonts w:ascii="Times New Roman" w:hAnsi="Times New Roman" w:cs="Times New Roman"/>
          <w:sz w:val="28"/>
          <w:szCs w:val="28"/>
        </w:rPr>
        <w:t xml:space="preserve"> </w:t>
      </w:r>
    </w:p>
    <w:p w:rsidR="00E04240" w:rsidRDefault="00E04240" w:rsidP="000675BC">
      <w:pPr>
        <w:pStyle w:val="ConsPlusNormal"/>
        <w:shd w:val="clear" w:color="auto" w:fill="FFFFFF"/>
        <w:ind w:firstLine="708"/>
        <w:jc w:val="both"/>
        <w:rPr>
          <w:rFonts w:ascii="Times New Roman" w:hAnsi="Times New Roman" w:cs="Times New Roman"/>
          <w:spacing w:val="-4"/>
          <w:sz w:val="28"/>
          <w:szCs w:val="28"/>
        </w:rPr>
      </w:pPr>
      <w:r w:rsidRPr="007F4939">
        <w:rPr>
          <w:rFonts w:ascii="Times New Roman" w:hAnsi="Times New Roman" w:cs="Times New Roman"/>
          <w:spacing w:val="-4"/>
          <w:sz w:val="28"/>
          <w:szCs w:val="28"/>
        </w:rPr>
        <w:t>Победителями соревнования из числа работников признаются работники, добившиеся наивысших показателей на заготовке сена по видам работ: скашивание (гектар)</w:t>
      </w:r>
      <w:r>
        <w:rPr>
          <w:rFonts w:ascii="Times New Roman" w:hAnsi="Times New Roman" w:cs="Times New Roman"/>
          <w:spacing w:val="-4"/>
          <w:sz w:val="28"/>
          <w:szCs w:val="28"/>
        </w:rPr>
        <w:t>,</w:t>
      </w:r>
      <w:r w:rsidRPr="007F4939">
        <w:rPr>
          <w:rFonts w:ascii="Times New Roman" w:hAnsi="Times New Roman" w:cs="Times New Roman"/>
          <w:spacing w:val="-4"/>
          <w:sz w:val="28"/>
          <w:szCs w:val="28"/>
        </w:rPr>
        <w:t xml:space="preserve"> прессование (центнер)</w:t>
      </w:r>
      <w:r>
        <w:rPr>
          <w:rFonts w:ascii="Times New Roman" w:hAnsi="Times New Roman" w:cs="Times New Roman"/>
          <w:spacing w:val="-4"/>
          <w:sz w:val="28"/>
          <w:szCs w:val="28"/>
        </w:rPr>
        <w:t>,</w:t>
      </w:r>
      <w:r w:rsidRPr="007F4939">
        <w:rPr>
          <w:rFonts w:ascii="Times New Roman" w:hAnsi="Times New Roman" w:cs="Times New Roman"/>
          <w:spacing w:val="-4"/>
          <w:sz w:val="28"/>
          <w:szCs w:val="28"/>
        </w:rPr>
        <w:t xml:space="preserve"> вывозка (т/км).</w:t>
      </w:r>
    </w:p>
    <w:p w:rsidR="007F4939" w:rsidRPr="007F4939" w:rsidRDefault="000675BC" w:rsidP="00E04240">
      <w:pPr>
        <w:pStyle w:val="ConsPlusNormal"/>
        <w:shd w:val="clear" w:color="auto" w:fill="FFFFFF"/>
        <w:ind w:firstLine="708"/>
        <w:jc w:val="both"/>
        <w:rPr>
          <w:rFonts w:ascii="Times New Roman" w:hAnsi="Times New Roman" w:cs="Times New Roman"/>
          <w:spacing w:val="-4"/>
          <w:sz w:val="28"/>
          <w:szCs w:val="28"/>
        </w:rPr>
      </w:pPr>
      <w:r>
        <w:rPr>
          <w:rFonts w:ascii="Times New Roman" w:hAnsi="Times New Roman" w:cs="Times New Roman"/>
          <w:sz w:val="28"/>
          <w:szCs w:val="28"/>
        </w:rPr>
        <w:t>П</w:t>
      </w:r>
      <w:r w:rsidR="007F4939" w:rsidRPr="007F4939">
        <w:rPr>
          <w:rFonts w:ascii="Times New Roman" w:hAnsi="Times New Roman" w:cs="Times New Roman"/>
          <w:sz w:val="28"/>
          <w:szCs w:val="28"/>
        </w:rPr>
        <w:t>обедители награждаются Поч</w:t>
      </w:r>
      <w:r>
        <w:rPr>
          <w:rFonts w:ascii="Times New Roman" w:hAnsi="Times New Roman" w:cs="Times New Roman"/>
          <w:sz w:val="28"/>
          <w:szCs w:val="28"/>
        </w:rPr>
        <w:t>е</w:t>
      </w:r>
      <w:r w:rsidR="007F4939" w:rsidRPr="007F4939">
        <w:rPr>
          <w:rFonts w:ascii="Times New Roman" w:hAnsi="Times New Roman" w:cs="Times New Roman"/>
          <w:sz w:val="28"/>
          <w:szCs w:val="28"/>
        </w:rPr>
        <w:t xml:space="preserve">тной грамотой администрации Убинского района </w:t>
      </w:r>
      <w:r>
        <w:rPr>
          <w:rFonts w:ascii="Times New Roman" w:hAnsi="Times New Roman" w:cs="Times New Roman"/>
          <w:sz w:val="28"/>
          <w:szCs w:val="28"/>
        </w:rPr>
        <w:t>Новосибирской области</w:t>
      </w:r>
      <w:r w:rsidR="007F4939" w:rsidRPr="007F4939">
        <w:rPr>
          <w:rFonts w:ascii="Times New Roman" w:hAnsi="Times New Roman" w:cs="Times New Roman"/>
          <w:sz w:val="28"/>
          <w:szCs w:val="28"/>
        </w:rPr>
        <w:t xml:space="preserve"> или Бла</w:t>
      </w:r>
      <w:r>
        <w:rPr>
          <w:rFonts w:ascii="Times New Roman" w:hAnsi="Times New Roman" w:cs="Times New Roman"/>
          <w:sz w:val="28"/>
          <w:szCs w:val="28"/>
        </w:rPr>
        <w:t>годарностью администрации Убинско</w:t>
      </w:r>
      <w:r w:rsidR="007F4939" w:rsidRPr="007F4939">
        <w:rPr>
          <w:rFonts w:ascii="Times New Roman" w:hAnsi="Times New Roman" w:cs="Times New Roman"/>
          <w:sz w:val="28"/>
          <w:szCs w:val="28"/>
        </w:rPr>
        <w:t xml:space="preserve">го </w:t>
      </w:r>
      <w:r w:rsidR="007F4939" w:rsidRPr="007F4939">
        <w:rPr>
          <w:rFonts w:ascii="Times New Roman" w:hAnsi="Times New Roman" w:cs="Times New Roman"/>
          <w:sz w:val="28"/>
          <w:szCs w:val="28"/>
        </w:rPr>
        <w:lastRenderedPageBreak/>
        <w:t>района Новосибирской области и денежной премией из призового фонда соревнования в размере 4598</w:t>
      </w:r>
      <w:r>
        <w:rPr>
          <w:rFonts w:ascii="Times New Roman" w:hAnsi="Times New Roman" w:cs="Times New Roman"/>
          <w:sz w:val="28"/>
          <w:szCs w:val="28"/>
        </w:rPr>
        <w:t xml:space="preserve"> (</w:t>
      </w:r>
      <w:r>
        <w:rPr>
          <w:rFonts w:ascii="Times New Roman" w:hAnsi="Times New Roman" w:cs="Times New Roman"/>
          <w:spacing w:val="-4"/>
          <w:sz w:val="28"/>
          <w:szCs w:val="28"/>
        </w:rPr>
        <w:t>ч</w:t>
      </w:r>
      <w:r w:rsidR="007F4939" w:rsidRPr="007F4939">
        <w:rPr>
          <w:rFonts w:ascii="Times New Roman" w:hAnsi="Times New Roman" w:cs="Times New Roman"/>
          <w:spacing w:val="-4"/>
          <w:sz w:val="28"/>
          <w:szCs w:val="28"/>
        </w:rPr>
        <w:t>етыре тысячи пятьсот девяносто восемь</w:t>
      </w:r>
      <w:r>
        <w:rPr>
          <w:rFonts w:ascii="Times New Roman" w:hAnsi="Times New Roman" w:cs="Times New Roman"/>
          <w:spacing w:val="-4"/>
          <w:sz w:val="28"/>
          <w:szCs w:val="28"/>
        </w:rPr>
        <w:t>) рублей 00 копеек</w:t>
      </w:r>
      <w:r w:rsidR="007F4939" w:rsidRPr="007F4939">
        <w:rPr>
          <w:rFonts w:ascii="Times New Roman" w:hAnsi="Times New Roman" w:cs="Times New Roman"/>
          <w:spacing w:val="-4"/>
          <w:sz w:val="28"/>
          <w:szCs w:val="28"/>
        </w:rPr>
        <w:t xml:space="preserve"> </w:t>
      </w:r>
      <w:r w:rsidR="007F4939" w:rsidRPr="007F4939">
        <w:rPr>
          <w:rFonts w:ascii="Times New Roman" w:hAnsi="Times New Roman" w:cs="Times New Roman"/>
          <w:sz w:val="28"/>
          <w:szCs w:val="28"/>
        </w:rPr>
        <w:t>каждый</w:t>
      </w:r>
      <w:r w:rsidR="00E04240">
        <w:rPr>
          <w:rFonts w:ascii="Times New Roman" w:hAnsi="Times New Roman" w:cs="Times New Roman"/>
          <w:sz w:val="28"/>
          <w:szCs w:val="28"/>
        </w:rPr>
        <w:t>.</w:t>
      </w:r>
    </w:p>
    <w:p w:rsidR="007F4939" w:rsidRPr="007F4939" w:rsidRDefault="00CE333E" w:rsidP="00E04240">
      <w:pPr>
        <w:widowControl w:val="0"/>
        <w:jc w:val="both"/>
        <w:rPr>
          <w:sz w:val="28"/>
          <w:szCs w:val="28"/>
        </w:rPr>
      </w:pPr>
      <w:r>
        <w:rPr>
          <w:sz w:val="28"/>
          <w:szCs w:val="28"/>
        </w:rPr>
        <w:t>2.1.7</w:t>
      </w:r>
      <w:r w:rsidR="00E04240">
        <w:rPr>
          <w:sz w:val="28"/>
          <w:szCs w:val="28"/>
        </w:rPr>
        <w:t>.</w:t>
      </w:r>
      <w:r w:rsidR="007F4939" w:rsidRPr="007F4939">
        <w:rPr>
          <w:sz w:val="28"/>
          <w:szCs w:val="28"/>
        </w:rPr>
        <w:t> </w:t>
      </w:r>
      <w:r w:rsidR="00E04240">
        <w:rPr>
          <w:sz w:val="28"/>
          <w:szCs w:val="28"/>
        </w:rPr>
        <w:t>Р</w:t>
      </w:r>
      <w:r w:rsidR="007F4939" w:rsidRPr="007F4939">
        <w:rPr>
          <w:sz w:val="28"/>
          <w:szCs w:val="28"/>
        </w:rPr>
        <w:t xml:space="preserve">аботников по заготовке зеленой массы (силос, сенаж) – присуждение двух призовых мест. </w:t>
      </w:r>
    </w:p>
    <w:p w:rsidR="007F4939" w:rsidRPr="007F4939" w:rsidRDefault="007F4939" w:rsidP="007F4939">
      <w:pPr>
        <w:widowControl w:val="0"/>
        <w:ind w:firstLine="709"/>
        <w:jc w:val="both"/>
        <w:rPr>
          <w:sz w:val="28"/>
          <w:szCs w:val="28"/>
        </w:rPr>
      </w:pPr>
      <w:r w:rsidRPr="007F4939">
        <w:rPr>
          <w:sz w:val="28"/>
          <w:szCs w:val="28"/>
        </w:rPr>
        <w:t>Победителями соревнования из числа работников признаются работники, добившиеся наивысшего показателя на заготовке зеленой массы (силос, сенаж).</w:t>
      </w:r>
    </w:p>
    <w:p w:rsidR="007F4939" w:rsidRPr="00E04240" w:rsidRDefault="007F4939" w:rsidP="00E04240">
      <w:pPr>
        <w:pStyle w:val="ConsPlusNormal"/>
        <w:shd w:val="clear" w:color="auto" w:fill="FFFFFF"/>
        <w:ind w:firstLine="709"/>
        <w:jc w:val="both"/>
        <w:rPr>
          <w:rFonts w:ascii="Times New Roman" w:hAnsi="Times New Roman" w:cs="Times New Roman"/>
          <w:spacing w:val="-4"/>
          <w:sz w:val="28"/>
          <w:szCs w:val="28"/>
        </w:rPr>
      </w:pPr>
      <w:r w:rsidRPr="007F4939">
        <w:rPr>
          <w:rFonts w:ascii="Times New Roman" w:hAnsi="Times New Roman" w:cs="Times New Roman"/>
          <w:sz w:val="28"/>
          <w:szCs w:val="28"/>
        </w:rPr>
        <w:t xml:space="preserve">За призовые места победители награждаются Почетной грамотой администрации Убинского района </w:t>
      </w:r>
      <w:r w:rsidR="00E04240">
        <w:rPr>
          <w:rFonts w:ascii="Times New Roman" w:hAnsi="Times New Roman" w:cs="Times New Roman"/>
          <w:sz w:val="28"/>
          <w:szCs w:val="28"/>
        </w:rPr>
        <w:t xml:space="preserve">Новосибирской области </w:t>
      </w:r>
      <w:r w:rsidRPr="007F4939">
        <w:rPr>
          <w:rFonts w:ascii="Times New Roman" w:hAnsi="Times New Roman" w:cs="Times New Roman"/>
          <w:sz w:val="28"/>
          <w:szCs w:val="28"/>
        </w:rPr>
        <w:t>или Благодарностью администрации Убинского района Новосибирской области и денежными средствами из призового фонда соревнования в размере 4598</w:t>
      </w:r>
      <w:r w:rsidRPr="007F4939">
        <w:rPr>
          <w:rFonts w:ascii="Times New Roman" w:hAnsi="Times New Roman" w:cs="Times New Roman"/>
          <w:spacing w:val="-4"/>
          <w:sz w:val="28"/>
          <w:szCs w:val="28"/>
        </w:rPr>
        <w:t xml:space="preserve"> (</w:t>
      </w:r>
      <w:r w:rsidR="00E04240">
        <w:rPr>
          <w:rFonts w:ascii="Times New Roman" w:hAnsi="Times New Roman" w:cs="Times New Roman"/>
          <w:spacing w:val="-4"/>
          <w:sz w:val="28"/>
          <w:szCs w:val="28"/>
        </w:rPr>
        <w:t>ч</w:t>
      </w:r>
      <w:r w:rsidRPr="007F4939">
        <w:rPr>
          <w:rFonts w:ascii="Times New Roman" w:hAnsi="Times New Roman" w:cs="Times New Roman"/>
          <w:spacing w:val="-4"/>
          <w:sz w:val="28"/>
          <w:szCs w:val="28"/>
        </w:rPr>
        <w:t>етыре тысячи пятьсот девяносто восемь</w:t>
      </w:r>
      <w:r w:rsidR="00E04240">
        <w:rPr>
          <w:rFonts w:ascii="Times New Roman" w:hAnsi="Times New Roman" w:cs="Times New Roman"/>
          <w:spacing w:val="-4"/>
          <w:sz w:val="28"/>
          <w:szCs w:val="28"/>
        </w:rPr>
        <w:t>)</w:t>
      </w:r>
      <w:r w:rsidRPr="007F4939">
        <w:rPr>
          <w:rFonts w:ascii="Times New Roman" w:hAnsi="Times New Roman" w:cs="Times New Roman"/>
          <w:spacing w:val="-4"/>
          <w:sz w:val="28"/>
          <w:szCs w:val="28"/>
        </w:rPr>
        <w:t xml:space="preserve"> рублей</w:t>
      </w:r>
      <w:r w:rsidR="00E04240">
        <w:rPr>
          <w:rFonts w:ascii="Times New Roman" w:hAnsi="Times New Roman" w:cs="Times New Roman"/>
          <w:spacing w:val="-4"/>
          <w:sz w:val="28"/>
          <w:szCs w:val="28"/>
        </w:rPr>
        <w:t xml:space="preserve"> 00 копеек </w:t>
      </w:r>
      <w:r w:rsidRPr="007F4939">
        <w:rPr>
          <w:rFonts w:ascii="Times New Roman" w:hAnsi="Times New Roman" w:cs="Times New Roman"/>
          <w:sz w:val="28"/>
          <w:szCs w:val="28"/>
        </w:rPr>
        <w:t>каждый.</w:t>
      </w:r>
    </w:p>
    <w:p w:rsidR="007F4939" w:rsidRPr="007F4939" w:rsidRDefault="007F4939" w:rsidP="007F4939">
      <w:pPr>
        <w:pStyle w:val="ConsPlusNormal"/>
        <w:ind w:firstLine="709"/>
        <w:jc w:val="both"/>
        <w:rPr>
          <w:rFonts w:ascii="Times New Roman" w:hAnsi="Times New Roman" w:cs="Times New Roman"/>
          <w:sz w:val="28"/>
          <w:szCs w:val="28"/>
        </w:rPr>
      </w:pPr>
      <w:r w:rsidRPr="007F4939">
        <w:rPr>
          <w:rFonts w:ascii="Times New Roman" w:hAnsi="Times New Roman" w:cs="Times New Roman"/>
          <w:sz w:val="28"/>
          <w:szCs w:val="28"/>
        </w:rPr>
        <w:t>Показатели работы работников отрасли растениеводства, занятых в сельскохозяйственном производстве, представляются по формам согласно приложению № 1 к настоящему Положению.</w:t>
      </w:r>
    </w:p>
    <w:p w:rsidR="007F4939" w:rsidRPr="007F4939" w:rsidRDefault="007F4939" w:rsidP="007F4939">
      <w:pPr>
        <w:pStyle w:val="ConsPlusNormal"/>
        <w:ind w:firstLine="709"/>
        <w:jc w:val="both"/>
        <w:rPr>
          <w:rFonts w:ascii="Times New Roman" w:hAnsi="Times New Roman" w:cs="Times New Roman"/>
          <w:sz w:val="28"/>
          <w:szCs w:val="28"/>
        </w:rPr>
      </w:pPr>
    </w:p>
    <w:p w:rsidR="007F4939" w:rsidRPr="007F4939" w:rsidRDefault="00E04240" w:rsidP="007F4939">
      <w:pPr>
        <w:pStyle w:val="ConsPlusNormal"/>
        <w:ind w:firstLine="540"/>
        <w:jc w:val="center"/>
        <w:rPr>
          <w:rFonts w:ascii="Times New Roman" w:hAnsi="Times New Roman" w:cs="Times New Roman"/>
          <w:b/>
          <w:sz w:val="28"/>
          <w:szCs w:val="28"/>
        </w:rPr>
      </w:pPr>
      <w:r>
        <w:rPr>
          <w:rFonts w:ascii="Times New Roman" w:hAnsi="Times New Roman" w:cs="Times New Roman"/>
          <w:b/>
          <w:sz w:val="28"/>
          <w:szCs w:val="28"/>
        </w:rPr>
        <w:t>3</w:t>
      </w:r>
      <w:r w:rsidR="007F4939" w:rsidRPr="007F4939">
        <w:rPr>
          <w:rFonts w:ascii="Times New Roman" w:hAnsi="Times New Roman" w:cs="Times New Roman"/>
          <w:b/>
          <w:sz w:val="28"/>
          <w:szCs w:val="28"/>
        </w:rPr>
        <w:t>. Условия участия и порядок подведения итогов</w:t>
      </w:r>
    </w:p>
    <w:p w:rsidR="00E04240" w:rsidRDefault="007F4939" w:rsidP="007F4939">
      <w:pPr>
        <w:pStyle w:val="ConsPlusNormal"/>
        <w:jc w:val="center"/>
        <w:rPr>
          <w:rFonts w:ascii="Times New Roman" w:hAnsi="Times New Roman" w:cs="Times New Roman"/>
          <w:b/>
          <w:sz w:val="28"/>
          <w:szCs w:val="28"/>
        </w:rPr>
      </w:pPr>
      <w:r w:rsidRPr="007F4939">
        <w:rPr>
          <w:rFonts w:ascii="Times New Roman" w:hAnsi="Times New Roman" w:cs="Times New Roman"/>
          <w:b/>
          <w:sz w:val="28"/>
          <w:szCs w:val="28"/>
        </w:rPr>
        <w:t xml:space="preserve">соревнования работников отрасли животноводства, </w:t>
      </w:r>
    </w:p>
    <w:p w:rsidR="007F4939" w:rsidRPr="007F4939" w:rsidRDefault="007F4939" w:rsidP="007F4939">
      <w:pPr>
        <w:pStyle w:val="ConsPlusNormal"/>
        <w:jc w:val="center"/>
        <w:rPr>
          <w:rFonts w:ascii="Times New Roman" w:hAnsi="Times New Roman" w:cs="Times New Roman"/>
          <w:b/>
          <w:sz w:val="28"/>
          <w:szCs w:val="28"/>
        </w:rPr>
      </w:pPr>
      <w:r w:rsidRPr="007F4939">
        <w:rPr>
          <w:rFonts w:ascii="Times New Roman" w:hAnsi="Times New Roman" w:cs="Times New Roman"/>
          <w:b/>
          <w:sz w:val="28"/>
          <w:szCs w:val="28"/>
        </w:rPr>
        <w:t xml:space="preserve">занятых в сельскохозяйственном производстве </w:t>
      </w:r>
    </w:p>
    <w:p w:rsidR="00E04240" w:rsidRDefault="00E04240" w:rsidP="00E04240">
      <w:pPr>
        <w:pStyle w:val="ConsPlusNormal"/>
        <w:shd w:val="clear" w:color="auto" w:fill="FFFFFF"/>
        <w:jc w:val="both"/>
        <w:rPr>
          <w:rFonts w:ascii="Times New Roman" w:hAnsi="Times New Roman" w:cs="Times New Roman"/>
          <w:sz w:val="28"/>
          <w:szCs w:val="28"/>
        </w:rPr>
      </w:pPr>
    </w:p>
    <w:p w:rsidR="007F4939" w:rsidRPr="007F4939" w:rsidRDefault="00E04240" w:rsidP="00E04240">
      <w:pPr>
        <w:pStyle w:val="ConsPlusNormal"/>
        <w:shd w:val="clear" w:color="auto" w:fill="FFFFFF"/>
        <w:jc w:val="both"/>
        <w:rPr>
          <w:rFonts w:ascii="Times New Roman" w:hAnsi="Times New Roman" w:cs="Times New Roman"/>
          <w:sz w:val="28"/>
          <w:szCs w:val="28"/>
        </w:rPr>
      </w:pPr>
      <w:r>
        <w:rPr>
          <w:rFonts w:ascii="Times New Roman" w:hAnsi="Times New Roman" w:cs="Times New Roman"/>
          <w:sz w:val="28"/>
          <w:szCs w:val="28"/>
        </w:rPr>
        <w:t>3.</w:t>
      </w:r>
      <w:r w:rsidR="007F4939" w:rsidRPr="007F4939">
        <w:rPr>
          <w:rFonts w:ascii="Times New Roman" w:hAnsi="Times New Roman" w:cs="Times New Roman"/>
          <w:sz w:val="28"/>
          <w:szCs w:val="28"/>
        </w:rPr>
        <w:t>1. Соревнование среди работников отрасли животноводства, занятых в сельскохозяйственном производстве, проводится по итогам работы в период с 1 октября предыдущего года по 30 сентября текущего года в соответствиями с показателями по формам согласно приложениям №</w:t>
      </w:r>
      <w:r w:rsidR="003F16DD">
        <w:rPr>
          <w:rFonts w:ascii="Times New Roman" w:hAnsi="Times New Roman" w:cs="Times New Roman"/>
          <w:sz w:val="28"/>
          <w:szCs w:val="28"/>
        </w:rPr>
        <w:t xml:space="preserve"> </w:t>
      </w:r>
      <w:r w:rsidR="007F4939" w:rsidRPr="007F4939">
        <w:rPr>
          <w:rFonts w:ascii="Times New Roman" w:hAnsi="Times New Roman" w:cs="Times New Roman"/>
          <w:sz w:val="28"/>
          <w:szCs w:val="28"/>
        </w:rPr>
        <w:t>2 к настоящему порядку.</w:t>
      </w:r>
    </w:p>
    <w:p w:rsidR="007F4939" w:rsidRPr="007F4939" w:rsidRDefault="007F4939" w:rsidP="007F4939">
      <w:pPr>
        <w:pStyle w:val="ConsPlusNormal"/>
        <w:shd w:val="clear" w:color="auto" w:fill="FFFFFF"/>
        <w:ind w:firstLine="709"/>
        <w:jc w:val="both"/>
        <w:rPr>
          <w:rFonts w:ascii="Times New Roman" w:hAnsi="Times New Roman" w:cs="Times New Roman"/>
          <w:sz w:val="28"/>
          <w:szCs w:val="28"/>
        </w:rPr>
      </w:pPr>
      <w:r w:rsidRPr="007F4939">
        <w:rPr>
          <w:rFonts w:ascii="Times New Roman" w:hAnsi="Times New Roman" w:cs="Times New Roman"/>
          <w:sz w:val="28"/>
          <w:szCs w:val="28"/>
        </w:rPr>
        <w:t>Соревнование проводится по следующим номинациям:</w:t>
      </w:r>
    </w:p>
    <w:p w:rsidR="007F4939" w:rsidRPr="007F4939" w:rsidRDefault="003F16DD" w:rsidP="003F16DD">
      <w:pPr>
        <w:pStyle w:val="a7"/>
        <w:numPr>
          <w:ilvl w:val="2"/>
          <w:numId w:val="5"/>
        </w:numPr>
        <w:shd w:val="clear" w:color="auto" w:fill="FFFFFF"/>
        <w:tabs>
          <w:tab w:val="left" w:pos="567"/>
        </w:tabs>
        <w:jc w:val="both"/>
        <w:rPr>
          <w:sz w:val="28"/>
          <w:szCs w:val="28"/>
        </w:rPr>
      </w:pPr>
      <w:r>
        <w:rPr>
          <w:sz w:val="28"/>
          <w:szCs w:val="28"/>
        </w:rPr>
        <w:t>О</w:t>
      </w:r>
      <w:r w:rsidR="007F4939" w:rsidRPr="007F4939">
        <w:rPr>
          <w:sz w:val="28"/>
          <w:szCs w:val="28"/>
        </w:rPr>
        <w:t>ператоры машинного доения коров, 4 призовых места.</w:t>
      </w:r>
    </w:p>
    <w:p w:rsidR="007F4939" w:rsidRPr="007F4939" w:rsidRDefault="007F4939" w:rsidP="003F16DD">
      <w:pPr>
        <w:pStyle w:val="a7"/>
        <w:widowControl w:val="0"/>
        <w:shd w:val="clear" w:color="auto" w:fill="FFFFFF"/>
        <w:autoSpaceDE w:val="0"/>
        <w:autoSpaceDN w:val="0"/>
        <w:ind w:left="0" w:firstLine="708"/>
        <w:jc w:val="both"/>
        <w:rPr>
          <w:sz w:val="28"/>
          <w:szCs w:val="28"/>
        </w:rPr>
      </w:pPr>
      <w:r w:rsidRPr="007F4939">
        <w:rPr>
          <w:sz w:val="28"/>
          <w:szCs w:val="28"/>
        </w:rPr>
        <w:t xml:space="preserve">Победители соревнования награждаются Почетной грамотой  администрации Убинского района </w:t>
      </w:r>
      <w:r w:rsidR="003F16DD">
        <w:rPr>
          <w:sz w:val="28"/>
          <w:szCs w:val="28"/>
        </w:rPr>
        <w:t xml:space="preserve">Новосибирской области </w:t>
      </w:r>
      <w:r w:rsidRPr="007F4939">
        <w:rPr>
          <w:sz w:val="28"/>
          <w:szCs w:val="28"/>
        </w:rPr>
        <w:t>или Благодарностью администрации Убинского района Новосибирской области и денежными средствами из призового фонда соревнования в размере:</w:t>
      </w:r>
    </w:p>
    <w:p w:rsidR="003F16DD" w:rsidRDefault="007F4939" w:rsidP="007F4939">
      <w:pPr>
        <w:pStyle w:val="a7"/>
        <w:widowControl w:val="0"/>
        <w:shd w:val="clear" w:color="auto" w:fill="FFFFFF"/>
        <w:autoSpaceDE w:val="0"/>
        <w:autoSpaceDN w:val="0"/>
        <w:ind w:left="0"/>
        <w:jc w:val="both"/>
        <w:rPr>
          <w:sz w:val="28"/>
          <w:szCs w:val="28"/>
        </w:rPr>
      </w:pPr>
      <w:r w:rsidRPr="007F4939">
        <w:rPr>
          <w:sz w:val="28"/>
          <w:szCs w:val="28"/>
        </w:rPr>
        <w:t>оператор машинного доен</w:t>
      </w:r>
      <w:r w:rsidR="003F16DD">
        <w:rPr>
          <w:sz w:val="28"/>
          <w:szCs w:val="28"/>
        </w:rPr>
        <w:t xml:space="preserve">ия коров, занявший первое место – </w:t>
      </w:r>
      <w:r w:rsidRPr="007F4939">
        <w:rPr>
          <w:sz w:val="28"/>
          <w:szCs w:val="28"/>
        </w:rPr>
        <w:t>6897</w:t>
      </w:r>
      <w:r w:rsidR="003F16DD">
        <w:rPr>
          <w:sz w:val="28"/>
          <w:szCs w:val="28"/>
        </w:rPr>
        <w:t xml:space="preserve"> </w:t>
      </w:r>
      <w:r w:rsidRPr="007F4939">
        <w:rPr>
          <w:sz w:val="28"/>
          <w:szCs w:val="28"/>
        </w:rPr>
        <w:t>(</w:t>
      </w:r>
      <w:r w:rsidR="003F16DD">
        <w:rPr>
          <w:sz w:val="28"/>
          <w:szCs w:val="28"/>
        </w:rPr>
        <w:t>ш</w:t>
      </w:r>
      <w:r w:rsidRPr="007F4939">
        <w:rPr>
          <w:sz w:val="28"/>
          <w:szCs w:val="28"/>
        </w:rPr>
        <w:t>есть тысяч восемьсот девяносто семь</w:t>
      </w:r>
      <w:r w:rsidR="003F16DD">
        <w:rPr>
          <w:sz w:val="28"/>
          <w:szCs w:val="28"/>
        </w:rPr>
        <w:t>) рублей 00 копеек;</w:t>
      </w:r>
    </w:p>
    <w:p w:rsidR="007F4939" w:rsidRPr="007F4939" w:rsidRDefault="007F4939" w:rsidP="003F16DD">
      <w:pPr>
        <w:pStyle w:val="a7"/>
        <w:widowControl w:val="0"/>
        <w:shd w:val="clear" w:color="auto" w:fill="FFFFFF"/>
        <w:autoSpaceDE w:val="0"/>
        <w:autoSpaceDN w:val="0"/>
        <w:ind w:left="0"/>
        <w:jc w:val="both"/>
        <w:rPr>
          <w:sz w:val="28"/>
          <w:szCs w:val="28"/>
        </w:rPr>
      </w:pPr>
      <w:r w:rsidRPr="007F4939">
        <w:rPr>
          <w:sz w:val="28"/>
          <w:szCs w:val="28"/>
        </w:rPr>
        <w:t xml:space="preserve">остальные призовые места </w:t>
      </w:r>
      <w:r w:rsidR="003F16DD">
        <w:rPr>
          <w:sz w:val="28"/>
          <w:szCs w:val="28"/>
        </w:rPr>
        <w:t xml:space="preserve">– </w:t>
      </w:r>
      <w:r w:rsidRPr="007F4939">
        <w:rPr>
          <w:sz w:val="28"/>
          <w:szCs w:val="28"/>
        </w:rPr>
        <w:t>по 5747</w:t>
      </w:r>
      <w:r w:rsidR="003F16DD">
        <w:rPr>
          <w:sz w:val="28"/>
          <w:szCs w:val="28"/>
        </w:rPr>
        <w:t xml:space="preserve"> </w:t>
      </w:r>
      <w:r w:rsidRPr="007F4939">
        <w:rPr>
          <w:sz w:val="28"/>
          <w:szCs w:val="28"/>
        </w:rPr>
        <w:t>(</w:t>
      </w:r>
      <w:r w:rsidR="003F16DD">
        <w:rPr>
          <w:sz w:val="28"/>
          <w:szCs w:val="28"/>
        </w:rPr>
        <w:t>п</w:t>
      </w:r>
      <w:r w:rsidRPr="007F4939">
        <w:rPr>
          <w:sz w:val="28"/>
          <w:szCs w:val="28"/>
        </w:rPr>
        <w:t>ять тысяч семьсот сорок семь</w:t>
      </w:r>
      <w:r w:rsidR="003F16DD">
        <w:rPr>
          <w:sz w:val="28"/>
          <w:szCs w:val="28"/>
        </w:rPr>
        <w:t>) рублей 00 копеек</w:t>
      </w:r>
      <w:r w:rsidRPr="007F4939">
        <w:rPr>
          <w:sz w:val="28"/>
          <w:szCs w:val="28"/>
        </w:rPr>
        <w:t xml:space="preserve"> каждый.</w:t>
      </w:r>
    </w:p>
    <w:p w:rsidR="003F16DD" w:rsidRDefault="003F16DD" w:rsidP="003F16DD">
      <w:pPr>
        <w:pStyle w:val="a7"/>
        <w:shd w:val="clear" w:color="auto" w:fill="FFFFFF"/>
        <w:tabs>
          <w:tab w:val="left" w:pos="567"/>
        </w:tabs>
        <w:ind w:left="0"/>
        <w:jc w:val="both"/>
        <w:rPr>
          <w:sz w:val="28"/>
          <w:szCs w:val="28"/>
        </w:rPr>
      </w:pPr>
      <w:r>
        <w:rPr>
          <w:sz w:val="28"/>
          <w:szCs w:val="28"/>
        </w:rPr>
        <w:t>3.1.2. Скотники дойных гуртов,</w:t>
      </w:r>
      <w:r w:rsidR="007F4939" w:rsidRPr="007F4939">
        <w:rPr>
          <w:sz w:val="28"/>
          <w:szCs w:val="28"/>
        </w:rPr>
        <w:t xml:space="preserve"> награждается три работника. </w:t>
      </w:r>
    </w:p>
    <w:p w:rsidR="007F4939" w:rsidRPr="007F4939" w:rsidRDefault="003F16DD" w:rsidP="003F16DD">
      <w:pPr>
        <w:pStyle w:val="a7"/>
        <w:shd w:val="clear" w:color="auto" w:fill="FFFFFF"/>
        <w:tabs>
          <w:tab w:val="left" w:pos="567"/>
        </w:tabs>
        <w:ind w:left="0"/>
        <w:jc w:val="both"/>
        <w:rPr>
          <w:sz w:val="28"/>
          <w:szCs w:val="28"/>
        </w:rPr>
      </w:pPr>
      <w:r>
        <w:rPr>
          <w:sz w:val="28"/>
          <w:szCs w:val="28"/>
        </w:rPr>
        <w:tab/>
      </w:r>
      <w:r w:rsidR="007F4939" w:rsidRPr="007F4939">
        <w:rPr>
          <w:sz w:val="28"/>
          <w:szCs w:val="28"/>
        </w:rPr>
        <w:t xml:space="preserve">Победителями соревнования из числа работников, указанных в подпунктах </w:t>
      </w:r>
      <w:r>
        <w:rPr>
          <w:sz w:val="28"/>
          <w:szCs w:val="28"/>
        </w:rPr>
        <w:t>3.1.1, 3.1.2</w:t>
      </w:r>
      <w:r w:rsidR="007F4939" w:rsidRPr="007F4939">
        <w:rPr>
          <w:sz w:val="28"/>
          <w:szCs w:val="28"/>
        </w:rPr>
        <w:t xml:space="preserve"> настоящего пункта, признаются работники, добившиеся наивысших показателей по удою молока на 1 корову по закрепленной группе животных (кг), выходу телят на 100 коров по закрепленной группе животных (голов), сохранности поголовья коров по закрепленной группе животных (%), среднегодовому количеству закрепленных коров (голов)</w:t>
      </w:r>
      <w:r>
        <w:rPr>
          <w:sz w:val="28"/>
          <w:szCs w:val="28"/>
        </w:rPr>
        <w:t>.</w:t>
      </w:r>
    </w:p>
    <w:p w:rsidR="007F4939" w:rsidRPr="007F4939" w:rsidRDefault="007F4939" w:rsidP="003F16DD">
      <w:pPr>
        <w:pStyle w:val="a7"/>
        <w:widowControl w:val="0"/>
        <w:shd w:val="clear" w:color="auto" w:fill="FFFFFF"/>
        <w:autoSpaceDE w:val="0"/>
        <w:autoSpaceDN w:val="0"/>
        <w:ind w:left="0" w:firstLine="708"/>
        <w:jc w:val="both"/>
        <w:rPr>
          <w:sz w:val="28"/>
          <w:szCs w:val="28"/>
        </w:rPr>
      </w:pPr>
      <w:r w:rsidRPr="007F4939">
        <w:rPr>
          <w:sz w:val="28"/>
          <w:szCs w:val="28"/>
        </w:rPr>
        <w:t xml:space="preserve">Победители соревнования награждаются Почетной грамотой  администрации Убинского района </w:t>
      </w:r>
      <w:r w:rsidR="003F16DD">
        <w:rPr>
          <w:sz w:val="28"/>
          <w:szCs w:val="28"/>
        </w:rPr>
        <w:t xml:space="preserve">Новосибирской области </w:t>
      </w:r>
      <w:r w:rsidRPr="007F4939">
        <w:rPr>
          <w:sz w:val="28"/>
          <w:szCs w:val="28"/>
        </w:rPr>
        <w:t>или Благодарностью администрации Убинского района Новосибирской области и денежными средствами из призового ф</w:t>
      </w:r>
      <w:r w:rsidR="00F717BF">
        <w:rPr>
          <w:sz w:val="28"/>
          <w:szCs w:val="28"/>
        </w:rPr>
        <w:t>онда соревнования в размере 4598</w:t>
      </w:r>
      <w:r w:rsidR="003F16DD">
        <w:rPr>
          <w:sz w:val="28"/>
          <w:szCs w:val="28"/>
        </w:rPr>
        <w:t xml:space="preserve"> </w:t>
      </w:r>
      <w:r w:rsidRPr="007F4939">
        <w:rPr>
          <w:sz w:val="28"/>
          <w:szCs w:val="28"/>
        </w:rPr>
        <w:t>(</w:t>
      </w:r>
      <w:r w:rsidR="00F717BF">
        <w:rPr>
          <w:sz w:val="28"/>
          <w:szCs w:val="28"/>
        </w:rPr>
        <w:t>четыре</w:t>
      </w:r>
      <w:r w:rsidR="00F717BF" w:rsidRPr="007F4939">
        <w:rPr>
          <w:sz w:val="28"/>
          <w:szCs w:val="28"/>
        </w:rPr>
        <w:t xml:space="preserve"> тысячи пятьсот девяносто восемь</w:t>
      </w:r>
      <w:r w:rsidR="003F16DD">
        <w:rPr>
          <w:sz w:val="28"/>
          <w:szCs w:val="28"/>
        </w:rPr>
        <w:t>)</w:t>
      </w:r>
      <w:r w:rsidRPr="007F4939">
        <w:rPr>
          <w:sz w:val="28"/>
          <w:szCs w:val="28"/>
        </w:rPr>
        <w:t xml:space="preserve"> рублей 00 копеек каждый.</w:t>
      </w:r>
    </w:p>
    <w:p w:rsidR="007F4939" w:rsidRPr="007F4939" w:rsidRDefault="003F16DD" w:rsidP="007F4939">
      <w:pPr>
        <w:pStyle w:val="a7"/>
        <w:shd w:val="clear" w:color="auto" w:fill="FFFFFF"/>
        <w:tabs>
          <w:tab w:val="left" w:pos="567"/>
        </w:tabs>
        <w:ind w:left="0"/>
        <w:jc w:val="both"/>
        <w:rPr>
          <w:sz w:val="28"/>
          <w:szCs w:val="28"/>
        </w:rPr>
      </w:pPr>
      <w:r>
        <w:rPr>
          <w:sz w:val="28"/>
          <w:szCs w:val="28"/>
        </w:rPr>
        <w:lastRenderedPageBreak/>
        <w:t>3.1.3. О</w:t>
      </w:r>
      <w:r w:rsidR="007F4939" w:rsidRPr="007F4939">
        <w:rPr>
          <w:sz w:val="28"/>
          <w:szCs w:val="28"/>
        </w:rPr>
        <w:t>ператоры по искусственному осеменению крупного рогатого скота</w:t>
      </w:r>
      <w:r>
        <w:rPr>
          <w:sz w:val="28"/>
          <w:szCs w:val="28"/>
        </w:rPr>
        <w:t>, д</w:t>
      </w:r>
      <w:r w:rsidR="007F4939" w:rsidRPr="007F4939">
        <w:rPr>
          <w:sz w:val="28"/>
          <w:szCs w:val="28"/>
        </w:rPr>
        <w:t>ва призовых места.</w:t>
      </w:r>
    </w:p>
    <w:p w:rsidR="007F4939" w:rsidRPr="007F4939" w:rsidRDefault="007F4939" w:rsidP="007F4939">
      <w:pPr>
        <w:shd w:val="clear" w:color="auto" w:fill="FFFFFF"/>
        <w:tabs>
          <w:tab w:val="left" w:pos="567"/>
        </w:tabs>
        <w:ind w:firstLine="709"/>
        <w:jc w:val="both"/>
        <w:rPr>
          <w:sz w:val="28"/>
          <w:szCs w:val="28"/>
        </w:rPr>
      </w:pPr>
      <w:r w:rsidRPr="007F4939">
        <w:rPr>
          <w:sz w:val="28"/>
          <w:szCs w:val="28"/>
        </w:rPr>
        <w:t>Победителями соревнования из числа работников признаются работники, добившиеся наивысших показателей по уровню плодотворного осеменения животных по закрепленной группе (%), выходу телят на 100 маток по закрепленному поголовью животных (голов), количеству закрепленного поголовья (голов)</w:t>
      </w:r>
      <w:r w:rsidR="003F16DD">
        <w:rPr>
          <w:sz w:val="28"/>
          <w:szCs w:val="28"/>
        </w:rPr>
        <w:t>.</w:t>
      </w:r>
    </w:p>
    <w:p w:rsidR="007F4939" w:rsidRPr="007F4939" w:rsidRDefault="007F4939" w:rsidP="007F4939">
      <w:pPr>
        <w:shd w:val="clear" w:color="auto" w:fill="FFFFFF"/>
        <w:tabs>
          <w:tab w:val="left" w:pos="567"/>
        </w:tabs>
        <w:ind w:firstLine="709"/>
        <w:jc w:val="both"/>
        <w:rPr>
          <w:sz w:val="28"/>
          <w:szCs w:val="28"/>
          <w:highlight w:val="yellow"/>
        </w:rPr>
      </w:pPr>
      <w:r w:rsidRPr="007F4939">
        <w:rPr>
          <w:sz w:val="28"/>
          <w:szCs w:val="28"/>
        </w:rPr>
        <w:t>Победители соревнования награждаются Почетной грамотой администрации Убинского района</w:t>
      </w:r>
      <w:r w:rsidR="003F16DD">
        <w:rPr>
          <w:sz w:val="28"/>
          <w:szCs w:val="28"/>
        </w:rPr>
        <w:t xml:space="preserve"> Новосибирской области</w:t>
      </w:r>
      <w:r w:rsidRPr="007F4939">
        <w:rPr>
          <w:sz w:val="28"/>
          <w:szCs w:val="28"/>
        </w:rPr>
        <w:t xml:space="preserve"> или Благодарность</w:t>
      </w:r>
      <w:r w:rsidR="0023159B">
        <w:rPr>
          <w:sz w:val="28"/>
          <w:szCs w:val="28"/>
        </w:rPr>
        <w:t>ю</w:t>
      </w:r>
      <w:r w:rsidRPr="007F4939">
        <w:rPr>
          <w:sz w:val="28"/>
          <w:szCs w:val="28"/>
        </w:rPr>
        <w:t xml:space="preserve"> администрации Убинского района Новосибирской области и денежной премией в размере 4598 (</w:t>
      </w:r>
      <w:r w:rsidR="003F16DD">
        <w:rPr>
          <w:sz w:val="28"/>
          <w:szCs w:val="28"/>
        </w:rPr>
        <w:t>ч</w:t>
      </w:r>
      <w:r w:rsidRPr="007F4939">
        <w:rPr>
          <w:sz w:val="28"/>
          <w:szCs w:val="28"/>
        </w:rPr>
        <w:t>етыре тысячи пятьсот девяносто восемь</w:t>
      </w:r>
      <w:r w:rsidR="003F16DD">
        <w:rPr>
          <w:sz w:val="28"/>
          <w:szCs w:val="28"/>
        </w:rPr>
        <w:t>)</w:t>
      </w:r>
      <w:r w:rsidRPr="007F4939">
        <w:rPr>
          <w:sz w:val="28"/>
          <w:szCs w:val="28"/>
        </w:rPr>
        <w:t xml:space="preserve"> рублей 00 копеек.</w:t>
      </w:r>
    </w:p>
    <w:p w:rsidR="007F4939" w:rsidRPr="007F4939" w:rsidRDefault="000215F5" w:rsidP="000215F5">
      <w:pPr>
        <w:pStyle w:val="a7"/>
        <w:widowControl w:val="0"/>
        <w:shd w:val="clear" w:color="auto" w:fill="FFFFFF"/>
        <w:autoSpaceDE w:val="0"/>
        <w:autoSpaceDN w:val="0"/>
        <w:ind w:left="0"/>
        <w:jc w:val="both"/>
        <w:rPr>
          <w:sz w:val="28"/>
          <w:szCs w:val="28"/>
        </w:rPr>
      </w:pPr>
      <w:r>
        <w:rPr>
          <w:sz w:val="28"/>
          <w:szCs w:val="28"/>
        </w:rPr>
        <w:t>3.1.4. Те</w:t>
      </w:r>
      <w:r w:rsidR="007F4939" w:rsidRPr="007F4939">
        <w:rPr>
          <w:sz w:val="28"/>
          <w:szCs w:val="28"/>
        </w:rPr>
        <w:t>лятницы по уходу за телятами в возрасте до шести месяцев</w:t>
      </w:r>
      <w:r>
        <w:rPr>
          <w:sz w:val="28"/>
          <w:szCs w:val="28"/>
        </w:rPr>
        <w:t>,</w:t>
      </w:r>
      <w:r w:rsidR="007F4939" w:rsidRPr="007F4939">
        <w:rPr>
          <w:sz w:val="28"/>
          <w:szCs w:val="28"/>
        </w:rPr>
        <w:t xml:space="preserve"> </w:t>
      </w:r>
      <w:r>
        <w:rPr>
          <w:sz w:val="28"/>
          <w:szCs w:val="28"/>
        </w:rPr>
        <w:t>т</w:t>
      </w:r>
      <w:r w:rsidR="007F4939" w:rsidRPr="007F4939">
        <w:rPr>
          <w:sz w:val="28"/>
          <w:szCs w:val="28"/>
        </w:rPr>
        <w:t>ри призовых места.</w:t>
      </w:r>
    </w:p>
    <w:p w:rsidR="007F4939" w:rsidRPr="007F4939" w:rsidRDefault="007F4939" w:rsidP="000215F5">
      <w:pPr>
        <w:widowControl w:val="0"/>
        <w:ind w:firstLine="708"/>
        <w:jc w:val="both"/>
        <w:rPr>
          <w:sz w:val="28"/>
          <w:szCs w:val="28"/>
        </w:rPr>
      </w:pPr>
      <w:r w:rsidRPr="007F4939">
        <w:rPr>
          <w:sz w:val="28"/>
          <w:szCs w:val="28"/>
        </w:rPr>
        <w:t>Победителями соревнования из числа работников признаются работники, добившиеся наивысших показателей по среднесуточному приросту живой массы по закрепленной группе молодняка крупного рогатого скота (грамм), сохранности поголовья коров по закрепленной группе животных (%), среднегодовому количеству закрепленных животных(голов).</w:t>
      </w:r>
    </w:p>
    <w:p w:rsidR="007F4939" w:rsidRPr="007F4939" w:rsidRDefault="007F4939" w:rsidP="000215F5">
      <w:pPr>
        <w:pStyle w:val="ConsPlusNormal"/>
        <w:shd w:val="clear" w:color="auto" w:fill="FFFFFF"/>
        <w:ind w:firstLine="709"/>
        <w:jc w:val="both"/>
        <w:rPr>
          <w:rFonts w:ascii="Times New Roman" w:hAnsi="Times New Roman" w:cs="Times New Roman"/>
          <w:spacing w:val="-4"/>
          <w:sz w:val="28"/>
          <w:szCs w:val="28"/>
        </w:rPr>
      </w:pPr>
      <w:r w:rsidRPr="007F4939">
        <w:rPr>
          <w:rFonts w:ascii="Times New Roman" w:hAnsi="Times New Roman" w:cs="Times New Roman"/>
          <w:sz w:val="28"/>
          <w:szCs w:val="28"/>
        </w:rPr>
        <w:t xml:space="preserve">За призовые места победители награждаются Почетной грамотой администрации Убинского района </w:t>
      </w:r>
      <w:r w:rsidR="000215F5">
        <w:rPr>
          <w:rFonts w:ascii="Times New Roman" w:hAnsi="Times New Roman" w:cs="Times New Roman"/>
          <w:sz w:val="28"/>
          <w:szCs w:val="28"/>
        </w:rPr>
        <w:t xml:space="preserve">Новосибирской области </w:t>
      </w:r>
      <w:r w:rsidRPr="007F4939">
        <w:rPr>
          <w:rFonts w:ascii="Times New Roman" w:hAnsi="Times New Roman" w:cs="Times New Roman"/>
          <w:sz w:val="28"/>
          <w:szCs w:val="28"/>
        </w:rPr>
        <w:t xml:space="preserve">или Благодарностью администрации Убинского района Новосибирской области и денежными средствами из призового фонда соревнования в размере 4598 </w:t>
      </w:r>
      <w:r w:rsidRPr="007F4939">
        <w:rPr>
          <w:rFonts w:ascii="Times New Roman" w:hAnsi="Times New Roman" w:cs="Times New Roman"/>
          <w:spacing w:val="-4"/>
          <w:sz w:val="28"/>
          <w:szCs w:val="28"/>
        </w:rPr>
        <w:t>(</w:t>
      </w:r>
      <w:r w:rsidR="000215F5">
        <w:rPr>
          <w:rFonts w:ascii="Times New Roman" w:hAnsi="Times New Roman" w:cs="Times New Roman"/>
          <w:spacing w:val="-4"/>
          <w:sz w:val="28"/>
          <w:szCs w:val="28"/>
        </w:rPr>
        <w:t>ч</w:t>
      </w:r>
      <w:r w:rsidRPr="007F4939">
        <w:rPr>
          <w:rFonts w:ascii="Times New Roman" w:hAnsi="Times New Roman" w:cs="Times New Roman"/>
          <w:spacing w:val="-4"/>
          <w:sz w:val="28"/>
          <w:szCs w:val="28"/>
        </w:rPr>
        <w:t>етыре тысячи пятьсот девяносто восемь</w:t>
      </w:r>
      <w:r w:rsidR="000215F5">
        <w:rPr>
          <w:rFonts w:ascii="Times New Roman" w:hAnsi="Times New Roman" w:cs="Times New Roman"/>
          <w:spacing w:val="-4"/>
          <w:sz w:val="28"/>
          <w:szCs w:val="28"/>
        </w:rPr>
        <w:t>)</w:t>
      </w:r>
      <w:r w:rsidRPr="007F4939">
        <w:rPr>
          <w:rFonts w:ascii="Times New Roman" w:hAnsi="Times New Roman" w:cs="Times New Roman"/>
          <w:spacing w:val="-4"/>
          <w:sz w:val="28"/>
          <w:szCs w:val="28"/>
        </w:rPr>
        <w:t xml:space="preserve"> рублей 00 копеек </w:t>
      </w:r>
      <w:r w:rsidRPr="007F4939">
        <w:rPr>
          <w:rFonts w:ascii="Times New Roman" w:hAnsi="Times New Roman" w:cs="Times New Roman"/>
          <w:sz w:val="28"/>
          <w:szCs w:val="28"/>
        </w:rPr>
        <w:t>каждый.</w:t>
      </w:r>
    </w:p>
    <w:p w:rsidR="007F4939" w:rsidRPr="007F4939" w:rsidRDefault="000215F5" w:rsidP="000215F5">
      <w:pPr>
        <w:pStyle w:val="a7"/>
        <w:widowControl w:val="0"/>
        <w:shd w:val="clear" w:color="auto" w:fill="FFFFFF"/>
        <w:autoSpaceDE w:val="0"/>
        <w:autoSpaceDN w:val="0"/>
        <w:ind w:left="0"/>
        <w:jc w:val="both"/>
        <w:rPr>
          <w:spacing w:val="-4"/>
          <w:sz w:val="28"/>
          <w:szCs w:val="28"/>
        </w:rPr>
      </w:pPr>
      <w:r>
        <w:rPr>
          <w:spacing w:val="-4"/>
          <w:sz w:val="28"/>
          <w:szCs w:val="28"/>
        </w:rPr>
        <w:t>3.1.5. С</w:t>
      </w:r>
      <w:r w:rsidR="007F4939" w:rsidRPr="007F4939">
        <w:rPr>
          <w:spacing w:val="-4"/>
          <w:sz w:val="28"/>
          <w:szCs w:val="28"/>
        </w:rPr>
        <w:t xml:space="preserve">котники на </w:t>
      </w:r>
      <w:proofErr w:type="spellStart"/>
      <w:r w:rsidR="007F4939" w:rsidRPr="007F4939">
        <w:rPr>
          <w:spacing w:val="-4"/>
          <w:sz w:val="28"/>
          <w:szCs w:val="28"/>
        </w:rPr>
        <w:t>доращивании</w:t>
      </w:r>
      <w:proofErr w:type="spellEnd"/>
      <w:r w:rsidR="007F4939" w:rsidRPr="007F4939">
        <w:rPr>
          <w:spacing w:val="-4"/>
          <w:sz w:val="28"/>
          <w:szCs w:val="28"/>
        </w:rPr>
        <w:t xml:space="preserve">  молодняка крупного рогатого скота в возрасте старше 6 месяцев</w:t>
      </w:r>
      <w:r w:rsidR="00F717BF">
        <w:rPr>
          <w:spacing w:val="-4"/>
          <w:sz w:val="28"/>
          <w:szCs w:val="28"/>
        </w:rPr>
        <w:t>, три</w:t>
      </w:r>
      <w:r w:rsidR="007F4939" w:rsidRPr="007F4939">
        <w:rPr>
          <w:spacing w:val="-4"/>
          <w:sz w:val="28"/>
          <w:szCs w:val="28"/>
        </w:rPr>
        <w:t xml:space="preserve"> призовых места.</w:t>
      </w:r>
    </w:p>
    <w:p w:rsidR="007F4939" w:rsidRPr="007F4939" w:rsidRDefault="007F4939" w:rsidP="000215F5">
      <w:pPr>
        <w:widowControl w:val="0"/>
        <w:ind w:firstLine="708"/>
        <w:jc w:val="both"/>
        <w:rPr>
          <w:sz w:val="28"/>
          <w:szCs w:val="28"/>
        </w:rPr>
      </w:pPr>
      <w:r w:rsidRPr="007F4939">
        <w:rPr>
          <w:sz w:val="28"/>
          <w:szCs w:val="28"/>
        </w:rPr>
        <w:t>Победителями соревнования из числа работников признаются работники, добившиеся наивысших показателей по среднесуточному приросту живой массы по закрепленной группе молодняка крупного рогатого скота (грамм), сохранности поголовья коров по закрепленной группе животных (%), среднегодовому количеству закрепленных животных (голов).</w:t>
      </w:r>
    </w:p>
    <w:p w:rsidR="007F4939" w:rsidRPr="007F4939" w:rsidRDefault="007F4939" w:rsidP="007F4939">
      <w:pPr>
        <w:pStyle w:val="ConsPlusNormal"/>
        <w:shd w:val="clear" w:color="auto" w:fill="FFFFFF"/>
        <w:ind w:firstLine="709"/>
        <w:jc w:val="both"/>
        <w:rPr>
          <w:rFonts w:ascii="Times New Roman" w:hAnsi="Times New Roman" w:cs="Times New Roman"/>
          <w:sz w:val="28"/>
          <w:szCs w:val="28"/>
        </w:rPr>
      </w:pPr>
      <w:r w:rsidRPr="007F4939">
        <w:rPr>
          <w:rFonts w:ascii="Times New Roman" w:hAnsi="Times New Roman" w:cs="Times New Roman"/>
          <w:sz w:val="28"/>
          <w:szCs w:val="28"/>
        </w:rPr>
        <w:t xml:space="preserve">За призовые места победители награждаются Почетной грамотой администрации Убинского района </w:t>
      </w:r>
      <w:r w:rsidR="000215F5">
        <w:rPr>
          <w:rFonts w:ascii="Times New Roman" w:hAnsi="Times New Roman" w:cs="Times New Roman"/>
          <w:sz w:val="28"/>
          <w:szCs w:val="28"/>
        </w:rPr>
        <w:t xml:space="preserve">Новосибирской области </w:t>
      </w:r>
      <w:r w:rsidRPr="007F4939">
        <w:rPr>
          <w:rFonts w:ascii="Times New Roman" w:hAnsi="Times New Roman" w:cs="Times New Roman"/>
          <w:sz w:val="28"/>
          <w:szCs w:val="28"/>
        </w:rPr>
        <w:t>или Благодарностью администрации Убинского района Новосибирской области и денежными средствами из призового фонда соревнования в размере 4598 (</w:t>
      </w:r>
      <w:r w:rsidR="000215F5">
        <w:rPr>
          <w:rFonts w:ascii="Times New Roman" w:hAnsi="Times New Roman" w:cs="Times New Roman"/>
          <w:sz w:val="28"/>
          <w:szCs w:val="28"/>
        </w:rPr>
        <w:t>ч</w:t>
      </w:r>
      <w:r w:rsidRPr="007F4939">
        <w:rPr>
          <w:rFonts w:ascii="Times New Roman" w:hAnsi="Times New Roman" w:cs="Times New Roman"/>
          <w:sz w:val="28"/>
          <w:szCs w:val="28"/>
        </w:rPr>
        <w:t xml:space="preserve">етыре  </w:t>
      </w:r>
      <w:r w:rsidR="000215F5">
        <w:rPr>
          <w:rFonts w:ascii="Times New Roman" w:hAnsi="Times New Roman" w:cs="Times New Roman"/>
          <w:sz w:val="28"/>
          <w:szCs w:val="28"/>
        </w:rPr>
        <w:t>тысячи пятьсот девяносто восемь) рублей 00 копеек</w:t>
      </w:r>
      <w:r w:rsidRPr="007F4939">
        <w:rPr>
          <w:rFonts w:ascii="Times New Roman" w:hAnsi="Times New Roman" w:cs="Times New Roman"/>
          <w:sz w:val="28"/>
          <w:szCs w:val="28"/>
        </w:rPr>
        <w:t xml:space="preserve"> каждый.</w:t>
      </w:r>
    </w:p>
    <w:p w:rsidR="007F4939" w:rsidRPr="007F4939" w:rsidRDefault="000215F5" w:rsidP="000215F5">
      <w:pPr>
        <w:pStyle w:val="a7"/>
        <w:widowControl w:val="0"/>
        <w:ind w:left="0"/>
        <w:jc w:val="both"/>
        <w:rPr>
          <w:sz w:val="28"/>
          <w:szCs w:val="28"/>
        </w:rPr>
      </w:pPr>
      <w:r>
        <w:rPr>
          <w:sz w:val="28"/>
          <w:szCs w:val="28"/>
        </w:rPr>
        <w:t>3.1.6. Бригадиры животноводческих ферм,</w:t>
      </w:r>
      <w:r w:rsidR="007F4939" w:rsidRPr="007F4939">
        <w:rPr>
          <w:sz w:val="28"/>
          <w:szCs w:val="28"/>
        </w:rPr>
        <w:t xml:space="preserve"> </w:t>
      </w:r>
      <w:r>
        <w:rPr>
          <w:sz w:val="28"/>
          <w:szCs w:val="28"/>
        </w:rPr>
        <w:t>т</w:t>
      </w:r>
      <w:r w:rsidR="007F4939" w:rsidRPr="007F4939">
        <w:rPr>
          <w:sz w:val="28"/>
          <w:szCs w:val="28"/>
        </w:rPr>
        <w:t>ри призовых места.</w:t>
      </w:r>
    </w:p>
    <w:p w:rsidR="007F4939" w:rsidRPr="007F4939" w:rsidRDefault="007F4939" w:rsidP="000215F5">
      <w:pPr>
        <w:widowControl w:val="0"/>
        <w:ind w:firstLine="708"/>
        <w:jc w:val="both"/>
        <w:rPr>
          <w:sz w:val="28"/>
          <w:szCs w:val="28"/>
        </w:rPr>
      </w:pPr>
      <w:r w:rsidRPr="007F4939">
        <w:rPr>
          <w:sz w:val="28"/>
          <w:szCs w:val="28"/>
        </w:rPr>
        <w:t>Победителями соревнования  из числа работников признаются работники, добившиеся наивысших показателей по животноводству.</w:t>
      </w:r>
    </w:p>
    <w:p w:rsidR="007F4939" w:rsidRPr="007F4939" w:rsidRDefault="007F4939" w:rsidP="007F4939">
      <w:pPr>
        <w:pStyle w:val="ConsPlusNormal"/>
        <w:shd w:val="clear" w:color="auto" w:fill="FFFFFF"/>
        <w:ind w:firstLine="709"/>
        <w:jc w:val="both"/>
        <w:rPr>
          <w:rFonts w:ascii="Times New Roman" w:hAnsi="Times New Roman" w:cs="Times New Roman"/>
          <w:sz w:val="28"/>
          <w:szCs w:val="28"/>
        </w:rPr>
      </w:pPr>
      <w:r w:rsidRPr="007F4939">
        <w:rPr>
          <w:rFonts w:ascii="Times New Roman" w:hAnsi="Times New Roman" w:cs="Times New Roman"/>
          <w:sz w:val="28"/>
          <w:szCs w:val="28"/>
        </w:rPr>
        <w:t xml:space="preserve"> За призовые места победители награждаются Почетной грамотой администрации Убинского района </w:t>
      </w:r>
      <w:r w:rsidR="000215F5">
        <w:rPr>
          <w:rFonts w:ascii="Times New Roman" w:hAnsi="Times New Roman" w:cs="Times New Roman"/>
          <w:sz w:val="28"/>
          <w:szCs w:val="28"/>
        </w:rPr>
        <w:t xml:space="preserve">Новосибирской области </w:t>
      </w:r>
      <w:r w:rsidRPr="007F4939">
        <w:rPr>
          <w:rFonts w:ascii="Times New Roman" w:hAnsi="Times New Roman" w:cs="Times New Roman"/>
          <w:sz w:val="28"/>
          <w:szCs w:val="28"/>
        </w:rPr>
        <w:t>или Благодарностью администрации Убинско</w:t>
      </w:r>
      <w:r w:rsidR="000215F5">
        <w:rPr>
          <w:rFonts w:ascii="Times New Roman" w:hAnsi="Times New Roman" w:cs="Times New Roman"/>
          <w:sz w:val="28"/>
          <w:szCs w:val="28"/>
        </w:rPr>
        <w:t>го района Новосибирской области</w:t>
      </w:r>
      <w:r w:rsidRPr="007F4939">
        <w:rPr>
          <w:rFonts w:ascii="Times New Roman" w:hAnsi="Times New Roman" w:cs="Times New Roman"/>
          <w:sz w:val="28"/>
          <w:szCs w:val="28"/>
        </w:rPr>
        <w:t xml:space="preserve"> и денежными средствами из призового фонда соревнования в размере 4598 (</w:t>
      </w:r>
      <w:r w:rsidR="000215F5">
        <w:rPr>
          <w:rFonts w:ascii="Times New Roman" w:hAnsi="Times New Roman" w:cs="Times New Roman"/>
          <w:sz w:val="28"/>
          <w:szCs w:val="28"/>
        </w:rPr>
        <w:t>ч</w:t>
      </w:r>
      <w:r w:rsidRPr="007F4939">
        <w:rPr>
          <w:rFonts w:ascii="Times New Roman" w:hAnsi="Times New Roman" w:cs="Times New Roman"/>
          <w:sz w:val="28"/>
          <w:szCs w:val="28"/>
        </w:rPr>
        <w:t>етыре  тысячи пятьсот девяносто восемь</w:t>
      </w:r>
      <w:r w:rsidR="000215F5">
        <w:rPr>
          <w:rFonts w:ascii="Times New Roman" w:hAnsi="Times New Roman" w:cs="Times New Roman"/>
          <w:sz w:val="28"/>
          <w:szCs w:val="28"/>
        </w:rPr>
        <w:t>) рублей  00 копеек</w:t>
      </w:r>
      <w:r w:rsidRPr="007F4939">
        <w:rPr>
          <w:rFonts w:ascii="Times New Roman" w:hAnsi="Times New Roman" w:cs="Times New Roman"/>
          <w:sz w:val="28"/>
          <w:szCs w:val="28"/>
        </w:rPr>
        <w:t xml:space="preserve"> каждый.</w:t>
      </w:r>
    </w:p>
    <w:p w:rsidR="007F4939" w:rsidRPr="00966672" w:rsidRDefault="000215F5" w:rsidP="00966672">
      <w:pPr>
        <w:pStyle w:val="ConsPlusNormal"/>
        <w:shd w:val="clear" w:color="auto" w:fill="FFFFFF"/>
        <w:jc w:val="both"/>
        <w:rPr>
          <w:rFonts w:ascii="Times New Roman" w:hAnsi="Times New Roman" w:cs="Times New Roman"/>
          <w:spacing w:val="-4"/>
          <w:sz w:val="28"/>
          <w:szCs w:val="28"/>
        </w:rPr>
      </w:pPr>
      <w:r>
        <w:rPr>
          <w:rFonts w:ascii="Times New Roman" w:hAnsi="Times New Roman" w:cs="Times New Roman"/>
          <w:sz w:val="28"/>
          <w:szCs w:val="28"/>
        </w:rPr>
        <w:t>3.</w:t>
      </w:r>
      <w:r w:rsidR="007F4939" w:rsidRPr="007F4939">
        <w:rPr>
          <w:rFonts w:ascii="Times New Roman" w:hAnsi="Times New Roman" w:cs="Times New Roman"/>
          <w:sz w:val="28"/>
          <w:szCs w:val="28"/>
        </w:rPr>
        <w:t>2</w:t>
      </w:r>
      <w:r>
        <w:rPr>
          <w:rFonts w:ascii="Times New Roman" w:hAnsi="Times New Roman" w:cs="Times New Roman"/>
          <w:sz w:val="28"/>
          <w:szCs w:val="28"/>
        </w:rPr>
        <w:t>. Р</w:t>
      </w:r>
      <w:r w:rsidR="007F4939" w:rsidRPr="007F4939">
        <w:rPr>
          <w:rFonts w:ascii="Times New Roman" w:hAnsi="Times New Roman" w:cs="Times New Roman"/>
          <w:sz w:val="28"/>
          <w:szCs w:val="28"/>
        </w:rPr>
        <w:t>уководител</w:t>
      </w:r>
      <w:r>
        <w:rPr>
          <w:rFonts w:ascii="Times New Roman" w:hAnsi="Times New Roman" w:cs="Times New Roman"/>
          <w:sz w:val="28"/>
          <w:szCs w:val="28"/>
        </w:rPr>
        <w:t>и</w:t>
      </w:r>
      <w:r w:rsidR="007F4939" w:rsidRPr="007F4939">
        <w:rPr>
          <w:rFonts w:ascii="Times New Roman" w:hAnsi="Times New Roman" w:cs="Times New Roman"/>
          <w:sz w:val="28"/>
          <w:szCs w:val="28"/>
        </w:rPr>
        <w:t xml:space="preserve"> и сотрудник</w:t>
      </w:r>
      <w:r>
        <w:rPr>
          <w:rFonts w:ascii="Times New Roman" w:hAnsi="Times New Roman" w:cs="Times New Roman"/>
          <w:sz w:val="28"/>
          <w:szCs w:val="28"/>
        </w:rPr>
        <w:t>и</w:t>
      </w:r>
      <w:r w:rsidR="007F4939" w:rsidRPr="007F4939">
        <w:rPr>
          <w:rFonts w:ascii="Times New Roman" w:hAnsi="Times New Roman" w:cs="Times New Roman"/>
          <w:sz w:val="28"/>
          <w:szCs w:val="28"/>
        </w:rPr>
        <w:t xml:space="preserve"> предприятий</w:t>
      </w:r>
      <w:r>
        <w:rPr>
          <w:rFonts w:ascii="Times New Roman" w:hAnsi="Times New Roman" w:cs="Times New Roman"/>
          <w:sz w:val="28"/>
          <w:szCs w:val="28"/>
        </w:rPr>
        <w:t>,</w:t>
      </w:r>
      <w:r w:rsidR="007F4939" w:rsidRPr="007F4939">
        <w:rPr>
          <w:rFonts w:ascii="Times New Roman" w:hAnsi="Times New Roman" w:cs="Times New Roman"/>
          <w:sz w:val="28"/>
          <w:szCs w:val="28"/>
        </w:rPr>
        <w:t xml:space="preserve"> обслуживающих агропромышленный комплекс Убинского района</w:t>
      </w:r>
      <w:r>
        <w:rPr>
          <w:rFonts w:ascii="Times New Roman" w:hAnsi="Times New Roman" w:cs="Times New Roman"/>
          <w:sz w:val="28"/>
          <w:szCs w:val="28"/>
        </w:rPr>
        <w:t xml:space="preserve"> Новосибирской области</w:t>
      </w:r>
      <w:r w:rsidR="007F4939" w:rsidRPr="007F4939">
        <w:rPr>
          <w:rFonts w:ascii="Times New Roman" w:hAnsi="Times New Roman" w:cs="Times New Roman"/>
          <w:sz w:val="28"/>
          <w:szCs w:val="28"/>
        </w:rPr>
        <w:t>, работник</w:t>
      </w:r>
      <w:r>
        <w:rPr>
          <w:rFonts w:ascii="Times New Roman" w:hAnsi="Times New Roman" w:cs="Times New Roman"/>
          <w:sz w:val="28"/>
          <w:szCs w:val="28"/>
        </w:rPr>
        <w:t>и,</w:t>
      </w:r>
      <w:r w:rsidR="007F4939" w:rsidRPr="007F4939">
        <w:rPr>
          <w:rFonts w:ascii="Times New Roman" w:hAnsi="Times New Roman" w:cs="Times New Roman"/>
          <w:sz w:val="28"/>
          <w:szCs w:val="28"/>
        </w:rPr>
        <w:t xml:space="preserve"> осуществляющи</w:t>
      </w:r>
      <w:r>
        <w:rPr>
          <w:rFonts w:ascii="Times New Roman" w:hAnsi="Times New Roman" w:cs="Times New Roman"/>
          <w:sz w:val="28"/>
          <w:szCs w:val="28"/>
        </w:rPr>
        <w:t>е</w:t>
      </w:r>
      <w:r w:rsidR="007F4939" w:rsidRPr="007F4939">
        <w:rPr>
          <w:rFonts w:ascii="Times New Roman" w:hAnsi="Times New Roman" w:cs="Times New Roman"/>
          <w:sz w:val="28"/>
          <w:szCs w:val="28"/>
        </w:rPr>
        <w:t xml:space="preserve"> переработку сельскохозяйственной продукции, за большой вклад в развитие сельского </w:t>
      </w:r>
      <w:r>
        <w:rPr>
          <w:rFonts w:ascii="Times New Roman" w:hAnsi="Times New Roman" w:cs="Times New Roman"/>
          <w:sz w:val="28"/>
          <w:szCs w:val="28"/>
        </w:rPr>
        <w:t>хозяйства и качественную работу</w:t>
      </w:r>
      <w:r w:rsidR="007F4939" w:rsidRPr="007F4939">
        <w:rPr>
          <w:rFonts w:ascii="Times New Roman" w:hAnsi="Times New Roman" w:cs="Times New Roman"/>
          <w:sz w:val="28"/>
          <w:szCs w:val="28"/>
        </w:rPr>
        <w:t xml:space="preserve"> </w:t>
      </w:r>
      <w:r>
        <w:rPr>
          <w:rFonts w:ascii="Times New Roman" w:hAnsi="Times New Roman" w:cs="Times New Roman"/>
          <w:sz w:val="28"/>
          <w:szCs w:val="28"/>
        </w:rPr>
        <w:lastRenderedPageBreak/>
        <w:t>н</w:t>
      </w:r>
      <w:r w:rsidR="007F4939" w:rsidRPr="007F4939">
        <w:rPr>
          <w:rFonts w:ascii="Times New Roman" w:hAnsi="Times New Roman" w:cs="Times New Roman"/>
          <w:sz w:val="28"/>
          <w:szCs w:val="28"/>
        </w:rPr>
        <w:t>агра</w:t>
      </w:r>
      <w:r w:rsidR="00966672">
        <w:rPr>
          <w:rFonts w:ascii="Times New Roman" w:hAnsi="Times New Roman" w:cs="Times New Roman"/>
          <w:sz w:val="28"/>
          <w:szCs w:val="28"/>
        </w:rPr>
        <w:t>ждаются</w:t>
      </w:r>
      <w:r w:rsidR="007F4939" w:rsidRPr="007F4939">
        <w:rPr>
          <w:rFonts w:ascii="Times New Roman" w:hAnsi="Times New Roman" w:cs="Times New Roman"/>
          <w:sz w:val="28"/>
          <w:szCs w:val="28"/>
        </w:rPr>
        <w:t xml:space="preserve"> денежной премией </w:t>
      </w:r>
      <w:r w:rsidR="00966672">
        <w:rPr>
          <w:rFonts w:ascii="Times New Roman" w:hAnsi="Times New Roman" w:cs="Times New Roman"/>
          <w:sz w:val="28"/>
          <w:szCs w:val="28"/>
        </w:rPr>
        <w:t xml:space="preserve">в размере </w:t>
      </w:r>
      <w:r w:rsidR="00F717BF">
        <w:rPr>
          <w:rFonts w:ascii="Times New Roman" w:hAnsi="Times New Roman" w:cs="Times New Roman"/>
          <w:spacing w:val="-4"/>
          <w:sz w:val="28"/>
          <w:szCs w:val="28"/>
        </w:rPr>
        <w:t>4598</w:t>
      </w:r>
      <w:r w:rsidR="007F4939" w:rsidRPr="007F4939">
        <w:rPr>
          <w:rFonts w:ascii="Times New Roman" w:hAnsi="Times New Roman" w:cs="Times New Roman"/>
          <w:spacing w:val="-4"/>
          <w:sz w:val="28"/>
          <w:szCs w:val="28"/>
        </w:rPr>
        <w:t xml:space="preserve"> (</w:t>
      </w:r>
      <w:r w:rsidR="00F717BF">
        <w:rPr>
          <w:rFonts w:ascii="Times New Roman" w:hAnsi="Times New Roman" w:cs="Times New Roman"/>
          <w:sz w:val="28"/>
          <w:szCs w:val="28"/>
        </w:rPr>
        <w:t>четыре</w:t>
      </w:r>
      <w:r w:rsidR="00F717BF" w:rsidRPr="007F4939">
        <w:rPr>
          <w:rFonts w:ascii="Times New Roman" w:hAnsi="Times New Roman" w:cs="Times New Roman"/>
          <w:sz w:val="28"/>
          <w:szCs w:val="28"/>
        </w:rPr>
        <w:t xml:space="preserve"> тысячи пятьсот девяносто восемь</w:t>
      </w:r>
      <w:r w:rsidR="00966672">
        <w:rPr>
          <w:rFonts w:ascii="Times New Roman" w:hAnsi="Times New Roman" w:cs="Times New Roman"/>
          <w:spacing w:val="-4"/>
          <w:sz w:val="28"/>
          <w:szCs w:val="28"/>
        </w:rPr>
        <w:t>)</w:t>
      </w:r>
      <w:r w:rsidR="007F4939" w:rsidRPr="007F4939">
        <w:rPr>
          <w:rFonts w:ascii="Times New Roman" w:hAnsi="Times New Roman" w:cs="Times New Roman"/>
          <w:spacing w:val="-4"/>
          <w:sz w:val="28"/>
          <w:szCs w:val="28"/>
        </w:rPr>
        <w:t xml:space="preserve"> рублей </w:t>
      </w:r>
      <w:r w:rsidR="007F4939" w:rsidRPr="007F4939">
        <w:rPr>
          <w:rFonts w:ascii="Times New Roman" w:hAnsi="Times New Roman" w:cs="Times New Roman"/>
          <w:sz w:val="28"/>
          <w:szCs w:val="28"/>
        </w:rPr>
        <w:t>00 копеек</w:t>
      </w:r>
      <w:r w:rsidR="00966672">
        <w:rPr>
          <w:rFonts w:ascii="Times New Roman" w:hAnsi="Times New Roman" w:cs="Times New Roman"/>
          <w:sz w:val="28"/>
          <w:szCs w:val="28"/>
        </w:rPr>
        <w:t xml:space="preserve"> каждый</w:t>
      </w:r>
      <w:r w:rsidR="007F4939" w:rsidRPr="007F4939">
        <w:rPr>
          <w:rFonts w:ascii="Times New Roman" w:hAnsi="Times New Roman" w:cs="Times New Roman"/>
          <w:sz w:val="28"/>
          <w:szCs w:val="28"/>
        </w:rPr>
        <w:t>.</w:t>
      </w:r>
      <w:r w:rsidR="00966672">
        <w:rPr>
          <w:rFonts w:ascii="Times New Roman" w:hAnsi="Times New Roman" w:cs="Times New Roman"/>
          <w:sz w:val="28"/>
          <w:szCs w:val="28"/>
        </w:rPr>
        <w:t xml:space="preserve"> Всего д</w:t>
      </w:r>
      <w:r w:rsidR="00966672" w:rsidRPr="007F4939">
        <w:rPr>
          <w:rFonts w:ascii="Times New Roman" w:hAnsi="Times New Roman" w:cs="Times New Roman"/>
          <w:sz w:val="28"/>
          <w:szCs w:val="28"/>
        </w:rPr>
        <w:t>ва призовых места.</w:t>
      </w:r>
    </w:p>
    <w:p w:rsidR="007F4939" w:rsidRPr="007F4939" w:rsidRDefault="007F4939" w:rsidP="007F4939">
      <w:pPr>
        <w:shd w:val="clear" w:color="auto" w:fill="FFFFFF"/>
        <w:tabs>
          <w:tab w:val="left" w:pos="1260"/>
        </w:tabs>
        <w:jc w:val="center"/>
        <w:rPr>
          <w:b/>
          <w:sz w:val="28"/>
          <w:szCs w:val="28"/>
        </w:rPr>
      </w:pPr>
    </w:p>
    <w:p w:rsidR="007F4939" w:rsidRPr="007F4939" w:rsidRDefault="00966672" w:rsidP="007F4939">
      <w:pPr>
        <w:shd w:val="clear" w:color="auto" w:fill="FFFFFF"/>
        <w:jc w:val="center"/>
        <w:rPr>
          <w:b/>
          <w:sz w:val="28"/>
          <w:szCs w:val="28"/>
        </w:rPr>
      </w:pPr>
      <w:r>
        <w:rPr>
          <w:b/>
          <w:sz w:val="28"/>
          <w:szCs w:val="28"/>
        </w:rPr>
        <w:t>4</w:t>
      </w:r>
      <w:r w:rsidR="007F4939" w:rsidRPr="007F4939">
        <w:rPr>
          <w:b/>
          <w:sz w:val="28"/>
          <w:szCs w:val="28"/>
        </w:rPr>
        <w:t>. Финансовое обеспечение</w:t>
      </w:r>
    </w:p>
    <w:p w:rsidR="007F4939" w:rsidRPr="007F4939" w:rsidRDefault="007F4939" w:rsidP="007F4939">
      <w:pPr>
        <w:pStyle w:val="ConsPlusNormal"/>
        <w:jc w:val="center"/>
        <w:rPr>
          <w:rFonts w:ascii="Times New Roman" w:hAnsi="Times New Roman" w:cs="Times New Roman"/>
          <w:b/>
          <w:sz w:val="28"/>
          <w:szCs w:val="28"/>
        </w:rPr>
      </w:pPr>
    </w:p>
    <w:p w:rsidR="007F4939" w:rsidRPr="007F4939" w:rsidRDefault="00966672" w:rsidP="00966672">
      <w:pPr>
        <w:pStyle w:val="ConsPlusNormal"/>
        <w:jc w:val="both"/>
        <w:rPr>
          <w:rFonts w:ascii="Times New Roman" w:hAnsi="Times New Roman" w:cs="Times New Roman"/>
          <w:sz w:val="28"/>
          <w:szCs w:val="28"/>
        </w:rPr>
      </w:pPr>
      <w:r>
        <w:rPr>
          <w:rFonts w:ascii="Times New Roman" w:hAnsi="Times New Roman" w:cs="Times New Roman"/>
          <w:sz w:val="28"/>
          <w:szCs w:val="28"/>
        </w:rPr>
        <w:t>4.</w:t>
      </w:r>
      <w:r w:rsidR="007F4939" w:rsidRPr="007F4939">
        <w:rPr>
          <w:rFonts w:ascii="Times New Roman" w:hAnsi="Times New Roman" w:cs="Times New Roman"/>
          <w:sz w:val="28"/>
          <w:szCs w:val="28"/>
        </w:rPr>
        <w:t xml:space="preserve">1. Выплата денежных премий победителям соревнования осуществляется администрацией Убинского района </w:t>
      </w:r>
      <w:r>
        <w:rPr>
          <w:rFonts w:ascii="Times New Roman" w:hAnsi="Times New Roman" w:cs="Times New Roman"/>
          <w:sz w:val="28"/>
          <w:szCs w:val="28"/>
        </w:rPr>
        <w:t xml:space="preserve">Новосибирской области </w:t>
      </w:r>
      <w:r w:rsidR="007F4939" w:rsidRPr="007F4939">
        <w:rPr>
          <w:rFonts w:ascii="Times New Roman" w:hAnsi="Times New Roman" w:cs="Times New Roman"/>
          <w:sz w:val="28"/>
          <w:szCs w:val="28"/>
        </w:rPr>
        <w:t xml:space="preserve">при проведении совещания передовиков трудового соревнования в агропромышленном комплексе Убинского района </w:t>
      </w:r>
      <w:r>
        <w:rPr>
          <w:rFonts w:ascii="Times New Roman" w:hAnsi="Times New Roman" w:cs="Times New Roman"/>
          <w:sz w:val="28"/>
          <w:szCs w:val="28"/>
        </w:rPr>
        <w:t xml:space="preserve">Новосибирской области </w:t>
      </w:r>
      <w:r w:rsidR="00F717BF">
        <w:rPr>
          <w:rFonts w:ascii="Times New Roman" w:hAnsi="Times New Roman" w:cs="Times New Roman"/>
          <w:sz w:val="28"/>
          <w:szCs w:val="28"/>
        </w:rPr>
        <w:t>в 2022</w:t>
      </w:r>
      <w:r w:rsidR="007F4939" w:rsidRPr="007F4939">
        <w:rPr>
          <w:rFonts w:ascii="Times New Roman" w:hAnsi="Times New Roman" w:cs="Times New Roman"/>
          <w:sz w:val="28"/>
          <w:szCs w:val="28"/>
        </w:rPr>
        <w:t xml:space="preserve"> году.</w:t>
      </w:r>
    </w:p>
    <w:p w:rsidR="007F4939" w:rsidRPr="007F4939" w:rsidRDefault="007F4939" w:rsidP="007F4939">
      <w:pPr>
        <w:pStyle w:val="ConsPlusNormal"/>
        <w:ind w:firstLine="709"/>
        <w:jc w:val="both"/>
        <w:rPr>
          <w:rFonts w:ascii="Times New Roman" w:hAnsi="Times New Roman" w:cs="Times New Roman"/>
          <w:sz w:val="28"/>
          <w:szCs w:val="28"/>
        </w:rPr>
      </w:pPr>
      <w:r w:rsidRPr="007F4939">
        <w:rPr>
          <w:rFonts w:ascii="Times New Roman" w:hAnsi="Times New Roman" w:cs="Times New Roman"/>
          <w:sz w:val="28"/>
          <w:szCs w:val="28"/>
        </w:rPr>
        <w:t xml:space="preserve">Управление сельского хозяйства, получившее средства местного бюджета Убинского района Новосибирской области для награждения работников, представляют в администрацию </w:t>
      </w:r>
      <w:r w:rsidR="00966672">
        <w:rPr>
          <w:rFonts w:ascii="Times New Roman" w:hAnsi="Times New Roman" w:cs="Times New Roman"/>
          <w:sz w:val="28"/>
          <w:szCs w:val="28"/>
        </w:rPr>
        <w:t xml:space="preserve">Убинского </w:t>
      </w:r>
      <w:r w:rsidRPr="007F4939">
        <w:rPr>
          <w:rFonts w:ascii="Times New Roman" w:hAnsi="Times New Roman" w:cs="Times New Roman"/>
          <w:sz w:val="28"/>
          <w:szCs w:val="28"/>
        </w:rPr>
        <w:t>района</w:t>
      </w:r>
      <w:r w:rsidR="00966672">
        <w:rPr>
          <w:rFonts w:ascii="Times New Roman" w:hAnsi="Times New Roman" w:cs="Times New Roman"/>
          <w:sz w:val="28"/>
          <w:szCs w:val="28"/>
        </w:rPr>
        <w:t xml:space="preserve"> Новосибирской области</w:t>
      </w:r>
      <w:r w:rsidRPr="007F4939">
        <w:rPr>
          <w:rFonts w:ascii="Times New Roman" w:hAnsi="Times New Roman" w:cs="Times New Roman"/>
          <w:sz w:val="28"/>
          <w:szCs w:val="28"/>
        </w:rPr>
        <w:t xml:space="preserve">  отчет о целевом расходовании указанных средств с приложением копий документов, подтверждающих выплату денежных премий, в срок до 15.12.2021.</w:t>
      </w:r>
    </w:p>
    <w:p w:rsidR="007F4939" w:rsidRPr="007F4939" w:rsidRDefault="00966672" w:rsidP="007F4939">
      <w:pPr>
        <w:pStyle w:val="ConsPlusNormal"/>
        <w:jc w:val="both"/>
        <w:rPr>
          <w:rFonts w:ascii="Times New Roman" w:hAnsi="Times New Roman" w:cs="Times New Roman"/>
          <w:sz w:val="28"/>
          <w:szCs w:val="28"/>
        </w:rPr>
      </w:pPr>
      <w:r>
        <w:rPr>
          <w:rFonts w:ascii="Times New Roman" w:hAnsi="Times New Roman" w:cs="Times New Roman"/>
          <w:sz w:val="28"/>
          <w:szCs w:val="28"/>
        </w:rPr>
        <w:t>4.</w:t>
      </w:r>
      <w:r w:rsidR="007F4939" w:rsidRPr="007F4939">
        <w:rPr>
          <w:rFonts w:ascii="Times New Roman" w:hAnsi="Times New Roman" w:cs="Times New Roman"/>
          <w:sz w:val="28"/>
          <w:szCs w:val="28"/>
        </w:rPr>
        <w:t>2. Для награждения победителей соревнования учреждается призовой фонд соревнования в счет расходов бюджета Убинского района</w:t>
      </w:r>
      <w:r>
        <w:rPr>
          <w:rFonts w:ascii="Times New Roman" w:hAnsi="Times New Roman" w:cs="Times New Roman"/>
          <w:sz w:val="28"/>
          <w:szCs w:val="28"/>
        </w:rPr>
        <w:t xml:space="preserve"> Новосибирской области</w:t>
      </w:r>
      <w:r w:rsidR="007F4939" w:rsidRPr="007F4939">
        <w:rPr>
          <w:rFonts w:ascii="Times New Roman" w:hAnsi="Times New Roman" w:cs="Times New Roman"/>
          <w:sz w:val="28"/>
          <w:szCs w:val="28"/>
        </w:rPr>
        <w:t xml:space="preserve">, предусмотренных муниципальной программой «Развитие сельского хозяйства и регулирование рынков сельскохозяйственной продукции, сырья и продовольствия в </w:t>
      </w:r>
      <w:r>
        <w:rPr>
          <w:rFonts w:ascii="Times New Roman" w:hAnsi="Times New Roman" w:cs="Times New Roman"/>
          <w:sz w:val="28"/>
          <w:szCs w:val="28"/>
        </w:rPr>
        <w:t xml:space="preserve">Убинском районе </w:t>
      </w:r>
      <w:r w:rsidR="007F4939" w:rsidRPr="007F4939">
        <w:rPr>
          <w:rFonts w:ascii="Times New Roman" w:hAnsi="Times New Roman" w:cs="Times New Roman"/>
          <w:sz w:val="28"/>
          <w:szCs w:val="28"/>
        </w:rPr>
        <w:t>Новосибирской области на 20</w:t>
      </w:r>
      <w:r>
        <w:rPr>
          <w:rFonts w:ascii="Times New Roman" w:hAnsi="Times New Roman" w:cs="Times New Roman"/>
          <w:sz w:val="28"/>
          <w:szCs w:val="28"/>
        </w:rPr>
        <w:t>21</w:t>
      </w:r>
      <w:r w:rsidR="007F4939" w:rsidRPr="007F4939">
        <w:rPr>
          <w:rFonts w:ascii="Times New Roman" w:hAnsi="Times New Roman" w:cs="Times New Roman"/>
          <w:sz w:val="28"/>
          <w:szCs w:val="28"/>
        </w:rPr>
        <w:t>-202</w:t>
      </w:r>
      <w:r>
        <w:rPr>
          <w:rFonts w:ascii="Times New Roman" w:hAnsi="Times New Roman" w:cs="Times New Roman"/>
          <w:sz w:val="28"/>
          <w:szCs w:val="28"/>
        </w:rPr>
        <w:t>4</w:t>
      </w:r>
      <w:r w:rsidR="007F4939" w:rsidRPr="007F4939">
        <w:rPr>
          <w:rFonts w:ascii="Times New Roman" w:hAnsi="Times New Roman" w:cs="Times New Roman"/>
          <w:sz w:val="28"/>
          <w:szCs w:val="28"/>
        </w:rPr>
        <w:t xml:space="preserve"> годы», утвержденной постановлением </w:t>
      </w:r>
      <w:r>
        <w:rPr>
          <w:rFonts w:ascii="Times New Roman" w:hAnsi="Times New Roman" w:cs="Times New Roman"/>
          <w:sz w:val="28"/>
          <w:szCs w:val="28"/>
        </w:rPr>
        <w:t>администрации Убинского района</w:t>
      </w:r>
      <w:r w:rsidR="007F4939" w:rsidRPr="007F4939">
        <w:rPr>
          <w:rFonts w:ascii="Times New Roman" w:hAnsi="Times New Roman" w:cs="Times New Roman"/>
          <w:sz w:val="28"/>
          <w:szCs w:val="28"/>
        </w:rPr>
        <w:t xml:space="preserve"> Новосибирской области от </w:t>
      </w:r>
      <w:r>
        <w:rPr>
          <w:rFonts w:ascii="Times New Roman" w:hAnsi="Times New Roman" w:cs="Times New Roman"/>
          <w:sz w:val="28"/>
          <w:szCs w:val="28"/>
        </w:rPr>
        <w:t>11.01.2021</w:t>
      </w:r>
      <w:r w:rsidR="007F4939" w:rsidRPr="007F4939">
        <w:rPr>
          <w:rFonts w:ascii="Times New Roman" w:hAnsi="Times New Roman" w:cs="Times New Roman"/>
          <w:sz w:val="28"/>
          <w:szCs w:val="28"/>
        </w:rPr>
        <w:t xml:space="preserve"> № </w:t>
      </w:r>
      <w:r>
        <w:rPr>
          <w:rFonts w:ascii="Times New Roman" w:hAnsi="Times New Roman" w:cs="Times New Roman"/>
          <w:sz w:val="28"/>
          <w:szCs w:val="28"/>
        </w:rPr>
        <w:t>2</w:t>
      </w:r>
      <w:r w:rsidR="007F4939" w:rsidRPr="007F4939">
        <w:rPr>
          <w:rFonts w:ascii="Times New Roman" w:hAnsi="Times New Roman" w:cs="Times New Roman"/>
          <w:sz w:val="28"/>
          <w:szCs w:val="28"/>
        </w:rPr>
        <w:t>-п</w:t>
      </w:r>
      <w:r>
        <w:rPr>
          <w:rFonts w:ascii="Times New Roman" w:hAnsi="Times New Roman" w:cs="Times New Roman"/>
          <w:sz w:val="28"/>
          <w:szCs w:val="28"/>
        </w:rPr>
        <w:t>а,</w:t>
      </w:r>
      <w:r w:rsidR="007F4939" w:rsidRPr="007F4939">
        <w:rPr>
          <w:rFonts w:ascii="Times New Roman" w:hAnsi="Times New Roman" w:cs="Times New Roman"/>
          <w:sz w:val="28"/>
          <w:szCs w:val="28"/>
        </w:rPr>
        <w:t xml:space="preserve"> по направлению «Прочие мероприятия».</w:t>
      </w:r>
    </w:p>
    <w:p w:rsidR="00E5317D" w:rsidRDefault="00E5317D" w:rsidP="00E5317D">
      <w:pPr>
        <w:jc w:val="both"/>
        <w:rPr>
          <w:sz w:val="28"/>
        </w:rPr>
      </w:pPr>
    </w:p>
    <w:p w:rsidR="00966672" w:rsidRDefault="00966672" w:rsidP="00E5317D">
      <w:pPr>
        <w:jc w:val="both"/>
        <w:rPr>
          <w:sz w:val="28"/>
        </w:rPr>
      </w:pPr>
    </w:p>
    <w:p w:rsidR="00966672" w:rsidRDefault="00966672" w:rsidP="00E5317D">
      <w:pPr>
        <w:jc w:val="both"/>
        <w:rPr>
          <w:sz w:val="28"/>
        </w:rPr>
      </w:pPr>
    </w:p>
    <w:p w:rsidR="00966672" w:rsidRDefault="00966672" w:rsidP="00E5317D">
      <w:pPr>
        <w:jc w:val="both"/>
        <w:rPr>
          <w:sz w:val="28"/>
        </w:rPr>
      </w:pPr>
    </w:p>
    <w:p w:rsidR="00966672" w:rsidRDefault="00966672" w:rsidP="00E5317D">
      <w:pPr>
        <w:jc w:val="both"/>
        <w:rPr>
          <w:sz w:val="28"/>
        </w:rPr>
      </w:pPr>
    </w:p>
    <w:p w:rsidR="00966672" w:rsidRDefault="00966672" w:rsidP="00E5317D">
      <w:pPr>
        <w:jc w:val="both"/>
        <w:rPr>
          <w:sz w:val="28"/>
        </w:rPr>
      </w:pPr>
    </w:p>
    <w:p w:rsidR="00966672" w:rsidRDefault="00966672" w:rsidP="00E5317D">
      <w:pPr>
        <w:jc w:val="both"/>
        <w:rPr>
          <w:sz w:val="28"/>
        </w:rPr>
      </w:pPr>
    </w:p>
    <w:p w:rsidR="00966672" w:rsidRDefault="00966672" w:rsidP="00E5317D">
      <w:pPr>
        <w:jc w:val="both"/>
        <w:rPr>
          <w:sz w:val="28"/>
        </w:rPr>
      </w:pPr>
    </w:p>
    <w:p w:rsidR="00966672" w:rsidRDefault="00966672" w:rsidP="00E5317D">
      <w:pPr>
        <w:jc w:val="both"/>
        <w:rPr>
          <w:sz w:val="28"/>
        </w:rPr>
      </w:pPr>
    </w:p>
    <w:p w:rsidR="00966672" w:rsidRDefault="00966672" w:rsidP="00E5317D">
      <w:pPr>
        <w:jc w:val="both"/>
        <w:rPr>
          <w:sz w:val="28"/>
        </w:rPr>
      </w:pPr>
    </w:p>
    <w:p w:rsidR="00966672" w:rsidRDefault="00966672" w:rsidP="00E5317D">
      <w:pPr>
        <w:jc w:val="both"/>
        <w:rPr>
          <w:sz w:val="28"/>
        </w:rPr>
      </w:pPr>
    </w:p>
    <w:p w:rsidR="00966672" w:rsidRDefault="00966672" w:rsidP="00E5317D">
      <w:pPr>
        <w:jc w:val="both"/>
        <w:rPr>
          <w:sz w:val="28"/>
        </w:rPr>
      </w:pPr>
    </w:p>
    <w:p w:rsidR="00F178D9" w:rsidRDefault="00F178D9" w:rsidP="00E5317D">
      <w:pPr>
        <w:jc w:val="both"/>
        <w:rPr>
          <w:sz w:val="28"/>
        </w:rPr>
      </w:pPr>
    </w:p>
    <w:p w:rsidR="00F178D9" w:rsidRDefault="00F178D9" w:rsidP="00E5317D">
      <w:pPr>
        <w:jc w:val="both"/>
        <w:rPr>
          <w:sz w:val="28"/>
        </w:rPr>
      </w:pPr>
    </w:p>
    <w:p w:rsidR="00560341" w:rsidRDefault="00560341" w:rsidP="00E5317D">
      <w:pPr>
        <w:jc w:val="both"/>
        <w:rPr>
          <w:sz w:val="28"/>
        </w:rPr>
      </w:pPr>
    </w:p>
    <w:p w:rsidR="00560341" w:rsidRDefault="00560341" w:rsidP="00E5317D">
      <w:pPr>
        <w:jc w:val="both"/>
        <w:rPr>
          <w:sz w:val="28"/>
        </w:rPr>
      </w:pPr>
    </w:p>
    <w:p w:rsidR="00560341" w:rsidRDefault="00560341" w:rsidP="00E5317D">
      <w:pPr>
        <w:jc w:val="both"/>
        <w:rPr>
          <w:sz w:val="28"/>
        </w:rPr>
      </w:pPr>
    </w:p>
    <w:p w:rsidR="00560341" w:rsidRDefault="00560341" w:rsidP="00E5317D">
      <w:pPr>
        <w:jc w:val="both"/>
        <w:rPr>
          <w:sz w:val="28"/>
        </w:rPr>
      </w:pPr>
    </w:p>
    <w:p w:rsidR="00560341" w:rsidRDefault="00560341" w:rsidP="00E5317D">
      <w:pPr>
        <w:jc w:val="both"/>
        <w:rPr>
          <w:sz w:val="28"/>
        </w:rPr>
      </w:pPr>
    </w:p>
    <w:p w:rsidR="00560341" w:rsidRDefault="00560341" w:rsidP="00E5317D">
      <w:pPr>
        <w:jc w:val="both"/>
        <w:rPr>
          <w:sz w:val="28"/>
        </w:rPr>
      </w:pPr>
    </w:p>
    <w:p w:rsidR="00560341" w:rsidRDefault="00560341" w:rsidP="00E5317D">
      <w:pPr>
        <w:jc w:val="both"/>
        <w:rPr>
          <w:sz w:val="28"/>
        </w:rPr>
      </w:pPr>
    </w:p>
    <w:p w:rsidR="00560341" w:rsidRDefault="00560341" w:rsidP="00E5317D">
      <w:pPr>
        <w:jc w:val="both"/>
        <w:rPr>
          <w:sz w:val="28"/>
        </w:rPr>
      </w:pPr>
    </w:p>
    <w:p w:rsidR="00560341" w:rsidRDefault="00560341" w:rsidP="00E5317D">
      <w:pPr>
        <w:jc w:val="both"/>
        <w:rPr>
          <w:sz w:val="28"/>
        </w:rPr>
      </w:pPr>
    </w:p>
    <w:p w:rsidR="00560341" w:rsidRDefault="00560341" w:rsidP="00E5317D">
      <w:pPr>
        <w:jc w:val="both"/>
        <w:rPr>
          <w:sz w:val="28"/>
        </w:rPr>
      </w:pPr>
    </w:p>
    <w:p w:rsidR="00560341" w:rsidRDefault="00560341" w:rsidP="00E5317D">
      <w:pPr>
        <w:jc w:val="both"/>
        <w:rPr>
          <w:sz w:val="28"/>
        </w:rPr>
      </w:pPr>
    </w:p>
    <w:p w:rsidR="00560341" w:rsidRDefault="00560341" w:rsidP="00E5317D">
      <w:pPr>
        <w:jc w:val="both"/>
        <w:rPr>
          <w:sz w:val="28"/>
        </w:rPr>
      </w:pPr>
    </w:p>
    <w:p w:rsidR="00560341" w:rsidRDefault="00560341" w:rsidP="00E5317D">
      <w:pPr>
        <w:jc w:val="both"/>
        <w:rPr>
          <w:sz w:val="28"/>
        </w:rPr>
      </w:pPr>
    </w:p>
    <w:p w:rsidR="00F178D9" w:rsidRDefault="00F178D9" w:rsidP="00E5317D">
      <w:pPr>
        <w:jc w:val="both"/>
        <w:rPr>
          <w:sz w:val="28"/>
        </w:rPr>
      </w:pPr>
    </w:p>
    <w:tbl>
      <w:tblPr>
        <w:tblW w:w="0" w:type="auto"/>
        <w:tblInd w:w="2235" w:type="dxa"/>
        <w:tblBorders>
          <w:insideH w:val="single" w:sz="4" w:space="0" w:color="auto"/>
          <w:insideV w:val="single" w:sz="4" w:space="0" w:color="auto"/>
        </w:tblBorders>
        <w:tblLook w:val="04A0"/>
      </w:tblPr>
      <w:tblGrid>
        <w:gridCol w:w="7902"/>
      </w:tblGrid>
      <w:tr w:rsidR="00F178D9" w:rsidRPr="00CC512D" w:rsidTr="009F6515">
        <w:tc>
          <w:tcPr>
            <w:tcW w:w="7902" w:type="dxa"/>
          </w:tcPr>
          <w:p w:rsidR="00F178D9" w:rsidRPr="00CC512D" w:rsidRDefault="00F178D9" w:rsidP="009F6515">
            <w:pPr>
              <w:pStyle w:val="ConsPlusNormal"/>
              <w:jc w:val="center"/>
              <w:rPr>
                <w:rFonts w:ascii="Times New Roman" w:hAnsi="Times New Roman" w:cs="Times New Roman"/>
                <w:sz w:val="28"/>
                <w:szCs w:val="28"/>
              </w:rPr>
            </w:pPr>
            <w:r w:rsidRPr="00CC512D">
              <w:rPr>
                <w:rFonts w:ascii="Times New Roman" w:hAnsi="Times New Roman" w:cs="Times New Roman"/>
                <w:sz w:val="28"/>
                <w:szCs w:val="28"/>
              </w:rPr>
              <w:t>ПРИЛОЖЕНИЕ № 1</w:t>
            </w:r>
          </w:p>
          <w:p w:rsidR="00F178D9" w:rsidRPr="00CC512D" w:rsidRDefault="00F178D9" w:rsidP="00F178D9">
            <w:pPr>
              <w:pStyle w:val="ConsPlusNormal"/>
              <w:jc w:val="center"/>
              <w:rPr>
                <w:rFonts w:ascii="Times New Roman" w:hAnsi="Times New Roman" w:cs="Times New Roman"/>
                <w:sz w:val="28"/>
                <w:szCs w:val="28"/>
              </w:rPr>
            </w:pPr>
            <w:r w:rsidRPr="00CC512D">
              <w:rPr>
                <w:rFonts w:ascii="Times New Roman" w:hAnsi="Times New Roman" w:cs="Times New Roman"/>
                <w:sz w:val="28"/>
                <w:szCs w:val="28"/>
              </w:rPr>
              <w:t xml:space="preserve">к Положению </w:t>
            </w:r>
            <w:r w:rsidRPr="00ED150B">
              <w:rPr>
                <w:rFonts w:ascii="Times New Roman" w:hAnsi="Times New Roman" w:cs="Times New Roman"/>
                <w:sz w:val="28"/>
                <w:szCs w:val="28"/>
              </w:rPr>
              <w:t>о трудовом соревновании среди работников растениеводства, животноводства,</w:t>
            </w:r>
            <w:r>
              <w:rPr>
                <w:rFonts w:ascii="Times New Roman" w:hAnsi="Times New Roman" w:cs="Times New Roman"/>
                <w:sz w:val="28"/>
                <w:szCs w:val="28"/>
              </w:rPr>
              <w:t xml:space="preserve"> среди ученических бригад общеобразовательных организаций,</w:t>
            </w:r>
            <w:r w:rsidRPr="00ED150B">
              <w:rPr>
                <w:rFonts w:ascii="Times New Roman" w:hAnsi="Times New Roman" w:cs="Times New Roman"/>
                <w:sz w:val="28"/>
                <w:szCs w:val="28"/>
              </w:rPr>
              <w:t xml:space="preserve"> работников организаций агропромышленного комплекса и индивидуаль</w:t>
            </w:r>
            <w:r>
              <w:rPr>
                <w:rFonts w:ascii="Times New Roman" w:hAnsi="Times New Roman" w:cs="Times New Roman"/>
                <w:sz w:val="28"/>
                <w:szCs w:val="28"/>
              </w:rPr>
              <w:t>ных предпринимателей,</w:t>
            </w:r>
            <w:r w:rsidRPr="00ED150B">
              <w:rPr>
                <w:rFonts w:ascii="Times New Roman" w:hAnsi="Times New Roman" w:cs="Times New Roman"/>
                <w:sz w:val="28"/>
                <w:szCs w:val="28"/>
              </w:rPr>
              <w:t xml:space="preserve"> занятых в сельскохозяйственном производстве</w:t>
            </w:r>
            <w:r>
              <w:rPr>
                <w:rFonts w:ascii="Times New Roman" w:hAnsi="Times New Roman" w:cs="Times New Roman"/>
                <w:sz w:val="28"/>
                <w:szCs w:val="28"/>
              </w:rPr>
              <w:t xml:space="preserve"> на территории Убинского района Новосибирской области</w:t>
            </w:r>
            <w:r w:rsidRPr="00ED150B">
              <w:rPr>
                <w:rFonts w:ascii="Times New Roman" w:hAnsi="Times New Roman" w:cs="Times New Roman"/>
                <w:sz w:val="28"/>
                <w:szCs w:val="28"/>
              </w:rPr>
              <w:t>, по</w:t>
            </w:r>
            <w:r>
              <w:rPr>
                <w:rFonts w:ascii="Times New Roman" w:hAnsi="Times New Roman" w:cs="Times New Roman"/>
                <w:sz w:val="28"/>
                <w:szCs w:val="28"/>
              </w:rPr>
              <w:t> </w:t>
            </w:r>
            <w:r w:rsidRPr="00ED150B">
              <w:rPr>
                <w:rFonts w:ascii="Times New Roman" w:hAnsi="Times New Roman" w:cs="Times New Roman"/>
                <w:sz w:val="28"/>
                <w:szCs w:val="28"/>
              </w:rPr>
              <w:t>достижению высоких производст</w:t>
            </w:r>
            <w:r w:rsidR="00F717BF">
              <w:rPr>
                <w:rFonts w:ascii="Times New Roman" w:hAnsi="Times New Roman" w:cs="Times New Roman"/>
                <w:sz w:val="28"/>
                <w:szCs w:val="28"/>
              </w:rPr>
              <w:t>венных показателей работы в 2022</w:t>
            </w:r>
            <w:r w:rsidRPr="00ED150B">
              <w:rPr>
                <w:rFonts w:ascii="Times New Roman" w:hAnsi="Times New Roman" w:cs="Times New Roman"/>
                <w:sz w:val="28"/>
                <w:szCs w:val="28"/>
              </w:rPr>
              <w:t xml:space="preserve"> году</w:t>
            </w:r>
          </w:p>
        </w:tc>
      </w:tr>
    </w:tbl>
    <w:p w:rsidR="00F178D9" w:rsidRPr="00945229" w:rsidRDefault="00F178D9" w:rsidP="00F178D9">
      <w:pPr>
        <w:pStyle w:val="ConsPlusNormal"/>
        <w:shd w:val="clear" w:color="auto" w:fill="FFFFFF"/>
        <w:jc w:val="center"/>
        <w:rPr>
          <w:rFonts w:ascii="Times New Roman" w:hAnsi="Times New Roman" w:cs="Times New Roman"/>
          <w:sz w:val="28"/>
          <w:szCs w:val="28"/>
        </w:rPr>
      </w:pPr>
    </w:p>
    <w:p w:rsidR="00F178D9" w:rsidRPr="00F178D9" w:rsidRDefault="00F178D9" w:rsidP="00F178D9">
      <w:pPr>
        <w:jc w:val="both"/>
        <w:rPr>
          <w:sz w:val="28"/>
        </w:rPr>
      </w:pPr>
    </w:p>
    <w:p w:rsidR="00F178D9" w:rsidRPr="00DD44AF" w:rsidRDefault="00F178D9" w:rsidP="00F178D9">
      <w:pPr>
        <w:widowControl w:val="0"/>
        <w:autoSpaceDE w:val="0"/>
        <w:autoSpaceDN w:val="0"/>
        <w:jc w:val="center"/>
        <w:rPr>
          <w:b/>
          <w:sz w:val="24"/>
          <w:szCs w:val="24"/>
        </w:rPr>
      </w:pPr>
      <w:r w:rsidRPr="00DD44AF">
        <w:rPr>
          <w:b/>
          <w:sz w:val="24"/>
          <w:szCs w:val="24"/>
        </w:rPr>
        <w:t>П</w:t>
      </w:r>
      <w:r w:rsidR="00781BAF" w:rsidRPr="00DD44AF">
        <w:rPr>
          <w:b/>
          <w:sz w:val="24"/>
          <w:szCs w:val="24"/>
        </w:rPr>
        <w:t>оказатели</w:t>
      </w:r>
    </w:p>
    <w:p w:rsidR="00F178D9" w:rsidRPr="00DD44AF" w:rsidRDefault="00F178D9" w:rsidP="00F178D9">
      <w:pPr>
        <w:widowControl w:val="0"/>
        <w:autoSpaceDE w:val="0"/>
        <w:autoSpaceDN w:val="0"/>
        <w:jc w:val="center"/>
        <w:rPr>
          <w:b/>
          <w:sz w:val="24"/>
          <w:szCs w:val="24"/>
        </w:rPr>
      </w:pPr>
      <w:r w:rsidRPr="00DD44AF">
        <w:rPr>
          <w:b/>
          <w:sz w:val="24"/>
          <w:szCs w:val="24"/>
        </w:rPr>
        <w:t>работы комбайнеров зерноуборочных комбайнов</w:t>
      </w:r>
    </w:p>
    <w:p w:rsidR="00F178D9" w:rsidRPr="00DD44AF" w:rsidRDefault="00F178D9" w:rsidP="00F178D9">
      <w:pPr>
        <w:widowControl w:val="0"/>
        <w:jc w:val="center"/>
        <w:rPr>
          <w:sz w:val="24"/>
          <w:szCs w:val="24"/>
        </w:rPr>
      </w:pPr>
    </w:p>
    <w:p w:rsidR="00F178D9" w:rsidRPr="00DD44AF" w:rsidRDefault="00F178D9" w:rsidP="00F178D9">
      <w:pPr>
        <w:widowControl w:val="0"/>
        <w:jc w:val="center"/>
        <w:rPr>
          <w:sz w:val="24"/>
          <w:szCs w:val="24"/>
        </w:rPr>
      </w:pPr>
    </w:p>
    <w:tbl>
      <w:tblPr>
        <w:tblW w:w="9937" w:type="dxa"/>
        <w:jc w:val="center"/>
        <w:tblLayout w:type="fixed"/>
        <w:tblLook w:val="04A0"/>
      </w:tblPr>
      <w:tblGrid>
        <w:gridCol w:w="1716"/>
        <w:gridCol w:w="66"/>
        <w:gridCol w:w="45"/>
        <w:gridCol w:w="1732"/>
        <w:gridCol w:w="141"/>
        <w:gridCol w:w="142"/>
        <w:gridCol w:w="1985"/>
        <w:gridCol w:w="2409"/>
        <w:gridCol w:w="142"/>
        <w:gridCol w:w="1559"/>
      </w:tblGrid>
      <w:tr w:rsidR="00F178D9" w:rsidRPr="00F178D9" w:rsidTr="009F6515">
        <w:trPr>
          <w:trHeight w:val="372"/>
          <w:jc w:val="center"/>
        </w:trPr>
        <w:tc>
          <w:tcPr>
            <w:tcW w:w="9937" w:type="dxa"/>
            <w:gridSpan w:val="10"/>
            <w:tcBorders>
              <w:top w:val="nil"/>
              <w:left w:val="nil"/>
              <w:bottom w:val="single" w:sz="4" w:space="0" w:color="auto"/>
              <w:right w:val="nil"/>
            </w:tcBorders>
            <w:shd w:val="clear" w:color="auto" w:fill="auto"/>
            <w:hideMark/>
          </w:tcPr>
          <w:p w:rsidR="00884568" w:rsidRDefault="00E80BA1" w:rsidP="00F178D9">
            <w:pPr>
              <w:jc w:val="center"/>
              <w:rPr>
                <w:bCs/>
                <w:sz w:val="24"/>
                <w:szCs w:val="24"/>
              </w:rPr>
            </w:pPr>
            <w:r>
              <w:rPr>
                <w:bCs/>
                <w:sz w:val="24"/>
                <w:szCs w:val="24"/>
              </w:rPr>
              <w:t>Уборка зерновых к</w:t>
            </w:r>
            <w:r w:rsidR="00F178D9" w:rsidRPr="0023159B">
              <w:rPr>
                <w:bCs/>
                <w:sz w:val="24"/>
                <w:szCs w:val="24"/>
              </w:rPr>
              <w:t xml:space="preserve">омбайнами Лексион-580, Лексион-570; ДД-9660, 9680 STS, WTS </w:t>
            </w:r>
          </w:p>
          <w:p w:rsidR="00F178D9" w:rsidRDefault="00F178D9" w:rsidP="00F178D9">
            <w:pPr>
              <w:jc w:val="center"/>
              <w:rPr>
                <w:bCs/>
                <w:sz w:val="24"/>
                <w:szCs w:val="24"/>
              </w:rPr>
            </w:pPr>
            <w:r w:rsidRPr="0023159B">
              <w:rPr>
                <w:bCs/>
                <w:sz w:val="24"/>
                <w:szCs w:val="24"/>
              </w:rPr>
              <w:t>и другие аналоги</w:t>
            </w:r>
          </w:p>
          <w:p w:rsidR="0023159B" w:rsidRPr="0023159B" w:rsidRDefault="0023159B" w:rsidP="00F178D9">
            <w:pPr>
              <w:jc w:val="center"/>
              <w:rPr>
                <w:sz w:val="24"/>
                <w:szCs w:val="24"/>
              </w:rPr>
            </w:pPr>
          </w:p>
        </w:tc>
      </w:tr>
      <w:tr w:rsidR="00F178D9" w:rsidRPr="00F178D9" w:rsidTr="009F6515">
        <w:trPr>
          <w:trHeight w:val="938"/>
          <w:jc w:val="center"/>
        </w:trPr>
        <w:tc>
          <w:tcPr>
            <w:tcW w:w="1716" w:type="dxa"/>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района</w:t>
            </w:r>
          </w:p>
        </w:tc>
        <w:tc>
          <w:tcPr>
            <w:tcW w:w="1843" w:type="dxa"/>
            <w:gridSpan w:val="3"/>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хозяйства</w:t>
            </w:r>
          </w:p>
        </w:tc>
        <w:tc>
          <w:tcPr>
            <w:tcW w:w="2268" w:type="dxa"/>
            <w:gridSpan w:val="3"/>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ФИО комбайнера</w:t>
            </w:r>
          </w:p>
        </w:tc>
        <w:tc>
          <w:tcPr>
            <w:tcW w:w="2409"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Марка комбайна</w:t>
            </w:r>
          </w:p>
        </w:tc>
        <w:tc>
          <w:tcPr>
            <w:tcW w:w="1701" w:type="dxa"/>
            <w:gridSpan w:val="2"/>
            <w:tcBorders>
              <w:top w:val="single" w:sz="4" w:space="0" w:color="auto"/>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Намолочено зерна, тыс.</w:t>
            </w:r>
            <w:r>
              <w:rPr>
                <w:sz w:val="24"/>
                <w:szCs w:val="24"/>
              </w:rPr>
              <w:t xml:space="preserve"> </w:t>
            </w:r>
            <w:r w:rsidRPr="00F178D9">
              <w:rPr>
                <w:sz w:val="24"/>
                <w:szCs w:val="24"/>
              </w:rPr>
              <w:t>центнеров</w:t>
            </w:r>
          </w:p>
        </w:tc>
      </w:tr>
      <w:tr w:rsidR="00F178D9" w:rsidRPr="00F178D9" w:rsidTr="009F6515">
        <w:trPr>
          <w:trHeight w:val="263"/>
          <w:jc w:val="center"/>
        </w:trPr>
        <w:tc>
          <w:tcPr>
            <w:tcW w:w="1716" w:type="dxa"/>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1</w:t>
            </w:r>
          </w:p>
        </w:tc>
        <w:tc>
          <w:tcPr>
            <w:tcW w:w="1843" w:type="dxa"/>
            <w:gridSpan w:val="3"/>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2 </w:t>
            </w:r>
          </w:p>
        </w:tc>
        <w:tc>
          <w:tcPr>
            <w:tcW w:w="2268" w:type="dxa"/>
            <w:gridSpan w:val="3"/>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3 </w:t>
            </w:r>
          </w:p>
        </w:tc>
        <w:tc>
          <w:tcPr>
            <w:tcW w:w="2409"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4 </w:t>
            </w:r>
          </w:p>
        </w:tc>
        <w:tc>
          <w:tcPr>
            <w:tcW w:w="1701"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5 </w:t>
            </w:r>
          </w:p>
        </w:tc>
      </w:tr>
      <w:tr w:rsidR="00F178D9" w:rsidRPr="00F178D9" w:rsidTr="009F6515">
        <w:trPr>
          <w:trHeight w:val="263"/>
          <w:jc w:val="center"/>
        </w:trPr>
        <w:tc>
          <w:tcPr>
            <w:tcW w:w="1716" w:type="dxa"/>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843" w:type="dxa"/>
            <w:gridSpan w:val="3"/>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268" w:type="dxa"/>
            <w:gridSpan w:val="3"/>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409"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01"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F178D9" w:rsidRPr="00F178D9" w:rsidTr="009F6515">
        <w:trPr>
          <w:trHeight w:val="263"/>
          <w:jc w:val="center"/>
        </w:trPr>
        <w:tc>
          <w:tcPr>
            <w:tcW w:w="1716" w:type="dxa"/>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843" w:type="dxa"/>
            <w:gridSpan w:val="3"/>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268" w:type="dxa"/>
            <w:gridSpan w:val="3"/>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409"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01"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884568" w:rsidRPr="00F178D9" w:rsidTr="009F6515">
        <w:trPr>
          <w:trHeight w:val="263"/>
          <w:jc w:val="center"/>
        </w:trPr>
        <w:tc>
          <w:tcPr>
            <w:tcW w:w="1716" w:type="dxa"/>
            <w:tcBorders>
              <w:top w:val="nil"/>
              <w:left w:val="single" w:sz="4" w:space="0" w:color="auto"/>
              <w:bottom w:val="single" w:sz="4" w:space="0" w:color="auto"/>
              <w:right w:val="single" w:sz="4" w:space="0" w:color="auto"/>
            </w:tcBorders>
            <w:shd w:val="clear" w:color="auto" w:fill="auto"/>
            <w:hideMark/>
          </w:tcPr>
          <w:p w:rsidR="00884568" w:rsidRPr="00F178D9" w:rsidRDefault="00884568" w:rsidP="00F178D9">
            <w:pPr>
              <w:jc w:val="center"/>
              <w:rPr>
                <w:sz w:val="24"/>
                <w:szCs w:val="24"/>
              </w:rPr>
            </w:pPr>
          </w:p>
        </w:tc>
        <w:tc>
          <w:tcPr>
            <w:tcW w:w="1843" w:type="dxa"/>
            <w:gridSpan w:val="3"/>
            <w:tcBorders>
              <w:top w:val="nil"/>
              <w:left w:val="nil"/>
              <w:bottom w:val="single" w:sz="4" w:space="0" w:color="auto"/>
              <w:right w:val="single" w:sz="4" w:space="0" w:color="auto"/>
            </w:tcBorders>
            <w:shd w:val="clear" w:color="auto" w:fill="auto"/>
            <w:hideMark/>
          </w:tcPr>
          <w:p w:rsidR="00884568" w:rsidRPr="00F178D9" w:rsidRDefault="00884568" w:rsidP="00F178D9">
            <w:pPr>
              <w:jc w:val="center"/>
              <w:rPr>
                <w:sz w:val="24"/>
                <w:szCs w:val="24"/>
              </w:rPr>
            </w:pPr>
          </w:p>
        </w:tc>
        <w:tc>
          <w:tcPr>
            <w:tcW w:w="2268" w:type="dxa"/>
            <w:gridSpan w:val="3"/>
            <w:tcBorders>
              <w:top w:val="nil"/>
              <w:left w:val="nil"/>
              <w:bottom w:val="single" w:sz="4" w:space="0" w:color="auto"/>
              <w:right w:val="single" w:sz="4" w:space="0" w:color="auto"/>
            </w:tcBorders>
            <w:shd w:val="clear" w:color="auto" w:fill="auto"/>
            <w:noWrap/>
            <w:hideMark/>
          </w:tcPr>
          <w:p w:rsidR="00884568" w:rsidRPr="00F178D9" w:rsidRDefault="00884568" w:rsidP="00F178D9">
            <w:pPr>
              <w:jc w:val="center"/>
              <w:rPr>
                <w:sz w:val="24"/>
                <w:szCs w:val="24"/>
              </w:rPr>
            </w:pPr>
          </w:p>
        </w:tc>
        <w:tc>
          <w:tcPr>
            <w:tcW w:w="2409" w:type="dxa"/>
            <w:tcBorders>
              <w:top w:val="nil"/>
              <w:left w:val="nil"/>
              <w:bottom w:val="single" w:sz="4" w:space="0" w:color="auto"/>
              <w:right w:val="single" w:sz="4" w:space="0" w:color="auto"/>
            </w:tcBorders>
            <w:shd w:val="clear" w:color="auto" w:fill="auto"/>
            <w:hideMark/>
          </w:tcPr>
          <w:p w:rsidR="00884568" w:rsidRPr="00F178D9" w:rsidRDefault="00884568" w:rsidP="00F178D9">
            <w:pPr>
              <w:jc w:val="center"/>
              <w:rPr>
                <w:sz w:val="24"/>
                <w:szCs w:val="24"/>
              </w:rPr>
            </w:pPr>
          </w:p>
        </w:tc>
        <w:tc>
          <w:tcPr>
            <w:tcW w:w="1701" w:type="dxa"/>
            <w:gridSpan w:val="2"/>
            <w:tcBorders>
              <w:top w:val="nil"/>
              <w:left w:val="nil"/>
              <w:bottom w:val="single" w:sz="4" w:space="0" w:color="auto"/>
              <w:right w:val="single" w:sz="4" w:space="0" w:color="auto"/>
            </w:tcBorders>
            <w:shd w:val="clear" w:color="auto" w:fill="auto"/>
            <w:hideMark/>
          </w:tcPr>
          <w:p w:rsidR="00884568" w:rsidRPr="00F178D9" w:rsidRDefault="00884568" w:rsidP="00F178D9">
            <w:pPr>
              <w:jc w:val="center"/>
              <w:rPr>
                <w:sz w:val="24"/>
                <w:szCs w:val="24"/>
              </w:rPr>
            </w:pPr>
          </w:p>
        </w:tc>
      </w:tr>
      <w:tr w:rsidR="0030181D" w:rsidRPr="00F178D9" w:rsidTr="009F6515">
        <w:trPr>
          <w:trHeight w:val="263"/>
          <w:jc w:val="center"/>
        </w:trPr>
        <w:tc>
          <w:tcPr>
            <w:tcW w:w="1716" w:type="dxa"/>
            <w:tcBorders>
              <w:top w:val="nil"/>
              <w:left w:val="single" w:sz="4" w:space="0" w:color="auto"/>
              <w:bottom w:val="single" w:sz="4" w:space="0" w:color="auto"/>
              <w:right w:val="single" w:sz="4" w:space="0" w:color="auto"/>
            </w:tcBorders>
            <w:shd w:val="clear" w:color="auto" w:fill="auto"/>
            <w:hideMark/>
          </w:tcPr>
          <w:p w:rsidR="0030181D" w:rsidRPr="00F178D9" w:rsidRDefault="0030181D" w:rsidP="00F178D9">
            <w:pPr>
              <w:jc w:val="center"/>
              <w:rPr>
                <w:sz w:val="24"/>
                <w:szCs w:val="24"/>
              </w:rPr>
            </w:pPr>
          </w:p>
        </w:tc>
        <w:tc>
          <w:tcPr>
            <w:tcW w:w="1843" w:type="dxa"/>
            <w:gridSpan w:val="3"/>
            <w:tcBorders>
              <w:top w:val="nil"/>
              <w:left w:val="nil"/>
              <w:bottom w:val="single" w:sz="4" w:space="0" w:color="auto"/>
              <w:right w:val="single" w:sz="4" w:space="0" w:color="auto"/>
            </w:tcBorders>
            <w:shd w:val="clear" w:color="auto" w:fill="auto"/>
            <w:hideMark/>
          </w:tcPr>
          <w:p w:rsidR="0030181D" w:rsidRPr="00F178D9" w:rsidRDefault="0030181D" w:rsidP="00F178D9">
            <w:pPr>
              <w:jc w:val="center"/>
              <w:rPr>
                <w:sz w:val="24"/>
                <w:szCs w:val="24"/>
              </w:rPr>
            </w:pPr>
          </w:p>
        </w:tc>
        <w:tc>
          <w:tcPr>
            <w:tcW w:w="2268" w:type="dxa"/>
            <w:gridSpan w:val="3"/>
            <w:tcBorders>
              <w:top w:val="nil"/>
              <w:left w:val="nil"/>
              <w:bottom w:val="single" w:sz="4" w:space="0" w:color="auto"/>
              <w:right w:val="single" w:sz="4" w:space="0" w:color="auto"/>
            </w:tcBorders>
            <w:shd w:val="clear" w:color="auto" w:fill="auto"/>
            <w:noWrap/>
            <w:hideMark/>
          </w:tcPr>
          <w:p w:rsidR="0030181D" w:rsidRPr="00F178D9" w:rsidRDefault="0030181D" w:rsidP="00F178D9">
            <w:pPr>
              <w:jc w:val="center"/>
              <w:rPr>
                <w:sz w:val="24"/>
                <w:szCs w:val="24"/>
              </w:rPr>
            </w:pPr>
          </w:p>
        </w:tc>
        <w:tc>
          <w:tcPr>
            <w:tcW w:w="2409" w:type="dxa"/>
            <w:tcBorders>
              <w:top w:val="nil"/>
              <w:left w:val="nil"/>
              <w:bottom w:val="single" w:sz="4" w:space="0" w:color="auto"/>
              <w:right w:val="single" w:sz="4" w:space="0" w:color="auto"/>
            </w:tcBorders>
            <w:shd w:val="clear" w:color="auto" w:fill="auto"/>
            <w:hideMark/>
          </w:tcPr>
          <w:p w:rsidR="0030181D" w:rsidRPr="00F178D9" w:rsidRDefault="0030181D" w:rsidP="00F178D9">
            <w:pPr>
              <w:jc w:val="center"/>
              <w:rPr>
                <w:sz w:val="24"/>
                <w:szCs w:val="24"/>
              </w:rPr>
            </w:pPr>
          </w:p>
        </w:tc>
        <w:tc>
          <w:tcPr>
            <w:tcW w:w="1701" w:type="dxa"/>
            <w:gridSpan w:val="2"/>
            <w:tcBorders>
              <w:top w:val="nil"/>
              <w:left w:val="nil"/>
              <w:bottom w:val="single" w:sz="4" w:space="0" w:color="auto"/>
              <w:right w:val="single" w:sz="4" w:space="0" w:color="auto"/>
            </w:tcBorders>
            <w:shd w:val="clear" w:color="auto" w:fill="auto"/>
            <w:hideMark/>
          </w:tcPr>
          <w:p w:rsidR="0030181D" w:rsidRPr="00F178D9" w:rsidRDefault="0030181D" w:rsidP="00F178D9">
            <w:pPr>
              <w:jc w:val="center"/>
              <w:rPr>
                <w:sz w:val="24"/>
                <w:szCs w:val="24"/>
              </w:rPr>
            </w:pPr>
          </w:p>
        </w:tc>
      </w:tr>
      <w:tr w:rsidR="00F178D9" w:rsidRPr="00F178D9" w:rsidTr="009F6515">
        <w:trPr>
          <w:trHeight w:val="375"/>
          <w:jc w:val="center"/>
        </w:trPr>
        <w:tc>
          <w:tcPr>
            <w:tcW w:w="9937" w:type="dxa"/>
            <w:gridSpan w:val="10"/>
            <w:tcBorders>
              <w:top w:val="nil"/>
              <w:left w:val="nil"/>
              <w:bottom w:val="nil"/>
              <w:right w:val="nil"/>
            </w:tcBorders>
            <w:shd w:val="clear" w:color="auto" w:fill="auto"/>
            <w:noWrap/>
            <w:hideMark/>
          </w:tcPr>
          <w:p w:rsidR="00F178D9" w:rsidRPr="00F178D9" w:rsidRDefault="00F178D9" w:rsidP="00F178D9">
            <w:pPr>
              <w:jc w:val="center"/>
              <w:rPr>
                <w:bCs/>
                <w:sz w:val="24"/>
                <w:szCs w:val="24"/>
              </w:rPr>
            </w:pPr>
          </w:p>
          <w:p w:rsidR="00F178D9" w:rsidRDefault="00E80BA1" w:rsidP="00F178D9">
            <w:pPr>
              <w:jc w:val="center"/>
              <w:rPr>
                <w:bCs/>
                <w:sz w:val="24"/>
                <w:szCs w:val="24"/>
              </w:rPr>
            </w:pPr>
            <w:r>
              <w:rPr>
                <w:bCs/>
                <w:sz w:val="24"/>
                <w:szCs w:val="24"/>
              </w:rPr>
              <w:t>Уборка зерновых к</w:t>
            </w:r>
            <w:r w:rsidR="00F178D9" w:rsidRPr="00333840">
              <w:rPr>
                <w:bCs/>
                <w:sz w:val="24"/>
                <w:szCs w:val="24"/>
              </w:rPr>
              <w:t>омбайнами КЗС-1218 и другие аналоги</w:t>
            </w:r>
          </w:p>
          <w:p w:rsidR="00333840" w:rsidRPr="00333840" w:rsidRDefault="00333840" w:rsidP="00F178D9">
            <w:pPr>
              <w:jc w:val="center"/>
              <w:rPr>
                <w:sz w:val="24"/>
                <w:szCs w:val="24"/>
              </w:rPr>
            </w:pPr>
          </w:p>
        </w:tc>
      </w:tr>
      <w:tr w:rsidR="00F178D9" w:rsidRPr="00F178D9" w:rsidTr="009F6515">
        <w:trPr>
          <w:trHeight w:val="720"/>
          <w:jc w:val="center"/>
        </w:trPr>
        <w:tc>
          <w:tcPr>
            <w:tcW w:w="1782" w:type="dxa"/>
            <w:gridSpan w:val="2"/>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района</w:t>
            </w:r>
          </w:p>
        </w:tc>
        <w:tc>
          <w:tcPr>
            <w:tcW w:w="1777" w:type="dxa"/>
            <w:gridSpan w:val="2"/>
            <w:tcBorders>
              <w:top w:val="single" w:sz="4" w:space="0" w:color="auto"/>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хозяйства</w:t>
            </w:r>
          </w:p>
        </w:tc>
        <w:tc>
          <w:tcPr>
            <w:tcW w:w="2268" w:type="dxa"/>
            <w:gridSpan w:val="3"/>
            <w:tcBorders>
              <w:top w:val="single" w:sz="4" w:space="0" w:color="auto"/>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ФИО комбайнера</w:t>
            </w:r>
          </w:p>
        </w:tc>
        <w:tc>
          <w:tcPr>
            <w:tcW w:w="2409" w:type="dxa"/>
            <w:tcBorders>
              <w:top w:val="single" w:sz="4" w:space="0" w:color="auto"/>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Марка комбайна</w:t>
            </w:r>
          </w:p>
        </w:tc>
        <w:tc>
          <w:tcPr>
            <w:tcW w:w="1701" w:type="dxa"/>
            <w:gridSpan w:val="2"/>
            <w:tcBorders>
              <w:top w:val="single" w:sz="4" w:space="0" w:color="auto"/>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Намолочено зерна,</w:t>
            </w:r>
            <w:r>
              <w:rPr>
                <w:sz w:val="24"/>
                <w:szCs w:val="24"/>
              </w:rPr>
              <w:t xml:space="preserve"> </w:t>
            </w:r>
            <w:r w:rsidRPr="00F178D9">
              <w:rPr>
                <w:sz w:val="24"/>
                <w:szCs w:val="24"/>
              </w:rPr>
              <w:t>тыс. центнеров</w:t>
            </w:r>
          </w:p>
        </w:tc>
      </w:tr>
      <w:tr w:rsidR="00F178D9" w:rsidRPr="00F178D9" w:rsidTr="009F6515">
        <w:trPr>
          <w:trHeight w:val="255"/>
          <w:jc w:val="center"/>
        </w:trPr>
        <w:tc>
          <w:tcPr>
            <w:tcW w:w="1782"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1 </w:t>
            </w:r>
          </w:p>
        </w:tc>
        <w:tc>
          <w:tcPr>
            <w:tcW w:w="1777"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2 </w:t>
            </w:r>
          </w:p>
        </w:tc>
        <w:tc>
          <w:tcPr>
            <w:tcW w:w="2268" w:type="dxa"/>
            <w:gridSpan w:val="3"/>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3 </w:t>
            </w:r>
          </w:p>
        </w:tc>
        <w:tc>
          <w:tcPr>
            <w:tcW w:w="2409"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4 </w:t>
            </w:r>
          </w:p>
        </w:tc>
        <w:tc>
          <w:tcPr>
            <w:tcW w:w="1701"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5 </w:t>
            </w:r>
          </w:p>
        </w:tc>
      </w:tr>
      <w:tr w:rsidR="00F178D9" w:rsidRPr="00F178D9" w:rsidTr="009F6515">
        <w:trPr>
          <w:trHeight w:val="255"/>
          <w:jc w:val="center"/>
        </w:trPr>
        <w:tc>
          <w:tcPr>
            <w:tcW w:w="1782"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77"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268" w:type="dxa"/>
            <w:gridSpan w:val="3"/>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409"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01"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7F647A" w:rsidRPr="00F178D9" w:rsidTr="009F6515">
        <w:trPr>
          <w:trHeight w:val="255"/>
          <w:jc w:val="center"/>
        </w:trPr>
        <w:tc>
          <w:tcPr>
            <w:tcW w:w="1782" w:type="dxa"/>
            <w:gridSpan w:val="2"/>
            <w:tcBorders>
              <w:top w:val="nil"/>
              <w:left w:val="single" w:sz="4" w:space="0" w:color="auto"/>
              <w:bottom w:val="single" w:sz="4" w:space="0" w:color="auto"/>
              <w:right w:val="single" w:sz="4" w:space="0" w:color="auto"/>
            </w:tcBorders>
            <w:shd w:val="clear" w:color="auto" w:fill="auto"/>
            <w:hideMark/>
          </w:tcPr>
          <w:p w:rsidR="007F647A" w:rsidRPr="00F178D9" w:rsidRDefault="007F647A" w:rsidP="00F178D9">
            <w:pPr>
              <w:jc w:val="center"/>
              <w:rPr>
                <w:sz w:val="24"/>
                <w:szCs w:val="24"/>
              </w:rPr>
            </w:pPr>
          </w:p>
        </w:tc>
        <w:tc>
          <w:tcPr>
            <w:tcW w:w="1777" w:type="dxa"/>
            <w:gridSpan w:val="2"/>
            <w:tcBorders>
              <w:top w:val="nil"/>
              <w:left w:val="nil"/>
              <w:bottom w:val="single" w:sz="4" w:space="0" w:color="auto"/>
              <w:right w:val="single" w:sz="4" w:space="0" w:color="auto"/>
            </w:tcBorders>
            <w:shd w:val="clear" w:color="auto" w:fill="auto"/>
            <w:hideMark/>
          </w:tcPr>
          <w:p w:rsidR="007F647A" w:rsidRPr="00F178D9" w:rsidRDefault="007F647A" w:rsidP="00F178D9">
            <w:pPr>
              <w:jc w:val="center"/>
              <w:rPr>
                <w:sz w:val="24"/>
                <w:szCs w:val="24"/>
              </w:rPr>
            </w:pPr>
          </w:p>
        </w:tc>
        <w:tc>
          <w:tcPr>
            <w:tcW w:w="2268" w:type="dxa"/>
            <w:gridSpan w:val="3"/>
            <w:tcBorders>
              <w:top w:val="nil"/>
              <w:left w:val="nil"/>
              <w:bottom w:val="single" w:sz="4" w:space="0" w:color="auto"/>
              <w:right w:val="single" w:sz="4" w:space="0" w:color="auto"/>
            </w:tcBorders>
            <w:shd w:val="clear" w:color="auto" w:fill="auto"/>
            <w:noWrap/>
            <w:hideMark/>
          </w:tcPr>
          <w:p w:rsidR="007F647A" w:rsidRPr="00F178D9" w:rsidRDefault="007F647A" w:rsidP="00F178D9">
            <w:pPr>
              <w:jc w:val="center"/>
              <w:rPr>
                <w:sz w:val="24"/>
                <w:szCs w:val="24"/>
              </w:rPr>
            </w:pPr>
          </w:p>
        </w:tc>
        <w:tc>
          <w:tcPr>
            <w:tcW w:w="2409" w:type="dxa"/>
            <w:tcBorders>
              <w:top w:val="nil"/>
              <w:left w:val="nil"/>
              <w:bottom w:val="single" w:sz="4" w:space="0" w:color="auto"/>
              <w:right w:val="single" w:sz="4" w:space="0" w:color="auto"/>
            </w:tcBorders>
            <w:shd w:val="clear" w:color="auto" w:fill="auto"/>
            <w:hideMark/>
          </w:tcPr>
          <w:p w:rsidR="007F647A" w:rsidRPr="00F178D9" w:rsidRDefault="007F647A" w:rsidP="00F178D9">
            <w:pPr>
              <w:jc w:val="center"/>
              <w:rPr>
                <w:sz w:val="24"/>
                <w:szCs w:val="24"/>
              </w:rPr>
            </w:pPr>
          </w:p>
        </w:tc>
        <w:tc>
          <w:tcPr>
            <w:tcW w:w="1701" w:type="dxa"/>
            <w:gridSpan w:val="2"/>
            <w:tcBorders>
              <w:top w:val="nil"/>
              <w:left w:val="nil"/>
              <w:bottom w:val="single" w:sz="4" w:space="0" w:color="auto"/>
              <w:right w:val="single" w:sz="4" w:space="0" w:color="auto"/>
            </w:tcBorders>
            <w:shd w:val="clear" w:color="auto" w:fill="auto"/>
            <w:hideMark/>
          </w:tcPr>
          <w:p w:rsidR="007F647A" w:rsidRPr="00F178D9" w:rsidRDefault="007F647A" w:rsidP="00F178D9">
            <w:pPr>
              <w:jc w:val="center"/>
              <w:rPr>
                <w:sz w:val="24"/>
                <w:szCs w:val="24"/>
              </w:rPr>
            </w:pPr>
          </w:p>
        </w:tc>
      </w:tr>
      <w:tr w:rsidR="00F178D9" w:rsidRPr="00F178D9" w:rsidTr="009F6515">
        <w:trPr>
          <w:trHeight w:val="255"/>
          <w:jc w:val="center"/>
        </w:trPr>
        <w:tc>
          <w:tcPr>
            <w:tcW w:w="1782"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77"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268" w:type="dxa"/>
            <w:gridSpan w:val="3"/>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409"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01"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884568" w:rsidRPr="00F178D9" w:rsidTr="009F6515">
        <w:trPr>
          <w:trHeight w:val="255"/>
          <w:jc w:val="center"/>
        </w:trPr>
        <w:tc>
          <w:tcPr>
            <w:tcW w:w="1782" w:type="dxa"/>
            <w:gridSpan w:val="2"/>
            <w:tcBorders>
              <w:top w:val="nil"/>
              <w:left w:val="single" w:sz="4" w:space="0" w:color="auto"/>
              <w:bottom w:val="single" w:sz="4" w:space="0" w:color="auto"/>
              <w:right w:val="single" w:sz="4" w:space="0" w:color="auto"/>
            </w:tcBorders>
            <w:shd w:val="clear" w:color="auto" w:fill="auto"/>
            <w:hideMark/>
          </w:tcPr>
          <w:p w:rsidR="00884568" w:rsidRPr="00F178D9" w:rsidRDefault="00884568" w:rsidP="00F178D9">
            <w:pPr>
              <w:jc w:val="center"/>
              <w:rPr>
                <w:sz w:val="24"/>
                <w:szCs w:val="24"/>
              </w:rPr>
            </w:pPr>
          </w:p>
        </w:tc>
        <w:tc>
          <w:tcPr>
            <w:tcW w:w="1777" w:type="dxa"/>
            <w:gridSpan w:val="2"/>
            <w:tcBorders>
              <w:top w:val="nil"/>
              <w:left w:val="nil"/>
              <w:bottom w:val="single" w:sz="4" w:space="0" w:color="auto"/>
              <w:right w:val="single" w:sz="4" w:space="0" w:color="auto"/>
            </w:tcBorders>
            <w:shd w:val="clear" w:color="auto" w:fill="auto"/>
            <w:hideMark/>
          </w:tcPr>
          <w:p w:rsidR="00884568" w:rsidRPr="00F178D9" w:rsidRDefault="00884568" w:rsidP="00F178D9">
            <w:pPr>
              <w:jc w:val="center"/>
              <w:rPr>
                <w:sz w:val="24"/>
                <w:szCs w:val="24"/>
              </w:rPr>
            </w:pPr>
          </w:p>
        </w:tc>
        <w:tc>
          <w:tcPr>
            <w:tcW w:w="2268" w:type="dxa"/>
            <w:gridSpan w:val="3"/>
            <w:tcBorders>
              <w:top w:val="nil"/>
              <w:left w:val="nil"/>
              <w:bottom w:val="single" w:sz="4" w:space="0" w:color="auto"/>
              <w:right w:val="single" w:sz="4" w:space="0" w:color="auto"/>
            </w:tcBorders>
            <w:shd w:val="clear" w:color="auto" w:fill="auto"/>
            <w:noWrap/>
            <w:hideMark/>
          </w:tcPr>
          <w:p w:rsidR="00884568" w:rsidRPr="00F178D9" w:rsidRDefault="00884568" w:rsidP="00F178D9">
            <w:pPr>
              <w:jc w:val="center"/>
              <w:rPr>
                <w:sz w:val="24"/>
                <w:szCs w:val="24"/>
              </w:rPr>
            </w:pPr>
          </w:p>
        </w:tc>
        <w:tc>
          <w:tcPr>
            <w:tcW w:w="2409" w:type="dxa"/>
            <w:tcBorders>
              <w:top w:val="nil"/>
              <w:left w:val="nil"/>
              <w:bottom w:val="single" w:sz="4" w:space="0" w:color="auto"/>
              <w:right w:val="single" w:sz="4" w:space="0" w:color="auto"/>
            </w:tcBorders>
            <w:shd w:val="clear" w:color="auto" w:fill="auto"/>
            <w:hideMark/>
          </w:tcPr>
          <w:p w:rsidR="00884568" w:rsidRPr="00F178D9" w:rsidRDefault="00884568" w:rsidP="00F178D9">
            <w:pPr>
              <w:jc w:val="center"/>
              <w:rPr>
                <w:sz w:val="24"/>
                <w:szCs w:val="24"/>
              </w:rPr>
            </w:pPr>
          </w:p>
        </w:tc>
        <w:tc>
          <w:tcPr>
            <w:tcW w:w="1701" w:type="dxa"/>
            <w:gridSpan w:val="2"/>
            <w:tcBorders>
              <w:top w:val="nil"/>
              <w:left w:val="nil"/>
              <w:bottom w:val="single" w:sz="4" w:space="0" w:color="auto"/>
              <w:right w:val="single" w:sz="4" w:space="0" w:color="auto"/>
            </w:tcBorders>
            <w:shd w:val="clear" w:color="auto" w:fill="auto"/>
            <w:hideMark/>
          </w:tcPr>
          <w:p w:rsidR="00884568" w:rsidRPr="00F178D9" w:rsidRDefault="00884568" w:rsidP="00F178D9">
            <w:pPr>
              <w:jc w:val="center"/>
              <w:rPr>
                <w:sz w:val="24"/>
                <w:szCs w:val="24"/>
              </w:rPr>
            </w:pPr>
          </w:p>
        </w:tc>
      </w:tr>
      <w:tr w:rsidR="00F178D9" w:rsidRPr="00F178D9" w:rsidTr="009F6515">
        <w:trPr>
          <w:trHeight w:val="278"/>
          <w:jc w:val="center"/>
        </w:trPr>
        <w:tc>
          <w:tcPr>
            <w:tcW w:w="9937" w:type="dxa"/>
            <w:gridSpan w:val="10"/>
            <w:tcBorders>
              <w:top w:val="single" w:sz="4" w:space="0" w:color="auto"/>
              <w:left w:val="nil"/>
              <w:bottom w:val="single" w:sz="4" w:space="0" w:color="auto"/>
              <w:right w:val="nil"/>
            </w:tcBorders>
            <w:shd w:val="clear" w:color="auto" w:fill="auto"/>
            <w:hideMark/>
          </w:tcPr>
          <w:p w:rsidR="00DD44AF" w:rsidRDefault="00DD44AF" w:rsidP="008026DF">
            <w:pPr>
              <w:rPr>
                <w:bCs/>
                <w:sz w:val="24"/>
                <w:szCs w:val="24"/>
              </w:rPr>
            </w:pPr>
          </w:p>
          <w:p w:rsidR="00884568" w:rsidRPr="00F717BF" w:rsidRDefault="00E80BA1" w:rsidP="00F178D9">
            <w:pPr>
              <w:jc w:val="center"/>
              <w:rPr>
                <w:bCs/>
                <w:color w:val="FF0000"/>
                <w:sz w:val="24"/>
                <w:szCs w:val="24"/>
              </w:rPr>
            </w:pPr>
            <w:r w:rsidRPr="00F717BF">
              <w:rPr>
                <w:bCs/>
                <w:color w:val="FF0000"/>
                <w:sz w:val="24"/>
                <w:szCs w:val="24"/>
              </w:rPr>
              <w:t>Уборка зерновых к</w:t>
            </w:r>
            <w:r w:rsidR="00F178D9" w:rsidRPr="00F717BF">
              <w:rPr>
                <w:bCs/>
                <w:color w:val="FF0000"/>
                <w:sz w:val="24"/>
                <w:szCs w:val="24"/>
              </w:rPr>
              <w:t xml:space="preserve">омбайнами Мега-370; Дон-1500; Акрос-530; Акрос-580; ДД-1550; </w:t>
            </w:r>
          </w:p>
          <w:p w:rsidR="00F178D9" w:rsidRPr="00F717BF" w:rsidRDefault="00F178D9" w:rsidP="00F178D9">
            <w:pPr>
              <w:jc w:val="center"/>
              <w:rPr>
                <w:bCs/>
                <w:color w:val="FF0000"/>
                <w:sz w:val="24"/>
                <w:szCs w:val="24"/>
              </w:rPr>
            </w:pPr>
            <w:r w:rsidRPr="00F717BF">
              <w:rPr>
                <w:bCs/>
                <w:color w:val="FF0000"/>
                <w:sz w:val="24"/>
                <w:szCs w:val="24"/>
              </w:rPr>
              <w:t>Кейс-2388</w:t>
            </w:r>
          </w:p>
          <w:p w:rsidR="00333840" w:rsidRPr="00333840" w:rsidRDefault="00333840" w:rsidP="00F178D9">
            <w:pPr>
              <w:jc w:val="center"/>
              <w:rPr>
                <w:bCs/>
                <w:sz w:val="24"/>
                <w:szCs w:val="24"/>
              </w:rPr>
            </w:pPr>
          </w:p>
        </w:tc>
      </w:tr>
      <w:tr w:rsidR="00F178D9" w:rsidRPr="00F178D9" w:rsidTr="009F6515">
        <w:trPr>
          <w:trHeight w:val="720"/>
          <w:jc w:val="center"/>
        </w:trPr>
        <w:tc>
          <w:tcPr>
            <w:tcW w:w="1782"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района</w:t>
            </w:r>
          </w:p>
        </w:tc>
        <w:tc>
          <w:tcPr>
            <w:tcW w:w="2060" w:type="dxa"/>
            <w:gridSpan w:val="4"/>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хозяйства</w:t>
            </w:r>
          </w:p>
        </w:tc>
        <w:tc>
          <w:tcPr>
            <w:tcW w:w="1985"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ФИО комбайнера</w:t>
            </w:r>
          </w:p>
        </w:tc>
        <w:tc>
          <w:tcPr>
            <w:tcW w:w="2551"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Марка комбайна</w:t>
            </w:r>
          </w:p>
        </w:tc>
        <w:tc>
          <w:tcPr>
            <w:tcW w:w="1559"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Намолочено зерна, тыс. центнеров</w:t>
            </w:r>
          </w:p>
        </w:tc>
      </w:tr>
      <w:tr w:rsidR="00F178D9" w:rsidRPr="00F178D9" w:rsidTr="009F6515">
        <w:trPr>
          <w:trHeight w:val="255"/>
          <w:jc w:val="center"/>
        </w:trPr>
        <w:tc>
          <w:tcPr>
            <w:tcW w:w="1782"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1 </w:t>
            </w:r>
          </w:p>
        </w:tc>
        <w:tc>
          <w:tcPr>
            <w:tcW w:w="2060" w:type="dxa"/>
            <w:gridSpan w:val="4"/>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2 </w:t>
            </w:r>
          </w:p>
        </w:tc>
        <w:tc>
          <w:tcPr>
            <w:tcW w:w="1985"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3 </w:t>
            </w:r>
          </w:p>
        </w:tc>
        <w:tc>
          <w:tcPr>
            <w:tcW w:w="2551"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4 </w:t>
            </w:r>
          </w:p>
        </w:tc>
        <w:tc>
          <w:tcPr>
            <w:tcW w:w="1559"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5</w:t>
            </w:r>
          </w:p>
        </w:tc>
      </w:tr>
      <w:tr w:rsidR="00F178D9" w:rsidRPr="00F178D9" w:rsidTr="007F647A">
        <w:trPr>
          <w:trHeight w:val="255"/>
          <w:jc w:val="center"/>
        </w:trPr>
        <w:tc>
          <w:tcPr>
            <w:tcW w:w="1782"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060" w:type="dxa"/>
            <w:gridSpan w:val="4"/>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985"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551"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559"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F178D9" w:rsidRPr="00F178D9" w:rsidTr="007F647A">
        <w:trPr>
          <w:trHeight w:val="255"/>
          <w:jc w:val="center"/>
        </w:trPr>
        <w:tc>
          <w:tcPr>
            <w:tcW w:w="1782" w:type="dxa"/>
            <w:gridSpan w:val="2"/>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060" w:type="dxa"/>
            <w:gridSpan w:val="4"/>
            <w:tcBorders>
              <w:top w:val="single" w:sz="4" w:space="0" w:color="auto"/>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985" w:type="dxa"/>
            <w:tcBorders>
              <w:top w:val="single" w:sz="4" w:space="0" w:color="auto"/>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551" w:type="dxa"/>
            <w:gridSpan w:val="2"/>
            <w:tcBorders>
              <w:top w:val="single" w:sz="4" w:space="0" w:color="auto"/>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559" w:type="dxa"/>
            <w:tcBorders>
              <w:top w:val="single" w:sz="4" w:space="0" w:color="auto"/>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7F647A" w:rsidRPr="00F178D9" w:rsidTr="007F647A">
        <w:trPr>
          <w:trHeight w:val="255"/>
          <w:jc w:val="center"/>
        </w:trPr>
        <w:tc>
          <w:tcPr>
            <w:tcW w:w="1782" w:type="dxa"/>
            <w:gridSpan w:val="2"/>
            <w:tcBorders>
              <w:top w:val="single" w:sz="4" w:space="0" w:color="auto"/>
              <w:left w:val="single" w:sz="4" w:space="0" w:color="auto"/>
              <w:bottom w:val="single" w:sz="4" w:space="0" w:color="auto"/>
              <w:right w:val="single" w:sz="4" w:space="0" w:color="auto"/>
            </w:tcBorders>
            <w:shd w:val="clear" w:color="auto" w:fill="auto"/>
            <w:hideMark/>
          </w:tcPr>
          <w:p w:rsidR="007F647A" w:rsidRPr="00F178D9" w:rsidRDefault="007F647A" w:rsidP="00F178D9">
            <w:pPr>
              <w:jc w:val="center"/>
              <w:rPr>
                <w:sz w:val="24"/>
                <w:szCs w:val="24"/>
              </w:rPr>
            </w:pPr>
          </w:p>
        </w:tc>
        <w:tc>
          <w:tcPr>
            <w:tcW w:w="2060" w:type="dxa"/>
            <w:gridSpan w:val="4"/>
            <w:tcBorders>
              <w:top w:val="single" w:sz="4" w:space="0" w:color="auto"/>
              <w:left w:val="nil"/>
              <w:bottom w:val="single" w:sz="4" w:space="0" w:color="auto"/>
              <w:right w:val="single" w:sz="4" w:space="0" w:color="auto"/>
            </w:tcBorders>
            <w:shd w:val="clear" w:color="auto" w:fill="auto"/>
            <w:hideMark/>
          </w:tcPr>
          <w:p w:rsidR="007F647A" w:rsidRPr="00F178D9" w:rsidRDefault="007F647A" w:rsidP="00F178D9">
            <w:pPr>
              <w:jc w:val="center"/>
              <w:rPr>
                <w:sz w:val="24"/>
                <w:szCs w:val="24"/>
              </w:rPr>
            </w:pPr>
          </w:p>
        </w:tc>
        <w:tc>
          <w:tcPr>
            <w:tcW w:w="1985" w:type="dxa"/>
            <w:tcBorders>
              <w:top w:val="single" w:sz="4" w:space="0" w:color="auto"/>
              <w:left w:val="nil"/>
              <w:bottom w:val="single" w:sz="4" w:space="0" w:color="auto"/>
              <w:right w:val="single" w:sz="4" w:space="0" w:color="auto"/>
            </w:tcBorders>
            <w:shd w:val="clear" w:color="auto" w:fill="auto"/>
            <w:noWrap/>
            <w:hideMark/>
          </w:tcPr>
          <w:p w:rsidR="007F647A" w:rsidRPr="00F178D9" w:rsidRDefault="007F647A" w:rsidP="00F178D9">
            <w:pPr>
              <w:jc w:val="center"/>
              <w:rPr>
                <w:sz w:val="24"/>
                <w:szCs w:val="24"/>
              </w:rPr>
            </w:pPr>
          </w:p>
        </w:tc>
        <w:tc>
          <w:tcPr>
            <w:tcW w:w="2551" w:type="dxa"/>
            <w:gridSpan w:val="2"/>
            <w:tcBorders>
              <w:top w:val="single" w:sz="4" w:space="0" w:color="auto"/>
              <w:left w:val="nil"/>
              <w:bottom w:val="single" w:sz="4" w:space="0" w:color="auto"/>
              <w:right w:val="single" w:sz="4" w:space="0" w:color="auto"/>
            </w:tcBorders>
            <w:shd w:val="clear" w:color="auto" w:fill="auto"/>
            <w:hideMark/>
          </w:tcPr>
          <w:p w:rsidR="007F647A" w:rsidRPr="00F178D9" w:rsidRDefault="007F647A" w:rsidP="00F178D9">
            <w:pPr>
              <w:jc w:val="center"/>
              <w:rPr>
                <w:sz w:val="24"/>
                <w:szCs w:val="24"/>
              </w:rPr>
            </w:pPr>
          </w:p>
        </w:tc>
        <w:tc>
          <w:tcPr>
            <w:tcW w:w="1559" w:type="dxa"/>
            <w:tcBorders>
              <w:top w:val="single" w:sz="4" w:space="0" w:color="auto"/>
              <w:left w:val="nil"/>
              <w:bottom w:val="single" w:sz="4" w:space="0" w:color="auto"/>
              <w:right w:val="single" w:sz="4" w:space="0" w:color="auto"/>
            </w:tcBorders>
            <w:shd w:val="clear" w:color="auto" w:fill="auto"/>
            <w:hideMark/>
          </w:tcPr>
          <w:p w:rsidR="007F647A" w:rsidRPr="00F178D9" w:rsidRDefault="007F647A" w:rsidP="00F178D9">
            <w:pPr>
              <w:jc w:val="center"/>
              <w:rPr>
                <w:sz w:val="24"/>
                <w:szCs w:val="24"/>
              </w:rPr>
            </w:pPr>
          </w:p>
        </w:tc>
      </w:tr>
      <w:tr w:rsidR="007F647A" w:rsidRPr="00F178D9" w:rsidTr="007F647A">
        <w:trPr>
          <w:trHeight w:val="255"/>
          <w:jc w:val="center"/>
        </w:trPr>
        <w:tc>
          <w:tcPr>
            <w:tcW w:w="1782" w:type="dxa"/>
            <w:gridSpan w:val="2"/>
            <w:tcBorders>
              <w:top w:val="single" w:sz="4" w:space="0" w:color="auto"/>
              <w:left w:val="single" w:sz="4" w:space="0" w:color="auto"/>
              <w:bottom w:val="single" w:sz="4" w:space="0" w:color="auto"/>
              <w:right w:val="single" w:sz="4" w:space="0" w:color="auto"/>
            </w:tcBorders>
            <w:shd w:val="clear" w:color="auto" w:fill="auto"/>
            <w:hideMark/>
          </w:tcPr>
          <w:p w:rsidR="007F647A" w:rsidRPr="00F178D9" w:rsidRDefault="007F647A" w:rsidP="00F178D9">
            <w:pPr>
              <w:jc w:val="center"/>
              <w:rPr>
                <w:sz w:val="24"/>
                <w:szCs w:val="24"/>
              </w:rPr>
            </w:pPr>
          </w:p>
        </w:tc>
        <w:tc>
          <w:tcPr>
            <w:tcW w:w="2060" w:type="dxa"/>
            <w:gridSpan w:val="4"/>
            <w:tcBorders>
              <w:top w:val="single" w:sz="4" w:space="0" w:color="auto"/>
              <w:left w:val="nil"/>
              <w:bottom w:val="single" w:sz="4" w:space="0" w:color="auto"/>
              <w:right w:val="single" w:sz="4" w:space="0" w:color="auto"/>
            </w:tcBorders>
            <w:shd w:val="clear" w:color="auto" w:fill="auto"/>
            <w:hideMark/>
          </w:tcPr>
          <w:p w:rsidR="007F647A" w:rsidRPr="00F178D9" w:rsidRDefault="007F647A" w:rsidP="00F178D9">
            <w:pPr>
              <w:jc w:val="center"/>
              <w:rPr>
                <w:sz w:val="24"/>
                <w:szCs w:val="24"/>
              </w:rPr>
            </w:pPr>
          </w:p>
        </w:tc>
        <w:tc>
          <w:tcPr>
            <w:tcW w:w="1985" w:type="dxa"/>
            <w:tcBorders>
              <w:top w:val="single" w:sz="4" w:space="0" w:color="auto"/>
              <w:left w:val="nil"/>
              <w:bottom w:val="single" w:sz="4" w:space="0" w:color="auto"/>
              <w:right w:val="single" w:sz="4" w:space="0" w:color="auto"/>
            </w:tcBorders>
            <w:shd w:val="clear" w:color="auto" w:fill="auto"/>
            <w:noWrap/>
            <w:hideMark/>
          </w:tcPr>
          <w:p w:rsidR="007F647A" w:rsidRPr="00F178D9" w:rsidRDefault="007F647A" w:rsidP="00F178D9">
            <w:pPr>
              <w:jc w:val="center"/>
              <w:rPr>
                <w:sz w:val="24"/>
                <w:szCs w:val="24"/>
              </w:rPr>
            </w:pPr>
          </w:p>
        </w:tc>
        <w:tc>
          <w:tcPr>
            <w:tcW w:w="2551" w:type="dxa"/>
            <w:gridSpan w:val="2"/>
            <w:tcBorders>
              <w:top w:val="single" w:sz="4" w:space="0" w:color="auto"/>
              <w:left w:val="nil"/>
              <w:bottom w:val="single" w:sz="4" w:space="0" w:color="auto"/>
              <w:right w:val="single" w:sz="4" w:space="0" w:color="auto"/>
            </w:tcBorders>
            <w:shd w:val="clear" w:color="auto" w:fill="auto"/>
            <w:hideMark/>
          </w:tcPr>
          <w:p w:rsidR="007F647A" w:rsidRPr="00F178D9" w:rsidRDefault="007F647A" w:rsidP="00F178D9">
            <w:pPr>
              <w:jc w:val="center"/>
              <w:rPr>
                <w:sz w:val="24"/>
                <w:szCs w:val="24"/>
              </w:rPr>
            </w:pPr>
          </w:p>
        </w:tc>
        <w:tc>
          <w:tcPr>
            <w:tcW w:w="1559" w:type="dxa"/>
            <w:tcBorders>
              <w:top w:val="single" w:sz="4" w:space="0" w:color="auto"/>
              <w:left w:val="nil"/>
              <w:bottom w:val="single" w:sz="4" w:space="0" w:color="auto"/>
              <w:right w:val="single" w:sz="4" w:space="0" w:color="auto"/>
            </w:tcBorders>
            <w:shd w:val="clear" w:color="auto" w:fill="auto"/>
            <w:hideMark/>
          </w:tcPr>
          <w:p w:rsidR="007F647A" w:rsidRPr="00F178D9" w:rsidRDefault="007F647A" w:rsidP="00F178D9">
            <w:pPr>
              <w:jc w:val="center"/>
              <w:rPr>
                <w:sz w:val="24"/>
                <w:szCs w:val="24"/>
              </w:rPr>
            </w:pPr>
          </w:p>
        </w:tc>
      </w:tr>
      <w:tr w:rsidR="007F647A" w:rsidRPr="00F178D9" w:rsidTr="007F647A">
        <w:trPr>
          <w:trHeight w:val="255"/>
          <w:jc w:val="center"/>
        </w:trPr>
        <w:tc>
          <w:tcPr>
            <w:tcW w:w="1782" w:type="dxa"/>
            <w:gridSpan w:val="2"/>
            <w:tcBorders>
              <w:top w:val="single" w:sz="4" w:space="0" w:color="auto"/>
            </w:tcBorders>
            <w:shd w:val="clear" w:color="auto" w:fill="auto"/>
            <w:hideMark/>
          </w:tcPr>
          <w:p w:rsidR="007F647A" w:rsidRPr="00F178D9" w:rsidRDefault="007F647A" w:rsidP="00F178D9">
            <w:pPr>
              <w:jc w:val="center"/>
              <w:rPr>
                <w:sz w:val="24"/>
                <w:szCs w:val="24"/>
              </w:rPr>
            </w:pPr>
          </w:p>
        </w:tc>
        <w:tc>
          <w:tcPr>
            <w:tcW w:w="2060" w:type="dxa"/>
            <w:gridSpan w:val="4"/>
            <w:tcBorders>
              <w:top w:val="single" w:sz="4" w:space="0" w:color="auto"/>
            </w:tcBorders>
            <w:shd w:val="clear" w:color="auto" w:fill="auto"/>
            <w:hideMark/>
          </w:tcPr>
          <w:p w:rsidR="007F647A" w:rsidRPr="00F178D9" w:rsidRDefault="007F647A" w:rsidP="00F178D9">
            <w:pPr>
              <w:jc w:val="center"/>
              <w:rPr>
                <w:sz w:val="24"/>
                <w:szCs w:val="24"/>
              </w:rPr>
            </w:pPr>
          </w:p>
        </w:tc>
        <w:tc>
          <w:tcPr>
            <w:tcW w:w="1985" w:type="dxa"/>
            <w:tcBorders>
              <w:top w:val="single" w:sz="4" w:space="0" w:color="auto"/>
            </w:tcBorders>
            <w:shd w:val="clear" w:color="auto" w:fill="auto"/>
            <w:noWrap/>
            <w:hideMark/>
          </w:tcPr>
          <w:p w:rsidR="007F647A" w:rsidRPr="00F178D9" w:rsidRDefault="007F647A" w:rsidP="00F178D9">
            <w:pPr>
              <w:jc w:val="center"/>
              <w:rPr>
                <w:sz w:val="24"/>
                <w:szCs w:val="24"/>
              </w:rPr>
            </w:pPr>
          </w:p>
        </w:tc>
        <w:tc>
          <w:tcPr>
            <w:tcW w:w="2551" w:type="dxa"/>
            <w:gridSpan w:val="2"/>
            <w:tcBorders>
              <w:top w:val="single" w:sz="4" w:space="0" w:color="auto"/>
            </w:tcBorders>
            <w:shd w:val="clear" w:color="auto" w:fill="auto"/>
            <w:hideMark/>
          </w:tcPr>
          <w:p w:rsidR="007F647A" w:rsidRPr="00F178D9" w:rsidRDefault="007F647A" w:rsidP="00F178D9">
            <w:pPr>
              <w:jc w:val="center"/>
              <w:rPr>
                <w:sz w:val="24"/>
                <w:szCs w:val="24"/>
              </w:rPr>
            </w:pPr>
          </w:p>
        </w:tc>
        <w:tc>
          <w:tcPr>
            <w:tcW w:w="1559" w:type="dxa"/>
            <w:tcBorders>
              <w:top w:val="single" w:sz="4" w:space="0" w:color="auto"/>
            </w:tcBorders>
            <w:shd w:val="clear" w:color="auto" w:fill="auto"/>
            <w:hideMark/>
          </w:tcPr>
          <w:p w:rsidR="007F647A" w:rsidRPr="00F178D9" w:rsidRDefault="007F647A" w:rsidP="00F178D9">
            <w:pPr>
              <w:jc w:val="center"/>
              <w:rPr>
                <w:sz w:val="24"/>
                <w:szCs w:val="24"/>
              </w:rPr>
            </w:pPr>
          </w:p>
        </w:tc>
      </w:tr>
      <w:tr w:rsidR="00F178D9" w:rsidRPr="00F178D9" w:rsidTr="007F647A">
        <w:trPr>
          <w:trHeight w:val="278"/>
          <w:jc w:val="center"/>
        </w:trPr>
        <w:tc>
          <w:tcPr>
            <w:tcW w:w="9937" w:type="dxa"/>
            <w:gridSpan w:val="10"/>
            <w:tcBorders>
              <w:left w:val="nil"/>
              <w:bottom w:val="single" w:sz="4" w:space="0" w:color="auto"/>
              <w:right w:val="nil"/>
            </w:tcBorders>
            <w:shd w:val="clear" w:color="auto" w:fill="auto"/>
            <w:hideMark/>
          </w:tcPr>
          <w:p w:rsidR="00884568" w:rsidRPr="00F717BF" w:rsidRDefault="00884568" w:rsidP="007F647A">
            <w:pPr>
              <w:jc w:val="center"/>
              <w:rPr>
                <w:bCs/>
                <w:color w:val="FF0000"/>
                <w:sz w:val="24"/>
                <w:szCs w:val="24"/>
              </w:rPr>
            </w:pPr>
            <w:r w:rsidRPr="00F717BF">
              <w:rPr>
                <w:bCs/>
                <w:color w:val="FF0000"/>
                <w:sz w:val="24"/>
                <w:szCs w:val="24"/>
              </w:rPr>
              <w:lastRenderedPageBreak/>
              <w:t>Уборка зерновых к</w:t>
            </w:r>
            <w:r w:rsidR="00F178D9" w:rsidRPr="00F717BF">
              <w:rPr>
                <w:bCs/>
                <w:color w:val="FF0000"/>
                <w:sz w:val="24"/>
                <w:szCs w:val="24"/>
              </w:rPr>
              <w:t>омбайнами Енисей-950, 954; Вектор-410, 420; КЗС-7, МЕГА-350</w:t>
            </w:r>
          </w:p>
          <w:p w:rsidR="00333840" w:rsidRPr="00F717BF" w:rsidRDefault="00F178D9" w:rsidP="00DD44AF">
            <w:pPr>
              <w:jc w:val="center"/>
              <w:rPr>
                <w:bCs/>
                <w:color w:val="FF0000"/>
                <w:sz w:val="24"/>
                <w:szCs w:val="24"/>
              </w:rPr>
            </w:pPr>
            <w:r w:rsidRPr="00F717BF">
              <w:rPr>
                <w:bCs/>
                <w:color w:val="FF0000"/>
                <w:sz w:val="24"/>
                <w:szCs w:val="24"/>
              </w:rPr>
              <w:t>и другие аналоги</w:t>
            </w:r>
          </w:p>
          <w:p w:rsidR="008026DF" w:rsidRPr="00333840" w:rsidRDefault="008026DF" w:rsidP="00DD44AF">
            <w:pPr>
              <w:jc w:val="center"/>
              <w:rPr>
                <w:bCs/>
                <w:sz w:val="24"/>
                <w:szCs w:val="24"/>
              </w:rPr>
            </w:pPr>
          </w:p>
        </w:tc>
      </w:tr>
      <w:tr w:rsidR="00F178D9" w:rsidRPr="00F178D9" w:rsidTr="008026DF">
        <w:trPr>
          <w:trHeight w:val="720"/>
          <w:jc w:val="center"/>
        </w:trPr>
        <w:tc>
          <w:tcPr>
            <w:tcW w:w="1782" w:type="dxa"/>
            <w:gridSpan w:val="2"/>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района</w:t>
            </w:r>
          </w:p>
        </w:tc>
        <w:tc>
          <w:tcPr>
            <w:tcW w:w="1918" w:type="dxa"/>
            <w:gridSpan w:val="3"/>
            <w:tcBorders>
              <w:top w:val="single" w:sz="4" w:space="0" w:color="auto"/>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хозяйства</w:t>
            </w:r>
          </w:p>
        </w:tc>
        <w:tc>
          <w:tcPr>
            <w:tcW w:w="2127" w:type="dxa"/>
            <w:gridSpan w:val="2"/>
            <w:tcBorders>
              <w:top w:val="single" w:sz="4" w:space="0" w:color="auto"/>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ФИО комбайнера</w:t>
            </w:r>
          </w:p>
        </w:tc>
        <w:tc>
          <w:tcPr>
            <w:tcW w:w="2409" w:type="dxa"/>
            <w:tcBorders>
              <w:top w:val="single" w:sz="4" w:space="0" w:color="auto"/>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Марка комбайна</w:t>
            </w:r>
          </w:p>
        </w:tc>
        <w:tc>
          <w:tcPr>
            <w:tcW w:w="1701" w:type="dxa"/>
            <w:gridSpan w:val="2"/>
            <w:tcBorders>
              <w:top w:val="single" w:sz="4" w:space="0" w:color="auto"/>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Намолочено зерна, тыс. центнеров</w:t>
            </w:r>
          </w:p>
        </w:tc>
      </w:tr>
      <w:tr w:rsidR="00F178D9" w:rsidRPr="00F178D9" w:rsidTr="009F6515">
        <w:trPr>
          <w:trHeight w:val="255"/>
          <w:jc w:val="center"/>
        </w:trPr>
        <w:tc>
          <w:tcPr>
            <w:tcW w:w="1782"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1 </w:t>
            </w:r>
          </w:p>
        </w:tc>
        <w:tc>
          <w:tcPr>
            <w:tcW w:w="1918" w:type="dxa"/>
            <w:gridSpan w:val="3"/>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2 </w:t>
            </w:r>
          </w:p>
        </w:tc>
        <w:tc>
          <w:tcPr>
            <w:tcW w:w="2127" w:type="dxa"/>
            <w:gridSpan w:val="2"/>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3 </w:t>
            </w:r>
          </w:p>
        </w:tc>
        <w:tc>
          <w:tcPr>
            <w:tcW w:w="2409"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4</w:t>
            </w:r>
          </w:p>
        </w:tc>
        <w:tc>
          <w:tcPr>
            <w:tcW w:w="1701"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5 </w:t>
            </w:r>
          </w:p>
        </w:tc>
      </w:tr>
      <w:tr w:rsidR="00F178D9" w:rsidRPr="00F178D9" w:rsidTr="009F6515">
        <w:trPr>
          <w:trHeight w:val="255"/>
          <w:jc w:val="center"/>
        </w:trPr>
        <w:tc>
          <w:tcPr>
            <w:tcW w:w="1782"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918" w:type="dxa"/>
            <w:gridSpan w:val="3"/>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gridSpan w:val="2"/>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409"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01"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30181D" w:rsidRPr="00F178D9" w:rsidTr="009F6515">
        <w:trPr>
          <w:trHeight w:val="255"/>
          <w:jc w:val="center"/>
        </w:trPr>
        <w:tc>
          <w:tcPr>
            <w:tcW w:w="1782" w:type="dxa"/>
            <w:gridSpan w:val="2"/>
            <w:tcBorders>
              <w:top w:val="nil"/>
              <w:left w:val="single" w:sz="4" w:space="0" w:color="auto"/>
              <w:bottom w:val="single" w:sz="4" w:space="0" w:color="auto"/>
              <w:right w:val="single" w:sz="4" w:space="0" w:color="auto"/>
            </w:tcBorders>
            <w:shd w:val="clear" w:color="auto" w:fill="auto"/>
            <w:hideMark/>
          </w:tcPr>
          <w:p w:rsidR="0030181D" w:rsidRPr="00F178D9" w:rsidRDefault="0030181D" w:rsidP="00F178D9">
            <w:pPr>
              <w:jc w:val="center"/>
              <w:rPr>
                <w:sz w:val="24"/>
                <w:szCs w:val="24"/>
              </w:rPr>
            </w:pPr>
          </w:p>
        </w:tc>
        <w:tc>
          <w:tcPr>
            <w:tcW w:w="1918" w:type="dxa"/>
            <w:gridSpan w:val="3"/>
            <w:tcBorders>
              <w:top w:val="nil"/>
              <w:left w:val="nil"/>
              <w:bottom w:val="single" w:sz="4" w:space="0" w:color="auto"/>
              <w:right w:val="single" w:sz="4" w:space="0" w:color="auto"/>
            </w:tcBorders>
            <w:shd w:val="clear" w:color="auto" w:fill="auto"/>
            <w:hideMark/>
          </w:tcPr>
          <w:p w:rsidR="0030181D" w:rsidRPr="00F178D9" w:rsidRDefault="0030181D" w:rsidP="00F178D9">
            <w:pPr>
              <w:jc w:val="center"/>
              <w:rPr>
                <w:sz w:val="24"/>
                <w:szCs w:val="24"/>
              </w:rPr>
            </w:pPr>
          </w:p>
        </w:tc>
        <w:tc>
          <w:tcPr>
            <w:tcW w:w="2127" w:type="dxa"/>
            <w:gridSpan w:val="2"/>
            <w:tcBorders>
              <w:top w:val="nil"/>
              <w:left w:val="nil"/>
              <w:bottom w:val="single" w:sz="4" w:space="0" w:color="auto"/>
              <w:right w:val="single" w:sz="4" w:space="0" w:color="auto"/>
            </w:tcBorders>
            <w:shd w:val="clear" w:color="auto" w:fill="auto"/>
            <w:noWrap/>
            <w:hideMark/>
          </w:tcPr>
          <w:p w:rsidR="0030181D" w:rsidRPr="00F178D9" w:rsidRDefault="0030181D" w:rsidP="00F178D9">
            <w:pPr>
              <w:jc w:val="center"/>
              <w:rPr>
                <w:sz w:val="24"/>
                <w:szCs w:val="24"/>
              </w:rPr>
            </w:pPr>
          </w:p>
        </w:tc>
        <w:tc>
          <w:tcPr>
            <w:tcW w:w="2409" w:type="dxa"/>
            <w:tcBorders>
              <w:top w:val="nil"/>
              <w:left w:val="nil"/>
              <w:bottom w:val="single" w:sz="4" w:space="0" w:color="auto"/>
              <w:right w:val="single" w:sz="4" w:space="0" w:color="auto"/>
            </w:tcBorders>
            <w:shd w:val="clear" w:color="auto" w:fill="auto"/>
            <w:hideMark/>
          </w:tcPr>
          <w:p w:rsidR="0030181D" w:rsidRPr="00F178D9" w:rsidRDefault="0030181D" w:rsidP="00F178D9">
            <w:pPr>
              <w:jc w:val="center"/>
              <w:rPr>
                <w:sz w:val="24"/>
                <w:szCs w:val="24"/>
              </w:rPr>
            </w:pPr>
          </w:p>
        </w:tc>
        <w:tc>
          <w:tcPr>
            <w:tcW w:w="1701" w:type="dxa"/>
            <w:gridSpan w:val="2"/>
            <w:tcBorders>
              <w:top w:val="nil"/>
              <w:left w:val="nil"/>
              <w:bottom w:val="single" w:sz="4" w:space="0" w:color="auto"/>
              <w:right w:val="single" w:sz="4" w:space="0" w:color="auto"/>
            </w:tcBorders>
            <w:shd w:val="clear" w:color="auto" w:fill="auto"/>
            <w:hideMark/>
          </w:tcPr>
          <w:p w:rsidR="0030181D" w:rsidRPr="00F178D9" w:rsidRDefault="0030181D" w:rsidP="00F178D9">
            <w:pPr>
              <w:jc w:val="center"/>
              <w:rPr>
                <w:sz w:val="24"/>
                <w:szCs w:val="24"/>
              </w:rPr>
            </w:pPr>
          </w:p>
        </w:tc>
      </w:tr>
      <w:tr w:rsidR="00F178D9" w:rsidRPr="00F178D9" w:rsidTr="009F6515">
        <w:trPr>
          <w:trHeight w:val="375"/>
          <w:jc w:val="center"/>
        </w:trPr>
        <w:tc>
          <w:tcPr>
            <w:tcW w:w="9937" w:type="dxa"/>
            <w:gridSpan w:val="10"/>
            <w:tcBorders>
              <w:top w:val="nil"/>
              <w:left w:val="nil"/>
              <w:bottom w:val="nil"/>
              <w:right w:val="nil"/>
            </w:tcBorders>
            <w:shd w:val="clear" w:color="auto" w:fill="auto"/>
            <w:noWrap/>
            <w:hideMark/>
          </w:tcPr>
          <w:p w:rsidR="0030181D" w:rsidRDefault="0030181D" w:rsidP="00F178D9">
            <w:pPr>
              <w:jc w:val="center"/>
              <w:rPr>
                <w:bCs/>
                <w:sz w:val="24"/>
                <w:szCs w:val="24"/>
              </w:rPr>
            </w:pPr>
          </w:p>
          <w:p w:rsidR="00F178D9" w:rsidRPr="00F717BF" w:rsidRDefault="0030181D" w:rsidP="00F178D9">
            <w:pPr>
              <w:jc w:val="center"/>
              <w:rPr>
                <w:bCs/>
                <w:color w:val="FF0000"/>
                <w:sz w:val="24"/>
                <w:szCs w:val="24"/>
              </w:rPr>
            </w:pPr>
            <w:r w:rsidRPr="00F717BF">
              <w:rPr>
                <w:bCs/>
                <w:color w:val="FF0000"/>
                <w:sz w:val="24"/>
                <w:szCs w:val="24"/>
              </w:rPr>
              <w:t>Уборка зерновых к</w:t>
            </w:r>
            <w:r w:rsidR="00F178D9" w:rsidRPr="00F717BF">
              <w:rPr>
                <w:bCs/>
                <w:color w:val="FF0000"/>
                <w:sz w:val="24"/>
                <w:szCs w:val="24"/>
              </w:rPr>
              <w:t>омбайнами Енисей-1200 и другие аналоги</w:t>
            </w:r>
          </w:p>
          <w:p w:rsidR="00333840" w:rsidRPr="00333840" w:rsidRDefault="00333840" w:rsidP="00F178D9">
            <w:pPr>
              <w:jc w:val="center"/>
              <w:rPr>
                <w:sz w:val="24"/>
                <w:szCs w:val="24"/>
              </w:rPr>
            </w:pPr>
          </w:p>
        </w:tc>
      </w:tr>
      <w:tr w:rsidR="00F178D9" w:rsidRPr="00F178D9" w:rsidTr="009F6515">
        <w:trPr>
          <w:trHeight w:val="720"/>
          <w:jc w:val="center"/>
        </w:trPr>
        <w:tc>
          <w:tcPr>
            <w:tcW w:w="1782" w:type="dxa"/>
            <w:gridSpan w:val="2"/>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района</w:t>
            </w:r>
          </w:p>
        </w:tc>
        <w:tc>
          <w:tcPr>
            <w:tcW w:w="1918" w:type="dxa"/>
            <w:gridSpan w:val="3"/>
            <w:tcBorders>
              <w:top w:val="single" w:sz="4" w:space="0" w:color="auto"/>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хозяйства</w:t>
            </w:r>
          </w:p>
        </w:tc>
        <w:tc>
          <w:tcPr>
            <w:tcW w:w="2127" w:type="dxa"/>
            <w:gridSpan w:val="2"/>
            <w:tcBorders>
              <w:top w:val="single" w:sz="4" w:space="0" w:color="auto"/>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ФИО комбайнера</w:t>
            </w:r>
          </w:p>
        </w:tc>
        <w:tc>
          <w:tcPr>
            <w:tcW w:w="2409" w:type="dxa"/>
            <w:tcBorders>
              <w:top w:val="single" w:sz="4" w:space="0" w:color="auto"/>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Марка комбайна</w:t>
            </w:r>
          </w:p>
        </w:tc>
        <w:tc>
          <w:tcPr>
            <w:tcW w:w="1701" w:type="dxa"/>
            <w:gridSpan w:val="2"/>
            <w:tcBorders>
              <w:top w:val="single" w:sz="4" w:space="0" w:color="auto"/>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Намолочено зерна, тыс. центнеров</w:t>
            </w:r>
          </w:p>
        </w:tc>
      </w:tr>
      <w:tr w:rsidR="00F178D9" w:rsidRPr="00F178D9" w:rsidTr="009F6515">
        <w:trPr>
          <w:trHeight w:val="255"/>
          <w:jc w:val="center"/>
        </w:trPr>
        <w:tc>
          <w:tcPr>
            <w:tcW w:w="1782"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1 </w:t>
            </w:r>
          </w:p>
        </w:tc>
        <w:tc>
          <w:tcPr>
            <w:tcW w:w="1918" w:type="dxa"/>
            <w:gridSpan w:val="3"/>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2 </w:t>
            </w:r>
          </w:p>
        </w:tc>
        <w:tc>
          <w:tcPr>
            <w:tcW w:w="2127" w:type="dxa"/>
            <w:gridSpan w:val="2"/>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3</w:t>
            </w:r>
          </w:p>
        </w:tc>
        <w:tc>
          <w:tcPr>
            <w:tcW w:w="2409"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4 </w:t>
            </w:r>
          </w:p>
        </w:tc>
        <w:tc>
          <w:tcPr>
            <w:tcW w:w="1701"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5 </w:t>
            </w:r>
          </w:p>
        </w:tc>
      </w:tr>
      <w:tr w:rsidR="00F178D9" w:rsidRPr="00F178D9" w:rsidTr="009F6515">
        <w:trPr>
          <w:trHeight w:val="255"/>
          <w:jc w:val="center"/>
        </w:trPr>
        <w:tc>
          <w:tcPr>
            <w:tcW w:w="1782"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918" w:type="dxa"/>
            <w:gridSpan w:val="3"/>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gridSpan w:val="2"/>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409"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01"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F178D9" w:rsidRPr="00F178D9" w:rsidTr="009F6515">
        <w:trPr>
          <w:trHeight w:val="255"/>
          <w:jc w:val="center"/>
        </w:trPr>
        <w:tc>
          <w:tcPr>
            <w:tcW w:w="1782"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918" w:type="dxa"/>
            <w:gridSpan w:val="3"/>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gridSpan w:val="2"/>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409"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01"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F178D9" w:rsidRPr="00F178D9" w:rsidTr="009F6515">
        <w:trPr>
          <w:trHeight w:val="375"/>
          <w:jc w:val="center"/>
        </w:trPr>
        <w:tc>
          <w:tcPr>
            <w:tcW w:w="9937" w:type="dxa"/>
            <w:gridSpan w:val="10"/>
            <w:tcBorders>
              <w:top w:val="nil"/>
              <w:left w:val="nil"/>
              <w:bottom w:val="nil"/>
              <w:right w:val="nil"/>
            </w:tcBorders>
            <w:shd w:val="clear" w:color="auto" w:fill="auto"/>
            <w:noWrap/>
            <w:hideMark/>
          </w:tcPr>
          <w:p w:rsidR="00F178D9" w:rsidRPr="00F178D9" w:rsidRDefault="00F178D9" w:rsidP="00F178D9">
            <w:pPr>
              <w:jc w:val="center"/>
              <w:rPr>
                <w:bCs/>
                <w:sz w:val="24"/>
                <w:szCs w:val="24"/>
              </w:rPr>
            </w:pPr>
          </w:p>
          <w:p w:rsidR="00F178D9" w:rsidRPr="00F717BF" w:rsidRDefault="0030181D" w:rsidP="00F178D9">
            <w:pPr>
              <w:jc w:val="center"/>
              <w:rPr>
                <w:bCs/>
                <w:color w:val="FF0000"/>
                <w:sz w:val="24"/>
                <w:szCs w:val="24"/>
              </w:rPr>
            </w:pPr>
            <w:r w:rsidRPr="00F717BF">
              <w:rPr>
                <w:bCs/>
                <w:color w:val="FF0000"/>
                <w:sz w:val="24"/>
                <w:szCs w:val="24"/>
              </w:rPr>
              <w:t>Уборка зерновых к</w:t>
            </w:r>
            <w:r w:rsidR="00F178D9" w:rsidRPr="00F717BF">
              <w:rPr>
                <w:bCs/>
                <w:color w:val="FF0000"/>
                <w:sz w:val="24"/>
                <w:szCs w:val="24"/>
              </w:rPr>
              <w:t>омбайнами СК-5 «Нива» и другие аналоги</w:t>
            </w:r>
          </w:p>
          <w:p w:rsidR="00333840" w:rsidRPr="00333840" w:rsidRDefault="00333840" w:rsidP="00F178D9">
            <w:pPr>
              <w:jc w:val="center"/>
              <w:rPr>
                <w:sz w:val="24"/>
                <w:szCs w:val="24"/>
              </w:rPr>
            </w:pPr>
          </w:p>
        </w:tc>
      </w:tr>
      <w:tr w:rsidR="00F178D9" w:rsidRPr="00F178D9" w:rsidTr="009F6515">
        <w:trPr>
          <w:trHeight w:val="720"/>
          <w:jc w:val="center"/>
        </w:trPr>
        <w:tc>
          <w:tcPr>
            <w:tcW w:w="1827" w:type="dxa"/>
            <w:gridSpan w:val="3"/>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района</w:t>
            </w:r>
          </w:p>
        </w:tc>
        <w:tc>
          <w:tcPr>
            <w:tcW w:w="1873" w:type="dxa"/>
            <w:gridSpan w:val="2"/>
            <w:tcBorders>
              <w:top w:val="single" w:sz="4" w:space="0" w:color="auto"/>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хозяйства</w:t>
            </w:r>
          </w:p>
        </w:tc>
        <w:tc>
          <w:tcPr>
            <w:tcW w:w="2127" w:type="dxa"/>
            <w:gridSpan w:val="2"/>
            <w:tcBorders>
              <w:top w:val="single" w:sz="4" w:space="0" w:color="auto"/>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ФИО комбайнера</w:t>
            </w:r>
          </w:p>
        </w:tc>
        <w:tc>
          <w:tcPr>
            <w:tcW w:w="2409" w:type="dxa"/>
            <w:tcBorders>
              <w:top w:val="single" w:sz="4" w:space="0" w:color="auto"/>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Марка комбайна</w:t>
            </w:r>
          </w:p>
        </w:tc>
        <w:tc>
          <w:tcPr>
            <w:tcW w:w="1701" w:type="dxa"/>
            <w:gridSpan w:val="2"/>
            <w:tcBorders>
              <w:top w:val="single" w:sz="4" w:space="0" w:color="auto"/>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Намолочено зерна, тыс. центнеров</w:t>
            </w:r>
          </w:p>
        </w:tc>
      </w:tr>
      <w:tr w:rsidR="00F178D9" w:rsidRPr="00F178D9" w:rsidTr="009F6515">
        <w:trPr>
          <w:trHeight w:val="255"/>
          <w:jc w:val="center"/>
        </w:trPr>
        <w:tc>
          <w:tcPr>
            <w:tcW w:w="1827" w:type="dxa"/>
            <w:gridSpan w:val="3"/>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1 </w:t>
            </w:r>
          </w:p>
        </w:tc>
        <w:tc>
          <w:tcPr>
            <w:tcW w:w="187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2 </w:t>
            </w:r>
          </w:p>
        </w:tc>
        <w:tc>
          <w:tcPr>
            <w:tcW w:w="2127" w:type="dxa"/>
            <w:gridSpan w:val="2"/>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3 </w:t>
            </w:r>
          </w:p>
        </w:tc>
        <w:tc>
          <w:tcPr>
            <w:tcW w:w="2409"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4 </w:t>
            </w:r>
          </w:p>
        </w:tc>
        <w:tc>
          <w:tcPr>
            <w:tcW w:w="1701"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5 </w:t>
            </w:r>
          </w:p>
        </w:tc>
      </w:tr>
      <w:tr w:rsidR="00F178D9" w:rsidRPr="00F178D9" w:rsidTr="009F6515">
        <w:trPr>
          <w:trHeight w:val="255"/>
          <w:jc w:val="center"/>
        </w:trPr>
        <w:tc>
          <w:tcPr>
            <w:tcW w:w="1827" w:type="dxa"/>
            <w:gridSpan w:val="3"/>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87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gridSpan w:val="2"/>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409"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01"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F178D9" w:rsidRPr="00F178D9" w:rsidTr="009F6515">
        <w:trPr>
          <w:trHeight w:val="255"/>
          <w:jc w:val="center"/>
        </w:trPr>
        <w:tc>
          <w:tcPr>
            <w:tcW w:w="1827" w:type="dxa"/>
            <w:gridSpan w:val="3"/>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87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gridSpan w:val="2"/>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409"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01"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bl>
    <w:p w:rsidR="00F178D9" w:rsidRPr="00F178D9" w:rsidRDefault="00F178D9" w:rsidP="00F178D9">
      <w:pPr>
        <w:widowControl w:val="0"/>
        <w:jc w:val="both"/>
        <w:rPr>
          <w:sz w:val="24"/>
          <w:szCs w:val="24"/>
        </w:rPr>
      </w:pPr>
    </w:p>
    <w:p w:rsidR="00781BAF" w:rsidRDefault="00781BAF" w:rsidP="00F178D9">
      <w:pPr>
        <w:widowControl w:val="0"/>
        <w:autoSpaceDE w:val="0"/>
        <w:autoSpaceDN w:val="0"/>
        <w:jc w:val="center"/>
        <w:rPr>
          <w:b/>
          <w:sz w:val="24"/>
          <w:szCs w:val="24"/>
        </w:rPr>
      </w:pPr>
      <w:r>
        <w:rPr>
          <w:b/>
          <w:sz w:val="24"/>
          <w:szCs w:val="24"/>
        </w:rPr>
        <w:t>Показатели</w:t>
      </w:r>
    </w:p>
    <w:p w:rsidR="00F178D9" w:rsidRPr="00333840" w:rsidRDefault="00781BAF" w:rsidP="00F178D9">
      <w:pPr>
        <w:widowControl w:val="0"/>
        <w:autoSpaceDE w:val="0"/>
        <w:autoSpaceDN w:val="0"/>
        <w:jc w:val="center"/>
        <w:rPr>
          <w:b/>
          <w:sz w:val="24"/>
          <w:szCs w:val="24"/>
        </w:rPr>
      </w:pPr>
      <w:r>
        <w:rPr>
          <w:b/>
          <w:sz w:val="24"/>
          <w:szCs w:val="24"/>
        </w:rPr>
        <w:t>р</w:t>
      </w:r>
      <w:r w:rsidR="00F178D9" w:rsidRPr="00333840">
        <w:rPr>
          <w:b/>
          <w:sz w:val="24"/>
          <w:szCs w:val="24"/>
        </w:rPr>
        <w:t xml:space="preserve">аботы трактористов на вспашке зяби </w:t>
      </w:r>
    </w:p>
    <w:p w:rsidR="00F178D9" w:rsidRPr="00F178D9" w:rsidRDefault="00F178D9" w:rsidP="00F178D9">
      <w:pPr>
        <w:widowControl w:val="0"/>
        <w:autoSpaceDE w:val="0"/>
        <w:autoSpaceDN w:val="0"/>
        <w:jc w:val="center"/>
        <w:rPr>
          <w:sz w:val="24"/>
          <w:szCs w:val="24"/>
        </w:rPr>
      </w:pPr>
    </w:p>
    <w:tbl>
      <w:tblPr>
        <w:tblW w:w="9938" w:type="dxa"/>
        <w:jc w:val="center"/>
        <w:tblLook w:val="04A0"/>
      </w:tblPr>
      <w:tblGrid>
        <w:gridCol w:w="1716"/>
        <w:gridCol w:w="89"/>
        <w:gridCol w:w="1715"/>
        <w:gridCol w:w="2127"/>
        <w:gridCol w:w="2313"/>
        <w:gridCol w:w="955"/>
        <w:gridCol w:w="943"/>
        <w:gridCol w:w="80"/>
      </w:tblGrid>
      <w:tr w:rsidR="00F178D9" w:rsidRPr="00F178D9" w:rsidTr="00E80BA1">
        <w:trPr>
          <w:gridAfter w:val="1"/>
          <w:wAfter w:w="80" w:type="dxa"/>
          <w:trHeight w:val="255"/>
          <w:jc w:val="center"/>
        </w:trPr>
        <w:tc>
          <w:tcPr>
            <w:tcW w:w="9858" w:type="dxa"/>
            <w:gridSpan w:val="7"/>
            <w:tcBorders>
              <w:top w:val="nil"/>
              <w:left w:val="nil"/>
              <w:bottom w:val="nil"/>
              <w:right w:val="nil"/>
            </w:tcBorders>
            <w:shd w:val="clear" w:color="auto" w:fill="auto"/>
            <w:noWrap/>
            <w:hideMark/>
          </w:tcPr>
          <w:p w:rsidR="00F178D9" w:rsidRDefault="0030181D" w:rsidP="00333840">
            <w:pPr>
              <w:jc w:val="center"/>
              <w:rPr>
                <w:bCs/>
                <w:sz w:val="24"/>
                <w:szCs w:val="24"/>
              </w:rPr>
            </w:pPr>
            <w:r>
              <w:rPr>
                <w:bCs/>
                <w:sz w:val="24"/>
                <w:szCs w:val="24"/>
              </w:rPr>
              <w:t>Вспашка зяби т</w:t>
            </w:r>
            <w:r w:rsidR="00F178D9" w:rsidRPr="00333840">
              <w:rPr>
                <w:bCs/>
                <w:sz w:val="24"/>
                <w:szCs w:val="24"/>
              </w:rPr>
              <w:t>ракторами свыше 500 л.с.</w:t>
            </w:r>
          </w:p>
          <w:p w:rsidR="00333840" w:rsidRPr="00333840" w:rsidRDefault="00333840" w:rsidP="00333840">
            <w:pPr>
              <w:jc w:val="center"/>
              <w:rPr>
                <w:sz w:val="24"/>
                <w:szCs w:val="24"/>
              </w:rPr>
            </w:pPr>
          </w:p>
        </w:tc>
      </w:tr>
      <w:tr w:rsidR="00F178D9" w:rsidRPr="00F178D9" w:rsidTr="00E80BA1">
        <w:trPr>
          <w:trHeight w:val="360"/>
          <w:jc w:val="center"/>
        </w:trPr>
        <w:tc>
          <w:tcPr>
            <w:tcW w:w="171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района</w:t>
            </w:r>
          </w:p>
        </w:tc>
        <w:tc>
          <w:tcPr>
            <w:tcW w:w="1804"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хозяйства</w:t>
            </w:r>
          </w:p>
        </w:tc>
        <w:tc>
          <w:tcPr>
            <w:tcW w:w="2127"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ФИО тракториста</w:t>
            </w:r>
          </w:p>
        </w:tc>
        <w:tc>
          <w:tcPr>
            <w:tcW w:w="231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Марка</w:t>
            </w:r>
            <w:r w:rsidR="00333840">
              <w:rPr>
                <w:sz w:val="24"/>
                <w:szCs w:val="24"/>
              </w:rPr>
              <w:t xml:space="preserve"> </w:t>
            </w:r>
            <w:r w:rsidRPr="00F178D9">
              <w:rPr>
                <w:sz w:val="24"/>
                <w:szCs w:val="24"/>
              </w:rPr>
              <w:t>трактора</w:t>
            </w:r>
          </w:p>
        </w:tc>
        <w:tc>
          <w:tcPr>
            <w:tcW w:w="1978" w:type="dxa"/>
            <w:gridSpan w:val="3"/>
            <w:tcBorders>
              <w:top w:val="single" w:sz="4" w:space="0" w:color="auto"/>
              <w:left w:val="nil"/>
              <w:bottom w:val="single" w:sz="4" w:space="0" w:color="auto"/>
              <w:right w:val="single" w:sz="4" w:space="0" w:color="000000"/>
            </w:tcBorders>
            <w:shd w:val="clear" w:color="auto" w:fill="auto"/>
            <w:hideMark/>
          </w:tcPr>
          <w:p w:rsidR="00F178D9" w:rsidRPr="00F178D9" w:rsidRDefault="00F178D9" w:rsidP="00F178D9">
            <w:pPr>
              <w:jc w:val="center"/>
              <w:rPr>
                <w:sz w:val="24"/>
                <w:szCs w:val="24"/>
              </w:rPr>
            </w:pPr>
            <w:r w:rsidRPr="00F178D9">
              <w:rPr>
                <w:sz w:val="24"/>
                <w:szCs w:val="24"/>
              </w:rPr>
              <w:t>Площадь вспашки, га</w:t>
            </w:r>
          </w:p>
        </w:tc>
      </w:tr>
      <w:tr w:rsidR="00F178D9" w:rsidRPr="00F178D9" w:rsidTr="00E80BA1">
        <w:trPr>
          <w:trHeight w:val="510"/>
          <w:jc w:val="center"/>
        </w:trPr>
        <w:tc>
          <w:tcPr>
            <w:tcW w:w="1716" w:type="dxa"/>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1804" w:type="dxa"/>
            <w:gridSpan w:val="2"/>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2127" w:type="dxa"/>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2313" w:type="dxa"/>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плугом</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proofErr w:type="spellStart"/>
            <w:r w:rsidRPr="00F178D9">
              <w:rPr>
                <w:sz w:val="24"/>
                <w:szCs w:val="24"/>
              </w:rPr>
              <w:t>плоско-резом</w:t>
            </w:r>
            <w:proofErr w:type="spellEnd"/>
          </w:p>
        </w:tc>
      </w:tr>
      <w:tr w:rsidR="00F178D9" w:rsidRPr="00F178D9" w:rsidTr="00E80BA1">
        <w:trPr>
          <w:trHeight w:val="255"/>
          <w:jc w:val="center"/>
        </w:trPr>
        <w:tc>
          <w:tcPr>
            <w:tcW w:w="1716" w:type="dxa"/>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1 </w:t>
            </w:r>
          </w:p>
        </w:tc>
        <w:tc>
          <w:tcPr>
            <w:tcW w:w="1804"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2</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3 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4 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5</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6</w:t>
            </w:r>
          </w:p>
        </w:tc>
      </w:tr>
      <w:tr w:rsidR="00F178D9" w:rsidRPr="00F178D9" w:rsidTr="00E80BA1">
        <w:trPr>
          <w:trHeight w:val="255"/>
          <w:jc w:val="center"/>
        </w:trPr>
        <w:tc>
          <w:tcPr>
            <w:tcW w:w="1716" w:type="dxa"/>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804"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F178D9" w:rsidRPr="00F178D9" w:rsidTr="00E80BA1">
        <w:trPr>
          <w:trHeight w:val="255"/>
          <w:jc w:val="center"/>
        </w:trPr>
        <w:tc>
          <w:tcPr>
            <w:tcW w:w="1716" w:type="dxa"/>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804"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F178D9" w:rsidRPr="00F178D9" w:rsidTr="00E80BA1">
        <w:trPr>
          <w:trHeight w:val="255"/>
          <w:jc w:val="center"/>
        </w:trPr>
        <w:tc>
          <w:tcPr>
            <w:tcW w:w="1716" w:type="dxa"/>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804"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F178D9" w:rsidRPr="00F178D9" w:rsidTr="009F6515">
        <w:trPr>
          <w:trHeight w:val="255"/>
          <w:jc w:val="center"/>
        </w:trPr>
        <w:tc>
          <w:tcPr>
            <w:tcW w:w="9938" w:type="dxa"/>
            <w:gridSpan w:val="8"/>
            <w:tcBorders>
              <w:top w:val="nil"/>
              <w:left w:val="nil"/>
              <w:bottom w:val="nil"/>
              <w:right w:val="nil"/>
            </w:tcBorders>
            <w:shd w:val="clear" w:color="auto" w:fill="auto"/>
            <w:noWrap/>
            <w:hideMark/>
          </w:tcPr>
          <w:p w:rsidR="00F178D9" w:rsidRDefault="0030181D" w:rsidP="00781BAF">
            <w:pPr>
              <w:jc w:val="center"/>
              <w:rPr>
                <w:bCs/>
                <w:sz w:val="24"/>
                <w:szCs w:val="24"/>
              </w:rPr>
            </w:pPr>
            <w:r>
              <w:rPr>
                <w:bCs/>
                <w:sz w:val="24"/>
                <w:szCs w:val="24"/>
              </w:rPr>
              <w:t xml:space="preserve">Вспашка зяби </w:t>
            </w:r>
            <w:r w:rsidR="007F647A">
              <w:rPr>
                <w:bCs/>
                <w:sz w:val="24"/>
                <w:szCs w:val="24"/>
              </w:rPr>
              <w:t>т</w:t>
            </w:r>
            <w:r w:rsidR="00F178D9" w:rsidRPr="00781BAF">
              <w:rPr>
                <w:bCs/>
                <w:sz w:val="24"/>
                <w:szCs w:val="24"/>
              </w:rPr>
              <w:t>ракторами от 400 до 500 л.с.</w:t>
            </w:r>
          </w:p>
          <w:p w:rsidR="00781BAF" w:rsidRPr="00781BAF" w:rsidRDefault="00781BAF" w:rsidP="00781BAF">
            <w:pPr>
              <w:jc w:val="center"/>
              <w:rPr>
                <w:sz w:val="24"/>
                <w:szCs w:val="24"/>
              </w:rPr>
            </w:pPr>
          </w:p>
        </w:tc>
      </w:tr>
      <w:tr w:rsidR="00F178D9" w:rsidRPr="00F178D9" w:rsidTr="00E80BA1">
        <w:trPr>
          <w:trHeight w:val="360"/>
          <w:jc w:val="center"/>
        </w:trPr>
        <w:tc>
          <w:tcPr>
            <w:tcW w:w="1805"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района</w:t>
            </w:r>
          </w:p>
        </w:tc>
        <w:tc>
          <w:tcPr>
            <w:tcW w:w="171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хозяйства</w:t>
            </w:r>
          </w:p>
        </w:tc>
        <w:tc>
          <w:tcPr>
            <w:tcW w:w="2127"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ФИО тракториста</w:t>
            </w:r>
          </w:p>
        </w:tc>
        <w:tc>
          <w:tcPr>
            <w:tcW w:w="231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Марка</w:t>
            </w:r>
            <w:r w:rsidR="00781BAF">
              <w:rPr>
                <w:sz w:val="24"/>
                <w:szCs w:val="24"/>
              </w:rPr>
              <w:t xml:space="preserve"> </w:t>
            </w:r>
            <w:r w:rsidRPr="00F178D9">
              <w:rPr>
                <w:sz w:val="24"/>
                <w:szCs w:val="24"/>
              </w:rPr>
              <w:t>трактора</w:t>
            </w:r>
          </w:p>
        </w:tc>
        <w:tc>
          <w:tcPr>
            <w:tcW w:w="1978" w:type="dxa"/>
            <w:gridSpan w:val="3"/>
            <w:tcBorders>
              <w:top w:val="single" w:sz="4" w:space="0" w:color="auto"/>
              <w:left w:val="nil"/>
              <w:bottom w:val="single" w:sz="4" w:space="0" w:color="auto"/>
              <w:right w:val="single" w:sz="4" w:space="0" w:color="000000"/>
            </w:tcBorders>
            <w:shd w:val="clear" w:color="auto" w:fill="auto"/>
            <w:hideMark/>
          </w:tcPr>
          <w:p w:rsidR="00F178D9" w:rsidRPr="00F178D9" w:rsidRDefault="00F178D9" w:rsidP="00F178D9">
            <w:pPr>
              <w:jc w:val="center"/>
              <w:rPr>
                <w:sz w:val="24"/>
                <w:szCs w:val="24"/>
              </w:rPr>
            </w:pPr>
            <w:r w:rsidRPr="00F178D9">
              <w:rPr>
                <w:sz w:val="24"/>
                <w:szCs w:val="24"/>
              </w:rPr>
              <w:t>Площадь вспашки, га</w:t>
            </w:r>
          </w:p>
        </w:tc>
      </w:tr>
      <w:tr w:rsidR="00F178D9" w:rsidRPr="00F178D9" w:rsidTr="00E80BA1">
        <w:trPr>
          <w:trHeight w:val="510"/>
          <w:jc w:val="center"/>
        </w:trPr>
        <w:tc>
          <w:tcPr>
            <w:tcW w:w="1805" w:type="dxa"/>
            <w:gridSpan w:val="2"/>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1715" w:type="dxa"/>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2127" w:type="dxa"/>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2313" w:type="dxa"/>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плугом</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proofErr w:type="spellStart"/>
            <w:r w:rsidRPr="00F178D9">
              <w:rPr>
                <w:sz w:val="24"/>
                <w:szCs w:val="24"/>
              </w:rPr>
              <w:t>плоско-резом</w:t>
            </w:r>
            <w:proofErr w:type="spellEnd"/>
          </w:p>
        </w:tc>
      </w:tr>
      <w:tr w:rsidR="00F178D9" w:rsidRPr="00F178D9" w:rsidTr="00E80BA1">
        <w:trPr>
          <w:trHeight w:val="255"/>
          <w:jc w:val="center"/>
        </w:trPr>
        <w:tc>
          <w:tcPr>
            <w:tcW w:w="1805"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1 </w:t>
            </w:r>
          </w:p>
        </w:tc>
        <w:tc>
          <w:tcPr>
            <w:tcW w:w="171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2</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3</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4 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5</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6 </w:t>
            </w:r>
          </w:p>
        </w:tc>
      </w:tr>
      <w:tr w:rsidR="00F178D9" w:rsidRPr="00F178D9" w:rsidTr="00E80BA1">
        <w:trPr>
          <w:trHeight w:val="255"/>
          <w:jc w:val="center"/>
        </w:trPr>
        <w:tc>
          <w:tcPr>
            <w:tcW w:w="1805"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1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F178D9" w:rsidRPr="00F178D9" w:rsidTr="00E80BA1">
        <w:trPr>
          <w:trHeight w:val="255"/>
          <w:jc w:val="center"/>
        </w:trPr>
        <w:tc>
          <w:tcPr>
            <w:tcW w:w="1805"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1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F178D9" w:rsidRPr="00F178D9" w:rsidTr="00E80BA1">
        <w:trPr>
          <w:trHeight w:val="255"/>
          <w:jc w:val="center"/>
        </w:trPr>
        <w:tc>
          <w:tcPr>
            <w:tcW w:w="1805"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1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F178D9" w:rsidRPr="00F178D9" w:rsidTr="009F6515">
        <w:trPr>
          <w:trHeight w:val="255"/>
          <w:jc w:val="center"/>
        </w:trPr>
        <w:tc>
          <w:tcPr>
            <w:tcW w:w="9938" w:type="dxa"/>
            <w:gridSpan w:val="8"/>
            <w:tcBorders>
              <w:top w:val="nil"/>
              <w:left w:val="nil"/>
              <w:bottom w:val="nil"/>
              <w:right w:val="nil"/>
            </w:tcBorders>
            <w:shd w:val="clear" w:color="auto" w:fill="auto"/>
            <w:noWrap/>
            <w:hideMark/>
          </w:tcPr>
          <w:p w:rsidR="00F178D9" w:rsidRPr="00F178D9" w:rsidRDefault="00F178D9" w:rsidP="00F178D9">
            <w:pPr>
              <w:rPr>
                <w:bCs/>
                <w:sz w:val="24"/>
                <w:szCs w:val="24"/>
              </w:rPr>
            </w:pPr>
          </w:p>
          <w:p w:rsidR="00F178D9" w:rsidRDefault="0030181D" w:rsidP="00781BAF">
            <w:pPr>
              <w:jc w:val="center"/>
              <w:rPr>
                <w:bCs/>
                <w:sz w:val="24"/>
                <w:szCs w:val="24"/>
              </w:rPr>
            </w:pPr>
            <w:r>
              <w:rPr>
                <w:bCs/>
                <w:sz w:val="24"/>
                <w:szCs w:val="24"/>
              </w:rPr>
              <w:t>Вспашка зяби т</w:t>
            </w:r>
            <w:r w:rsidR="00F178D9" w:rsidRPr="00781BAF">
              <w:rPr>
                <w:bCs/>
                <w:sz w:val="24"/>
                <w:szCs w:val="24"/>
              </w:rPr>
              <w:t>ракторами от 300 до 400 л.с.</w:t>
            </w:r>
          </w:p>
          <w:p w:rsidR="00781BAF" w:rsidRPr="00781BAF" w:rsidRDefault="00781BAF" w:rsidP="00781BAF">
            <w:pPr>
              <w:jc w:val="center"/>
              <w:rPr>
                <w:sz w:val="24"/>
                <w:szCs w:val="24"/>
              </w:rPr>
            </w:pPr>
          </w:p>
        </w:tc>
      </w:tr>
      <w:tr w:rsidR="00F178D9" w:rsidRPr="00F178D9" w:rsidTr="00E80BA1">
        <w:trPr>
          <w:trHeight w:val="390"/>
          <w:jc w:val="center"/>
        </w:trPr>
        <w:tc>
          <w:tcPr>
            <w:tcW w:w="1805"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lastRenderedPageBreak/>
              <w:t>Наименование района</w:t>
            </w:r>
          </w:p>
        </w:tc>
        <w:tc>
          <w:tcPr>
            <w:tcW w:w="171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хозяйства</w:t>
            </w:r>
          </w:p>
        </w:tc>
        <w:tc>
          <w:tcPr>
            <w:tcW w:w="2127"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ФИО тракториста</w:t>
            </w:r>
          </w:p>
        </w:tc>
        <w:tc>
          <w:tcPr>
            <w:tcW w:w="231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Марка</w:t>
            </w:r>
            <w:r w:rsidR="00781BAF">
              <w:rPr>
                <w:sz w:val="24"/>
                <w:szCs w:val="24"/>
              </w:rPr>
              <w:t xml:space="preserve"> </w:t>
            </w:r>
            <w:r w:rsidRPr="00F178D9">
              <w:rPr>
                <w:sz w:val="24"/>
                <w:szCs w:val="24"/>
              </w:rPr>
              <w:t>трактора</w:t>
            </w:r>
          </w:p>
        </w:tc>
        <w:tc>
          <w:tcPr>
            <w:tcW w:w="1978" w:type="dxa"/>
            <w:gridSpan w:val="3"/>
            <w:tcBorders>
              <w:top w:val="single" w:sz="4" w:space="0" w:color="auto"/>
              <w:left w:val="nil"/>
              <w:bottom w:val="single" w:sz="4" w:space="0" w:color="auto"/>
              <w:right w:val="single" w:sz="4" w:space="0" w:color="000000"/>
            </w:tcBorders>
            <w:shd w:val="clear" w:color="auto" w:fill="auto"/>
            <w:hideMark/>
          </w:tcPr>
          <w:p w:rsidR="00F178D9" w:rsidRPr="00F178D9" w:rsidRDefault="00F178D9" w:rsidP="00F178D9">
            <w:pPr>
              <w:jc w:val="center"/>
              <w:rPr>
                <w:sz w:val="24"/>
                <w:szCs w:val="24"/>
              </w:rPr>
            </w:pPr>
            <w:r w:rsidRPr="00F178D9">
              <w:rPr>
                <w:sz w:val="24"/>
                <w:szCs w:val="24"/>
              </w:rPr>
              <w:t>Площадь вспашки, га</w:t>
            </w:r>
          </w:p>
        </w:tc>
      </w:tr>
      <w:tr w:rsidR="00F178D9" w:rsidRPr="00F178D9" w:rsidTr="00E80BA1">
        <w:trPr>
          <w:trHeight w:val="510"/>
          <w:jc w:val="center"/>
        </w:trPr>
        <w:tc>
          <w:tcPr>
            <w:tcW w:w="1805" w:type="dxa"/>
            <w:gridSpan w:val="2"/>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1715" w:type="dxa"/>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2127" w:type="dxa"/>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2313" w:type="dxa"/>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плугом</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proofErr w:type="spellStart"/>
            <w:r w:rsidRPr="00F178D9">
              <w:rPr>
                <w:sz w:val="24"/>
                <w:szCs w:val="24"/>
              </w:rPr>
              <w:t>плоско-резом</w:t>
            </w:r>
            <w:proofErr w:type="spellEnd"/>
          </w:p>
        </w:tc>
      </w:tr>
      <w:tr w:rsidR="00F178D9" w:rsidRPr="00F178D9" w:rsidTr="00E80BA1">
        <w:trPr>
          <w:trHeight w:val="255"/>
          <w:jc w:val="center"/>
        </w:trPr>
        <w:tc>
          <w:tcPr>
            <w:tcW w:w="1805"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1 </w:t>
            </w:r>
          </w:p>
        </w:tc>
        <w:tc>
          <w:tcPr>
            <w:tcW w:w="171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2 </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3 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4 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5</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6</w:t>
            </w:r>
          </w:p>
        </w:tc>
      </w:tr>
      <w:tr w:rsidR="00F178D9" w:rsidRPr="00F178D9" w:rsidTr="00E80BA1">
        <w:trPr>
          <w:trHeight w:val="255"/>
          <w:jc w:val="center"/>
        </w:trPr>
        <w:tc>
          <w:tcPr>
            <w:tcW w:w="1805"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1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F178D9" w:rsidRPr="00F178D9" w:rsidTr="00E80BA1">
        <w:trPr>
          <w:trHeight w:val="255"/>
          <w:jc w:val="center"/>
        </w:trPr>
        <w:tc>
          <w:tcPr>
            <w:tcW w:w="1805"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1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F178D9" w:rsidRPr="00F178D9" w:rsidTr="00E80BA1">
        <w:trPr>
          <w:trHeight w:val="255"/>
          <w:jc w:val="center"/>
        </w:trPr>
        <w:tc>
          <w:tcPr>
            <w:tcW w:w="1805"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1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F178D9" w:rsidRPr="00F178D9" w:rsidTr="009F6515">
        <w:trPr>
          <w:trHeight w:val="255"/>
          <w:jc w:val="center"/>
        </w:trPr>
        <w:tc>
          <w:tcPr>
            <w:tcW w:w="9938" w:type="dxa"/>
            <w:gridSpan w:val="8"/>
            <w:tcBorders>
              <w:top w:val="nil"/>
              <w:left w:val="nil"/>
              <w:bottom w:val="nil"/>
              <w:right w:val="nil"/>
            </w:tcBorders>
            <w:shd w:val="clear" w:color="auto" w:fill="auto"/>
            <w:noWrap/>
            <w:hideMark/>
          </w:tcPr>
          <w:p w:rsidR="00F178D9" w:rsidRDefault="00F717BF" w:rsidP="00F717BF">
            <w:pPr>
              <w:rPr>
                <w:bCs/>
                <w:sz w:val="24"/>
                <w:szCs w:val="24"/>
              </w:rPr>
            </w:pPr>
            <w:r>
              <w:rPr>
                <w:bCs/>
                <w:sz w:val="24"/>
                <w:szCs w:val="24"/>
              </w:rPr>
              <w:t xml:space="preserve">                              </w:t>
            </w:r>
            <w:r w:rsidR="0030181D">
              <w:rPr>
                <w:bCs/>
                <w:sz w:val="24"/>
                <w:szCs w:val="24"/>
              </w:rPr>
              <w:t>Вспашка зяби т</w:t>
            </w:r>
            <w:r w:rsidR="00F178D9" w:rsidRPr="00781BAF">
              <w:rPr>
                <w:bCs/>
                <w:sz w:val="24"/>
                <w:szCs w:val="24"/>
              </w:rPr>
              <w:t>ракторами от 200 до 300 л.</w:t>
            </w:r>
            <w:proofErr w:type="gramStart"/>
            <w:r w:rsidR="00F178D9" w:rsidRPr="00781BAF">
              <w:rPr>
                <w:bCs/>
                <w:sz w:val="24"/>
                <w:szCs w:val="24"/>
              </w:rPr>
              <w:t>с</w:t>
            </w:r>
            <w:proofErr w:type="gramEnd"/>
            <w:r w:rsidR="00F178D9" w:rsidRPr="00781BAF">
              <w:rPr>
                <w:bCs/>
                <w:sz w:val="24"/>
                <w:szCs w:val="24"/>
              </w:rPr>
              <w:t>.</w:t>
            </w:r>
          </w:p>
          <w:p w:rsidR="00781BAF" w:rsidRPr="00781BAF" w:rsidRDefault="00781BAF" w:rsidP="00781BAF">
            <w:pPr>
              <w:jc w:val="center"/>
              <w:rPr>
                <w:sz w:val="24"/>
                <w:szCs w:val="24"/>
              </w:rPr>
            </w:pPr>
          </w:p>
        </w:tc>
      </w:tr>
      <w:tr w:rsidR="00F178D9" w:rsidRPr="00F178D9" w:rsidTr="00E80BA1">
        <w:trPr>
          <w:trHeight w:val="375"/>
          <w:jc w:val="center"/>
        </w:trPr>
        <w:tc>
          <w:tcPr>
            <w:tcW w:w="1805"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района</w:t>
            </w:r>
          </w:p>
        </w:tc>
        <w:tc>
          <w:tcPr>
            <w:tcW w:w="171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хозяйства</w:t>
            </w:r>
          </w:p>
        </w:tc>
        <w:tc>
          <w:tcPr>
            <w:tcW w:w="2127"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ФИО тракториста</w:t>
            </w:r>
          </w:p>
        </w:tc>
        <w:tc>
          <w:tcPr>
            <w:tcW w:w="231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Марка</w:t>
            </w:r>
            <w:r w:rsidR="00781BAF">
              <w:rPr>
                <w:sz w:val="24"/>
                <w:szCs w:val="24"/>
              </w:rPr>
              <w:t xml:space="preserve"> </w:t>
            </w:r>
            <w:r w:rsidRPr="00F178D9">
              <w:rPr>
                <w:sz w:val="24"/>
                <w:szCs w:val="24"/>
              </w:rPr>
              <w:t>трактора</w:t>
            </w:r>
          </w:p>
        </w:tc>
        <w:tc>
          <w:tcPr>
            <w:tcW w:w="1978" w:type="dxa"/>
            <w:gridSpan w:val="3"/>
            <w:tcBorders>
              <w:top w:val="single" w:sz="4" w:space="0" w:color="auto"/>
              <w:left w:val="nil"/>
              <w:bottom w:val="single" w:sz="4" w:space="0" w:color="auto"/>
              <w:right w:val="single" w:sz="4" w:space="0" w:color="000000"/>
            </w:tcBorders>
            <w:shd w:val="clear" w:color="auto" w:fill="auto"/>
            <w:hideMark/>
          </w:tcPr>
          <w:p w:rsidR="00F178D9" w:rsidRPr="00F178D9" w:rsidRDefault="00F178D9" w:rsidP="00F178D9">
            <w:pPr>
              <w:jc w:val="center"/>
              <w:rPr>
                <w:sz w:val="24"/>
                <w:szCs w:val="24"/>
              </w:rPr>
            </w:pPr>
            <w:r w:rsidRPr="00F178D9">
              <w:rPr>
                <w:sz w:val="24"/>
                <w:szCs w:val="24"/>
              </w:rPr>
              <w:t>Площадь вспашки, га</w:t>
            </w:r>
          </w:p>
        </w:tc>
      </w:tr>
      <w:tr w:rsidR="00F178D9" w:rsidRPr="00F178D9" w:rsidTr="00E80BA1">
        <w:trPr>
          <w:trHeight w:val="510"/>
          <w:jc w:val="center"/>
        </w:trPr>
        <w:tc>
          <w:tcPr>
            <w:tcW w:w="1805" w:type="dxa"/>
            <w:gridSpan w:val="2"/>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1715" w:type="dxa"/>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2127" w:type="dxa"/>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2313" w:type="dxa"/>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плугом</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proofErr w:type="spellStart"/>
            <w:r w:rsidRPr="00F178D9">
              <w:rPr>
                <w:sz w:val="24"/>
                <w:szCs w:val="24"/>
              </w:rPr>
              <w:t>плоско-резом</w:t>
            </w:r>
            <w:proofErr w:type="spellEnd"/>
          </w:p>
        </w:tc>
      </w:tr>
      <w:tr w:rsidR="00F178D9" w:rsidRPr="00F178D9" w:rsidTr="00E80BA1">
        <w:trPr>
          <w:trHeight w:val="255"/>
          <w:jc w:val="center"/>
        </w:trPr>
        <w:tc>
          <w:tcPr>
            <w:tcW w:w="1805"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1</w:t>
            </w:r>
          </w:p>
        </w:tc>
        <w:tc>
          <w:tcPr>
            <w:tcW w:w="171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2 </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3 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4 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5</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6 </w:t>
            </w:r>
          </w:p>
        </w:tc>
      </w:tr>
      <w:tr w:rsidR="00F178D9" w:rsidRPr="00F178D9" w:rsidTr="00E80BA1">
        <w:trPr>
          <w:trHeight w:val="255"/>
          <w:jc w:val="center"/>
        </w:trPr>
        <w:tc>
          <w:tcPr>
            <w:tcW w:w="1805"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1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F178D9" w:rsidRPr="00F178D9" w:rsidTr="00E80BA1">
        <w:trPr>
          <w:trHeight w:val="255"/>
          <w:jc w:val="center"/>
        </w:trPr>
        <w:tc>
          <w:tcPr>
            <w:tcW w:w="1805"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1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F178D9" w:rsidRPr="00F178D9" w:rsidTr="009F6515">
        <w:trPr>
          <w:trHeight w:val="255"/>
          <w:jc w:val="center"/>
        </w:trPr>
        <w:tc>
          <w:tcPr>
            <w:tcW w:w="9938" w:type="dxa"/>
            <w:gridSpan w:val="8"/>
            <w:tcBorders>
              <w:top w:val="nil"/>
              <w:left w:val="nil"/>
              <w:bottom w:val="nil"/>
              <w:right w:val="nil"/>
            </w:tcBorders>
            <w:shd w:val="clear" w:color="auto" w:fill="auto"/>
            <w:noWrap/>
            <w:hideMark/>
          </w:tcPr>
          <w:p w:rsidR="00F178D9" w:rsidRPr="00F178D9" w:rsidRDefault="00F178D9" w:rsidP="00F178D9">
            <w:pPr>
              <w:rPr>
                <w:bCs/>
                <w:sz w:val="24"/>
                <w:szCs w:val="24"/>
              </w:rPr>
            </w:pPr>
          </w:p>
          <w:p w:rsidR="00F178D9" w:rsidRDefault="0030181D" w:rsidP="00781BAF">
            <w:pPr>
              <w:jc w:val="center"/>
              <w:rPr>
                <w:bCs/>
                <w:sz w:val="24"/>
                <w:szCs w:val="24"/>
              </w:rPr>
            </w:pPr>
            <w:r>
              <w:rPr>
                <w:bCs/>
                <w:sz w:val="24"/>
                <w:szCs w:val="24"/>
              </w:rPr>
              <w:t>Вспашка зяби т</w:t>
            </w:r>
            <w:r w:rsidR="00F178D9" w:rsidRPr="00781BAF">
              <w:rPr>
                <w:bCs/>
                <w:sz w:val="24"/>
                <w:szCs w:val="24"/>
              </w:rPr>
              <w:t>ракторами от 100 до 200 л.с.</w:t>
            </w:r>
          </w:p>
          <w:p w:rsidR="00781BAF" w:rsidRPr="00781BAF" w:rsidRDefault="00781BAF" w:rsidP="00781BAF">
            <w:pPr>
              <w:jc w:val="center"/>
              <w:rPr>
                <w:sz w:val="24"/>
                <w:szCs w:val="24"/>
              </w:rPr>
            </w:pPr>
          </w:p>
        </w:tc>
      </w:tr>
      <w:tr w:rsidR="00F178D9" w:rsidRPr="00F178D9" w:rsidTr="00E80BA1">
        <w:trPr>
          <w:trHeight w:val="375"/>
          <w:jc w:val="center"/>
        </w:trPr>
        <w:tc>
          <w:tcPr>
            <w:tcW w:w="1805"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района</w:t>
            </w:r>
          </w:p>
        </w:tc>
        <w:tc>
          <w:tcPr>
            <w:tcW w:w="171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хозяйства</w:t>
            </w:r>
          </w:p>
        </w:tc>
        <w:tc>
          <w:tcPr>
            <w:tcW w:w="2127"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ФИО тракториста</w:t>
            </w:r>
          </w:p>
        </w:tc>
        <w:tc>
          <w:tcPr>
            <w:tcW w:w="231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Марка</w:t>
            </w:r>
            <w:r w:rsidR="00781BAF">
              <w:rPr>
                <w:sz w:val="24"/>
                <w:szCs w:val="24"/>
              </w:rPr>
              <w:t xml:space="preserve"> </w:t>
            </w:r>
            <w:r w:rsidRPr="00F178D9">
              <w:rPr>
                <w:sz w:val="24"/>
                <w:szCs w:val="24"/>
              </w:rPr>
              <w:t>трактора</w:t>
            </w:r>
          </w:p>
        </w:tc>
        <w:tc>
          <w:tcPr>
            <w:tcW w:w="1978" w:type="dxa"/>
            <w:gridSpan w:val="3"/>
            <w:tcBorders>
              <w:top w:val="single" w:sz="4" w:space="0" w:color="auto"/>
              <w:left w:val="nil"/>
              <w:bottom w:val="single" w:sz="4" w:space="0" w:color="auto"/>
              <w:right w:val="single" w:sz="4" w:space="0" w:color="000000"/>
            </w:tcBorders>
            <w:shd w:val="clear" w:color="auto" w:fill="auto"/>
            <w:hideMark/>
          </w:tcPr>
          <w:p w:rsidR="00F178D9" w:rsidRPr="00F178D9" w:rsidRDefault="00F178D9" w:rsidP="00F178D9">
            <w:pPr>
              <w:jc w:val="center"/>
              <w:rPr>
                <w:sz w:val="24"/>
                <w:szCs w:val="24"/>
              </w:rPr>
            </w:pPr>
            <w:r w:rsidRPr="00F178D9">
              <w:rPr>
                <w:sz w:val="24"/>
                <w:szCs w:val="24"/>
              </w:rPr>
              <w:t>Площадь вспашки, га</w:t>
            </w:r>
          </w:p>
        </w:tc>
      </w:tr>
      <w:tr w:rsidR="00F178D9" w:rsidRPr="00F178D9" w:rsidTr="00E80BA1">
        <w:trPr>
          <w:trHeight w:val="510"/>
          <w:jc w:val="center"/>
        </w:trPr>
        <w:tc>
          <w:tcPr>
            <w:tcW w:w="1805" w:type="dxa"/>
            <w:gridSpan w:val="2"/>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1715" w:type="dxa"/>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2127" w:type="dxa"/>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2313" w:type="dxa"/>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плугом</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proofErr w:type="spellStart"/>
            <w:r w:rsidRPr="00F178D9">
              <w:rPr>
                <w:sz w:val="24"/>
                <w:szCs w:val="24"/>
              </w:rPr>
              <w:t>плоско-резом</w:t>
            </w:r>
            <w:proofErr w:type="spellEnd"/>
          </w:p>
        </w:tc>
      </w:tr>
      <w:tr w:rsidR="00F178D9" w:rsidRPr="00F178D9" w:rsidTr="00E80BA1">
        <w:trPr>
          <w:trHeight w:val="255"/>
          <w:jc w:val="center"/>
        </w:trPr>
        <w:tc>
          <w:tcPr>
            <w:tcW w:w="1805"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1 </w:t>
            </w:r>
          </w:p>
        </w:tc>
        <w:tc>
          <w:tcPr>
            <w:tcW w:w="171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2</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3 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4 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5 </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6</w:t>
            </w:r>
          </w:p>
        </w:tc>
      </w:tr>
      <w:tr w:rsidR="00F178D9" w:rsidRPr="00F178D9" w:rsidTr="00E80BA1">
        <w:trPr>
          <w:trHeight w:val="255"/>
          <w:jc w:val="center"/>
        </w:trPr>
        <w:tc>
          <w:tcPr>
            <w:tcW w:w="1805"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1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F178D9" w:rsidRPr="00F178D9" w:rsidTr="00E80BA1">
        <w:trPr>
          <w:trHeight w:val="255"/>
          <w:jc w:val="center"/>
        </w:trPr>
        <w:tc>
          <w:tcPr>
            <w:tcW w:w="1805"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1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F178D9" w:rsidRPr="00F178D9" w:rsidTr="009F6515">
        <w:trPr>
          <w:trHeight w:val="255"/>
          <w:jc w:val="center"/>
        </w:trPr>
        <w:tc>
          <w:tcPr>
            <w:tcW w:w="9938" w:type="dxa"/>
            <w:gridSpan w:val="8"/>
            <w:tcBorders>
              <w:top w:val="nil"/>
              <w:left w:val="nil"/>
              <w:bottom w:val="nil"/>
              <w:right w:val="nil"/>
            </w:tcBorders>
            <w:shd w:val="clear" w:color="auto" w:fill="auto"/>
            <w:noWrap/>
            <w:hideMark/>
          </w:tcPr>
          <w:p w:rsidR="00F178D9" w:rsidRPr="00F178D9" w:rsidRDefault="00F178D9" w:rsidP="00F178D9">
            <w:pPr>
              <w:rPr>
                <w:bCs/>
                <w:sz w:val="24"/>
                <w:szCs w:val="24"/>
              </w:rPr>
            </w:pPr>
          </w:p>
          <w:p w:rsidR="00F178D9" w:rsidRDefault="0030181D" w:rsidP="00781BAF">
            <w:pPr>
              <w:jc w:val="center"/>
              <w:rPr>
                <w:bCs/>
                <w:sz w:val="24"/>
                <w:szCs w:val="24"/>
              </w:rPr>
            </w:pPr>
            <w:r>
              <w:rPr>
                <w:bCs/>
                <w:sz w:val="24"/>
                <w:szCs w:val="24"/>
              </w:rPr>
              <w:t>Вспашка зяби т</w:t>
            </w:r>
            <w:r w:rsidR="00F178D9" w:rsidRPr="00781BAF">
              <w:rPr>
                <w:bCs/>
                <w:sz w:val="24"/>
                <w:szCs w:val="24"/>
              </w:rPr>
              <w:t>ракторами до 100 л.с.</w:t>
            </w:r>
          </w:p>
          <w:p w:rsidR="00781BAF" w:rsidRPr="00781BAF" w:rsidRDefault="00781BAF" w:rsidP="00781BAF">
            <w:pPr>
              <w:jc w:val="center"/>
              <w:rPr>
                <w:sz w:val="24"/>
                <w:szCs w:val="24"/>
              </w:rPr>
            </w:pPr>
          </w:p>
        </w:tc>
      </w:tr>
      <w:tr w:rsidR="00F178D9" w:rsidRPr="00F178D9" w:rsidTr="00E80BA1">
        <w:trPr>
          <w:trHeight w:val="300"/>
          <w:jc w:val="center"/>
        </w:trPr>
        <w:tc>
          <w:tcPr>
            <w:tcW w:w="1805"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района</w:t>
            </w:r>
          </w:p>
        </w:tc>
        <w:tc>
          <w:tcPr>
            <w:tcW w:w="171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Наименование хозяйства</w:t>
            </w:r>
          </w:p>
        </w:tc>
        <w:tc>
          <w:tcPr>
            <w:tcW w:w="2127"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ФИО тракториста</w:t>
            </w:r>
          </w:p>
        </w:tc>
        <w:tc>
          <w:tcPr>
            <w:tcW w:w="231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Марка</w:t>
            </w:r>
            <w:r w:rsidR="00E80BA1">
              <w:rPr>
                <w:sz w:val="24"/>
                <w:szCs w:val="24"/>
              </w:rPr>
              <w:t xml:space="preserve"> </w:t>
            </w:r>
            <w:r w:rsidRPr="00F178D9">
              <w:rPr>
                <w:sz w:val="24"/>
                <w:szCs w:val="24"/>
              </w:rPr>
              <w:t>трактора</w:t>
            </w:r>
          </w:p>
        </w:tc>
        <w:tc>
          <w:tcPr>
            <w:tcW w:w="1978" w:type="dxa"/>
            <w:gridSpan w:val="3"/>
            <w:tcBorders>
              <w:top w:val="single" w:sz="4" w:space="0" w:color="auto"/>
              <w:left w:val="nil"/>
              <w:bottom w:val="single" w:sz="4" w:space="0" w:color="auto"/>
              <w:right w:val="single" w:sz="4" w:space="0" w:color="000000"/>
            </w:tcBorders>
            <w:shd w:val="clear" w:color="auto" w:fill="auto"/>
            <w:hideMark/>
          </w:tcPr>
          <w:p w:rsidR="00F178D9" w:rsidRPr="00F178D9" w:rsidRDefault="00F178D9" w:rsidP="00F178D9">
            <w:pPr>
              <w:jc w:val="center"/>
              <w:rPr>
                <w:sz w:val="24"/>
                <w:szCs w:val="24"/>
              </w:rPr>
            </w:pPr>
            <w:r w:rsidRPr="00F178D9">
              <w:rPr>
                <w:sz w:val="24"/>
                <w:szCs w:val="24"/>
              </w:rPr>
              <w:t>Площадь вспашки, га</w:t>
            </w:r>
          </w:p>
        </w:tc>
      </w:tr>
      <w:tr w:rsidR="00F178D9" w:rsidRPr="00F178D9" w:rsidTr="00E80BA1">
        <w:trPr>
          <w:trHeight w:val="510"/>
          <w:jc w:val="center"/>
        </w:trPr>
        <w:tc>
          <w:tcPr>
            <w:tcW w:w="1805" w:type="dxa"/>
            <w:gridSpan w:val="2"/>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1715" w:type="dxa"/>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2127" w:type="dxa"/>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2313" w:type="dxa"/>
            <w:vMerge/>
            <w:tcBorders>
              <w:top w:val="single" w:sz="4" w:space="0" w:color="auto"/>
              <w:left w:val="single" w:sz="4" w:space="0" w:color="auto"/>
              <w:bottom w:val="single" w:sz="4" w:space="0" w:color="auto"/>
              <w:right w:val="single" w:sz="4" w:space="0" w:color="auto"/>
            </w:tcBorders>
            <w:hideMark/>
          </w:tcPr>
          <w:p w:rsidR="00F178D9" w:rsidRPr="00F178D9" w:rsidRDefault="00F178D9" w:rsidP="00F178D9">
            <w:pPr>
              <w:rPr>
                <w:sz w:val="24"/>
                <w:szCs w:val="24"/>
              </w:rPr>
            </w:pP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плугом</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proofErr w:type="spellStart"/>
            <w:r w:rsidRPr="00F178D9">
              <w:rPr>
                <w:sz w:val="24"/>
                <w:szCs w:val="24"/>
              </w:rPr>
              <w:t>плоско-резом</w:t>
            </w:r>
            <w:proofErr w:type="spellEnd"/>
          </w:p>
        </w:tc>
      </w:tr>
      <w:tr w:rsidR="00F178D9" w:rsidRPr="00F178D9" w:rsidTr="00E80BA1">
        <w:trPr>
          <w:trHeight w:val="255"/>
          <w:jc w:val="center"/>
        </w:trPr>
        <w:tc>
          <w:tcPr>
            <w:tcW w:w="1805"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1 </w:t>
            </w:r>
          </w:p>
        </w:tc>
        <w:tc>
          <w:tcPr>
            <w:tcW w:w="171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2</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3 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4 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5</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6 </w:t>
            </w:r>
          </w:p>
        </w:tc>
      </w:tr>
      <w:tr w:rsidR="00F178D9" w:rsidRPr="00F178D9" w:rsidTr="00E80BA1">
        <w:trPr>
          <w:trHeight w:val="255"/>
          <w:jc w:val="center"/>
        </w:trPr>
        <w:tc>
          <w:tcPr>
            <w:tcW w:w="1805"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1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r w:rsidR="00F178D9" w:rsidRPr="00F178D9" w:rsidTr="00E80BA1">
        <w:trPr>
          <w:trHeight w:val="255"/>
          <w:jc w:val="center"/>
        </w:trPr>
        <w:tc>
          <w:tcPr>
            <w:tcW w:w="1805" w:type="dxa"/>
            <w:gridSpan w:val="2"/>
            <w:tcBorders>
              <w:top w:val="nil"/>
              <w:left w:val="single" w:sz="4" w:space="0" w:color="auto"/>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71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2127" w:type="dxa"/>
            <w:tcBorders>
              <w:top w:val="nil"/>
              <w:left w:val="nil"/>
              <w:bottom w:val="single" w:sz="4" w:space="0" w:color="auto"/>
              <w:right w:val="single" w:sz="4" w:space="0" w:color="auto"/>
            </w:tcBorders>
            <w:shd w:val="clear" w:color="auto" w:fill="auto"/>
            <w:noWrap/>
            <w:hideMark/>
          </w:tcPr>
          <w:p w:rsidR="00F178D9" w:rsidRPr="00F178D9" w:rsidRDefault="00F178D9" w:rsidP="00F178D9">
            <w:pPr>
              <w:jc w:val="center"/>
              <w:rPr>
                <w:sz w:val="24"/>
                <w:szCs w:val="24"/>
              </w:rPr>
            </w:pPr>
            <w:r w:rsidRPr="00F178D9">
              <w:rPr>
                <w:sz w:val="24"/>
                <w:szCs w:val="24"/>
              </w:rPr>
              <w:t> </w:t>
            </w:r>
          </w:p>
        </w:tc>
        <w:tc>
          <w:tcPr>
            <w:tcW w:w="2313"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955" w:type="dxa"/>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c>
          <w:tcPr>
            <w:tcW w:w="1023" w:type="dxa"/>
            <w:gridSpan w:val="2"/>
            <w:tcBorders>
              <w:top w:val="nil"/>
              <w:left w:val="nil"/>
              <w:bottom w:val="single" w:sz="4" w:space="0" w:color="auto"/>
              <w:right w:val="single" w:sz="4" w:space="0" w:color="auto"/>
            </w:tcBorders>
            <w:shd w:val="clear" w:color="auto" w:fill="auto"/>
            <w:hideMark/>
          </w:tcPr>
          <w:p w:rsidR="00F178D9" w:rsidRPr="00F178D9" w:rsidRDefault="00F178D9" w:rsidP="00F178D9">
            <w:pPr>
              <w:jc w:val="center"/>
              <w:rPr>
                <w:sz w:val="24"/>
                <w:szCs w:val="24"/>
              </w:rPr>
            </w:pPr>
            <w:r w:rsidRPr="00F178D9">
              <w:rPr>
                <w:sz w:val="24"/>
                <w:szCs w:val="24"/>
              </w:rPr>
              <w:t> </w:t>
            </w:r>
          </w:p>
        </w:tc>
      </w:tr>
    </w:tbl>
    <w:p w:rsidR="00B148F3" w:rsidRDefault="00B148F3" w:rsidP="00F178D9">
      <w:pPr>
        <w:jc w:val="both"/>
        <w:rPr>
          <w:sz w:val="28"/>
        </w:rPr>
        <w:sectPr w:rsidR="00B148F3" w:rsidSect="00F717BF">
          <w:pgSz w:w="11906" w:h="16838"/>
          <w:pgMar w:top="1134" w:right="567" w:bottom="426" w:left="1418" w:header="709" w:footer="709" w:gutter="0"/>
          <w:cols w:space="708"/>
          <w:docGrid w:linePitch="360"/>
        </w:sectPr>
      </w:pPr>
    </w:p>
    <w:p w:rsidR="00B148F3" w:rsidRPr="00E80BA1" w:rsidRDefault="00B148F3" w:rsidP="00B148F3">
      <w:pPr>
        <w:widowControl w:val="0"/>
        <w:autoSpaceDE w:val="0"/>
        <w:autoSpaceDN w:val="0"/>
        <w:jc w:val="center"/>
        <w:rPr>
          <w:b/>
          <w:sz w:val="24"/>
          <w:szCs w:val="24"/>
        </w:rPr>
      </w:pPr>
      <w:r w:rsidRPr="00E80BA1">
        <w:rPr>
          <w:b/>
          <w:sz w:val="24"/>
          <w:szCs w:val="24"/>
        </w:rPr>
        <w:lastRenderedPageBreak/>
        <w:t>П</w:t>
      </w:r>
      <w:r w:rsidR="00E80BA1" w:rsidRPr="00E80BA1">
        <w:rPr>
          <w:b/>
          <w:sz w:val="24"/>
          <w:szCs w:val="24"/>
        </w:rPr>
        <w:t>оказатели</w:t>
      </w:r>
    </w:p>
    <w:p w:rsidR="00B148F3" w:rsidRPr="00E80BA1" w:rsidRDefault="00B148F3" w:rsidP="00B148F3">
      <w:pPr>
        <w:widowControl w:val="0"/>
        <w:autoSpaceDE w:val="0"/>
        <w:autoSpaceDN w:val="0"/>
        <w:jc w:val="center"/>
        <w:rPr>
          <w:b/>
          <w:sz w:val="24"/>
          <w:szCs w:val="24"/>
        </w:rPr>
      </w:pPr>
      <w:r w:rsidRPr="00E80BA1">
        <w:rPr>
          <w:b/>
          <w:sz w:val="24"/>
          <w:szCs w:val="24"/>
        </w:rPr>
        <w:t>водителей и механизаторов на транспортных работах (транспортировка зерна, зеленой массы – силос, сенаж)</w:t>
      </w:r>
    </w:p>
    <w:p w:rsidR="00B148F3" w:rsidRPr="00B148F3" w:rsidRDefault="00B148F3" w:rsidP="00B148F3">
      <w:pPr>
        <w:widowControl w:val="0"/>
        <w:autoSpaceDE w:val="0"/>
        <w:autoSpaceDN w:val="0"/>
        <w:jc w:val="center"/>
        <w:rPr>
          <w:sz w:val="24"/>
          <w:szCs w:val="24"/>
        </w:rPr>
      </w:pPr>
    </w:p>
    <w:tbl>
      <w:tblPr>
        <w:tblW w:w="13907" w:type="dxa"/>
        <w:jc w:val="center"/>
        <w:tblLayout w:type="fixed"/>
        <w:tblLook w:val="04A0"/>
      </w:tblPr>
      <w:tblGrid>
        <w:gridCol w:w="1291"/>
        <w:gridCol w:w="1276"/>
        <w:gridCol w:w="1701"/>
        <w:gridCol w:w="2835"/>
        <w:gridCol w:w="1701"/>
        <w:gridCol w:w="850"/>
        <w:gridCol w:w="993"/>
        <w:gridCol w:w="850"/>
        <w:gridCol w:w="142"/>
        <w:gridCol w:w="709"/>
        <w:gridCol w:w="708"/>
        <w:gridCol w:w="142"/>
        <w:gridCol w:w="709"/>
      </w:tblGrid>
      <w:tr w:rsidR="00B148F3" w:rsidRPr="00B148F3" w:rsidTr="009F6515">
        <w:trPr>
          <w:trHeight w:val="315"/>
          <w:jc w:val="center"/>
        </w:trPr>
        <w:tc>
          <w:tcPr>
            <w:tcW w:w="13907" w:type="dxa"/>
            <w:gridSpan w:val="13"/>
            <w:tcBorders>
              <w:top w:val="nil"/>
              <w:left w:val="nil"/>
              <w:bottom w:val="nil"/>
              <w:right w:val="nil"/>
            </w:tcBorders>
            <w:shd w:val="clear" w:color="auto" w:fill="auto"/>
            <w:noWrap/>
            <w:hideMark/>
          </w:tcPr>
          <w:p w:rsidR="00B148F3" w:rsidRDefault="009D0E4F" w:rsidP="00E80BA1">
            <w:pPr>
              <w:jc w:val="center"/>
              <w:rPr>
                <w:bCs/>
                <w:sz w:val="24"/>
                <w:szCs w:val="24"/>
              </w:rPr>
            </w:pPr>
            <w:r>
              <w:rPr>
                <w:bCs/>
                <w:sz w:val="24"/>
                <w:szCs w:val="24"/>
              </w:rPr>
              <w:t>Транспортировка а</w:t>
            </w:r>
            <w:r w:rsidR="00B148F3" w:rsidRPr="00E80BA1">
              <w:rPr>
                <w:bCs/>
                <w:sz w:val="24"/>
                <w:szCs w:val="24"/>
              </w:rPr>
              <w:t>втомобилями марки КАМАЗ, МАЗ и другие аналоги</w:t>
            </w:r>
          </w:p>
          <w:p w:rsidR="00E80BA1" w:rsidRPr="00E80BA1" w:rsidRDefault="00E80BA1" w:rsidP="00E80BA1">
            <w:pPr>
              <w:jc w:val="center"/>
              <w:rPr>
                <w:sz w:val="24"/>
                <w:szCs w:val="24"/>
              </w:rPr>
            </w:pPr>
          </w:p>
        </w:tc>
      </w:tr>
      <w:tr w:rsidR="00B148F3" w:rsidRPr="00B148F3" w:rsidTr="009F6515">
        <w:trPr>
          <w:trHeight w:val="420"/>
          <w:jc w:val="center"/>
        </w:trPr>
        <w:tc>
          <w:tcPr>
            <w:tcW w:w="129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proofErr w:type="spellStart"/>
            <w:r w:rsidRPr="00B148F3">
              <w:rPr>
                <w:sz w:val="24"/>
                <w:szCs w:val="24"/>
              </w:rPr>
              <w:t>Наимено-вание</w:t>
            </w:r>
            <w:proofErr w:type="spellEnd"/>
            <w:r w:rsidRPr="00B148F3">
              <w:rPr>
                <w:sz w:val="24"/>
                <w:szCs w:val="24"/>
              </w:rPr>
              <w:t xml:space="preserve"> района</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proofErr w:type="spellStart"/>
            <w:r w:rsidRPr="00B148F3">
              <w:rPr>
                <w:sz w:val="24"/>
                <w:szCs w:val="24"/>
              </w:rPr>
              <w:t>Наимено-вание</w:t>
            </w:r>
            <w:proofErr w:type="spellEnd"/>
            <w:r w:rsidRPr="00B148F3">
              <w:rPr>
                <w:sz w:val="24"/>
                <w:szCs w:val="24"/>
              </w:rPr>
              <w:t xml:space="preserve"> хозяйства </w:t>
            </w:r>
          </w:p>
        </w:tc>
        <w:tc>
          <w:tcPr>
            <w:tcW w:w="170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ФИО водителя</w:t>
            </w:r>
          </w:p>
        </w:tc>
        <w:tc>
          <w:tcPr>
            <w:tcW w:w="283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Марка</w:t>
            </w:r>
            <w:r>
              <w:rPr>
                <w:sz w:val="24"/>
                <w:szCs w:val="24"/>
              </w:rPr>
              <w:t xml:space="preserve"> </w:t>
            </w:r>
            <w:r w:rsidRPr="00B148F3">
              <w:rPr>
                <w:sz w:val="24"/>
                <w:szCs w:val="24"/>
              </w:rPr>
              <w:t>транспортного средства</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Перевезено всего, т/км</w:t>
            </w:r>
          </w:p>
        </w:tc>
        <w:tc>
          <w:tcPr>
            <w:tcW w:w="5103" w:type="dxa"/>
            <w:gridSpan w:val="8"/>
            <w:tcBorders>
              <w:top w:val="single" w:sz="4" w:space="0" w:color="auto"/>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В том числе</w:t>
            </w:r>
          </w:p>
        </w:tc>
      </w:tr>
      <w:tr w:rsidR="00B148F3" w:rsidRPr="00B148F3" w:rsidTr="009F6515">
        <w:trPr>
          <w:trHeight w:val="323"/>
          <w:jc w:val="center"/>
        </w:trPr>
        <w:tc>
          <w:tcPr>
            <w:tcW w:w="129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276"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2835"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auto"/>
              <w:right w:val="single" w:sz="4" w:space="0" w:color="auto"/>
            </w:tcBorders>
            <w:hideMark/>
          </w:tcPr>
          <w:p w:rsidR="00B148F3" w:rsidRPr="00B148F3" w:rsidRDefault="00B148F3" w:rsidP="00B148F3">
            <w:pPr>
              <w:rPr>
                <w:sz w:val="24"/>
                <w:szCs w:val="24"/>
              </w:rPr>
            </w:pPr>
          </w:p>
        </w:tc>
        <w:tc>
          <w:tcPr>
            <w:tcW w:w="1843" w:type="dxa"/>
            <w:gridSpan w:val="2"/>
            <w:tcBorders>
              <w:top w:val="single" w:sz="4" w:space="0" w:color="auto"/>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Зерно</w:t>
            </w:r>
          </w:p>
        </w:tc>
        <w:tc>
          <w:tcPr>
            <w:tcW w:w="1701" w:type="dxa"/>
            <w:gridSpan w:val="3"/>
            <w:tcBorders>
              <w:top w:val="single" w:sz="4" w:space="0" w:color="auto"/>
              <w:left w:val="nil"/>
              <w:bottom w:val="single" w:sz="4" w:space="0" w:color="auto"/>
              <w:right w:val="single" w:sz="4" w:space="0" w:color="000000"/>
            </w:tcBorders>
            <w:shd w:val="clear" w:color="auto" w:fill="auto"/>
            <w:hideMark/>
          </w:tcPr>
          <w:p w:rsidR="00B148F3" w:rsidRPr="00B148F3" w:rsidRDefault="00B148F3" w:rsidP="00B148F3">
            <w:pPr>
              <w:jc w:val="center"/>
              <w:rPr>
                <w:sz w:val="24"/>
                <w:szCs w:val="24"/>
              </w:rPr>
            </w:pPr>
            <w:r w:rsidRPr="00B148F3">
              <w:rPr>
                <w:sz w:val="24"/>
                <w:szCs w:val="24"/>
              </w:rPr>
              <w:t>Силос</w:t>
            </w:r>
          </w:p>
        </w:tc>
        <w:tc>
          <w:tcPr>
            <w:tcW w:w="1559" w:type="dxa"/>
            <w:gridSpan w:val="3"/>
            <w:tcBorders>
              <w:top w:val="single" w:sz="4" w:space="0" w:color="auto"/>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Сенаж</w:t>
            </w:r>
          </w:p>
        </w:tc>
      </w:tr>
      <w:tr w:rsidR="00B148F3" w:rsidRPr="00B148F3" w:rsidTr="009F6515">
        <w:trPr>
          <w:trHeight w:val="323"/>
          <w:jc w:val="center"/>
        </w:trPr>
        <w:tc>
          <w:tcPr>
            <w:tcW w:w="129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276"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2835"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auto"/>
              <w:right w:val="single" w:sz="4" w:space="0" w:color="auto"/>
            </w:tcBorders>
            <w:hideMark/>
          </w:tcPr>
          <w:p w:rsidR="00B148F3" w:rsidRPr="00B148F3" w:rsidRDefault="00B148F3" w:rsidP="00B148F3">
            <w:pPr>
              <w:rPr>
                <w:sz w:val="24"/>
                <w:szCs w:val="24"/>
              </w:rPr>
            </w:pP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тонн</w:t>
            </w:r>
          </w:p>
        </w:tc>
        <w:tc>
          <w:tcPr>
            <w:tcW w:w="993"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sz w:val="24"/>
                <w:szCs w:val="24"/>
              </w:rPr>
            </w:pPr>
            <w:r w:rsidRPr="00B148F3">
              <w:rPr>
                <w:sz w:val="24"/>
                <w:szCs w:val="24"/>
              </w:rPr>
              <w:t>т/км</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тонн</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sz w:val="24"/>
                <w:szCs w:val="24"/>
              </w:rPr>
            </w:pPr>
            <w:r w:rsidRPr="00B148F3">
              <w:rPr>
                <w:sz w:val="24"/>
                <w:szCs w:val="24"/>
              </w:rPr>
              <w:t>т/км</w:t>
            </w:r>
          </w:p>
        </w:tc>
        <w:tc>
          <w:tcPr>
            <w:tcW w:w="708"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тонн</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sz w:val="24"/>
                <w:szCs w:val="24"/>
              </w:rPr>
            </w:pPr>
            <w:r w:rsidRPr="00B148F3">
              <w:rPr>
                <w:sz w:val="24"/>
                <w:szCs w:val="24"/>
              </w:rPr>
              <w:t>т/км</w:t>
            </w:r>
          </w:p>
        </w:tc>
      </w:tr>
      <w:tr w:rsidR="00B148F3" w:rsidRPr="00B148F3" w:rsidTr="009F6515">
        <w:trPr>
          <w:trHeight w:val="300"/>
          <w:jc w:val="center"/>
        </w:trPr>
        <w:tc>
          <w:tcPr>
            <w:tcW w:w="1291" w:type="dxa"/>
            <w:tcBorders>
              <w:top w:val="nil"/>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1 </w:t>
            </w:r>
          </w:p>
        </w:tc>
        <w:tc>
          <w:tcPr>
            <w:tcW w:w="1276"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2 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3</w:t>
            </w:r>
          </w:p>
        </w:tc>
        <w:tc>
          <w:tcPr>
            <w:tcW w:w="2835"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4 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5 </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6</w:t>
            </w:r>
          </w:p>
        </w:tc>
        <w:tc>
          <w:tcPr>
            <w:tcW w:w="993"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bCs/>
                <w:sz w:val="24"/>
                <w:szCs w:val="24"/>
              </w:rPr>
            </w:pPr>
            <w:r w:rsidRPr="00B148F3">
              <w:rPr>
                <w:bCs/>
                <w:sz w:val="24"/>
                <w:szCs w:val="24"/>
              </w:rPr>
              <w:t>7</w:t>
            </w:r>
          </w:p>
        </w:tc>
        <w:tc>
          <w:tcPr>
            <w:tcW w:w="850"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bCs/>
                <w:sz w:val="24"/>
                <w:szCs w:val="24"/>
              </w:rPr>
            </w:pPr>
            <w:r w:rsidRPr="00B148F3">
              <w:rPr>
                <w:bCs/>
                <w:sz w:val="24"/>
                <w:szCs w:val="24"/>
              </w:rPr>
              <w:t>8</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9</w:t>
            </w:r>
          </w:p>
        </w:tc>
        <w:tc>
          <w:tcPr>
            <w:tcW w:w="708"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10</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11</w:t>
            </w:r>
          </w:p>
        </w:tc>
      </w:tr>
      <w:tr w:rsidR="00B148F3" w:rsidRPr="00B148F3" w:rsidTr="009F6515">
        <w:trPr>
          <w:trHeight w:val="300"/>
          <w:jc w:val="center"/>
        </w:trPr>
        <w:tc>
          <w:tcPr>
            <w:tcW w:w="1291" w:type="dxa"/>
            <w:tcBorders>
              <w:top w:val="nil"/>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276"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2835"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993"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bCs/>
                <w:sz w:val="24"/>
                <w:szCs w:val="24"/>
                <w:u w:val="single"/>
              </w:rPr>
            </w:pPr>
          </w:p>
        </w:tc>
        <w:tc>
          <w:tcPr>
            <w:tcW w:w="850"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bCs/>
                <w:sz w:val="24"/>
                <w:szCs w:val="24"/>
                <w:u w:val="single"/>
              </w:rPr>
            </w:pP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708"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r>
      <w:tr w:rsidR="00B148F3" w:rsidRPr="00B148F3" w:rsidTr="009F6515">
        <w:trPr>
          <w:trHeight w:val="289"/>
          <w:jc w:val="center"/>
        </w:trPr>
        <w:tc>
          <w:tcPr>
            <w:tcW w:w="1291" w:type="dxa"/>
            <w:tcBorders>
              <w:top w:val="nil"/>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276"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2835"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993"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bCs/>
                <w:sz w:val="24"/>
                <w:szCs w:val="24"/>
                <w:u w:val="single"/>
              </w:rPr>
            </w:pPr>
          </w:p>
        </w:tc>
        <w:tc>
          <w:tcPr>
            <w:tcW w:w="850"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bCs/>
                <w:sz w:val="24"/>
                <w:szCs w:val="24"/>
                <w:u w:val="single"/>
              </w:rPr>
            </w:pP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708"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r>
      <w:tr w:rsidR="00B148F3" w:rsidRPr="00B148F3" w:rsidTr="009F6515">
        <w:trPr>
          <w:trHeight w:val="255"/>
          <w:jc w:val="center"/>
        </w:trPr>
        <w:tc>
          <w:tcPr>
            <w:tcW w:w="13907" w:type="dxa"/>
            <w:gridSpan w:val="13"/>
            <w:tcBorders>
              <w:top w:val="nil"/>
              <w:left w:val="nil"/>
              <w:bottom w:val="nil"/>
              <w:right w:val="nil"/>
            </w:tcBorders>
            <w:shd w:val="clear" w:color="auto" w:fill="auto"/>
            <w:noWrap/>
            <w:hideMark/>
          </w:tcPr>
          <w:p w:rsidR="00B148F3" w:rsidRPr="00B148F3" w:rsidRDefault="00B148F3" w:rsidP="00B148F3">
            <w:pPr>
              <w:rPr>
                <w:bCs/>
                <w:sz w:val="24"/>
                <w:szCs w:val="24"/>
              </w:rPr>
            </w:pPr>
          </w:p>
          <w:p w:rsidR="00B148F3" w:rsidRDefault="009D0E4F" w:rsidP="00E80BA1">
            <w:pPr>
              <w:jc w:val="center"/>
              <w:rPr>
                <w:bCs/>
                <w:sz w:val="24"/>
                <w:szCs w:val="24"/>
              </w:rPr>
            </w:pPr>
            <w:r>
              <w:rPr>
                <w:bCs/>
                <w:sz w:val="24"/>
                <w:szCs w:val="24"/>
              </w:rPr>
              <w:t>Транспортировка</w:t>
            </w:r>
            <w:r w:rsidRPr="00E80BA1">
              <w:rPr>
                <w:bCs/>
                <w:sz w:val="24"/>
                <w:szCs w:val="24"/>
              </w:rPr>
              <w:t xml:space="preserve"> </w:t>
            </w:r>
            <w:r>
              <w:rPr>
                <w:bCs/>
                <w:sz w:val="24"/>
                <w:szCs w:val="24"/>
              </w:rPr>
              <w:t>а</w:t>
            </w:r>
            <w:r w:rsidR="00B148F3" w:rsidRPr="00E80BA1">
              <w:rPr>
                <w:bCs/>
                <w:sz w:val="24"/>
                <w:szCs w:val="24"/>
              </w:rPr>
              <w:t>втомобилями марки ЗИЛ,ММЗ,УРАЛ и другие аналоги</w:t>
            </w:r>
          </w:p>
          <w:p w:rsidR="00E80BA1" w:rsidRPr="00E80BA1" w:rsidRDefault="00E80BA1" w:rsidP="00E80BA1">
            <w:pPr>
              <w:jc w:val="center"/>
              <w:rPr>
                <w:sz w:val="24"/>
                <w:szCs w:val="24"/>
              </w:rPr>
            </w:pPr>
          </w:p>
        </w:tc>
      </w:tr>
      <w:tr w:rsidR="00B148F3" w:rsidRPr="00B148F3" w:rsidTr="009F6515">
        <w:trPr>
          <w:trHeight w:val="510"/>
          <w:jc w:val="center"/>
        </w:trPr>
        <w:tc>
          <w:tcPr>
            <w:tcW w:w="129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proofErr w:type="spellStart"/>
            <w:r w:rsidRPr="00B148F3">
              <w:rPr>
                <w:sz w:val="24"/>
                <w:szCs w:val="24"/>
              </w:rPr>
              <w:t>Наимено-вание</w:t>
            </w:r>
            <w:proofErr w:type="spellEnd"/>
            <w:r w:rsidRPr="00B148F3">
              <w:rPr>
                <w:sz w:val="24"/>
                <w:szCs w:val="24"/>
              </w:rPr>
              <w:t xml:space="preserve"> района</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proofErr w:type="spellStart"/>
            <w:r w:rsidRPr="00B148F3">
              <w:rPr>
                <w:sz w:val="24"/>
                <w:szCs w:val="24"/>
              </w:rPr>
              <w:t>Наимено-вание</w:t>
            </w:r>
            <w:proofErr w:type="spellEnd"/>
            <w:r w:rsidRPr="00B148F3">
              <w:rPr>
                <w:sz w:val="24"/>
                <w:szCs w:val="24"/>
              </w:rPr>
              <w:t xml:space="preserve"> хозяйства </w:t>
            </w:r>
          </w:p>
        </w:tc>
        <w:tc>
          <w:tcPr>
            <w:tcW w:w="170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ФИО водителя</w:t>
            </w:r>
          </w:p>
        </w:tc>
        <w:tc>
          <w:tcPr>
            <w:tcW w:w="283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Марка</w:t>
            </w:r>
            <w:r>
              <w:rPr>
                <w:sz w:val="24"/>
                <w:szCs w:val="24"/>
              </w:rPr>
              <w:t xml:space="preserve"> </w:t>
            </w:r>
            <w:r w:rsidRPr="00B148F3">
              <w:rPr>
                <w:sz w:val="24"/>
                <w:szCs w:val="24"/>
              </w:rPr>
              <w:t>транспортного средства</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xml:space="preserve">Перевезено </w:t>
            </w:r>
            <w:proofErr w:type="spellStart"/>
            <w:r w:rsidRPr="00B148F3">
              <w:rPr>
                <w:sz w:val="24"/>
                <w:szCs w:val="24"/>
              </w:rPr>
              <w:t>всего,т</w:t>
            </w:r>
            <w:proofErr w:type="spellEnd"/>
            <w:r w:rsidRPr="00B148F3">
              <w:rPr>
                <w:sz w:val="24"/>
                <w:szCs w:val="24"/>
              </w:rPr>
              <w:t>/км</w:t>
            </w:r>
          </w:p>
        </w:tc>
        <w:tc>
          <w:tcPr>
            <w:tcW w:w="5103" w:type="dxa"/>
            <w:gridSpan w:val="8"/>
            <w:tcBorders>
              <w:top w:val="single" w:sz="4" w:space="0" w:color="auto"/>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В том числе</w:t>
            </w:r>
          </w:p>
        </w:tc>
      </w:tr>
      <w:tr w:rsidR="00B148F3" w:rsidRPr="00B148F3" w:rsidTr="009F6515">
        <w:trPr>
          <w:trHeight w:val="255"/>
          <w:jc w:val="center"/>
        </w:trPr>
        <w:tc>
          <w:tcPr>
            <w:tcW w:w="129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276"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2835"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auto"/>
              <w:right w:val="single" w:sz="4" w:space="0" w:color="auto"/>
            </w:tcBorders>
            <w:hideMark/>
          </w:tcPr>
          <w:p w:rsidR="00B148F3" w:rsidRPr="00B148F3" w:rsidRDefault="00B148F3" w:rsidP="00B148F3">
            <w:pPr>
              <w:rPr>
                <w:sz w:val="24"/>
                <w:szCs w:val="24"/>
              </w:rPr>
            </w:pPr>
          </w:p>
        </w:tc>
        <w:tc>
          <w:tcPr>
            <w:tcW w:w="1843" w:type="dxa"/>
            <w:gridSpan w:val="2"/>
            <w:tcBorders>
              <w:top w:val="single" w:sz="4" w:space="0" w:color="auto"/>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Зерно</w:t>
            </w:r>
          </w:p>
        </w:tc>
        <w:tc>
          <w:tcPr>
            <w:tcW w:w="1701" w:type="dxa"/>
            <w:gridSpan w:val="3"/>
            <w:tcBorders>
              <w:top w:val="single" w:sz="4" w:space="0" w:color="auto"/>
              <w:left w:val="nil"/>
              <w:bottom w:val="single" w:sz="4" w:space="0" w:color="auto"/>
              <w:right w:val="single" w:sz="4" w:space="0" w:color="000000"/>
            </w:tcBorders>
            <w:shd w:val="clear" w:color="auto" w:fill="auto"/>
            <w:hideMark/>
          </w:tcPr>
          <w:p w:rsidR="00B148F3" w:rsidRPr="00B148F3" w:rsidRDefault="00B148F3" w:rsidP="00B148F3">
            <w:pPr>
              <w:jc w:val="center"/>
              <w:rPr>
                <w:sz w:val="24"/>
                <w:szCs w:val="24"/>
              </w:rPr>
            </w:pPr>
            <w:r w:rsidRPr="00B148F3">
              <w:rPr>
                <w:sz w:val="24"/>
                <w:szCs w:val="24"/>
              </w:rPr>
              <w:t>Силос</w:t>
            </w:r>
          </w:p>
        </w:tc>
        <w:tc>
          <w:tcPr>
            <w:tcW w:w="1559" w:type="dxa"/>
            <w:gridSpan w:val="3"/>
            <w:tcBorders>
              <w:top w:val="single" w:sz="4" w:space="0" w:color="auto"/>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Сенаж</w:t>
            </w:r>
          </w:p>
        </w:tc>
      </w:tr>
      <w:tr w:rsidR="00B148F3" w:rsidRPr="00B148F3" w:rsidTr="009F6515">
        <w:trPr>
          <w:trHeight w:val="255"/>
          <w:jc w:val="center"/>
        </w:trPr>
        <w:tc>
          <w:tcPr>
            <w:tcW w:w="129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276"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2835"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auto"/>
              <w:right w:val="single" w:sz="4" w:space="0" w:color="auto"/>
            </w:tcBorders>
            <w:hideMark/>
          </w:tcPr>
          <w:p w:rsidR="00B148F3" w:rsidRPr="00B148F3" w:rsidRDefault="00B148F3" w:rsidP="00B148F3">
            <w:pPr>
              <w:rPr>
                <w:sz w:val="24"/>
                <w:szCs w:val="24"/>
              </w:rPr>
            </w:pP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тонн</w:t>
            </w:r>
          </w:p>
        </w:tc>
        <w:tc>
          <w:tcPr>
            <w:tcW w:w="993"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sz w:val="24"/>
                <w:szCs w:val="24"/>
              </w:rPr>
            </w:pPr>
            <w:r w:rsidRPr="00B148F3">
              <w:rPr>
                <w:sz w:val="24"/>
                <w:szCs w:val="24"/>
              </w:rPr>
              <w:t>т/км</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тонн</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sz w:val="24"/>
                <w:szCs w:val="24"/>
              </w:rPr>
            </w:pPr>
            <w:r w:rsidRPr="00B148F3">
              <w:rPr>
                <w:sz w:val="24"/>
                <w:szCs w:val="24"/>
              </w:rPr>
              <w:t>т/км</w:t>
            </w:r>
          </w:p>
        </w:tc>
        <w:tc>
          <w:tcPr>
            <w:tcW w:w="708"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тонн</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sz w:val="24"/>
                <w:szCs w:val="24"/>
              </w:rPr>
            </w:pPr>
            <w:r w:rsidRPr="00B148F3">
              <w:rPr>
                <w:sz w:val="24"/>
                <w:szCs w:val="24"/>
              </w:rPr>
              <w:t>т/км</w:t>
            </w:r>
          </w:p>
        </w:tc>
      </w:tr>
      <w:tr w:rsidR="00B148F3" w:rsidRPr="00B148F3" w:rsidTr="009F6515">
        <w:trPr>
          <w:trHeight w:val="375"/>
          <w:jc w:val="center"/>
        </w:trPr>
        <w:tc>
          <w:tcPr>
            <w:tcW w:w="1291" w:type="dxa"/>
            <w:tcBorders>
              <w:top w:val="nil"/>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1 </w:t>
            </w:r>
          </w:p>
        </w:tc>
        <w:tc>
          <w:tcPr>
            <w:tcW w:w="1276"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2 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3</w:t>
            </w:r>
          </w:p>
        </w:tc>
        <w:tc>
          <w:tcPr>
            <w:tcW w:w="2835"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4 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5 </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6</w:t>
            </w:r>
          </w:p>
        </w:tc>
        <w:tc>
          <w:tcPr>
            <w:tcW w:w="993"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bCs/>
                <w:sz w:val="24"/>
                <w:szCs w:val="24"/>
              </w:rPr>
            </w:pPr>
            <w:r w:rsidRPr="00B148F3">
              <w:rPr>
                <w:bCs/>
                <w:sz w:val="24"/>
                <w:szCs w:val="24"/>
              </w:rPr>
              <w:t>7</w:t>
            </w:r>
          </w:p>
        </w:tc>
        <w:tc>
          <w:tcPr>
            <w:tcW w:w="850"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bCs/>
                <w:sz w:val="24"/>
                <w:szCs w:val="24"/>
              </w:rPr>
            </w:pPr>
            <w:r w:rsidRPr="00B148F3">
              <w:rPr>
                <w:bCs/>
                <w:sz w:val="24"/>
                <w:szCs w:val="24"/>
              </w:rPr>
              <w:t>8</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9</w:t>
            </w:r>
          </w:p>
        </w:tc>
        <w:tc>
          <w:tcPr>
            <w:tcW w:w="708"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10</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11</w:t>
            </w:r>
          </w:p>
        </w:tc>
      </w:tr>
      <w:tr w:rsidR="00B148F3" w:rsidRPr="00B148F3" w:rsidTr="009F6515">
        <w:trPr>
          <w:trHeight w:val="375"/>
          <w:jc w:val="center"/>
        </w:trPr>
        <w:tc>
          <w:tcPr>
            <w:tcW w:w="1291" w:type="dxa"/>
            <w:tcBorders>
              <w:top w:val="nil"/>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276"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2835"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993" w:type="dxa"/>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850" w:type="dxa"/>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708"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r>
      <w:tr w:rsidR="00B148F3" w:rsidRPr="00B148F3" w:rsidTr="009F6515">
        <w:trPr>
          <w:trHeight w:val="375"/>
          <w:jc w:val="center"/>
        </w:trPr>
        <w:tc>
          <w:tcPr>
            <w:tcW w:w="1291" w:type="dxa"/>
            <w:tcBorders>
              <w:top w:val="nil"/>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276"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2835"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993" w:type="dxa"/>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850" w:type="dxa"/>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708"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r>
      <w:tr w:rsidR="00B148F3" w:rsidRPr="00B148F3" w:rsidTr="009F6515">
        <w:trPr>
          <w:trHeight w:val="255"/>
          <w:jc w:val="center"/>
        </w:trPr>
        <w:tc>
          <w:tcPr>
            <w:tcW w:w="13907" w:type="dxa"/>
            <w:gridSpan w:val="13"/>
            <w:tcBorders>
              <w:top w:val="nil"/>
              <w:left w:val="nil"/>
              <w:bottom w:val="nil"/>
              <w:right w:val="nil"/>
            </w:tcBorders>
            <w:shd w:val="clear" w:color="auto" w:fill="auto"/>
            <w:noWrap/>
            <w:hideMark/>
          </w:tcPr>
          <w:p w:rsidR="00B148F3" w:rsidRPr="00B148F3" w:rsidRDefault="00B148F3" w:rsidP="00B148F3">
            <w:pPr>
              <w:rPr>
                <w:bCs/>
                <w:sz w:val="24"/>
                <w:szCs w:val="24"/>
              </w:rPr>
            </w:pPr>
          </w:p>
          <w:p w:rsidR="00B148F3" w:rsidRDefault="009D0E4F" w:rsidP="00E80BA1">
            <w:pPr>
              <w:jc w:val="center"/>
              <w:rPr>
                <w:bCs/>
                <w:sz w:val="24"/>
                <w:szCs w:val="24"/>
              </w:rPr>
            </w:pPr>
            <w:r>
              <w:rPr>
                <w:bCs/>
                <w:sz w:val="24"/>
                <w:szCs w:val="24"/>
              </w:rPr>
              <w:t>Транспортировка</w:t>
            </w:r>
            <w:r w:rsidRPr="00E80BA1">
              <w:rPr>
                <w:bCs/>
                <w:sz w:val="24"/>
                <w:szCs w:val="24"/>
              </w:rPr>
              <w:t xml:space="preserve"> </w:t>
            </w:r>
            <w:r>
              <w:rPr>
                <w:bCs/>
                <w:sz w:val="24"/>
                <w:szCs w:val="24"/>
              </w:rPr>
              <w:t>а</w:t>
            </w:r>
            <w:r w:rsidR="00B148F3" w:rsidRPr="00E80BA1">
              <w:rPr>
                <w:bCs/>
                <w:sz w:val="24"/>
                <w:szCs w:val="24"/>
              </w:rPr>
              <w:t>втомобилями марки</w:t>
            </w:r>
            <w:r w:rsidR="00C91B56" w:rsidRPr="00E80BA1">
              <w:rPr>
                <w:bCs/>
                <w:sz w:val="24"/>
                <w:szCs w:val="24"/>
              </w:rPr>
              <w:t xml:space="preserve"> </w:t>
            </w:r>
            <w:r w:rsidR="00B148F3" w:rsidRPr="00E80BA1">
              <w:rPr>
                <w:bCs/>
                <w:sz w:val="24"/>
                <w:szCs w:val="24"/>
              </w:rPr>
              <w:t>ГАЗ и другие аналоги</w:t>
            </w:r>
          </w:p>
          <w:p w:rsidR="00E80BA1" w:rsidRPr="00E80BA1" w:rsidRDefault="00E80BA1" w:rsidP="00E80BA1">
            <w:pPr>
              <w:jc w:val="center"/>
              <w:rPr>
                <w:sz w:val="24"/>
                <w:szCs w:val="24"/>
              </w:rPr>
            </w:pPr>
          </w:p>
        </w:tc>
      </w:tr>
      <w:tr w:rsidR="00B148F3" w:rsidRPr="00B148F3" w:rsidTr="009F6515">
        <w:trPr>
          <w:trHeight w:val="510"/>
          <w:jc w:val="center"/>
        </w:trPr>
        <w:tc>
          <w:tcPr>
            <w:tcW w:w="129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proofErr w:type="spellStart"/>
            <w:r w:rsidRPr="00B148F3">
              <w:rPr>
                <w:sz w:val="24"/>
                <w:szCs w:val="24"/>
              </w:rPr>
              <w:t>Наимено-вание</w:t>
            </w:r>
            <w:proofErr w:type="spellEnd"/>
            <w:r w:rsidRPr="00B148F3">
              <w:rPr>
                <w:sz w:val="24"/>
                <w:szCs w:val="24"/>
              </w:rPr>
              <w:t xml:space="preserve"> района</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proofErr w:type="spellStart"/>
            <w:r w:rsidRPr="00B148F3">
              <w:rPr>
                <w:sz w:val="24"/>
                <w:szCs w:val="24"/>
              </w:rPr>
              <w:t>Наимено-вание</w:t>
            </w:r>
            <w:proofErr w:type="spellEnd"/>
            <w:r w:rsidRPr="00B148F3">
              <w:rPr>
                <w:sz w:val="24"/>
                <w:szCs w:val="24"/>
              </w:rPr>
              <w:t xml:space="preserve"> хозяйства </w:t>
            </w:r>
          </w:p>
        </w:tc>
        <w:tc>
          <w:tcPr>
            <w:tcW w:w="170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ФИО водителя</w:t>
            </w:r>
          </w:p>
        </w:tc>
        <w:tc>
          <w:tcPr>
            <w:tcW w:w="283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Марка</w:t>
            </w:r>
            <w:r w:rsidR="00C91B56">
              <w:rPr>
                <w:sz w:val="24"/>
                <w:szCs w:val="24"/>
              </w:rPr>
              <w:t xml:space="preserve"> </w:t>
            </w:r>
            <w:r w:rsidRPr="00B148F3">
              <w:rPr>
                <w:sz w:val="24"/>
                <w:szCs w:val="24"/>
              </w:rPr>
              <w:t>транспортного средства</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148F3" w:rsidRPr="00B148F3" w:rsidRDefault="00B148F3" w:rsidP="00C91B56">
            <w:pPr>
              <w:jc w:val="center"/>
              <w:rPr>
                <w:sz w:val="24"/>
                <w:szCs w:val="24"/>
              </w:rPr>
            </w:pPr>
            <w:r w:rsidRPr="00B148F3">
              <w:rPr>
                <w:sz w:val="24"/>
                <w:szCs w:val="24"/>
              </w:rPr>
              <w:t>Перевезено всего,</w:t>
            </w:r>
            <w:r w:rsidR="00C91B56">
              <w:rPr>
                <w:sz w:val="24"/>
                <w:szCs w:val="24"/>
              </w:rPr>
              <w:t xml:space="preserve"> т</w:t>
            </w:r>
            <w:r w:rsidRPr="00B148F3">
              <w:rPr>
                <w:sz w:val="24"/>
                <w:szCs w:val="24"/>
              </w:rPr>
              <w:t>/км</w:t>
            </w:r>
          </w:p>
        </w:tc>
        <w:tc>
          <w:tcPr>
            <w:tcW w:w="5103" w:type="dxa"/>
            <w:gridSpan w:val="8"/>
            <w:tcBorders>
              <w:top w:val="single" w:sz="4" w:space="0" w:color="auto"/>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В том числе</w:t>
            </w:r>
          </w:p>
        </w:tc>
      </w:tr>
      <w:tr w:rsidR="00B148F3" w:rsidRPr="00B148F3" w:rsidTr="009F6515">
        <w:trPr>
          <w:trHeight w:val="255"/>
          <w:jc w:val="center"/>
        </w:trPr>
        <w:tc>
          <w:tcPr>
            <w:tcW w:w="129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276"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2835"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auto"/>
              <w:right w:val="single" w:sz="4" w:space="0" w:color="auto"/>
            </w:tcBorders>
            <w:hideMark/>
          </w:tcPr>
          <w:p w:rsidR="00B148F3" w:rsidRPr="00B148F3" w:rsidRDefault="00B148F3" w:rsidP="00B148F3">
            <w:pPr>
              <w:rPr>
                <w:sz w:val="24"/>
                <w:szCs w:val="24"/>
              </w:rPr>
            </w:pPr>
          </w:p>
        </w:tc>
        <w:tc>
          <w:tcPr>
            <w:tcW w:w="1843" w:type="dxa"/>
            <w:gridSpan w:val="2"/>
            <w:tcBorders>
              <w:top w:val="single" w:sz="4" w:space="0" w:color="auto"/>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Зерно</w:t>
            </w:r>
          </w:p>
        </w:tc>
        <w:tc>
          <w:tcPr>
            <w:tcW w:w="1701" w:type="dxa"/>
            <w:gridSpan w:val="3"/>
            <w:tcBorders>
              <w:top w:val="single" w:sz="4" w:space="0" w:color="auto"/>
              <w:left w:val="nil"/>
              <w:bottom w:val="single" w:sz="4" w:space="0" w:color="auto"/>
              <w:right w:val="single" w:sz="4" w:space="0" w:color="000000"/>
            </w:tcBorders>
            <w:shd w:val="clear" w:color="auto" w:fill="auto"/>
            <w:hideMark/>
          </w:tcPr>
          <w:p w:rsidR="00B148F3" w:rsidRPr="00B148F3" w:rsidRDefault="00B148F3" w:rsidP="00B148F3">
            <w:pPr>
              <w:jc w:val="center"/>
              <w:rPr>
                <w:sz w:val="24"/>
                <w:szCs w:val="24"/>
              </w:rPr>
            </w:pPr>
            <w:r w:rsidRPr="00B148F3">
              <w:rPr>
                <w:sz w:val="24"/>
                <w:szCs w:val="24"/>
              </w:rPr>
              <w:t>Силос</w:t>
            </w:r>
          </w:p>
        </w:tc>
        <w:tc>
          <w:tcPr>
            <w:tcW w:w="1559" w:type="dxa"/>
            <w:gridSpan w:val="3"/>
            <w:tcBorders>
              <w:top w:val="single" w:sz="4" w:space="0" w:color="auto"/>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Сенаж</w:t>
            </w:r>
          </w:p>
        </w:tc>
      </w:tr>
      <w:tr w:rsidR="00B148F3" w:rsidRPr="00B148F3" w:rsidTr="009F6515">
        <w:trPr>
          <w:trHeight w:val="255"/>
          <w:jc w:val="center"/>
        </w:trPr>
        <w:tc>
          <w:tcPr>
            <w:tcW w:w="129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276"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2835"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auto"/>
              <w:right w:val="single" w:sz="4" w:space="0" w:color="auto"/>
            </w:tcBorders>
            <w:hideMark/>
          </w:tcPr>
          <w:p w:rsidR="00B148F3" w:rsidRPr="00B148F3" w:rsidRDefault="00B148F3" w:rsidP="00B148F3">
            <w:pPr>
              <w:rPr>
                <w:sz w:val="24"/>
                <w:szCs w:val="24"/>
              </w:rPr>
            </w:pP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тонн</w:t>
            </w:r>
          </w:p>
        </w:tc>
        <w:tc>
          <w:tcPr>
            <w:tcW w:w="993"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sz w:val="24"/>
                <w:szCs w:val="24"/>
              </w:rPr>
            </w:pPr>
            <w:r w:rsidRPr="00B148F3">
              <w:rPr>
                <w:sz w:val="24"/>
                <w:szCs w:val="24"/>
              </w:rPr>
              <w:t>т/км</w:t>
            </w:r>
          </w:p>
        </w:tc>
        <w:tc>
          <w:tcPr>
            <w:tcW w:w="992" w:type="dxa"/>
            <w:gridSpan w:val="2"/>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тонн</w:t>
            </w:r>
          </w:p>
        </w:tc>
        <w:tc>
          <w:tcPr>
            <w:tcW w:w="709"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sz w:val="24"/>
                <w:szCs w:val="24"/>
              </w:rPr>
            </w:pPr>
            <w:r w:rsidRPr="00B148F3">
              <w:rPr>
                <w:sz w:val="24"/>
                <w:szCs w:val="24"/>
              </w:rPr>
              <w:t>т/км</w:t>
            </w:r>
          </w:p>
        </w:tc>
        <w:tc>
          <w:tcPr>
            <w:tcW w:w="850" w:type="dxa"/>
            <w:gridSpan w:val="2"/>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тонн</w:t>
            </w:r>
          </w:p>
        </w:tc>
        <w:tc>
          <w:tcPr>
            <w:tcW w:w="709"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sz w:val="24"/>
                <w:szCs w:val="24"/>
              </w:rPr>
            </w:pPr>
            <w:r w:rsidRPr="00B148F3">
              <w:rPr>
                <w:sz w:val="24"/>
                <w:szCs w:val="24"/>
              </w:rPr>
              <w:t>т/км</w:t>
            </w:r>
          </w:p>
        </w:tc>
      </w:tr>
      <w:tr w:rsidR="00B148F3" w:rsidRPr="00B148F3" w:rsidTr="009F6515">
        <w:trPr>
          <w:trHeight w:val="375"/>
          <w:jc w:val="center"/>
        </w:trPr>
        <w:tc>
          <w:tcPr>
            <w:tcW w:w="1291" w:type="dxa"/>
            <w:tcBorders>
              <w:top w:val="nil"/>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1 </w:t>
            </w:r>
          </w:p>
        </w:tc>
        <w:tc>
          <w:tcPr>
            <w:tcW w:w="1276"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2 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3</w:t>
            </w:r>
          </w:p>
        </w:tc>
        <w:tc>
          <w:tcPr>
            <w:tcW w:w="2835"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4 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5 </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6</w:t>
            </w:r>
          </w:p>
        </w:tc>
        <w:tc>
          <w:tcPr>
            <w:tcW w:w="993"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bCs/>
                <w:sz w:val="24"/>
                <w:szCs w:val="24"/>
              </w:rPr>
            </w:pPr>
            <w:r w:rsidRPr="00B148F3">
              <w:rPr>
                <w:bCs/>
                <w:sz w:val="24"/>
                <w:szCs w:val="24"/>
              </w:rPr>
              <w:t>7</w:t>
            </w:r>
          </w:p>
        </w:tc>
        <w:tc>
          <w:tcPr>
            <w:tcW w:w="992"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bCs/>
                <w:sz w:val="24"/>
                <w:szCs w:val="24"/>
              </w:rPr>
            </w:pPr>
            <w:r w:rsidRPr="00B148F3">
              <w:rPr>
                <w:bCs/>
                <w:sz w:val="24"/>
                <w:szCs w:val="24"/>
              </w:rPr>
              <w:t>8</w:t>
            </w:r>
          </w:p>
        </w:tc>
        <w:tc>
          <w:tcPr>
            <w:tcW w:w="709"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9</w:t>
            </w:r>
          </w:p>
        </w:tc>
        <w:tc>
          <w:tcPr>
            <w:tcW w:w="850"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10</w:t>
            </w:r>
          </w:p>
        </w:tc>
        <w:tc>
          <w:tcPr>
            <w:tcW w:w="709"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11</w:t>
            </w:r>
          </w:p>
        </w:tc>
      </w:tr>
      <w:tr w:rsidR="00B148F3" w:rsidRPr="00B148F3" w:rsidTr="009F6515">
        <w:trPr>
          <w:trHeight w:val="375"/>
          <w:jc w:val="center"/>
        </w:trPr>
        <w:tc>
          <w:tcPr>
            <w:tcW w:w="1291" w:type="dxa"/>
            <w:tcBorders>
              <w:top w:val="nil"/>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276"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2835"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993" w:type="dxa"/>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992" w:type="dxa"/>
            <w:gridSpan w:val="2"/>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709"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850"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709"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r>
      <w:tr w:rsidR="00B148F3" w:rsidRPr="00B148F3" w:rsidTr="009F6515">
        <w:trPr>
          <w:trHeight w:val="375"/>
          <w:jc w:val="center"/>
        </w:trPr>
        <w:tc>
          <w:tcPr>
            <w:tcW w:w="1291" w:type="dxa"/>
            <w:tcBorders>
              <w:top w:val="nil"/>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276"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2835"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993" w:type="dxa"/>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992" w:type="dxa"/>
            <w:gridSpan w:val="2"/>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709"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850"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709"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r>
      <w:tr w:rsidR="00B148F3" w:rsidRPr="00B148F3" w:rsidTr="009F6515">
        <w:trPr>
          <w:trHeight w:val="255"/>
          <w:jc w:val="center"/>
        </w:trPr>
        <w:tc>
          <w:tcPr>
            <w:tcW w:w="13907" w:type="dxa"/>
            <w:gridSpan w:val="13"/>
            <w:tcBorders>
              <w:top w:val="nil"/>
              <w:left w:val="nil"/>
              <w:bottom w:val="nil"/>
              <w:right w:val="nil"/>
            </w:tcBorders>
            <w:shd w:val="clear" w:color="auto" w:fill="auto"/>
            <w:noWrap/>
            <w:hideMark/>
          </w:tcPr>
          <w:p w:rsidR="00B148F3" w:rsidRDefault="00B148F3" w:rsidP="009D0E4F">
            <w:pPr>
              <w:jc w:val="center"/>
              <w:rPr>
                <w:bCs/>
                <w:sz w:val="24"/>
                <w:szCs w:val="24"/>
              </w:rPr>
            </w:pPr>
            <w:r w:rsidRPr="00B148F3">
              <w:rPr>
                <w:bCs/>
                <w:sz w:val="24"/>
                <w:szCs w:val="24"/>
              </w:rPr>
              <w:lastRenderedPageBreak/>
              <w:t>Т</w:t>
            </w:r>
            <w:r w:rsidR="009D0E4F">
              <w:rPr>
                <w:bCs/>
                <w:sz w:val="24"/>
                <w:szCs w:val="24"/>
              </w:rPr>
              <w:t>ранспортировка</w:t>
            </w:r>
            <w:r w:rsidR="00C91B56">
              <w:rPr>
                <w:bCs/>
                <w:sz w:val="24"/>
                <w:szCs w:val="24"/>
              </w:rPr>
              <w:t xml:space="preserve"> </w:t>
            </w:r>
            <w:r w:rsidRPr="009D0E4F">
              <w:rPr>
                <w:bCs/>
                <w:sz w:val="24"/>
                <w:szCs w:val="24"/>
              </w:rPr>
              <w:t>тракторами марки</w:t>
            </w:r>
            <w:r w:rsidR="00C91B56" w:rsidRPr="009D0E4F">
              <w:rPr>
                <w:bCs/>
                <w:sz w:val="24"/>
                <w:szCs w:val="24"/>
              </w:rPr>
              <w:t xml:space="preserve"> </w:t>
            </w:r>
            <w:r w:rsidRPr="009D0E4F">
              <w:rPr>
                <w:bCs/>
                <w:sz w:val="24"/>
                <w:szCs w:val="24"/>
              </w:rPr>
              <w:t>К-700,701 и другие аналоги</w:t>
            </w:r>
          </w:p>
          <w:p w:rsidR="009D0E4F" w:rsidRPr="00B148F3" w:rsidRDefault="009D0E4F" w:rsidP="009D0E4F">
            <w:pPr>
              <w:jc w:val="center"/>
              <w:rPr>
                <w:sz w:val="24"/>
                <w:szCs w:val="24"/>
              </w:rPr>
            </w:pPr>
          </w:p>
        </w:tc>
      </w:tr>
      <w:tr w:rsidR="00B148F3" w:rsidRPr="00B148F3" w:rsidTr="009F6515">
        <w:trPr>
          <w:trHeight w:val="510"/>
          <w:jc w:val="center"/>
        </w:trPr>
        <w:tc>
          <w:tcPr>
            <w:tcW w:w="129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proofErr w:type="spellStart"/>
            <w:r w:rsidRPr="00B148F3">
              <w:rPr>
                <w:sz w:val="24"/>
                <w:szCs w:val="24"/>
              </w:rPr>
              <w:t>Наимено-вание</w:t>
            </w:r>
            <w:proofErr w:type="spellEnd"/>
            <w:r w:rsidRPr="00B148F3">
              <w:rPr>
                <w:sz w:val="24"/>
                <w:szCs w:val="24"/>
              </w:rPr>
              <w:t xml:space="preserve"> района</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proofErr w:type="spellStart"/>
            <w:r w:rsidRPr="00B148F3">
              <w:rPr>
                <w:sz w:val="24"/>
                <w:szCs w:val="24"/>
              </w:rPr>
              <w:t>Наимено-вание</w:t>
            </w:r>
            <w:proofErr w:type="spellEnd"/>
            <w:r w:rsidRPr="00B148F3">
              <w:rPr>
                <w:sz w:val="24"/>
                <w:szCs w:val="24"/>
              </w:rPr>
              <w:t xml:space="preserve"> хозяйства </w:t>
            </w:r>
          </w:p>
        </w:tc>
        <w:tc>
          <w:tcPr>
            <w:tcW w:w="170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ФИО водителя</w:t>
            </w:r>
          </w:p>
        </w:tc>
        <w:tc>
          <w:tcPr>
            <w:tcW w:w="283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Марка</w:t>
            </w:r>
            <w:r w:rsidR="00C91B56">
              <w:rPr>
                <w:sz w:val="24"/>
                <w:szCs w:val="24"/>
              </w:rPr>
              <w:t xml:space="preserve"> </w:t>
            </w:r>
            <w:r w:rsidRPr="00B148F3">
              <w:rPr>
                <w:sz w:val="24"/>
                <w:szCs w:val="24"/>
              </w:rPr>
              <w:t>транспортного средства</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Перевезено всего, т/км</w:t>
            </w:r>
          </w:p>
        </w:tc>
        <w:tc>
          <w:tcPr>
            <w:tcW w:w="5103" w:type="dxa"/>
            <w:gridSpan w:val="8"/>
            <w:tcBorders>
              <w:top w:val="single" w:sz="4" w:space="0" w:color="auto"/>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В том числе</w:t>
            </w:r>
          </w:p>
        </w:tc>
      </w:tr>
      <w:tr w:rsidR="00B148F3" w:rsidRPr="00B148F3" w:rsidTr="009F6515">
        <w:trPr>
          <w:trHeight w:val="255"/>
          <w:jc w:val="center"/>
        </w:trPr>
        <w:tc>
          <w:tcPr>
            <w:tcW w:w="129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276"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2835"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auto"/>
              <w:right w:val="single" w:sz="4" w:space="0" w:color="auto"/>
            </w:tcBorders>
            <w:hideMark/>
          </w:tcPr>
          <w:p w:rsidR="00B148F3" w:rsidRPr="00B148F3" w:rsidRDefault="00B148F3" w:rsidP="00B148F3">
            <w:pPr>
              <w:rPr>
                <w:sz w:val="24"/>
                <w:szCs w:val="24"/>
              </w:rPr>
            </w:pPr>
          </w:p>
        </w:tc>
        <w:tc>
          <w:tcPr>
            <w:tcW w:w="1843" w:type="dxa"/>
            <w:gridSpan w:val="2"/>
            <w:tcBorders>
              <w:top w:val="single" w:sz="4" w:space="0" w:color="auto"/>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Зерно</w:t>
            </w:r>
          </w:p>
        </w:tc>
        <w:tc>
          <w:tcPr>
            <w:tcW w:w="1701" w:type="dxa"/>
            <w:gridSpan w:val="3"/>
            <w:tcBorders>
              <w:top w:val="single" w:sz="4" w:space="0" w:color="auto"/>
              <w:left w:val="nil"/>
              <w:bottom w:val="single" w:sz="4" w:space="0" w:color="auto"/>
              <w:right w:val="single" w:sz="4" w:space="0" w:color="000000"/>
            </w:tcBorders>
            <w:shd w:val="clear" w:color="auto" w:fill="auto"/>
            <w:hideMark/>
          </w:tcPr>
          <w:p w:rsidR="00B148F3" w:rsidRPr="00B148F3" w:rsidRDefault="00B148F3" w:rsidP="00B148F3">
            <w:pPr>
              <w:jc w:val="center"/>
              <w:rPr>
                <w:sz w:val="24"/>
                <w:szCs w:val="24"/>
              </w:rPr>
            </w:pPr>
            <w:r w:rsidRPr="00B148F3">
              <w:rPr>
                <w:sz w:val="24"/>
                <w:szCs w:val="24"/>
              </w:rPr>
              <w:t>Силос</w:t>
            </w:r>
          </w:p>
        </w:tc>
        <w:tc>
          <w:tcPr>
            <w:tcW w:w="1559" w:type="dxa"/>
            <w:gridSpan w:val="3"/>
            <w:tcBorders>
              <w:top w:val="single" w:sz="4" w:space="0" w:color="auto"/>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Сенаж</w:t>
            </w:r>
          </w:p>
        </w:tc>
      </w:tr>
      <w:tr w:rsidR="00B148F3" w:rsidRPr="00B148F3" w:rsidTr="009F6515">
        <w:trPr>
          <w:trHeight w:val="255"/>
          <w:jc w:val="center"/>
        </w:trPr>
        <w:tc>
          <w:tcPr>
            <w:tcW w:w="129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276"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2835"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auto"/>
              <w:right w:val="single" w:sz="4" w:space="0" w:color="auto"/>
            </w:tcBorders>
            <w:hideMark/>
          </w:tcPr>
          <w:p w:rsidR="00B148F3" w:rsidRPr="00B148F3" w:rsidRDefault="00B148F3" w:rsidP="00B148F3">
            <w:pPr>
              <w:rPr>
                <w:sz w:val="24"/>
                <w:szCs w:val="24"/>
              </w:rPr>
            </w:pP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тонн</w:t>
            </w:r>
          </w:p>
        </w:tc>
        <w:tc>
          <w:tcPr>
            <w:tcW w:w="993"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sz w:val="24"/>
                <w:szCs w:val="24"/>
              </w:rPr>
            </w:pPr>
            <w:r w:rsidRPr="00B148F3">
              <w:rPr>
                <w:sz w:val="24"/>
                <w:szCs w:val="24"/>
              </w:rPr>
              <w:t>т/км</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тонн</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sz w:val="24"/>
                <w:szCs w:val="24"/>
              </w:rPr>
            </w:pPr>
            <w:r w:rsidRPr="00B148F3">
              <w:rPr>
                <w:sz w:val="24"/>
                <w:szCs w:val="24"/>
              </w:rPr>
              <w:t>т/км</w:t>
            </w:r>
          </w:p>
        </w:tc>
        <w:tc>
          <w:tcPr>
            <w:tcW w:w="850" w:type="dxa"/>
            <w:gridSpan w:val="2"/>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тонн</w:t>
            </w:r>
          </w:p>
        </w:tc>
        <w:tc>
          <w:tcPr>
            <w:tcW w:w="709"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sz w:val="24"/>
                <w:szCs w:val="24"/>
              </w:rPr>
            </w:pPr>
            <w:r w:rsidRPr="00B148F3">
              <w:rPr>
                <w:sz w:val="24"/>
                <w:szCs w:val="24"/>
              </w:rPr>
              <w:t>т/км</w:t>
            </w:r>
          </w:p>
        </w:tc>
      </w:tr>
      <w:tr w:rsidR="00B148F3" w:rsidRPr="00B148F3" w:rsidTr="009F6515">
        <w:trPr>
          <w:trHeight w:val="405"/>
          <w:jc w:val="center"/>
        </w:trPr>
        <w:tc>
          <w:tcPr>
            <w:tcW w:w="1291" w:type="dxa"/>
            <w:tcBorders>
              <w:top w:val="nil"/>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1 </w:t>
            </w:r>
          </w:p>
        </w:tc>
        <w:tc>
          <w:tcPr>
            <w:tcW w:w="1276"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2 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3</w:t>
            </w:r>
          </w:p>
        </w:tc>
        <w:tc>
          <w:tcPr>
            <w:tcW w:w="2835"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4 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5 </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6</w:t>
            </w:r>
          </w:p>
        </w:tc>
        <w:tc>
          <w:tcPr>
            <w:tcW w:w="993"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bCs/>
                <w:sz w:val="24"/>
                <w:szCs w:val="24"/>
              </w:rPr>
            </w:pPr>
            <w:r w:rsidRPr="00B148F3">
              <w:rPr>
                <w:bCs/>
                <w:sz w:val="24"/>
                <w:szCs w:val="24"/>
              </w:rPr>
              <w:t>7</w:t>
            </w:r>
          </w:p>
        </w:tc>
        <w:tc>
          <w:tcPr>
            <w:tcW w:w="850"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bCs/>
                <w:sz w:val="24"/>
                <w:szCs w:val="24"/>
              </w:rPr>
            </w:pPr>
            <w:r w:rsidRPr="00B148F3">
              <w:rPr>
                <w:bCs/>
                <w:sz w:val="24"/>
                <w:szCs w:val="24"/>
              </w:rPr>
              <w:t>8</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9</w:t>
            </w:r>
          </w:p>
        </w:tc>
        <w:tc>
          <w:tcPr>
            <w:tcW w:w="850"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10</w:t>
            </w:r>
          </w:p>
        </w:tc>
        <w:tc>
          <w:tcPr>
            <w:tcW w:w="709"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11</w:t>
            </w:r>
          </w:p>
        </w:tc>
      </w:tr>
      <w:tr w:rsidR="00B148F3" w:rsidRPr="00B148F3" w:rsidTr="009F6515">
        <w:trPr>
          <w:trHeight w:val="345"/>
          <w:jc w:val="center"/>
        </w:trPr>
        <w:tc>
          <w:tcPr>
            <w:tcW w:w="1291" w:type="dxa"/>
            <w:tcBorders>
              <w:top w:val="nil"/>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276"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2835"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993" w:type="dxa"/>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850" w:type="dxa"/>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850"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709"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r>
      <w:tr w:rsidR="00B148F3" w:rsidRPr="00B148F3" w:rsidTr="009F6515">
        <w:trPr>
          <w:trHeight w:val="375"/>
          <w:jc w:val="center"/>
        </w:trPr>
        <w:tc>
          <w:tcPr>
            <w:tcW w:w="1291" w:type="dxa"/>
            <w:tcBorders>
              <w:top w:val="nil"/>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276"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2835"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993" w:type="dxa"/>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850" w:type="dxa"/>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850"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709"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r>
      <w:tr w:rsidR="00B148F3" w:rsidRPr="00B148F3" w:rsidTr="009F6515">
        <w:trPr>
          <w:trHeight w:val="255"/>
          <w:jc w:val="center"/>
        </w:trPr>
        <w:tc>
          <w:tcPr>
            <w:tcW w:w="13907" w:type="dxa"/>
            <w:gridSpan w:val="13"/>
            <w:tcBorders>
              <w:top w:val="nil"/>
              <w:left w:val="nil"/>
              <w:bottom w:val="nil"/>
              <w:right w:val="nil"/>
            </w:tcBorders>
            <w:shd w:val="clear" w:color="auto" w:fill="auto"/>
            <w:noWrap/>
            <w:hideMark/>
          </w:tcPr>
          <w:p w:rsidR="00B148F3" w:rsidRPr="00B148F3" w:rsidRDefault="00B148F3" w:rsidP="00B148F3">
            <w:pPr>
              <w:rPr>
                <w:bCs/>
                <w:sz w:val="24"/>
                <w:szCs w:val="24"/>
              </w:rPr>
            </w:pPr>
          </w:p>
          <w:p w:rsidR="00B148F3" w:rsidRDefault="00B148F3" w:rsidP="009D0E4F">
            <w:pPr>
              <w:jc w:val="center"/>
              <w:rPr>
                <w:bCs/>
                <w:sz w:val="24"/>
                <w:szCs w:val="24"/>
              </w:rPr>
            </w:pPr>
            <w:r w:rsidRPr="00B148F3">
              <w:rPr>
                <w:bCs/>
                <w:sz w:val="24"/>
                <w:szCs w:val="24"/>
              </w:rPr>
              <w:t>Т</w:t>
            </w:r>
            <w:r w:rsidR="009D0E4F">
              <w:rPr>
                <w:bCs/>
                <w:sz w:val="24"/>
                <w:szCs w:val="24"/>
              </w:rPr>
              <w:t xml:space="preserve">ранспортировка </w:t>
            </w:r>
            <w:r w:rsidRPr="009D0E4F">
              <w:rPr>
                <w:bCs/>
                <w:sz w:val="24"/>
                <w:szCs w:val="24"/>
              </w:rPr>
              <w:t>тракторами марки</w:t>
            </w:r>
            <w:r w:rsidR="00C91B56" w:rsidRPr="009D0E4F">
              <w:rPr>
                <w:bCs/>
                <w:sz w:val="24"/>
                <w:szCs w:val="24"/>
              </w:rPr>
              <w:t xml:space="preserve"> </w:t>
            </w:r>
            <w:r w:rsidRPr="009D0E4F">
              <w:rPr>
                <w:bCs/>
                <w:sz w:val="24"/>
                <w:szCs w:val="24"/>
              </w:rPr>
              <w:t>Т-150 и другие аналоги</w:t>
            </w:r>
          </w:p>
          <w:p w:rsidR="009D0E4F" w:rsidRPr="00B148F3" w:rsidRDefault="009D0E4F" w:rsidP="009D0E4F">
            <w:pPr>
              <w:jc w:val="center"/>
              <w:rPr>
                <w:sz w:val="24"/>
                <w:szCs w:val="24"/>
              </w:rPr>
            </w:pPr>
          </w:p>
        </w:tc>
      </w:tr>
      <w:tr w:rsidR="00B148F3" w:rsidRPr="00B148F3" w:rsidTr="009F6515">
        <w:trPr>
          <w:trHeight w:val="510"/>
          <w:jc w:val="center"/>
        </w:trPr>
        <w:tc>
          <w:tcPr>
            <w:tcW w:w="129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proofErr w:type="spellStart"/>
            <w:r w:rsidRPr="00B148F3">
              <w:rPr>
                <w:sz w:val="24"/>
                <w:szCs w:val="24"/>
              </w:rPr>
              <w:t>Наимено-вание</w:t>
            </w:r>
            <w:proofErr w:type="spellEnd"/>
            <w:r w:rsidRPr="00B148F3">
              <w:rPr>
                <w:sz w:val="24"/>
                <w:szCs w:val="24"/>
              </w:rPr>
              <w:t xml:space="preserve"> района</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proofErr w:type="spellStart"/>
            <w:r w:rsidRPr="00B148F3">
              <w:rPr>
                <w:sz w:val="24"/>
                <w:szCs w:val="24"/>
              </w:rPr>
              <w:t>Наимено-вание</w:t>
            </w:r>
            <w:proofErr w:type="spellEnd"/>
            <w:r w:rsidRPr="00B148F3">
              <w:rPr>
                <w:sz w:val="24"/>
                <w:szCs w:val="24"/>
              </w:rPr>
              <w:t xml:space="preserve"> хозяйства </w:t>
            </w:r>
          </w:p>
        </w:tc>
        <w:tc>
          <w:tcPr>
            <w:tcW w:w="170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ФИО водителя</w:t>
            </w:r>
          </w:p>
        </w:tc>
        <w:tc>
          <w:tcPr>
            <w:tcW w:w="283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Марка транспортного средства</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Перевезено всего, т/км</w:t>
            </w:r>
          </w:p>
        </w:tc>
        <w:tc>
          <w:tcPr>
            <w:tcW w:w="5103" w:type="dxa"/>
            <w:gridSpan w:val="8"/>
            <w:tcBorders>
              <w:top w:val="single" w:sz="4" w:space="0" w:color="auto"/>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В том числе</w:t>
            </w:r>
          </w:p>
        </w:tc>
      </w:tr>
      <w:tr w:rsidR="00B148F3" w:rsidRPr="00B148F3" w:rsidTr="009F6515">
        <w:trPr>
          <w:trHeight w:val="255"/>
          <w:jc w:val="center"/>
        </w:trPr>
        <w:tc>
          <w:tcPr>
            <w:tcW w:w="129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276"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2835"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auto"/>
              <w:right w:val="single" w:sz="4" w:space="0" w:color="auto"/>
            </w:tcBorders>
            <w:hideMark/>
          </w:tcPr>
          <w:p w:rsidR="00B148F3" w:rsidRPr="00B148F3" w:rsidRDefault="00B148F3" w:rsidP="00B148F3">
            <w:pPr>
              <w:rPr>
                <w:sz w:val="24"/>
                <w:szCs w:val="24"/>
              </w:rPr>
            </w:pPr>
          </w:p>
        </w:tc>
        <w:tc>
          <w:tcPr>
            <w:tcW w:w="1843" w:type="dxa"/>
            <w:gridSpan w:val="2"/>
            <w:tcBorders>
              <w:top w:val="single" w:sz="4" w:space="0" w:color="auto"/>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Зерно</w:t>
            </w:r>
          </w:p>
        </w:tc>
        <w:tc>
          <w:tcPr>
            <w:tcW w:w="1701" w:type="dxa"/>
            <w:gridSpan w:val="3"/>
            <w:tcBorders>
              <w:top w:val="single" w:sz="4" w:space="0" w:color="auto"/>
              <w:left w:val="nil"/>
              <w:bottom w:val="single" w:sz="4" w:space="0" w:color="auto"/>
              <w:right w:val="single" w:sz="4" w:space="0" w:color="000000"/>
            </w:tcBorders>
            <w:shd w:val="clear" w:color="auto" w:fill="auto"/>
            <w:hideMark/>
          </w:tcPr>
          <w:p w:rsidR="00B148F3" w:rsidRPr="00B148F3" w:rsidRDefault="00B148F3" w:rsidP="00B148F3">
            <w:pPr>
              <w:jc w:val="center"/>
              <w:rPr>
                <w:sz w:val="24"/>
                <w:szCs w:val="24"/>
              </w:rPr>
            </w:pPr>
            <w:r w:rsidRPr="00B148F3">
              <w:rPr>
                <w:sz w:val="24"/>
                <w:szCs w:val="24"/>
              </w:rPr>
              <w:t>Силос</w:t>
            </w:r>
          </w:p>
        </w:tc>
        <w:tc>
          <w:tcPr>
            <w:tcW w:w="1559" w:type="dxa"/>
            <w:gridSpan w:val="3"/>
            <w:tcBorders>
              <w:top w:val="single" w:sz="4" w:space="0" w:color="auto"/>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Сенаж</w:t>
            </w:r>
          </w:p>
        </w:tc>
      </w:tr>
      <w:tr w:rsidR="00B148F3" w:rsidRPr="00B148F3" w:rsidTr="009F6515">
        <w:trPr>
          <w:trHeight w:val="255"/>
          <w:jc w:val="center"/>
        </w:trPr>
        <w:tc>
          <w:tcPr>
            <w:tcW w:w="129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276"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2835"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auto"/>
              <w:right w:val="single" w:sz="4" w:space="0" w:color="auto"/>
            </w:tcBorders>
            <w:hideMark/>
          </w:tcPr>
          <w:p w:rsidR="00B148F3" w:rsidRPr="00B148F3" w:rsidRDefault="00B148F3" w:rsidP="00B148F3">
            <w:pPr>
              <w:rPr>
                <w:sz w:val="24"/>
                <w:szCs w:val="24"/>
              </w:rPr>
            </w:pP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тонн</w:t>
            </w:r>
          </w:p>
        </w:tc>
        <w:tc>
          <w:tcPr>
            <w:tcW w:w="993"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sz w:val="24"/>
                <w:szCs w:val="24"/>
              </w:rPr>
            </w:pPr>
            <w:r w:rsidRPr="00B148F3">
              <w:rPr>
                <w:sz w:val="24"/>
                <w:szCs w:val="24"/>
              </w:rPr>
              <w:t>т/км</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тонн</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sz w:val="24"/>
                <w:szCs w:val="24"/>
              </w:rPr>
            </w:pPr>
            <w:r w:rsidRPr="00B148F3">
              <w:rPr>
                <w:sz w:val="24"/>
                <w:szCs w:val="24"/>
              </w:rPr>
              <w:t>т/км</w:t>
            </w:r>
          </w:p>
        </w:tc>
        <w:tc>
          <w:tcPr>
            <w:tcW w:w="708"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тонн</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sz w:val="24"/>
                <w:szCs w:val="24"/>
              </w:rPr>
            </w:pPr>
            <w:r w:rsidRPr="00B148F3">
              <w:rPr>
                <w:sz w:val="24"/>
                <w:szCs w:val="24"/>
              </w:rPr>
              <w:t>т/км</w:t>
            </w:r>
          </w:p>
        </w:tc>
      </w:tr>
      <w:tr w:rsidR="00B148F3" w:rsidRPr="00B148F3" w:rsidTr="009F6515">
        <w:trPr>
          <w:trHeight w:val="420"/>
          <w:jc w:val="center"/>
        </w:trPr>
        <w:tc>
          <w:tcPr>
            <w:tcW w:w="1291" w:type="dxa"/>
            <w:tcBorders>
              <w:top w:val="nil"/>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1 </w:t>
            </w:r>
          </w:p>
        </w:tc>
        <w:tc>
          <w:tcPr>
            <w:tcW w:w="1276"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2 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3</w:t>
            </w:r>
          </w:p>
        </w:tc>
        <w:tc>
          <w:tcPr>
            <w:tcW w:w="2835"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4 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5 </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6</w:t>
            </w:r>
          </w:p>
        </w:tc>
        <w:tc>
          <w:tcPr>
            <w:tcW w:w="993"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bCs/>
                <w:sz w:val="24"/>
                <w:szCs w:val="24"/>
              </w:rPr>
            </w:pPr>
            <w:r w:rsidRPr="00B148F3">
              <w:rPr>
                <w:bCs/>
                <w:sz w:val="24"/>
                <w:szCs w:val="24"/>
              </w:rPr>
              <w:t>7</w:t>
            </w:r>
          </w:p>
        </w:tc>
        <w:tc>
          <w:tcPr>
            <w:tcW w:w="850"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bCs/>
                <w:sz w:val="24"/>
                <w:szCs w:val="24"/>
              </w:rPr>
            </w:pPr>
            <w:r w:rsidRPr="00B148F3">
              <w:rPr>
                <w:bCs/>
                <w:sz w:val="24"/>
                <w:szCs w:val="24"/>
              </w:rPr>
              <w:t>8</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9</w:t>
            </w:r>
          </w:p>
        </w:tc>
        <w:tc>
          <w:tcPr>
            <w:tcW w:w="708"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10</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11</w:t>
            </w:r>
          </w:p>
        </w:tc>
      </w:tr>
      <w:tr w:rsidR="00B148F3" w:rsidRPr="00B148F3" w:rsidTr="009F6515">
        <w:trPr>
          <w:trHeight w:val="375"/>
          <w:jc w:val="center"/>
        </w:trPr>
        <w:tc>
          <w:tcPr>
            <w:tcW w:w="1291" w:type="dxa"/>
            <w:tcBorders>
              <w:top w:val="nil"/>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276"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2835"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993" w:type="dxa"/>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850" w:type="dxa"/>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708"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r>
      <w:tr w:rsidR="00B148F3" w:rsidRPr="00B148F3" w:rsidTr="009F6515">
        <w:trPr>
          <w:trHeight w:val="375"/>
          <w:jc w:val="center"/>
        </w:trPr>
        <w:tc>
          <w:tcPr>
            <w:tcW w:w="1291" w:type="dxa"/>
            <w:tcBorders>
              <w:top w:val="nil"/>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276"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2835"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993" w:type="dxa"/>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850" w:type="dxa"/>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708"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r>
      <w:tr w:rsidR="00B148F3" w:rsidRPr="00B148F3" w:rsidTr="009F6515">
        <w:trPr>
          <w:trHeight w:val="255"/>
          <w:jc w:val="center"/>
        </w:trPr>
        <w:tc>
          <w:tcPr>
            <w:tcW w:w="13907" w:type="dxa"/>
            <w:gridSpan w:val="13"/>
            <w:tcBorders>
              <w:top w:val="nil"/>
              <w:left w:val="nil"/>
              <w:bottom w:val="nil"/>
              <w:right w:val="nil"/>
            </w:tcBorders>
            <w:shd w:val="clear" w:color="auto" w:fill="auto"/>
            <w:noWrap/>
            <w:hideMark/>
          </w:tcPr>
          <w:p w:rsidR="00B148F3" w:rsidRPr="00B148F3" w:rsidRDefault="00B148F3" w:rsidP="00B148F3">
            <w:pPr>
              <w:rPr>
                <w:bCs/>
                <w:sz w:val="24"/>
                <w:szCs w:val="24"/>
              </w:rPr>
            </w:pPr>
          </w:p>
          <w:p w:rsidR="00B148F3" w:rsidRDefault="00B148F3" w:rsidP="009D0E4F">
            <w:pPr>
              <w:jc w:val="center"/>
              <w:rPr>
                <w:bCs/>
                <w:sz w:val="24"/>
                <w:szCs w:val="24"/>
              </w:rPr>
            </w:pPr>
            <w:r w:rsidRPr="009D0E4F">
              <w:rPr>
                <w:bCs/>
                <w:sz w:val="24"/>
                <w:szCs w:val="24"/>
              </w:rPr>
              <w:t>Т</w:t>
            </w:r>
            <w:r w:rsidR="009D0E4F" w:rsidRPr="009D0E4F">
              <w:rPr>
                <w:bCs/>
                <w:sz w:val="24"/>
                <w:szCs w:val="24"/>
              </w:rPr>
              <w:t>ранспортировка</w:t>
            </w:r>
            <w:r w:rsidRPr="009D0E4F">
              <w:rPr>
                <w:bCs/>
                <w:sz w:val="24"/>
                <w:szCs w:val="24"/>
              </w:rPr>
              <w:t xml:space="preserve"> тракторами марки</w:t>
            </w:r>
            <w:r w:rsidR="00C91B56" w:rsidRPr="009D0E4F">
              <w:rPr>
                <w:bCs/>
                <w:sz w:val="24"/>
                <w:szCs w:val="24"/>
              </w:rPr>
              <w:t xml:space="preserve"> </w:t>
            </w:r>
            <w:r w:rsidRPr="009D0E4F">
              <w:rPr>
                <w:bCs/>
                <w:sz w:val="24"/>
                <w:szCs w:val="24"/>
              </w:rPr>
              <w:t>МТЗ и другие аналоги</w:t>
            </w:r>
          </w:p>
          <w:p w:rsidR="009D0E4F" w:rsidRPr="009D0E4F" w:rsidRDefault="009D0E4F" w:rsidP="009D0E4F">
            <w:pPr>
              <w:jc w:val="center"/>
              <w:rPr>
                <w:sz w:val="24"/>
                <w:szCs w:val="24"/>
              </w:rPr>
            </w:pPr>
          </w:p>
        </w:tc>
      </w:tr>
      <w:tr w:rsidR="00B148F3" w:rsidRPr="00B148F3" w:rsidTr="009F6515">
        <w:trPr>
          <w:trHeight w:val="510"/>
          <w:jc w:val="center"/>
        </w:trPr>
        <w:tc>
          <w:tcPr>
            <w:tcW w:w="129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proofErr w:type="spellStart"/>
            <w:r w:rsidRPr="00B148F3">
              <w:rPr>
                <w:sz w:val="24"/>
                <w:szCs w:val="24"/>
              </w:rPr>
              <w:t>Наимено-вание</w:t>
            </w:r>
            <w:proofErr w:type="spellEnd"/>
            <w:r w:rsidRPr="00B148F3">
              <w:rPr>
                <w:sz w:val="24"/>
                <w:szCs w:val="24"/>
              </w:rPr>
              <w:t xml:space="preserve"> района</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proofErr w:type="spellStart"/>
            <w:r w:rsidRPr="00B148F3">
              <w:rPr>
                <w:sz w:val="24"/>
                <w:szCs w:val="24"/>
              </w:rPr>
              <w:t>Наимено-вание</w:t>
            </w:r>
            <w:proofErr w:type="spellEnd"/>
            <w:r w:rsidRPr="00B148F3">
              <w:rPr>
                <w:sz w:val="24"/>
                <w:szCs w:val="24"/>
              </w:rPr>
              <w:t xml:space="preserve"> хозяйства </w:t>
            </w:r>
          </w:p>
        </w:tc>
        <w:tc>
          <w:tcPr>
            <w:tcW w:w="170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ФИО водителя</w:t>
            </w:r>
          </w:p>
        </w:tc>
        <w:tc>
          <w:tcPr>
            <w:tcW w:w="283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Марка транспортного средства</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Перевезено всего, т/км</w:t>
            </w:r>
          </w:p>
        </w:tc>
        <w:tc>
          <w:tcPr>
            <w:tcW w:w="5103" w:type="dxa"/>
            <w:gridSpan w:val="8"/>
            <w:tcBorders>
              <w:top w:val="single" w:sz="4" w:space="0" w:color="auto"/>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В том числе</w:t>
            </w:r>
          </w:p>
        </w:tc>
      </w:tr>
      <w:tr w:rsidR="00B148F3" w:rsidRPr="00B148F3" w:rsidTr="009F6515">
        <w:trPr>
          <w:trHeight w:val="255"/>
          <w:jc w:val="center"/>
        </w:trPr>
        <w:tc>
          <w:tcPr>
            <w:tcW w:w="129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276"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2835"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auto"/>
              <w:right w:val="single" w:sz="4" w:space="0" w:color="auto"/>
            </w:tcBorders>
            <w:hideMark/>
          </w:tcPr>
          <w:p w:rsidR="00B148F3" w:rsidRPr="00B148F3" w:rsidRDefault="00B148F3" w:rsidP="00B148F3">
            <w:pPr>
              <w:rPr>
                <w:sz w:val="24"/>
                <w:szCs w:val="24"/>
              </w:rPr>
            </w:pPr>
          </w:p>
        </w:tc>
        <w:tc>
          <w:tcPr>
            <w:tcW w:w="1843" w:type="dxa"/>
            <w:gridSpan w:val="2"/>
            <w:tcBorders>
              <w:top w:val="single" w:sz="4" w:space="0" w:color="auto"/>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Зерно</w:t>
            </w:r>
          </w:p>
        </w:tc>
        <w:tc>
          <w:tcPr>
            <w:tcW w:w="1701" w:type="dxa"/>
            <w:gridSpan w:val="3"/>
            <w:tcBorders>
              <w:top w:val="single" w:sz="4" w:space="0" w:color="auto"/>
              <w:left w:val="nil"/>
              <w:bottom w:val="single" w:sz="4" w:space="0" w:color="auto"/>
              <w:right w:val="single" w:sz="4" w:space="0" w:color="000000"/>
            </w:tcBorders>
            <w:shd w:val="clear" w:color="auto" w:fill="auto"/>
            <w:hideMark/>
          </w:tcPr>
          <w:p w:rsidR="00B148F3" w:rsidRPr="00B148F3" w:rsidRDefault="00B148F3" w:rsidP="00B148F3">
            <w:pPr>
              <w:jc w:val="center"/>
              <w:rPr>
                <w:sz w:val="24"/>
                <w:szCs w:val="24"/>
              </w:rPr>
            </w:pPr>
            <w:r w:rsidRPr="00B148F3">
              <w:rPr>
                <w:sz w:val="24"/>
                <w:szCs w:val="24"/>
              </w:rPr>
              <w:t>Силос</w:t>
            </w:r>
          </w:p>
        </w:tc>
        <w:tc>
          <w:tcPr>
            <w:tcW w:w="1559" w:type="dxa"/>
            <w:gridSpan w:val="3"/>
            <w:tcBorders>
              <w:top w:val="single" w:sz="4" w:space="0" w:color="auto"/>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Сенаж</w:t>
            </w:r>
          </w:p>
        </w:tc>
      </w:tr>
      <w:tr w:rsidR="00B148F3" w:rsidRPr="00B148F3" w:rsidTr="009F6515">
        <w:trPr>
          <w:trHeight w:val="255"/>
          <w:jc w:val="center"/>
        </w:trPr>
        <w:tc>
          <w:tcPr>
            <w:tcW w:w="129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276"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2835" w:type="dxa"/>
            <w:vMerge/>
            <w:tcBorders>
              <w:top w:val="single" w:sz="4" w:space="0" w:color="auto"/>
              <w:left w:val="single" w:sz="4" w:space="0" w:color="auto"/>
              <w:bottom w:val="single" w:sz="4" w:space="0" w:color="000000"/>
              <w:right w:val="single" w:sz="4" w:space="0" w:color="auto"/>
            </w:tcBorders>
            <w:hideMark/>
          </w:tcPr>
          <w:p w:rsidR="00B148F3" w:rsidRPr="00B148F3" w:rsidRDefault="00B148F3" w:rsidP="00B148F3">
            <w:pPr>
              <w:rPr>
                <w:sz w:val="24"/>
                <w:szCs w:val="24"/>
              </w:rPr>
            </w:pPr>
          </w:p>
        </w:tc>
        <w:tc>
          <w:tcPr>
            <w:tcW w:w="1701" w:type="dxa"/>
            <w:vMerge/>
            <w:tcBorders>
              <w:top w:val="single" w:sz="4" w:space="0" w:color="auto"/>
              <w:left w:val="single" w:sz="4" w:space="0" w:color="auto"/>
              <w:bottom w:val="single" w:sz="4" w:space="0" w:color="auto"/>
              <w:right w:val="single" w:sz="4" w:space="0" w:color="auto"/>
            </w:tcBorders>
            <w:hideMark/>
          </w:tcPr>
          <w:p w:rsidR="00B148F3" w:rsidRPr="00B148F3" w:rsidRDefault="00B148F3" w:rsidP="00B148F3">
            <w:pPr>
              <w:rPr>
                <w:sz w:val="24"/>
                <w:szCs w:val="24"/>
              </w:rPr>
            </w:pP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тонн</w:t>
            </w:r>
          </w:p>
        </w:tc>
        <w:tc>
          <w:tcPr>
            <w:tcW w:w="993"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sz w:val="24"/>
                <w:szCs w:val="24"/>
              </w:rPr>
            </w:pPr>
            <w:r w:rsidRPr="00B148F3">
              <w:rPr>
                <w:sz w:val="24"/>
                <w:szCs w:val="24"/>
              </w:rPr>
              <w:t>т/км</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тонн</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sz w:val="24"/>
                <w:szCs w:val="24"/>
              </w:rPr>
            </w:pPr>
            <w:r w:rsidRPr="00B148F3">
              <w:rPr>
                <w:sz w:val="24"/>
                <w:szCs w:val="24"/>
              </w:rPr>
              <w:t>т/км</w:t>
            </w:r>
          </w:p>
        </w:tc>
        <w:tc>
          <w:tcPr>
            <w:tcW w:w="708"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тонн</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sz w:val="24"/>
                <w:szCs w:val="24"/>
              </w:rPr>
            </w:pPr>
            <w:r w:rsidRPr="00B148F3">
              <w:rPr>
                <w:sz w:val="24"/>
                <w:szCs w:val="24"/>
              </w:rPr>
              <w:t>т/км</w:t>
            </w:r>
          </w:p>
        </w:tc>
      </w:tr>
      <w:tr w:rsidR="00B148F3" w:rsidRPr="00B148F3" w:rsidTr="009F6515">
        <w:trPr>
          <w:trHeight w:val="360"/>
          <w:jc w:val="center"/>
        </w:trPr>
        <w:tc>
          <w:tcPr>
            <w:tcW w:w="1291" w:type="dxa"/>
            <w:tcBorders>
              <w:top w:val="nil"/>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1 </w:t>
            </w:r>
          </w:p>
        </w:tc>
        <w:tc>
          <w:tcPr>
            <w:tcW w:w="1276"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2 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3</w:t>
            </w:r>
          </w:p>
        </w:tc>
        <w:tc>
          <w:tcPr>
            <w:tcW w:w="2835"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4 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5 </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6</w:t>
            </w:r>
          </w:p>
        </w:tc>
        <w:tc>
          <w:tcPr>
            <w:tcW w:w="993"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bCs/>
                <w:sz w:val="24"/>
                <w:szCs w:val="24"/>
              </w:rPr>
            </w:pPr>
            <w:r w:rsidRPr="00B148F3">
              <w:rPr>
                <w:bCs/>
                <w:sz w:val="24"/>
                <w:szCs w:val="24"/>
              </w:rPr>
              <w:t>7</w:t>
            </w:r>
          </w:p>
        </w:tc>
        <w:tc>
          <w:tcPr>
            <w:tcW w:w="850"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jc w:val="center"/>
              <w:rPr>
                <w:bCs/>
                <w:sz w:val="24"/>
                <w:szCs w:val="24"/>
              </w:rPr>
            </w:pPr>
            <w:r w:rsidRPr="00B148F3">
              <w:rPr>
                <w:bCs/>
                <w:sz w:val="24"/>
                <w:szCs w:val="24"/>
              </w:rPr>
              <w:t>8</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9</w:t>
            </w:r>
          </w:p>
        </w:tc>
        <w:tc>
          <w:tcPr>
            <w:tcW w:w="708"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10</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11</w:t>
            </w:r>
          </w:p>
        </w:tc>
      </w:tr>
      <w:tr w:rsidR="00B148F3" w:rsidRPr="00B148F3" w:rsidTr="009F6515">
        <w:trPr>
          <w:trHeight w:val="360"/>
          <w:jc w:val="center"/>
        </w:trPr>
        <w:tc>
          <w:tcPr>
            <w:tcW w:w="1291" w:type="dxa"/>
            <w:tcBorders>
              <w:top w:val="nil"/>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276"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2835"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993" w:type="dxa"/>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850" w:type="dxa"/>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708"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r>
      <w:tr w:rsidR="00B148F3" w:rsidRPr="00B148F3" w:rsidTr="009F6515">
        <w:trPr>
          <w:trHeight w:val="375"/>
          <w:jc w:val="center"/>
        </w:trPr>
        <w:tc>
          <w:tcPr>
            <w:tcW w:w="1291" w:type="dxa"/>
            <w:tcBorders>
              <w:top w:val="nil"/>
              <w:left w:val="single" w:sz="4" w:space="0" w:color="auto"/>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276"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2835"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1701"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850" w:type="dxa"/>
            <w:tcBorders>
              <w:top w:val="nil"/>
              <w:left w:val="nil"/>
              <w:bottom w:val="single" w:sz="4" w:space="0" w:color="auto"/>
              <w:right w:val="single" w:sz="4" w:space="0" w:color="auto"/>
            </w:tcBorders>
            <w:shd w:val="clear" w:color="auto" w:fill="auto"/>
            <w:hideMark/>
          </w:tcPr>
          <w:p w:rsidR="00B148F3" w:rsidRPr="00B148F3" w:rsidRDefault="00B148F3" w:rsidP="00B148F3">
            <w:pPr>
              <w:jc w:val="center"/>
              <w:rPr>
                <w:sz w:val="24"/>
                <w:szCs w:val="24"/>
              </w:rPr>
            </w:pPr>
            <w:r w:rsidRPr="00B148F3">
              <w:rPr>
                <w:sz w:val="24"/>
                <w:szCs w:val="24"/>
              </w:rPr>
              <w:t> </w:t>
            </w:r>
          </w:p>
        </w:tc>
        <w:tc>
          <w:tcPr>
            <w:tcW w:w="993" w:type="dxa"/>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850" w:type="dxa"/>
            <w:tcBorders>
              <w:top w:val="nil"/>
              <w:left w:val="nil"/>
              <w:bottom w:val="single" w:sz="4" w:space="0" w:color="auto"/>
              <w:right w:val="single" w:sz="4" w:space="0" w:color="auto"/>
            </w:tcBorders>
            <w:shd w:val="clear" w:color="auto" w:fill="auto"/>
            <w:noWrap/>
          </w:tcPr>
          <w:p w:rsidR="00B148F3" w:rsidRPr="00B148F3" w:rsidRDefault="00B148F3" w:rsidP="00B148F3">
            <w:pPr>
              <w:rPr>
                <w:bCs/>
                <w:sz w:val="24"/>
                <w:szCs w:val="24"/>
                <w:u w:val="single"/>
              </w:rPr>
            </w:pP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708" w:type="dxa"/>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c>
          <w:tcPr>
            <w:tcW w:w="851" w:type="dxa"/>
            <w:gridSpan w:val="2"/>
            <w:tcBorders>
              <w:top w:val="nil"/>
              <w:left w:val="nil"/>
              <w:bottom w:val="single" w:sz="4" w:space="0" w:color="auto"/>
              <w:right w:val="single" w:sz="4" w:space="0" w:color="auto"/>
            </w:tcBorders>
            <w:shd w:val="clear" w:color="auto" w:fill="auto"/>
            <w:noWrap/>
            <w:hideMark/>
          </w:tcPr>
          <w:p w:rsidR="00B148F3" w:rsidRPr="00B148F3" w:rsidRDefault="00B148F3" w:rsidP="00B148F3">
            <w:pPr>
              <w:rPr>
                <w:sz w:val="24"/>
                <w:szCs w:val="24"/>
              </w:rPr>
            </w:pPr>
            <w:r w:rsidRPr="00B148F3">
              <w:rPr>
                <w:sz w:val="24"/>
                <w:szCs w:val="24"/>
              </w:rPr>
              <w:t> </w:t>
            </w:r>
          </w:p>
        </w:tc>
      </w:tr>
    </w:tbl>
    <w:p w:rsidR="00C91B56" w:rsidRDefault="00C91B56" w:rsidP="00F178D9">
      <w:pPr>
        <w:jc w:val="both"/>
        <w:rPr>
          <w:sz w:val="28"/>
        </w:rPr>
        <w:sectPr w:rsidR="00C91B56" w:rsidSect="00B148F3">
          <w:pgSz w:w="16838" w:h="11906" w:orient="landscape"/>
          <w:pgMar w:top="1134" w:right="567" w:bottom="1134" w:left="1134" w:header="709" w:footer="709" w:gutter="0"/>
          <w:cols w:space="708"/>
          <w:docGrid w:linePitch="360"/>
        </w:sectPr>
      </w:pPr>
    </w:p>
    <w:p w:rsidR="00C91B56" w:rsidRPr="009D0E4F" w:rsidRDefault="00C91B56" w:rsidP="00C91B56">
      <w:pPr>
        <w:widowControl w:val="0"/>
        <w:autoSpaceDE w:val="0"/>
        <w:autoSpaceDN w:val="0"/>
        <w:jc w:val="center"/>
        <w:rPr>
          <w:b/>
          <w:sz w:val="24"/>
          <w:szCs w:val="24"/>
        </w:rPr>
      </w:pPr>
      <w:r w:rsidRPr="009D0E4F">
        <w:rPr>
          <w:b/>
          <w:sz w:val="24"/>
          <w:szCs w:val="24"/>
        </w:rPr>
        <w:lastRenderedPageBreak/>
        <w:t>П</w:t>
      </w:r>
      <w:r w:rsidR="009D0E4F" w:rsidRPr="009D0E4F">
        <w:rPr>
          <w:b/>
          <w:sz w:val="24"/>
          <w:szCs w:val="24"/>
        </w:rPr>
        <w:t>оказатели</w:t>
      </w:r>
    </w:p>
    <w:p w:rsidR="00C91B56" w:rsidRPr="00C91B56" w:rsidRDefault="00C91B56" w:rsidP="00C91B56">
      <w:pPr>
        <w:widowControl w:val="0"/>
        <w:autoSpaceDE w:val="0"/>
        <w:autoSpaceDN w:val="0"/>
        <w:jc w:val="center"/>
        <w:rPr>
          <w:sz w:val="24"/>
          <w:szCs w:val="24"/>
        </w:rPr>
      </w:pPr>
      <w:r w:rsidRPr="009D0E4F">
        <w:rPr>
          <w:b/>
          <w:sz w:val="24"/>
          <w:szCs w:val="24"/>
        </w:rPr>
        <w:t xml:space="preserve">работы </w:t>
      </w:r>
      <w:proofErr w:type="spellStart"/>
      <w:r w:rsidRPr="009D0E4F">
        <w:rPr>
          <w:b/>
          <w:sz w:val="24"/>
          <w:szCs w:val="24"/>
        </w:rPr>
        <w:t>зерносушильщиков</w:t>
      </w:r>
      <w:proofErr w:type="spellEnd"/>
      <w:r w:rsidRPr="009D0E4F">
        <w:rPr>
          <w:b/>
          <w:sz w:val="24"/>
          <w:szCs w:val="24"/>
        </w:rPr>
        <w:t xml:space="preserve"> на сушке зерна</w:t>
      </w:r>
      <w:r w:rsidR="009D0E4F" w:rsidRPr="009D0E4F">
        <w:rPr>
          <w:b/>
          <w:sz w:val="24"/>
          <w:szCs w:val="24"/>
        </w:rPr>
        <w:t xml:space="preserve"> </w:t>
      </w:r>
      <w:r w:rsidRPr="009D0E4F">
        <w:rPr>
          <w:b/>
          <w:sz w:val="24"/>
          <w:szCs w:val="24"/>
        </w:rPr>
        <w:t>сельскохозяйственных культур</w:t>
      </w:r>
    </w:p>
    <w:p w:rsidR="00C91B56" w:rsidRPr="00C91B56" w:rsidRDefault="00C91B56" w:rsidP="00C91B56">
      <w:pPr>
        <w:widowControl w:val="0"/>
        <w:autoSpaceDE w:val="0"/>
        <w:autoSpaceDN w:val="0"/>
        <w:jc w:val="center"/>
        <w:rPr>
          <w:sz w:val="24"/>
          <w:szCs w:val="24"/>
        </w:rPr>
      </w:pPr>
    </w:p>
    <w:tbl>
      <w:tblPr>
        <w:tblW w:w="9861" w:type="dxa"/>
        <w:jc w:val="center"/>
        <w:tblLook w:val="04A0"/>
      </w:tblPr>
      <w:tblGrid>
        <w:gridCol w:w="1715"/>
        <w:gridCol w:w="2096"/>
        <w:gridCol w:w="142"/>
        <w:gridCol w:w="2551"/>
        <w:gridCol w:w="1591"/>
        <w:gridCol w:w="1766"/>
      </w:tblGrid>
      <w:tr w:rsidR="00C91B56" w:rsidRPr="00C91B56" w:rsidTr="009F6515">
        <w:trPr>
          <w:trHeight w:val="349"/>
          <w:jc w:val="center"/>
        </w:trPr>
        <w:tc>
          <w:tcPr>
            <w:tcW w:w="9861" w:type="dxa"/>
            <w:gridSpan w:val="6"/>
            <w:tcBorders>
              <w:top w:val="nil"/>
              <w:left w:val="nil"/>
              <w:bottom w:val="nil"/>
              <w:right w:val="nil"/>
            </w:tcBorders>
            <w:shd w:val="clear" w:color="auto" w:fill="auto"/>
            <w:noWrap/>
            <w:vAlign w:val="bottom"/>
            <w:hideMark/>
          </w:tcPr>
          <w:p w:rsidR="00C91B56" w:rsidRDefault="00C91B56" w:rsidP="009D0E4F">
            <w:pPr>
              <w:jc w:val="center"/>
              <w:rPr>
                <w:bCs/>
                <w:sz w:val="24"/>
                <w:szCs w:val="24"/>
              </w:rPr>
            </w:pPr>
            <w:r w:rsidRPr="009D0E4F">
              <w:rPr>
                <w:bCs/>
                <w:sz w:val="24"/>
                <w:szCs w:val="24"/>
              </w:rPr>
              <w:t>С</w:t>
            </w:r>
            <w:r w:rsidR="009D0E4F" w:rsidRPr="009D0E4F">
              <w:rPr>
                <w:bCs/>
                <w:sz w:val="24"/>
                <w:szCs w:val="24"/>
              </w:rPr>
              <w:t>ушка зерна</w:t>
            </w:r>
            <w:r w:rsidRPr="009D0E4F">
              <w:rPr>
                <w:bCs/>
                <w:sz w:val="24"/>
                <w:szCs w:val="24"/>
              </w:rPr>
              <w:t xml:space="preserve"> сушилками производительностью до 10 тонн/час</w:t>
            </w:r>
          </w:p>
          <w:p w:rsidR="009D0E4F" w:rsidRPr="009D0E4F" w:rsidRDefault="009D0E4F" w:rsidP="009D0E4F">
            <w:pPr>
              <w:jc w:val="center"/>
              <w:rPr>
                <w:sz w:val="24"/>
                <w:szCs w:val="24"/>
              </w:rPr>
            </w:pPr>
          </w:p>
        </w:tc>
      </w:tr>
      <w:tr w:rsidR="00C91B56" w:rsidRPr="00C91B56" w:rsidTr="009F6515">
        <w:trPr>
          <w:trHeight w:val="638"/>
          <w:jc w:val="center"/>
        </w:trPr>
        <w:tc>
          <w:tcPr>
            <w:tcW w:w="17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Наименование района</w:t>
            </w:r>
          </w:p>
        </w:tc>
        <w:tc>
          <w:tcPr>
            <w:tcW w:w="2238" w:type="dxa"/>
            <w:gridSpan w:val="2"/>
            <w:tcBorders>
              <w:top w:val="single" w:sz="4" w:space="0" w:color="auto"/>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xml:space="preserve">Наименование хозяйства </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xml:space="preserve">ФИО </w:t>
            </w:r>
            <w:proofErr w:type="spellStart"/>
            <w:r w:rsidRPr="00C91B56">
              <w:rPr>
                <w:sz w:val="24"/>
                <w:szCs w:val="24"/>
              </w:rPr>
              <w:t>зерносушильщика</w:t>
            </w:r>
            <w:proofErr w:type="spellEnd"/>
          </w:p>
        </w:tc>
        <w:tc>
          <w:tcPr>
            <w:tcW w:w="1591" w:type="dxa"/>
            <w:tcBorders>
              <w:top w:val="single" w:sz="4" w:space="0" w:color="auto"/>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Марка сушилки</w:t>
            </w:r>
          </w:p>
        </w:tc>
        <w:tc>
          <w:tcPr>
            <w:tcW w:w="1766" w:type="dxa"/>
            <w:tcBorders>
              <w:top w:val="single" w:sz="4" w:space="0" w:color="auto"/>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Просушено зерна, тыс. тонн</w:t>
            </w:r>
          </w:p>
        </w:tc>
      </w:tr>
      <w:tr w:rsidR="00C91B56" w:rsidRPr="00C91B56" w:rsidTr="009F6515">
        <w:trPr>
          <w:trHeight w:val="289"/>
          <w:jc w:val="center"/>
        </w:trPr>
        <w:tc>
          <w:tcPr>
            <w:tcW w:w="1715" w:type="dxa"/>
            <w:tcBorders>
              <w:top w:val="nil"/>
              <w:left w:val="single" w:sz="4" w:space="0" w:color="auto"/>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1</w:t>
            </w:r>
          </w:p>
        </w:tc>
        <w:tc>
          <w:tcPr>
            <w:tcW w:w="2238" w:type="dxa"/>
            <w:gridSpan w:val="2"/>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2</w:t>
            </w:r>
          </w:p>
        </w:tc>
        <w:tc>
          <w:tcPr>
            <w:tcW w:w="2551"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3</w:t>
            </w:r>
          </w:p>
        </w:tc>
        <w:tc>
          <w:tcPr>
            <w:tcW w:w="1591"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4 </w:t>
            </w:r>
          </w:p>
        </w:tc>
        <w:tc>
          <w:tcPr>
            <w:tcW w:w="1766"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5</w:t>
            </w:r>
          </w:p>
        </w:tc>
      </w:tr>
      <w:tr w:rsidR="00C91B56" w:rsidRPr="00C91B56" w:rsidTr="009F6515">
        <w:trPr>
          <w:trHeight w:val="289"/>
          <w:jc w:val="center"/>
        </w:trPr>
        <w:tc>
          <w:tcPr>
            <w:tcW w:w="1715" w:type="dxa"/>
            <w:tcBorders>
              <w:top w:val="nil"/>
              <w:left w:val="single" w:sz="4" w:space="0" w:color="auto"/>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2238" w:type="dxa"/>
            <w:gridSpan w:val="2"/>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2551"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1591"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1766"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r>
      <w:tr w:rsidR="00C91B56" w:rsidRPr="00C91B56" w:rsidTr="009F6515">
        <w:trPr>
          <w:trHeight w:val="289"/>
          <w:jc w:val="center"/>
        </w:trPr>
        <w:tc>
          <w:tcPr>
            <w:tcW w:w="1715" w:type="dxa"/>
            <w:tcBorders>
              <w:top w:val="nil"/>
              <w:left w:val="single" w:sz="4" w:space="0" w:color="auto"/>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2238" w:type="dxa"/>
            <w:gridSpan w:val="2"/>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2551"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1591"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1766"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r>
      <w:tr w:rsidR="00C91B56" w:rsidRPr="00C91B56" w:rsidTr="009F6515">
        <w:trPr>
          <w:trHeight w:val="229"/>
          <w:jc w:val="center"/>
        </w:trPr>
        <w:tc>
          <w:tcPr>
            <w:tcW w:w="9861" w:type="dxa"/>
            <w:gridSpan w:val="6"/>
            <w:tcBorders>
              <w:top w:val="nil"/>
              <w:left w:val="nil"/>
              <w:bottom w:val="nil"/>
              <w:right w:val="nil"/>
            </w:tcBorders>
            <w:shd w:val="clear" w:color="auto" w:fill="auto"/>
            <w:noWrap/>
            <w:vAlign w:val="bottom"/>
            <w:hideMark/>
          </w:tcPr>
          <w:p w:rsidR="00C91B56" w:rsidRPr="00C91B56" w:rsidRDefault="00C91B56" w:rsidP="00C91B56">
            <w:pPr>
              <w:rPr>
                <w:bCs/>
                <w:sz w:val="24"/>
                <w:szCs w:val="24"/>
                <w:u w:val="single"/>
              </w:rPr>
            </w:pPr>
          </w:p>
          <w:p w:rsidR="00C91B56" w:rsidRDefault="00C91B56" w:rsidP="009D0E4F">
            <w:pPr>
              <w:jc w:val="center"/>
              <w:rPr>
                <w:bCs/>
                <w:sz w:val="24"/>
                <w:szCs w:val="24"/>
              </w:rPr>
            </w:pPr>
            <w:r w:rsidRPr="009D0E4F">
              <w:rPr>
                <w:bCs/>
                <w:sz w:val="24"/>
                <w:szCs w:val="24"/>
              </w:rPr>
              <w:t>С</w:t>
            </w:r>
            <w:r w:rsidR="009D0E4F" w:rsidRPr="009D0E4F">
              <w:rPr>
                <w:bCs/>
                <w:sz w:val="24"/>
                <w:szCs w:val="24"/>
              </w:rPr>
              <w:t xml:space="preserve">ушка зерна </w:t>
            </w:r>
            <w:r w:rsidRPr="009D0E4F">
              <w:rPr>
                <w:bCs/>
                <w:sz w:val="24"/>
                <w:szCs w:val="24"/>
              </w:rPr>
              <w:t>сушилками производительностью от 10 до 20 тонн/час</w:t>
            </w:r>
          </w:p>
          <w:p w:rsidR="009D0E4F" w:rsidRPr="009D0E4F" w:rsidRDefault="009D0E4F" w:rsidP="009D0E4F">
            <w:pPr>
              <w:jc w:val="center"/>
              <w:rPr>
                <w:sz w:val="24"/>
                <w:szCs w:val="24"/>
              </w:rPr>
            </w:pPr>
          </w:p>
        </w:tc>
      </w:tr>
      <w:tr w:rsidR="00C91B56" w:rsidRPr="00C91B56" w:rsidTr="009F6515">
        <w:trPr>
          <w:trHeight w:val="660"/>
          <w:jc w:val="center"/>
        </w:trPr>
        <w:tc>
          <w:tcPr>
            <w:tcW w:w="17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Наименование района</w:t>
            </w:r>
          </w:p>
        </w:tc>
        <w:tc>
          <w:tcPr>
            <w:tcW w:w="2238" w:type="dxa"/>
            <w:gridSpan w:val="2"/>
            <w:tcBorders>
              <w:top w:val="single" w:sz="4" w:space="0" w:color="auto"/>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xml:space="preserve">Наименование хозяйства </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xml:space="preserve">ФИО </w:t>
            </w:r>
            <w:proofErr w:type="spellStart"/>
            <w:r w:rsidRPr="00C91B56">
              <w:rPr>
                <w:sz w:val="24"/>
                <w:szCs w:val="24"/>
              </w:rPr>
              <w:t>зерносушильщика</w:t>
            </w:r>
            <w:proofErr w:type="spellEnd"/>
          </w:p>
        </w:tc>
        <w:tc>
          <w:tcPr>
            <w:tcW w:w="1591" w:type="dxa"/>
            <w:tcBorders>
              <w:top w:val="single" w:sz="4" w:space="0" w:color="auto"/>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Марка сушилки</w:t>
            </w:r>
          </w:p>
        </w:tc>
        <w:tc>
          <w:tcPr>
            <w:tcW w:w="1766" w:type="dxa"/>
            <w:tcBorders>
              <w:top w:val="single" w:sz="4" w:space="0" w:color="auto"/>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Просушено зерна, тыс. тонн</w:t>
            </w:r>
          </w:p>
        </w:tc>
      </w:tr>
      <w:tr w:rsidR="00C91B56" w:rsidRPr="00C91B56" w:rsidTr="009F6515">
        <w:trPr>
          <w:trHeight w:val="323"/>
          <w:jc w:val="center"/>
        </w:trPr>
        <w:tc>
          <w:tcPr>
            <w:tcW w:w="1715" w:type="dxa"/>
            <w:tcBorders>
              <w:top w:val="nil"/>
              <w:left w:val="single" w:sz="4" w:space="0" w:color="auto"/>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1</w:t>
            </w:r>
          </w:p>
        </w:tc>
        <w:tc>
          <w:tcPr>
            <w:tcW w:w="2238" w:type="dxa"/>
            <w:gridSpan w:val="2"/>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2 </w:t>
            </w:r>
          </w:p>
        </w:tc>
        <w:tc>
          <w:tcPr>
            <w:tcW w:w="2551"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3</w:t>
            </w:r>
          </w:p>
        </w:tc>
        <w:tc>
          <w:tcPr>
            <w:tcW w:w="1591"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4</w:t>
            </w:r>
          </w:p>
        </w:tc>
        <w:tc>
          <w:tcPr>
            <w:tcW w:w="1766"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5</w:t>
            </w:r>
          </w:p>
        </w:tc>
      </w:tr>
      <w:tr w:rsidR="00C91B56" w:rsidRPr="00C91B56" w:rsidTr="009F6515">
        <w:trPr>
          <w:trHeight w:val="323"/>
          <w:jc w:val="center"/>
        </w:trPr>
        <w:tc>
          <w:tcPr>
            <w:tcW w:w="1715" w:type="dxa"/>
            <w:tcBorders>
              <w:top w:val="nil"/>
              <w:left w:val="single" w:sz="4" w:space="0" w:color="auto"/>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2238" w:type="dxa"/>
            <w:gridSpan w:val="2"/>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2551"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1591"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1766"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r>
      <w:tr w:rsidR="00C91B56" w:rsidRPr="00C91B56" w:rsidTr="009F6515">
        <w:trPr>
          <w:trHeight w:val="323"/>
          <w:jc w:val="center"/>
        </w:trPr>
        <w:tc>
          <w:tcPr>
            <w:tcW w:w="1715" w:type="dxa"/>
            <w:tcBorders>
              <w:top w:val="nil"/>
              <w:left w:val="single" w:sz="4" w:space="0" w:color="auto"/>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2238" w:type="dxa"/>
            <w:gridSpan w:val="2"/>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2551"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1591"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1766"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r>
      <w:tr w:rsidR="00C91B56" w:rsidRPr="00C91B56" w:rsidTr="009F6515">
        <w:trPr>
          <w:trHeight w:val="240"/>
          <w:jc w:val="center"/>
        </w:trPr>
        <w:tc>
          <w:tcPr>
            <w:tcW w:w="9861" w:type="dxa"/>
            <w:gridSpan w:val="6"/>
            <w:tcBorders>
              <w:top w:val="nil"/>
              <w:left w:val="nil"/>
              <w:bottom w:val="nil"/>
              <w:right w:val="nil"/>
            </w:tcBorders>
            <w:shd w:val="clear" w:color="auto" w:fill="auto"/>
            <w:noWrap/>
            <w:vAlign w:val="bottom"/>
            <w:hideMark/>
          </w:tcPr>
          <w:p w:rsidR="00C91B56" w:rsidRPr="00C91B56" w:rsidRDefault="00C91B56" w:rsidP="00C91B56">
            <w:pPr>
              <w:rPr>
                <w:bCs/>
                <w:sz w:val="24"/>
                <w:szCs w:val="24"/>
                <w:u w:val="single"/>
              </w:rPr>
            </w:pPr>
          </w:p>
          <w:p w:rsidR="00C91B56" w:rsidRDefault="00C91B56" w:rsidP="009D0E4F">
            <w:pPr>
              <w:jc w:val="center"/>
              <w:rPr>
                <w:bCs/>
                <w:sz w:val="24"/>
                <w:szCs w:val="24"/>
              </w:rPr>
            </w:pPr>
            <w:r w:rsidRPr="009D0E4F">
              <w:rPr>
                <w:bCs/>
                <w:sz w:val="24"/>
                <w:szCs w:val="24"/>
              </w:rPr>
              <w:t>С</w:t>
            </w:r>
            <w:r w:rsidR="009D0E4F" w:rsidRPr="009D0E4F">
              <w:rPr>
                <w:bCs/>
                <w:sz w:val="24"/>
                <w:szCs w:val="24"/>
              </w:rPr>
              <w:t>ушка зерна</w:t>
            </w:r>
            <w:r w:rsidRPr="009D0E4F">
              <w:rPr>
                <w:bCs/>
                <w:sz w:val="24"/>
                <w:szCs w:val="24"/>
              </w:rPr>
              <w:t xml:space="preserve"> сушилками производительностью свыше 20 тонн/час</w:t>
            </w:r>
          </w:p>
          <w:p w:rsidR="009D0E4F" w:rsidRPr="009D0E4F" w:rsidRDefault="009D0E4F" w:rsidP="009D0E4F">
            <w:pPr>
              <w:jc w:val="center"/>
              <w:rPr>
                <w:sz w:val="24"/>
                <w:szCs w:val="24"/>
              </w:rPr>
            </w:pPr>
          </w:p>
        </w:tc>
      </w:tr>
      <w:tr w:rsidR="00C91B56" w:rsidRPr="00C91B56" w:rsidTr="009F6515">
        <w:trPr>
          <w:trHeight w:val="552"/>
          <w:jc w:val="center"/>
        </w:trPr>
        <w:tc>
          <w:tcPr>
            <w:tcW w:w="17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Наименование района</w:t>
            </w:r>
          </w:p>
        </w:tc>
        <w:tc>
          <w:tcPr>
            <w:tcW w:w="2096" w:type="dxa"/>
            <w:tcBorders>
              <w:top w:val="single" w:sz="4" w:space="0" w:color="auto"/>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xml:space="preserve">Наименование хозяйства </w:t>
            </w:r>
          </w:p>
        </w:tc>
        <w:tc>
          <w:tcPr>
            <w:tcW w:w="2693" w:type="dxa"/>
            <w:gridSpan w:val="2"/>
            <w:tcBorders>
              <w:top w:val="single" w:sz="4" w:space="0" w:color="auto"/>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xml:space="preserve">ФИО </w:t>
            </w:r>
            <w:proofErr w:type="spellStart"/>
            <w:r w:rsidRPr="00C91B56">
              <w:rPr>
                <w:sz w:val="24"/>
                <w:szCs w:val="24"/>
              </w:rPr>
              <w:t>зерносушильщика</w:t>
            </w:r>
            <w:proofErr w:type="spellEnd"/>
          </w:p>
        </w:tc>
        <w:tc>
          <w:tcPr>
            <w:tcW w:w="1591" w:type="dxa"/>
            <w:tcBorders>
              <w:top w:val="single" w:sz="4" w:space="0" w:color="auto"/>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Марка сушилки</w:t>
            </w:r>
          </w:p>
        </w:tc>
        <w:tc>
          <w:tcPr>
            <w:tcW w:w="1766" w:type="dxa"/>
            <w:tcBorders>
              <w:top w:val="single" w:sz="4" w:space="0" w:color="auto"/>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Просушено зерна, тыс. тонн</w:t>
            </w:r>
          </w:p>
        </w:tc>
      </w:tr>
      <w:tr w:rsidR="00C91B56" w:rsidRPr="00C91B56" w:rsidTr="009F6515">
        <w:trPr>
          <w:trHeight w:val="323"/>
          <w:jc w:val="center"/>
        </w:trPr>
        <w:tc>
          <w:tcPr>
            <w:tcW w:w="1715" w:type="dxa"/>
            <w:tcBorders>
              <w:top w:val="nil"/>
              <w:left w:val="single" w:sz="4" w:space="0" w:color="auto"/>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1</w:t>
            </w:r>
          </w:p>
        </w:tc>
        <w:tc>
          <w:tcPr>
            <w:tcW w:w="2096"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2 </w:t>
            </w:r>
          </w:p>
        </w:tc>
        <w:tc>
          <w:tcPr>
            <w:tcW w:w="2693" w:type="dxa"/>
            <w:gridSpan w:val="2"/>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3</w:t>
            </w:r>
          </w:p>
        </w:tc>
        <w:tc>
          <w:tcPr>
            <w:tcW w:w="1591"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4</w:t>
            </w:r>
          </w:p>
        </w:tc>
        <w:tc>
          <w:tcPr>
            <w:tcW w:w="1766"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5</w:t>
            </w:r>
          </w:p>
        </w:tc>
      </w:tr>
      <w:tr w:rsidR="00C91B56" w:rsidRPr="00C91B56" w:rsidTr="009F6515">
        <w:trPr>
          <w:trHeight w:val="323"/>
          <w:jc w:val="center"/>
        </w:trPr>
        <w:tc>
          <w:tcPr>
            <w:tcW w:w="1715" w:type="dxa"/>
            <w:tcBorders>
              <w:top w:val="nil"/>
              <w:left w:val="single" w:sz="4" w:space="0" w:color="auto"/>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2096"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2693" w:type="dxa"/>
            <w:gridSpan w:val="2"/>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1591"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1766"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r>
      <w:tr w:rsidR="00C91B56" w:rsidRPr="00C91B56" w:rsidTr="009F6515">
        <w:trPr>
          <w:trHeight w:val="300"/>
          <w:jc w:val="center"/>
        </w:trPr>
        <w:tc>
          <w:tcPr>
            <w:tcW w:w="1715" w:type="dxa"/>
            <w:tcBorders>
              <w:top w:val="nil"/>
              <w:left w:val="single" w:sz="4" w:space="0" w:color="auto"/>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2096"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2693" w:type="dxa"/>
            <w:gridSpan w:val="2"/>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1591"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c>
          <w:tcPr>
            <w:tcW w:w="1766" w:type="dxa"/>
            <w:tcBorders>
              <w:top w:val="nil"/>
              <w:left w:val="nil"/>
              <w:bottom w:val="single" w:sz="4" w:space="0" w:color="auto"/>
              <w:right w:val="single" w:sz="4" w:space="0" w:color="auto"/>
            </w:tcBorders>
            <w:shd w:val="clear" w:color="auto" w:fill="auto"/>
            <w:vAlign w:val="center"/>
            <w:hideMark/>
          </w:tcPr>
          <w:p w:rsidR="00C91B56" w:rsidRPr="00C91B56" w:rsidRDefault="00C91B56" w:rsidP="00C91B56">
            <w:pPr>
              <w:jc w:val="center"/>
              <w:rPr>
                <w:sz w:val="24"/>
                <w:szCs w:val="24"/>
              </w:rPr>
            </w:pPr>
            <w:r w:rsidRPr="00C91B56">
              <w:rPr>
                <w:sz w:val="24"/>
                <w:szCs w:val="24"/>
              </w:rPr>
              <w:t> </w:t>
            </w:r>
          </w:p>
        </w:tc>
      </w:tr>
    </w:tbl>
    <w:p w:rsidR="00C91B56" w:rsidRPr="00C91B56" w:rsidRDefault="00C91B56" w:rsidP="00C91B56">
      <w:pPr>
        <w:widowControl w:val="0"/>
        <w:autoSpaceDE w:val="0"/>
        <w:autoSpaceDN w:val="0"/>
        <w:jc w:val="center"/>
        <w:rPr>
          <w:sz w:val="24"/>
          <w:szCs w:val="24"/>
        </w:rPr>
      </w:pPr>
    </w:p>
    <w:p w:rsidR="00C91B56" w:rsidRPr="009D0E4F" w:rsidRDefault="00C91B56" w:rsidP="00C91B56">
      <w:pPr>
        <w:widowControl w:val="0"/>
        <w:autoSpaceDE w:val="0"/>
        <w:autoSpaceDN w:val="0"/>
        <w:jc w:val="center"/>
        <w:rPr>
          <w:b/>
          <w:sz w:val="24"/>
          <w:szCs w:val="24"/>
        </w:rPr>
      </w:pPr>
      <w:r w:rsidRPr="009D0E4F">
        <w:rPr>
          <w:b/>
          <w:sz w:val="24"/>
          <w:szCs w:val="24"/>
        </w:rPr>
        <w:t>П</w:t>
      </w:r>
      <w:r w:rsidR="009D0E4F" w:rsidRPr="009D0E4F">
        <w:rPr>
          <w:b/>
          <w:sz w:val="24"/>
          <w:szCs w:val="24"/>
        </w:rPr>
        <w:t xml:space="preserve">оказатели </w:t>
      </w:r>
      <w:r w:rsidRPr="009D0E4F">
        <w:rPr>
          <w:b/>
          <w:sz w:val="24"/>
          <w:szCs w:val="24"/>
        </w:rPr>
        <w:t>работы машинистов-операторов зерноочистительных</w:t>
      </w:r>
    </w:p>
    <w:p w:rsidR="00C91B56" w:rsidRPr="009D0E4F" w:rsidRDefault="00C91B56" w:rsidP="00C91B56">
      <w:pPr>
        <w:widowControl w:val="0"/>
        <w:autoSpaceDE w:val="0"/>
        <w:autoSpaceDN w:val="0"/>
        <w:jc w:val="center"/>
        <w:rPr>
          <w:b/>
          <w:sz w:val="24"/>
          <w:szCs w:val="24"/>
        </w:rPr>
      </w:pPr>
      <w:r w:rsidRPr="009D0E4F">
        <w:rPr>
          <w:b/>
          <w:sz w:val="24"/>
          <w:szCs w:val="24"/>
        </w:rPr>
        <w:t xml:space="preserve">комплексов на подготовке и очистке семян зерновых культур </w:t>
      </w:r>
    </w:p>
    <w:p w:rsidR="00C91B56" w:rsidRPr="00C91B56" w:rsidRDefault="00C91B56" w:rsidP="00C91B56">
      <w:pPr>
        <w:widowControl w:val="0"/>
        <w:autoSpaceDE w:val="0"/>
        <w:autoSpaceDN w:val="0"/>
        <w:jc w:val="center"/>
        <w:rPr>
          <w:sz w:val="24"/>
          <w:szCs w:val="24"/>
        </w:rPr>
      </w:pPr>
    </w:p>
    <w:tbl>
      <w:tblPr>
        <w:tblW w:w="9937" w:type="dxa"/>
        <w:jc w:val="center"/>
        <w:tblLook w:val="04A0"/>
      </w:tblPr>
      <w:tblGrid>
        <w:gridCol w:w="2139"/>
        <w:gridCol w:w="2082"/>
        <w:gridCol w:w="2641"/>
        <w:gridCol w:w="3075"/>
      </w:tblGrid>
      <w:tr w:rsidR="00C91B56" w:rsidRPr="00C91B56" w:rsidTr="009F6515">
        <w:trPr>
          <w:trHeight w:val="885"/>
          <w:jc w:val="center"/>
        </w:trPr>
        <w:tc>
          <w:tcPr>
            <w:tcW w:w="2139" w:type="dxa"/>
            <w:tcBorders>
              <w:top w:val="single" w:sz="4" w:space="0" w:color="auto"/>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Наименование района</w:t>
            </w:r>
          </w:p>
        </w:tc>
        <w:tc>
          <w:tcPr>
            <w:tcW w:w="2082" w:type="dxa"/>
            <w:tcBorders>
              <w:top w:val="single" w:sz="4" w:space="0" w:color="auto"/>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Наименование хозяйства</w:t>
            </w:r>
          </w:p>
        </w:tc>
        <w:tc>
          <w:tcPr>
            <w:tcW w:w="2641" w:type="dxa"/>
            <w:tcBorders>
              <w:top w:val="single" w:sz="4" w:space="0" w:color="auto"/>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ФИО работника</w:t>
            </w:r>
          </w:p>
        </w:tc>
        <w:tc>
          <w:tcPr>
            <w:tcW w:w="3075" w:type="dxa"/>
            <w:tcBorders>
              <w:top w:val="single" w:sz="4" w:space="0" w:color="auto"/>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Количество подготовленных семян, тонн</w:t>
            </w:r>
          </w:p>
        </w:tc>
      </w:tr>
      <w:tr w:rsidR="00C91B56" w:rsidRPr="00C91B56" w:rsidTr="009F6515">
        <w:trPr>
          <w:trHeight w:val="289"/>
          <w:jc w:val="center"/>
        </w:trPr>
        <w:tc>
          <w:tcPr>
            <w:tcW w:w="2139"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1</w:t>
            </w:r>
          </w:p>
        </w:tc>
        <w:tc>
          <w:tcPr>
            <w:tcW w:w="2082"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2</w:t>
            </w:r>
          </w:p>
        </w:tc>
        <w:tc>
          <w:tcPr>
            <w:tcW w:w="2641"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3</w:t>
            </w:r>
          </w:p>
        </w:tc>
        <w:tc>
          <w:tcPr>
            <w:tcW w:w="3075"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4</w:t>
            </w:r>
          </w:p>
        </w:tc>
      </w:tr>
      <w:tr w:rsidR="00C91B56" w:rsidRPr="00C91B56" w:rsidTr="009F6515">
        <w:trPr>
          <w:trHeight w:val="289"/>
          <w:jc w:val="center"/>
        </w:trPr>
        <w:tc>
          <w:tcPr>
            <w:tcW w:w="2139"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2082"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2641"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3075"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r>
      <w:tr w:rsidR="00C91B56" w:rsidRPr="00C91B56" w:rsidTr="009F6515">
        <w:trPr>
          <w:trHeight w:val="289"/>
          <w:jc w:val="center"/>
        </w:trPr>
        <w:tc>
          <w:tcPr>
            <w:tcW w:w="2139"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2082"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2641"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3075"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r>
    </w:tbl>
    <w:p w:rsidR="00C91B56" w:rsidRPr="00C91B56" w:rsidRDefault="00C91B56" w:rsidP="00C91B56">
      <w:pPr>
        <w:widowControl w:val="0"/>
        <w:autoSpaceDE w:val="0"/>
        <w:autoSpaceDN w:val="0"/>
        <w:jc w:val="center"/>
        <w:rPr>
          <w:sz w:val="24"/>
          <w:szCs w:val="24"/>
        </w:rPr>
      </w:pPr>
    </w:p>
    <w:p w:rsidR="00C91B56" w:rsidRPr="001E365F" w:rsidRDefault="00C91B56" w:rsidP="00C91B56">
      <w:pPr>
        <w:widowControl w:val="0"/>
        <w:autoSpaceDE w:val="0"/>
        <w:autoSpaceDN w:val="0"/>
        <w:jc w:val="center"/>
        <w:rPr>
          <w:b/>
          <w:sz w:val="24"/>
          <w:szCs w:val="24"/>
        </w:rPr>
      </w:pPr>
      <w:r w:rsidRPr="001E365F">
        <w:rPr>
          <w:b/>
          <w:sz w:val="24"/>
          <w:szCs w:val="24"/>
        </w:rPr>
        <w:t>П</w:t>
      </w:r>
      <w:r w:rsidR="009D0E4F" w:rsidRPr="001E365F">
        <w:rPr>
          <w:b/>
          <w:sz w:val="24"/>
          <w:szCs w:val="24"/>
        </w:rPr>
        <w:t xml:space="preserve">оказатели </w:t>
      </w:r>
      <w:r w:rsidRPr="001E365F">
        <w:rPr>
          <w:b/>
          <w:sz w:val="24"/>
          <w:szCs w:val="24"/>
        </w:rPr>
        <w:t>работы инженерно-технических специалистов технического обслуживания и ремонта сельскохозяйственной техники</w:t>
      </w:r>
    </w:p>
    <w:p w:rsidR="00C91B56" w:rsidRPr="00C91B56" w:rsidRDefault="00C91B56" w:rsidP="00C91B56">
      <w:pPr>
        <w:widowControl w:val="0"/>
        <w:autoSpaceDE w:val="0"/>
        <w:autoSpaceDN w:val="0"/>
        <w:jc w:val="center"/>
        <w:rPr>
          <w:sz w:val="24"/>
          <w:szCs w:val="24"/>
        </w:rPr>
      </w:pPr>
    </w:p>
    <w:tbl>
      <w:tblPr>
        <w:tblW w:w="9862" w:type="dxa"/>
        <w:jc w:val="center"/>
        <w:tblLook w:val="04A0"/>
      </w:tblPr>
      <w:tblGrid>
        <w:gridCol w:w="2064"/>
        <w:gridCol w:w="1715"/>
        <w:gridCol w:w="2331"/>
        <w:gridCol w:w="1675"/>
        <w:gridCol w:w="2077"/>
      </w:tblGrid>
      <w:tr w:rsidR="00C91B56" w:rsidRPr="00C91B56" w:rsidTr="009F6515">
        <w:trPr>
          <w:trHeight w:val="529"/>
          <w:jc w:val="center"/>
        </w:trPr>
        <w:tc>
          <w:tcPr>
            <w:tcW w:w="2064" w:type="dxa"/>
            <w:tcBorders>
              <w:top w:val="single" w:sz="4" w:space="0" w:color="auto"/>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Наименование района</w:t>
            </w:r>
          </w:p>
        </w:tc>
        <w:tc>
          <w:tcPr>
            <w:tcW w:w="1715" w:type="dxa"/>
            <w:tcBorders>
              <w:top w:val="single" w:sz="4" w:space="0" w:color="auto"/>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Наименование хозяйства</w:t>
            </w:r>
          </w:p>
        </w:tc>
        <w:tc>
          <w:tcPr>
            <w:tcW w:w="2331" w:type="dxa"/>
            <w:tcBorders>
              <w:top w:val="single" w:sz="4" w:space="0" w:color="auto"/>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ФИО работника</w:t>
            </w:r>
          </w:p>
        </w:tc>
        <w:tc>
          <w:tcPr>
            <w:tcW w:w="1675" w:type="dxa"/>
            <w:tcBorders>
              <w:top w:val="single" w:sz="4" w:space="0" w:color="auto"/>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Вид</w:t>
            </w:r>
            <w:r w:rsidR="001E365F">
              <w:rPr>
                <w:sz w:val="24"/>
                <w:szCs w:val="24"/>
              </w:rPr>
              <w:t xml:space="preserve"> </w:t>
            </w:r>
            <w:r w:rsidRPr="00C91B56">
              <w:rPr>
                <w:sz w:val="24"/>
                <w:szCs w:val="24"/>
              </w:rPr>
              <w:t>профессии</w:t>
            </w:r>
          </w:p>
        </w:tc>
        <w:tc>
          <w:tcPr>
            <w:tcW w:w="2077" w:type="dxa"/>
            <w:tcBorders>
              <w:top w:val="single" w:sz="4" w:space="0" w:color="auto"/>
              <w:left w:val="nil"/>
              <w:bottom w:val="single" w:sz="4" w:space="0" w:color="auto"/>
              <w:right w:val="single" w:sz="4" w:space="0" w:color="auto"/>
            </w:tcBorders>
          </w:tcPr>
          <w:p w:rsidR="00C91B56" w:rsidRPr="00C91B56" w:rsidRDefault="00C91B56" w:rsidP="00C91B56">
            <w:pPr>
              <w:jc w:val="center"/>
              <w:rPr>
                <w:sz w:val="24"/>
                <w:szCs w:val="24"/>
              </w:rPr>
            </w:pPr>
            <w:r w:rsidRPr="00C91B56">
              <w:rPr>
                <w:sz w:val="24"/>
                <w:szCs w:val="24"/>
              </w:rPr>
              <w:t>Показатели работы</w:t>
            </w:r>
          </w:p>
        </w:tc>
      </w:tr>
      <w:tr w:rsidR="00C91B56" w:rsidRPr="00C91B56" w:rsidTr="009F6515">
        <w:trPr>
          <w:trHeight w:val="323"/>
          <w:jc w:val="center"/>
        </w:trPr>
        <w:tc>
          <w:tcPr>
            <w:tcW w:w="2064"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1</w:t>
            </w:r>
          </w:p>
        </w:tc>
        <w:tc>
          <w:tcPr>
            <w:tcW w:w="1715"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2</w:t>
            </w:r>
          </w:p>
        </w:tc>
        <w:tc>
          <w:tcPr>
            <w:tcW w:w="2331"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3</w:t>
            </w:r>
          </w:p>
        </w:tc>
        <w:tc>
          <w:tcPr>
            <w:tcW w:w="1675"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4</w:t>
            </w:r>
          </w:p>
        </w:tc>
        <w:tc>
          <w:tcPr>
            <w:tcW w:w="2077" w:type="dxa"/>
            <w:tcBorders>
              <w:top w:val="nil"/>
              <w:left w:val="nil"/>
              <w:bottom w:val="single" w:sz="4" w:space="0" w:color="auto"/>
              <w:right w:val="single" w:sz="4" w:space="0" w:color="auto"/>
            </w:tcBorders>
          </w:tcPr>
          <w:p w:rsidR="00C91B56" w:rsidRPr="00C91B56" w:rsidRDefault="00C91B56" w:rsidP="00C91B56">
            <w:pPr>
              <w:jc w:val="center"/>
              <w:rPr>
                <w:sz w:val="24"/>
                <w:szCs w:val="24"/>
              </w:rPr>
            </w:pPr>
            <w:r w:rsidRPr="00C91B56">
              <w:rPr>
                <w:sz w:val="24"/>
                <w:szCs w:val="24"/>
              </w:rPr>
              <w:t>5</w:t>
            </w:r>
          </w:p>
        </w:tc>
      </w:tr>
      <w:tr w:rsidR="00C91B56" w:rsidRPr="00C91B56" w:rsidTr="009F6515">
        <w:trPr>
          <w:trHeight w:val="323"/>
          <w:jc w:val="center"/>
        </w:trPr>
        <w:tc>
          <w:tcPr>
            <w:tcW w:w="2064"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715"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2331"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1675"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2077" w:type="dxa"/>
            <w:tcBorders>
              <w:top w:val="nil"/>
              <w:left w:val="nil"/>
              <w:bottom w:val="single" w:sz="4" w:space="0" w:color="auto"/>
              <w:right w:val="single" w:sz="4" w:space="0" w:color="auto"/>
            </w:tcBorders>
          </w:tcPr>
          <w:p w:rsidR="00C91B56" w:rsidRPr="00C91B56" w:rsidRDefault="00C91B56" w:rsidP="00C91B56">
            <w:pPr>
              <w:rPr>
                <w:sz w:val="24"/>
                <w:szCs w:val="24"/>
              </w:rPr>
            </w:pPr>
          </w:p>
        </w:tc>
      </w:tr>
      <w:tr w:rsidR="00C91B56" w:rsidRPr="00C91B56" w:rsidTr="009F6515">
        <w:trPr>
          <w:trHeight w:val="323"/>
          <w:jc w:val="center"/>
        </w:trPr>
        <w:tc>
          <w:tcPr>
            <w:tcW w:w="2064"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715"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2331"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1675"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2077" w:type="dxa"/>
            <w:tcBorders>
              <w:top w:val="nil"/>
              <w:left w:val="nil"/>
              <w:bottom w:val="single" w:sz="4" w:space="0" w:color="auto"/>
              <w:right w:val="single" w:sz="4" w:space="0" w:color="auto"/>
            </w:tcBorders>
          </w:tcPr>
          <w:p w:rsidR="00C91B56" w:rsidRPr="00C91B56" w:rsidRDefault="00C91B56" w:rsidP="00C91B56">
            <w:pPr>
              <w:rPr>
                <w:sz w:val="24"/>
                <w:szCs w:val="24"/>
              </w:rPr>
            </w:pPr>
          </w:p>
        </w:tc>
      </w:tr>
    </w:tbl>
    <w:p w:rsidR="00C91B56" w:rsidRDefault="00C91B56" w:rsidP="00C91B56">
      <w:pPr>
        <w:widowControl w:val="0"/>
        <w:autoSpaceDE w:val="0"/>
        <w:autoSpaceDN w:val="0"/>
        <w:jc w:val="center"/>
        <w:rPr>
          <w:sz w:val="24"/>
          <w:szCs w:val="24"/>
        </w:rPr>
      </w:pPr>
    </w:p>
    <w:p w:rsidR="00C91B56" w:rsidRPr="001E365F" w:rsidRDefault="00C91B56" w:rsidP="00C91B56">
      <w:pPr>
        <w:widowControl w:val="0"/>
        <w:autoSpaceDE w:val="0"/>
        <w:autoSpaceDN w:val="0"/>
        <w:jc w:val="center"/>
        <w:rPr>
          <w:b/>
          <w:sz w:val="24"/>
          <w:szCs w:val="24"/>
        </w:rPr>
      </w:pPr>
      <w:r w:rsidRPr="001E365F">
        <w:rPr>
          <w:b/>
          <w:sz w:val="24"/>
          <w:szCs w:val="24"/>
        </w:rPr>
        <w:lastRenderedPageBreak/>
        <w:t>П</w:t>
      </w:r>
      <w:r w:rsidR="001E365F" w:rsidRPr="001E365F">
        <w:rPr>
          <w:b/>
          <w:sz w:val="24"/>
          <w:szCs w:val="24"/>
        </w:rPr>
        <w:t xml:space="preserve">оказатели </w:t>
      </w:r>
      <w:r w:rsidRPr="001E365F">
        <w:rPr>
          <w:b/>
          <w:sz w:val="24"/>
          <w:szCs w:val="24"/>
        </w:rPr>
        <w:t>работы работников по свалу зерновых и зернобобовых культур</w:t>
      </w:r>
    </w:p>
    <w:p w:rsidR="00C91B56" w:rsidRPr="00C91B56" w:rsidRDefault="00C91B56" w:rsidP="00C91B56">
      <w:pPr>
        <w:widowControl w:val="0"/>
        <w:autoSpaceDE w:val="0"/>
        <w:autoSpaceDN w:val="0"/>
        <w:jc w:val="center"/>
        <w:rPr>
          <w:sz w:val="24"/>
          <w:szCs w:val="24"/>
        </w:rPr>
      </w:pPr>
    </w:p>
    <w:tbl>
      <w:tblPr>
        <w:tblW w:w="9862" w:type="dxa"/>
        <w:jc w:val="center"/>
        <w:tblLook w:val="04A0"/>
      </w:tblPr>
      <w:tblGrid>
        <w:gridCol w:w="2064"/>
        <w:gridCol w:w="1805"/>
        <w:gridCol w:w="2459"/>
        <w:gridCol w:w="1974"/>
        <w:gridCol w:w="1560"/>
      </w:tblGrid>
      <w:tr w:rsidR="00C91B56" w:rsidRPr="00C91B56" w:rsidTr="009F6515">
        <w:trPr>
          <w:trHeight w:val="1530"/>
          <w:jc w:val="center"/>
        </w:trPr>
        <w:tc>
          <w:tcPr>
            <w:tcW w:w="2064" w:type="dxa"/>
            <w:tcBorders>
              <w:top w:val="single" w:sz="4" w:space="0" w:color="auto"/>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Наименование района</w:t>
            </w:r>
          </w:p>
        </w:tc>
        <w:tc>
          <w:tcPr>
            <w:tcW w:w="1805" w:type="dxa"/>
            <w:tcBorders>
              <w:top w:val="single" w:sz="4" w:space="0" w:color="auto"/>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Наименование хозяйства</w:t>
            </w:r>
          </w:p>
        </w:tc>
        <w:tc>
          <w:tcPr>
            <w:tcW w:w="2459" w:type="dxa"/>
            <w:tcBorders>
              <w:top w:val="single" w:sz="4" w:space="0" w:color="auto"/>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ФИО работника</w:t>
            </w:r>
          </w:p>
        </w:tc>
        <w:tc>
          <w:tcPr>
            <w:tcW w:w="1974" w:type="dxa"/>
            <w:tcBorders>
              <w:top w:val="single" w:sz="4" w:space="0" w:color="auto"/>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xml:space="preserve">Марка </w:t>
            </w:r>
            <w:proofErr w:type="spellStart"/>
            <w:r w:rsidRPr="00C91B56">
              <w:rPr>
                <w:sz w:val="24"/>
                <w:szCs w:val="24"/>
              </w:rPr>
              <w:t>энергосредства</w:t>
            </w:r>
            <w:proofErr w:type="spellEnd"/>
            <w:r w:rsidRPr="00C91B56">
              <w:rPr>
                <w:sz w:val="24"/>
                <w:szCs w:val="24"/>
              </w:rPr>
              <w:t>, самоходной косилки, комбайна и прицепных жаток</w:t>
            </w:r>
          </w:p>
        </w:tc>
        <w:tc>
          <w:tcPr>
            <w:tcW w:w="1560" w:type="dxa"/>
            <w:tcBorders>
              <w:top w:val="single" w:sz="4" w:space="0" w:color="auto"/>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Скошено в валки, гектар</w:t>
            </w:r>
          </w:p>
        </w:tc>
      </w:tr>
      <w:tr w:rsidR="00C91B56" w:rsidRPr="00C91B56" w:rsidTr="009F6515">
        <w:trPr>
          <w:trHeight w:val="255"/>
          <w:jc w:val="center"/>
        </w:trPr>
        <w:tc>
          <w:tcPr>
            <w:tcW w:w="2064"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1</w:t>
            </w:r>
          </w:p>
        </w:tc>
        <w:tc>
          <w:tcPr>
            <w:tcW w:w="1805"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2</w:t>
            </w:r>
          </w:p>
        </w:tc>
        <w:tc>
          <w:tcPr>
            <w:tcW w:w="2459"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3</w:t>
            </w:r>
          </w:p>
        </w:tc>
        <w:tc>
          <w:tcPr>
            <w:tcW w:w="1974"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4</w:t>
            </w:r>
          </w:p>
        </w:tc>
        <w:tc>
          <w:tcPr>
            <w:tcW w:w="1560"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5</w:t>
            </w:r>
          </w:p>
        </w:tc>
      </w:tr>
      <w:tr w:rsidR="00C91B56" w:rsidRPr="00C91B56" w:rsidTr="009F6515">
        <w:trPr>
          <w:trHeight w:val="255"/>
          <w:jc w:val="center"/>
        </w:trPr>
        <w:tc>
          <w:tcPr>
            <w:tcW w:w="2064"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805"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2459"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1974"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1560"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r>
      <w:tr w:rsidR="00C91B56" w:rsidRPr="00C91B56" w:rsidTr="009F6515">
        <w:trPr>
          <w:trHeight w:val="255"/>
          <w:jc w:val="center"/>
        </w:trPr>
        <w:tc>
          <w:tcPr>
            <w:tcW w:w="2064"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805"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2459"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1974"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1560"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r>
    </w:tbl>
    <w:p w:rsidR="00C91B56" w:rsidRPr="00C91B56" w:rsidRDefault="00C91B56" w:rsidP="00C91B56">
      <w:pPr>
        <w:widowControl w:val="0"/>
        <w:autoSpaceDE w:val="0"/>
        <w:autoSpaceDN w:val="0"/>
        <w:jc w:val="center"/>
        <w:rPr>
          <w:sz w:val="24"/>
          <w:szCs w:val="24"/>
        </w:rPr>
      </w:pPr>
    </w:p>
    <w:p w:rsidR="001E365F" w:rsidRDefault="00C91B56" w:rsidP="00C91B56">
      <w:pPr>
        <w:widowControl w:val="0"/>
        <w:autoSpaceDE w:val="0"/>
        <w:autoSpaceDN w:val="0"/>
        <w:jc w:val="center"/>
        <w:rPr>
          <w:b/>
          <w:sz w:val="24"/>
          <w:szCs w:val="24"/>
        </w:rPr>
      </w:pPr>
      <w:r w:rsidRPr="001E365F">
        <w:rPr>
          <w:b/>
          <w:sz w:val="24"/>
          <w:szCs w:val="24"/>
        </w:rPr>
        <w:t>П</w:t>
      </w:r>
      <w:r w:rsidR="001E365F" w:rsidRPr="001E365F">
        <w:rPr>
          <w:b/>
          <w:sz w:val="24"/>
          <w:szCs w:val="24"/>
        </w:rPr>
        <w:t xml:space="preserve">оказатели </w:t>
      </w:r>
      <w:r w:rsidRPr="001E365F">
        <w:rPr>
          <w:b/>
          <w:sz w:val="24"/>
          <w:szCs w:val="24"/>
        </w:rPr>
        <w:t>работы работников по заготовке</w:t>
      </w:r>
      <w:r w:rsidR="001E365F">
        <w:rPr>
          <w:b/>
          <w:sz w:val="24"/>
          <w:szCs w:val="24"/>
        </w:rPr>
        <w:t xml:space="preserve"> </w:t>
      </w:r>
      <w:r w:rsidRPr="001E365F">
        <w:rPr>
          <w:b/>
          <w:sz w:val="24"/>
          <w:szCs w:val="24"/>
        </w:rPr>
        <w:t xml:space="preserve">сена </w:t>
      </w:r>
    </w:p>
    <w:p w:rsidR="00C91B56" w:rsidRPr="00C91B56" w:rsidRDefault="00C91B56" w:rsidP="00C91B56">
      <w:pPr>
        <w:widowControl w:val="0"/>
        <w:autoSpaceDE w:val="0"/>
        <w:autoSpaceDN w:val="0"/>
        <w:jc w:val="center"/>
        <w:rPr>
          <w:sz w:val="24"/>
          <w:szCs w:val="24"/>
        </w:rPr>
      </w:pPr>
      <w:r w:rsidRPr="001E365F">
        <w:rPr>
          <w:b/>
          <w:sz w:val="24"/>
          <w:szCs w:val="24"/>
        </w:rPr>
        <w:t>(скашивание, прессование, скирдование, вывозка)</w:t>
      </w:r>
    </w:p>
    <w:p w:rsidR="00C91B56" w:rsidRPr="00C91B56" w:rsidRDefault="00C91B56" w:rsidP="00C91B56">
      <w:pPr>
        <w:widowControl w:val="0"/>
        <w:autoSpaceDE w:val="0"/>
        <w:autoSpaceDN w:val="0"/>
        <w:jc w:val="center"/>
        <w:rPr>
          <w:sz w:val="24"/>
          <w:szCs w:val="24"/>
        </w:rPr>
      </w:pPr>
    </w:p>
    <w:tbl>
      <w:tblPr>
        <w:tblW w:w="9895" w:type="dxa"/>
        <w:jc w:val="center"/>
        <w:tblLook w:val="04A0"/>
      </w:tblPr>
      <w:tblGrid>
        <w:gridCol w:w="2075"/>
        <w:gridCol w:w="1954"/>
        <w:gridCol w:w="1876"/>
        <w:gridCol w:w="2225"/>
        <w:gridCol w:w="1765"/>
      </w:tblGrid>
      <w:tr w:rsidR="00C91B56" w:rsidRPr="00C91B56" w:rsidTr="009F6515">
        <w:trPr>
          <w:trHeight w:val="255"/>
          <w:jc w:val="center"/>
        </w:trPr>
        <w:tc>
          <w:tcPr>
            <w:tcW w:w="9895" w:type="dxa"/>
            <w:gridSpan w:val="5"/>
            <w:tcBorders>
              <w:top w:val="nil"/>
              <w:left w:val="nil"/>
              <w:bottom w:val="nil"/>
              <w:right w:val="nil"/>
            </w:tcBorders>
            <w:shd w:val="clear" w:color="auto" w:fill="auto"/>
            <w:noWrap/>
            <w:hideMark/>
          </w:tcPr>
          <w:p w:rsidR="00C91B56" w:rsidRDefault="00C91B56" w:rsidP="00C91B56">
            <w:pPr>
              <w:jc w:val="center"/>
              <w:rPr>
                <w:bCs/>
                <w:sz w:val="24"/>
                <w:szCs w:val="24"/>
              </w:rPr>
            </w:pPr>
            <w:r w:rsidRPr="001E365F">
              <w:rPr>
                <w:bCs/>
                <w:sz w:val="24"/>
                <w:szCs w:val="24"/>
              </w:rPr>
              <w:t>Скашивание травы на сено</w:t>
            </w:r>
          </w:p>
          <w:p w:rsidR="001E365F" w:rsidRPr="001E365F" w:rsidRDefault="001E365F" w:rsidP="00C91B56">
            <w:pPr>
              <w:jc w:val="center"/>
              <w:rPr>
                <w:sz w:val="24"/>
                <w:szCs w:val="24"/>
              </w:rPr>
            </w:pPr>
          </w:p>
        </w:tc>
      </w:tr>
      <w:tr w:rsidR="00C91B56" w:rsidRPr="00C91B56" w:rsidTr="009F6515">
        <w:trPr>
          <w:trHeight w:val="1530"/>
          <w:jc w:val="center"/>
        </w:trPr>
        <w:tc>
          <w:tcPr>
            <w:tcW w:w="2075" w:type="dxa"/>
            <w:tcBorders>
              <w:top w:val="single" w:sz="4" w:space="0" w:color="auto"/>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Наименование района</w:t>
            </w:r>
          </w:p>
        </w:tc>
        <w:tc>
          <w:tcPr>
            <w:tcW w:w="1954" w:type="dxa"/>
            <w:tcBorders>
              <w:top w:val="single" w:sz="4" w:space="0" w:color="auto"/>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Наименование хозяйства</w:t>
            </w:r>
          </w:p>
        </w:tc>
        <w:tc>
          <w:tcPr>
            <w:tcW w:w="1876" w:type="dxa"/>
            <w:tcBorders>
              <w:top w:val="single" w:sz="4" w:space="0" w:color="auto"/>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ФИО тракториста</w:t>
            </w:r>
          </w:p>
        </w:tc>
        <w:tc>
          <w:tcPr>
            <w:tcW w:w="2225" w:type="dxa"/>
            <w:tcBorders>
              <w:top w:val="single" w:sz="4" w:space="0" w:color="auto"/>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xml:space="preserve">Марка </w:t>
            </w:r>
            <w:proofErr w:type="spellStart"/>
            <w:r w:rsidRPr="00C91B56">
              <w:rPr>
                <w:sz w:val="24"/>
                <w:szCs w:val="24"/>
              </w:rPr>
              <w:t>энергосредства</w:t>
            </w:r>
            <w:proofErr w:type="spellEnd"/>
            <w:r w:rsidRPr="00C91B56">
              <w:rPr>
                <w:sz w:val="24"/>
                <w:szCs w:val="24"/>
              </w:rPr>
              <w:t>, самоходной косилки, прицепной косилки</w:t>
            </w:r>
          </w:p>
        </w:tc>
        <w:tc>
          <w:tcPr>
            <w:tcW w:w="1765" w:type="dxa"/>
            <w:tcBorders>
              <w:top w:val="single" w:sz="4" w:space="0" w:color="auto"/>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Скошено, гектар</w:t>
            </w:r>
          </w:p>
        </w:tc>
      </w:tr>
      <w:tr w:rsidR="00C91B56" w:rsidRPr="00C91B56" w:rsidTr="009F6515">
        <w:trPr>
          <w:trHeight w:val="255"/>
          <w:jc w:val="center"/>
        </w:trPr>
        <w:tc>
          <w:tcPr>
            <w:tcW w:w="2075"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1</w:t>
            </w:r>
          </w:p>
        </w:tc>
        <w:tc>
          <w:tcPr>
            <w:tcW w:w="1954"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2</w:t>
            </w:r>
          </w:p>
        </w:tc>
        <w:tc>
          <w:tcPr>
            <w:tcW w:w="1876"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3</w:t>
            </w:r>
          </w:p>
        </w:tc>
        <w:tc>
          <w:tcPr>
            <w:tcW w:w="2225"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4</w:t>
            </w:r>
          </w:p>
        </w:tc>
        <w:tc>
          <w:tcPr>
            <w:tcW w:w="1765"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5</w:t>
            </w:r>
          </w:p>
        </w:tc>
      </w:tr>
      <w:tr w:rsidR="00C91B56" w:rsidRPr="00C91B56" w:rsidTr="009F6515">
        <w:trPr>
          <w:trHeight w:val="255"/>
          <w:jc w:val="center"/>
        </w:trPr>
        <w:tc>
          <w:tcPr>
            <w:tcW w:w="2075"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954"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876"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2225"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p>
        </w:tc>
        <w:tc>
          <w:tcPr>
            <w:tcW w:w="1765"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r>
      <w:tr w:rsidR="00C91B56" w:rsidRPr="00C91B56" w:rsidTr="009F6515">
        <w:trPr>
          <w:trHeight w:val="255"/>
          <w:jc w:val="center"/>
        </w:trPr>
        <w:tc>
          <w:tcPr>
            <w:tcW w:w="9895" w:type="dxa"/>
            <w:gridSpan w:val="5"/>
            <w:tcBorders>
              <w:top w:val="nil"/>
              <w:left w:val="nil"/>
              <w:bottom w:val="nil"/>
              <w:right w:val="nil"/>
            </w:tcBorders>
            <w:shd w:val="clear" w:color="auto" w:fill="auto"/>
            <w:noWrap/>
            <w:hideMark/>
          </w:tcPr>
          <w:p w:rsidR="001E365F" w:rsidRDefault="001E365F" w:rsidP="00C91B56">
            <w:pPr>
              <w:jc w:val="center"/>
              <w:rPr>
                <w:bCs/>
                <w:sz w:val="24"/>
                <w:szCs w:val="24"/>
              </w:rPr>
            </w:pPr>
          </w:p>
          <w:p w:rsidR="00C91B56" w:rsidRDefault="00C91B56" w:rsidP="00C91B56">
            <w:pPr>
              <w:jc w:val="center"/>
              <w:rPr>
                <w:bCs/>
                <w:sz w:val="24"/>
                <w:szCs w:val="24"/>
              </w:rPr>
            </w:pPr>
            <w:r w:rsidRPr="001E365F">
              <w:rPr>
                <w:bCs/>
                <w:sz w:val="24"/>
                <w:szCs w:val="24"/>
              </w:rPr>
              <w:t>Прессование сена</w:t>
            </w:r>
            <w:r w:rsidR="001E365F">
              <w:rPr>
                <w:bCs/>
                <w:sz w:val="24"/>
                <w:szCs w:val="24"/>
              </w:rPr>
              <w:t xml:space="preserve"> </w:t>
            </w:r>
          </w:p>
          <w:p w:rsidR="001E365F" w:rsidRPr="001E365F" w:rsidRDefault="001E365F" w:rsidP="00C91B56">
            <w:pPr>
              <w:jc w:val="center"/>
              <w:rPr>
                <w:sz w:val="24"/>
                <w:szCs w:val="24"/>
              </w:rPr>
            </w:pPr>
          </w:p>
        </w:tc>
      </w:tr>
      <w:tr w:rsidR="00C91B56" w:rsidRPr="00C91B56" w:rsidTr="009F6515">
        <w:trPr>
          <w:trHeight w:val="529"/>
          <w:jc w:val="center"/>
        </w:trPr>
        <w:tc>
          <w:tcPr>
            <w:tcW w:w="207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Наименование района</w:t>
            </w:r>
          </w:p>
        </w:tc>
        <w:tc>
          <w:tcPr>
            <w:tcW w:w="195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Наименование хозяйства</w:t>
            </w:r>
          </w:p>
        </w:tc>
        <w:tc>
          <w:tcPr>
            <w:tcW w:w="187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ФИО тракториста</w:t>
            </w:r>
          </w:p>
        </w:tc>
        <w:tc>
          <w:tcPr>
            <w:tcW w:w="222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xml:space="preserve">Марка пресса, </w:t>
            </w:r>
            <w:proofErr w:type="spellStart"/>
            <w:r w:rsidRPr="00C91B56">
              <w:rPr>
                <w:sz w:val="24"/>
                <w:szCs w:val="24"/>
              </w:rPr>
              <w:t>стогомета</w:t>
            </w:r>
            <w:proofErr w:type="spellEnd"/>
          </w:p>
        </w:tc>
        <w:tc>
          <w:tcPr>
            <w:tcW w:w="176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Прессованного сена, центнер</w:t>
            </w:r>
          </w:p>
        </w:tc>
      </w:tr>
      <w:tr w:rsidR="00C91B56" w:rsidRPr="00C91B56" w:rsidTr="009F6515">
        <w:trPr>
          <w:trHeight w:val="509"/>
          <w:jc w:val="center"/>
        </w:trPr>
        <w:tc>
          <w:tcPr>
            <w:tcW w:w="2075" w:type="dxa"/>
            <w:vMerge/>
            <w:tcBorders>
              <w:top w:val="single" w:sz="4" w:space="0" w:color="auto"/>
              <w:left w:val="single" w:sz="4" w:space="0" w:color="auto"/>
              <w:bottom w:val="single" w:sz="4" w:space="0" w:color="000000"/>
              <w:right w:val="single" w:sz="4" w:space="0" w:color="auto"/>
            </w:tcBorders>
            <w:hideMark/>
          </w:tcPr>
          <w:p w:rsidR="00C91B56" w:rsidRPr="00C91B56" w:rsidRDefault="00C91B56" w:rsidP="00C91B56">
            <w:pPr>
              <w:rPr>
                <w:sz w:val="24"/>
                <w:szCs w:val="24"/>
              </w:rPr>
            </w:pPr>
          </w:p>
        </w:tc>
        <w:tc>
          <w:tcPr>
            <w:tcW w:w="1954" w:type="dxa"/>
            <w:vMerge/>
            <w:tcBorders>
              <w:top w:val="single" w:sz="4" w:space="0" w:color="auto"/>
              <w:left w:val="single" w:sz="4" w:space="0" w:color="auto"/>
              <w:bottom w:val="single" w:sz="4" w:space="0" w:color="000000"/>
              <w:right w:val="single" w:sz="4" w:space="0" w:color="auto"/>
            </w:tcBorders>
            <w:hideMark/>
          </w:tcPr>
          <w:p w:rsidR="00C91B56" w:rsidRPr="00C91B56" w:rsidRDefault="00C91B56" w:rsidP="00C91B56">
            <w:pPr>
              <w:rPr>
                <w:sz w:val="24"/>
                <w:szCs w:val="24"/>
              </w:rPr>
            </w:pPr>
          </w:p>
        </w:tc>
        <w:tc>
          <w:tcPr>
            <w:tcW w:w="1876" w:type="dxa"/>
            <w:vMerge/>
            <w:tcBorders>
              <w:top w:val="single" w:sz="4" w:space="0" w:color="auto"/>
              <w:left w:val="single" w:sz="4" w:space="0" w:color="auto"/>
              <w:bottom w:val="single" w:sz="4" w:space="0" w:color="000000"/>
              <w:right w:val="single" w:sz="4" w:space="0" w:color="auto"/>
            </w:tcBorders>
            <w:hideMark/>
          </w:tcPr>
          <w:p w:rsidR="00C91B56" w:rsidRPr="00C91B56" w:rsidRDefault="00C91B56" w:rsidP="00C91B56">
            <w:pPr>
              <w:rPr>
                <w:sz w:val="24"/>
                <w:szCs w:val="24"/>
              </w:rPr>
            </w:pPr>
          </w:p>
        </w:tc>
        <w:tc>
          <w:tcPr>
            <w:tcW w:w="2225" w:type="dxa"/>
            <w:vMerge/>
            <w:tcBorders>
              <w:top w:val="single" w:sz="4" w:space="0" w:color="auto"/>
              <w:left w:val="single" w:sz="4" w:space="0" w:color="auto"/>
              <w:bottom w:val="single" w:sz="4" w:space="0" w:color="000000"/>
              <w:right w:val="single" w:sz="4" w:space="0" w:color="auto"/>
            </w:tcBorders>
            <w:hideMark/>
          </w:tcPr>
          <w:p w:rsidR="00C91B56" w:rsidRPr="00C91B56" w:rsidRDefault="00C91B56" w:rsidP="00C91B56">
            <w:pPr>
              <w:rPr>
                <w:sz w:val="24"/>
                <w:szCs w:val="24"/>
              </w:rPr>
            </w:pPr>
          </w:p>
        </w:tc>
        <w:tc>
          <w:tcPr>
            <w:tcW w:w="1765" w:type="dxa"/>
            <w:vMerge/>
            <w:tcBorders>
              <w:top w:val="single" w:sz="4" w:space="0" w:color="auto"/>
              <w:left w:val="single" w:sz="4" w:space="0" w:color="auto"/>
              <w:bottom w:val="single" w:sz="4" w:space="0" w:color="auto"/>
              <w:right w:val="single" w:sz="4" w:space="0" w:color="auto"/>
            </w:tcBorders>
            <w:hideMark/>
          </w:tcPr>
          <w:p w:rsidR="00C91B56" w:rsidRPr="00C91B56" w:rsidRDefault="00C91B56" w:rsidP="00C91B56">
            <w:pPr>
              <w:rPr>
                <w:sz w:val="24"/>
                <w:szCs w:val="24"/>
              </w:rPr>
            </w:pPr>
          </w:p>
        </w:tc>
      </w:tr>
      <w:tr w:rsidR="00C91B56" w:rsidRPr="00C91B56" w:rsidTr="009F6515">
        <w:trPr>
          <w:trHeight w:val="255"/>
          <w:jc w:val="center"/>
        </w:trPr>
        <w:tc>
          <w:tcPr>
            <w:tcW w:w="2075"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1</w:t>
            </w:r>
          </w:p>
        </w:tc>
        <w:tc>
          <w:tcPr>
            <w:tcW w:w="1954"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2</w:t>
            </w:r>
          </w:p>
        </w:tc>
        <w:tc>
          <w:tcPr>
            <w:tcW w:w="1876"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3</w:t>
            </w:r>
          </w:p>
        </w:tc>
        <w:tc>
          <w:tcPr>
            <w:tcW w:w="2225"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4</w:t>
            </w:r>
          </w:p>
        </w:tc>
        <w:tc>
          <w:tcPr>
            <w:tcW w:w="1765"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5</w:t>
            </w:r>
          </w:p>
        </w:tc>
      </w:tr>
      <w:tr w:rsidR="00C91B56" w:rsidRPr="00C91B56" w:rsidTr="009F6515">
        <w:trPr>
          <w:trHeight w:val="255"/>
          <w:jc w:val="center"/>
        </w:trPr>
        <w:tc>
          <w:tcPr>
            <w:tcW w:w="2075"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954"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876"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2225"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1765"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r>
      <w:tr w:rsidR="00C91B56" w:rsidRPr="00C91B56" w:rsidTr="009F6515">
        <w:trPr>
          <w:trHeight w:val="255"/>
          <w:jc w:val="center"/>
        </w:trPr>
        <w:tc>
          <w:tcPr>
            <w:tcW w:w="9895" w:type="dxa"/>
            <w:gridSpan w:val="5"/>
            <w:tcBorders>
              <w:top w:val="nil"/>
              <w:left w:val="nil"/>
              <w:bottom w:val="nil"/>
              <w:right w:val="nil"/>
            </w:tcBorders>
            <w:shd w:val="clear" w:color="auto" w:fill="auto"/>
            <w:noWrap/>
            <w:hideMark/>
          </w:tcPr>
          <w:p w:rsidR="001E365F" w:rsidRDefault="001E365F" w:rsidP="00C91B56">
            <w:pPr>
              <w:jc w:val="center"/>
              <w:rPr>
                <w:bCs/>
                <w:sz w:val="24"/>
                <w:szCs w:val="24"/>
              </w:rPr>
            </w:pPr>
          </w:p>
          <w:p w:rsidR="00C91B56" w:rsidRDefault="00C91B56" w:rsidP="00C91B56">
            <w:pPr>
              <w:jc w:val="center"/>
              <w:rPr>
                <w:bCs/>
                <w:sz w:val="24"/>
                <w:szCs w:val="24"/>
              </w:rPr>
            </w:pPr>
            <w:r w:rsidRPr="001E365F">
              <w:rPr>
                <w:bCs/>
                <w:sz w:val="24"/>
                <w:szCs w:val="24"/>
              </w:rPr>
              <w:t>Скирдование сена</w:t>
            </w:r>
          </w:p>
          <w:p w:rsidR="001E365F" w:rsidRPr="001E365F" w:rsidRDefault="001E365F" w:rsidP="00C91B56">
            <w:pPr>
              <w:jc w:val="center"/>
              <w:rPr>
                <w:sz w:val="24"/>
                <w:szCs w:val="24"/>
              </w:rPr>
            </w:pPr>
          </w:p>
        </w:tc>
      </w:tr>
      <w:tr w:rsidR="00C91B56" w:rsidRPr="00C91B56" w:rsidTr="009F6515">
        <w:trPr>
          <w:trHeight w:val="276"/>
          <w:jc w:val="center"/>
        </w:trPr>
        <w:tc>
          <w:tcPr>
            <w:tcW w:w="207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Наименование района</w:t>
            </w:r>
          </w:p>
        </w:tc>
        <w:tc>
          <w:tcPr>
            <w:tcW w:w="195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Наименование хозяйства</w:t>
            </w:r>
          </w:p>
        </w:tc>
        <w:tc>
          <w:tcPr>
            <w:tcW w:w="187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ФИО тракториста</w:t>
            </w:r>
          </w:p>
        </w:tc>
        <w:tc>
          <w:tcPr>
            <w:tcW w:w="222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xml:space="preserve">Марка пресса, </w:t>
            </w:r>
            <w:proofErr w:type="spellStart"/>
            <w:r w:rsidRPr="00C91B56">
              <w:rPr>
                <w:sz w:val="24"/>
                <w:szCs w:val="24"/>
              </w:rPr>
              <w:t>стогомета</w:t>
            </w:r>
            <w:proofErr w:type="spellEnd"/>
          </w:p>
        </w:tc>
        <w:tc>
          <w:tcPr>
            <w:tcW w:w="176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Прессованного сена, центнер</w:t>
            </w:r>
          </w:p>
        </w:tc>
      </w:tr>
      <w:tr w:rsidR="00C91B56" w:rsidRPr="00C91B56" w:rsidTr="009F6515">
        <w:trPr>
          <w:trHeight w:val="509"/>
          <w:jc w:val="center"/>
        </w:trPr>
        <w:tc>
          <w:tcPr>
            <w:tcW w:w="2075" w:type="dxa"/>
            <w:vMerge/>
            <w:tcBorders>
              <w:top w:val="single" w:sz="4" w:space="0" w:color="auto"/>
              <w:left w:val="single" w:sz="4" w:space="0" w:color="auto"/>
              <w:bottom w:val="single" w:sz="4" w:space="0" w:color="000000"/>
              <w:right w:val="single" w:sz="4" w:space="0" w:color="auto"/>
            </w:tcBorders>
            <w:hideMark/>
          </w:tcPr>
          <w:p w:rsidR="00C91B56" w:rsidRPr="00C91B56" w:rsidRDefault="00C91B56" w:rsidP="00C91B56">
            <w:pPr>
              <w:rPr>
                <w:sz w:val="24"/>
                <w:szCs w:val="24"/>
              </w:rPr>
            </w:pPr>
          </w:p>
        </w:tc>
        <w:tc>
          <w:tcPr>
            <w:tcW w:w="1954" w:type="dxa"/>
            <w:vMerge/>
            <w:tcBorders>
              <w:top w:val="single" w:sz="4" w:space="0" w:color="auto"/>
              <w:left w:val="single" w:sz="4" w:space="0" w:color="auto"/>
              <w:bottom w:val="single" w:sz="4" w:space="0" w:color="000000"/>
              <w:right w:val="single" w:sz="4" w:space="0" w:color="auto"/>
            </w:tcBorders>
            <w:hideMark/>
          </w:tcPr>
          <w:p w:rsidR="00C91B56" w:rsidRPr="00C91B56" w:rsidRDefault="00C91B56" w:rsidP="00C91B56">
            <w:pPr>
              <w:rPr>
                <w:sz w:val="24"/>
                <w:szCs w:val="24"/>
              </w:rPr>
            </w:pPr>
          </w:p>
        </w:tc>
        <w:tc>
          <w:tcPr>
            <w:tcW w:w="1876" w:type="dxa"/>
            <w:vMerge/>
            <w:tcBorders>
              <w:top w:val="single" w:sz="4" w:space="0" w:color="auto"/>
              <w:left w:val="single" w:sz="4" w:space="0" w:color="auto"/>
              <w:bottom w:val="single" w:sz="4" w:space="0" w:color="000000"/>
              <w:right w:val="single" w:sz="4" w:space="0" w:color="auto"/>
            </w:tcBorders>
            <w:hideMark/>
          </w:tcPr>
          <w:p w:rsidR="00C91B56" w:rsidRPr="00C91B56" w:rsidRDefault="00C91B56" w:rsidP="00C91B56">
            <w:pPr>
              <w:rPr>
                <w:sz w:val="24"/>
                <w:szCs w:val="24"/>
              </w:rPr>
            </w:pPr>
          </w:p>
        </w:tc>
        <w:tc>
          <w:tcPr>
            <w:tcW w:w="2225" w:type="dxa"/>
            <w:vMerge/>
            <w:tcBorders>
              <w:top w:val="single" w:sz="4" w:space="0" w:color="auto"/>
              <w:left w:val="single" w:sz="4" w:space="0" w:color="auto"/>
              <w:bottom w:val="single" w:sz="4" w:space="0" w:color="000000"/>
              <w:right w:val="single" w:sz="4" w:space="0" w:color="auto"/>
            </w:tcBorders>
            <w:hideMark/>
          </w:tcPr>
          <w:p w:rsidR="00C91B56" w:rsidRPr="00C91B56" w:rsidRDefault="00C91B56" w:rsidP="00C91B56">
            <w:pPr>
              <w:rPr>
                <w:sz w:val="24"/>
                <w:szCs w:val="24"/>
              </w:rPr>
            </w:pPr>
          </w:p>
        </w:tc>
        <w:tc>
          <w:tcPr>
            <w:tcW w:w="1765" w:type="dxa"/>
            <w:vMerge/>
            <w:tcBorders>
              <w:top w:val="single" w:sz="4" w:space="0" w:color="auto"/>
              <w:left w:val="single" w:sz="4" w:space="0" w:color="auto"/>
              <w:bottom w:val="single" w:sz="4" w:space="0" w:color="auto"/>
              <w:right w:val="single" w:sz="4" w:space="0" w:color="auto"/>
            </w:tcBorders>
            <w:hideMark/>
          </w:tcPr>
          <w:p w:rsidR="00C91B56" w:rsidRPr="00C91B56" w:rsidRDefault="00C91B56" w:rsidP="00C91B56">
            <w:pPr>
              <w:rPr>
                <w:sz w:val="24"/>
                <w:szCs w:val="24"/>
              </w:rPr>
            </w:pPr>
          </w:p>
        </w:tc>
      </w:tr>
      <w:tr w:rsidR="00C91B56" w:rsidRPr="00C91B56" w:rsidTr="009F6515">
        <w:trPr>
          <w:trHeight w:val="255"/>
          <w:jc w:val="center"/>
        </w:trPr>
        <w:tc>
          <w:tcPr>
            <w:tcW w:w="2075"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1</w:t>
            </w:r>
          </w:p>
        </w:tc>
        <w:tc>
          <w:tcPr>
            <w:tcW w:w="1954"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2</w:t>
            </w:r>
          </w:p>
        </w:tc>
        <w:tc>
          <w:tcPr>
            <w:tcW w:w="1876"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3</w:t>
            </w:r>
          </w:p>
        </w:tc>
        <w:tc>
          <w:tcPr>
            <w:tcW w:w="2225"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4</w:t>
            </w:r>
          </w:p>
        </w:tc>
        <w:tc>
          <w:tcPr>
            <w:tcW w:w="1765"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5</w:t>
            </w:r>
          </w:p>
        </w:tc>
      </w:tr>
      <w:tr w:rsidR="00C91B56" w:rsidRPr="00C91B56" w:rsidTr="009F6515">
        <w:trPr>
          <w:trHeight w:val="255"/>
          <w:jc w:val="center"/>
        </w:trPr>
        <w:tc>
          <w:tcPr>
            <w:tcW w:w="2075"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954"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876"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2225"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1765"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r>
      <w:tr w:rsidR="00C91B56" w:rsidRPr="00C91B56" w:rsidTr="009F6515">
        <w:trPr>
          <w:trHeight w:val="255"/>
          <w:jc w:val="center"/>
        </w:trPr>
        <w:tc>
          <w:tcPr>
            <w:tcW w:w="9895" w:type="dxa"/>
            <w:gridSpan w:val="5"/>
            <w:tcBorders>
              <w:top w:val="single" w:sz="4" w:space="0" w:color="auto"/>
              <w:left w:val="nil"/>
              <w:bottom w:val="single" w:sz="4" w:space="0" w:color="auto"/>
              <w:right w:val="nil"/>
            </w:tcBorders>
            <w:shd w:val="clear" w:color="auto" w:fill="auto"/>
            <w:hideMark/>
          </w:tcPr>
          <w:p w:rsidR="001E365F" w:rsidRDefault="001E365F" w:rsidP="00C91B56">
            <w:pPr>
              <w:jc w:val="center"/>
              <w:rPr>
                <w:bCs/>
                <w:sz w:val="24"/>
                <w:szCs w:val="24"/>
              </w:rPr>
            </w:pPr>
          </w:p>
          <w:p w:rsidR="00C91B56" w:rsidRDefault="00C91B56" w:rsidP="00C91B56">
            <w:pPr>
              <w:jc w:val="center"/>
              <w:rPr>
                <w:bCs/>
                <w:sz w:val="24"/>
                <w:szCs w:val="24"/>
              </w:rPr>
            </w:pPr>
            <w:r w:rsidRPr="001E365F">
              <w:rPr>
                <w:bCs/>
                <w:sz w:val="24"/>
                <w:szCs w:val="24"/>
              </w:rPr>
              <w:t>Вывозка сена</w:t>
            </w:r>
          </w:p>
          <w:p w:rsidR="001E365F" w:rsidRPr="001E365F" w:rsidRDefault="001E365F" w:rsidP="00C91B56">
            <w:pPr>
              <w:jc w:val="center"/>
              <w:rPr>
                <w:sz w:val="24"/>
                <w:szCs w:val="24"/>
              </w:rPr>
            </w:pPr>
          </w:p>
        </w:tc>
      </w:tr>
      <w:tr w:rsidR="00C91B56" w:rsidRPr="00C91B56" w:rsidTr="009F6515">
        <w:trPr>
          <w:trHeight w:val="276"/>
          <w:jc w:val="center"/>
        </w:trPr>
        <w:tc>
          <w:tcPr>
            <w:tcW w:w="2075" w:type="dxa"/>
            <w:vMerge w:val="restart"/>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Наименование района</w:t>
            </w:r>
          </w:p>
        </w:tc>
        <w:tc>
          <w:tcPr>
            <w:tcW w:w="1954" w:type="dxa"/>
            <w:vMerge w:val="restart"/>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Наименование хозяйства</w:t>
            </w:r>
          </w:p>
        </w:tc>
        <w:tc>
          <w:tcPr>
            <w:tcW w:w="187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ФИО тракториста</w:t>
            </w:r>
          </w:p>
        </w:tc>
        <w:tc>
          <w:tcPr>
            <w:tcW w:w="222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Марка</w:t>
            </w:r>
            <w:r w:rsidR="001E365F">
              <w:rPr>
                <w:sz w:val="24"/>
                <w:szCs w:val="24"/>
              </w:rPr>
              <w:t xml:space="preserve"> </w:t>
            </w:r>
            <w:r w:rsidRPr="00C91B56">
              <w:rPr>
                <w:sz w:val="24"/>
                <w:szCs w:val="24"/>
              </w:rPr>
              <w:t>транспортного средства</w:t>
            </w:r>
          </w:p>
        </w:tc>
        <w:tc>
          <w:tcPr>
            <w:tcW w:w="176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Перевезено всего,</w:t>
            </w:r>
            <w:r w:rsidR="001E365F">
              <w:rPr>
                <w:sz w:val="24"/>
                <w:szCs w:val="24"/>
              </w:rPr>
              <w:t xml:space="preserve"> </w:t>
            </w:r>
            <w:r w:rsidRPr="00C91B56">
              <w:rPr>
                <w:sz w:val="24"/>
                <w:szCs w:val="24"/>
              </w:rPr>
              <w:t>т/км</w:t>
            </w:r>
          </w:p>
        </w:tc>
      </w:tr>
      <w:tr w:rsidR="00C91B56" w:rsidRPr="00C91B56" w:rsidTr="009F6515">
        <w:trPr>
          <w:trHeight w:val="509"/>
          <w:jc w:val="center"/>
        </w:trPr>
        <w:tc>
          <w:tcPr>
            <w:tcW w:w="2075" w:type="dxa"/>
            <w:vMerge/>
            <w:tcBorders>
              <w:top w:val="nil"/>
              <w:left w:val="single" w:sz="4" w:space="0" w:color="auto"/>
              <w:bottom w:val="single" w:sz="4" w:space="0" w:color="auto"/>
              <w:right w:val="single" w:sz="4" w:space="0" w:color="auto"/>
            </w:tcBorders>
            <w:hideMark/>
          </w:tcPr>
          <w:p w:rsidR="00C91B56" w:rsidRPr="00C91B56" w:rsidRDefault="00C91B56" w:rsidP="00C91B56">
            <w:pPr>
              <w:rPr>
                <w:sz w:val="24"/>
                <w:szCs w:val="24"/>
              </w:rPr>
            </w:pPr>
          </w:p>
        </w:tc>
        <w:tc>
          <w:tcPr>
            <w:tcW w:w="1954" w:type="dxa"/>
            <w:vMerge/>
            <w:tcBorders>
              <w:top w:val="nil"/>
              <w:left w:val="single" w:sz="4" w:space="0" w:color="auto"/>
              <w:bottom w:val="single" w:sz="4" w:space="0" w:color="auto"/>
              <w:right w:val="single" w:sz="4" w:space="0" w:color="auto"/>
            </w:tcBorders>
            <w:hideMark/>
          </w:tcPr>
          <w:p w:rsidR="00C91B56" w:rsidRPr="00C91B56" w:rsidRDefault="00C91B56" w:rsidP="00C91B56">
            <w:pPr>
              <w:rPr>
                <w:sz w:val="24"/>
                <w:szCs w:val="24"/>
              </w:rPr>
            </w:pPr>
          </w:p>
        </w:tc>
        <w:tc>
          <w:tcPr>
            <w:tcW w:w="1876" w:type="dxa"/>
            <w:vMerge/>
            <w:tcBorders>
              <w:top w:val="single" w:sz="4" w:space="0" w:color="auto"/>
              <w:left w:val="single" w:sz="4" w:space="0" w:color="auto"/>
              <w:bottom w:val="single" w:sz="4" w:space="0" w:color="auto"/>
              <w:right w:val="single" w:sz="4" w:space="0" w:color="auto"/>
            </w:tcBorders>
            <w:hideMark/>
          </w:tcPr>
          <w:p w:rsidR="00C91B56" w:rsidRPr="00C91B56" w:rsidRDefault="00C91B56" w:rsidP="00C91B56">
            <w:pPr>
              <w:rPr>
                <w:sz w:val="24"/>
                <w:szCs w:val="24"/>
              </w:rPr>
            </w:pPr>
          </w:p>
        </w:tc>
        <w:tc>
          <w:tcPr>
            <w:tcW w:w="2225" w:type="dxa"/>
            <w:vMerge/>
            <w:tcBorders>
              <w:top w:val="single" w:sz="4" w:space="0" w:color="auto"/>
              <w:left w:val="single" w:sz="4" w:space="0" w:color="auto"/>
              <w:bottom w:val="single" w:sz="4" w:space="0" w:color="auto"/>
              <w:right w:val="single" w:sz="4" w:space="0" w:color="auto"/>
            </w:tcBorders>
            <w:hideMark/>
          </w:tcPr>
          <w:p w:rsidR="00C91B56" w:rsidRPr="00C91B56" w:rsidRDefault="00C91B56" w:rsidP="00C91B56">
            <w:pPr>
              <w:rPr>
                <w:sz w:val="24"/>
                <w:szCs w:val="24"/>
              </w:rPr>
            </w:pPr>
          </w:p>
        </w:tc>
        <w:tc>
          <w:tcPr>
            <w:tcW w:w="1765" w:type="dxa"/>
            <w:vMerge/>
            <w:tcBorders>
              <w:top w:val="single" w:sz="4" w:space="0" w:color="auto"/>
              <w:left w:val="single" w:sz="4" w:space="0" w:color="auto"/>
              <w:bottom w:val="single" w:sz="4" w:space="0" w:color="auto"/>
              <w:right w:val="single" w:sz="4" w:space="0" w:color="auto"/>
            </w:tcBorders>
            <w:hideMark/>
          </w:tcPr>
          <w:p w:rsidR="00C91B56" w:rsidRPr="00C91B56" w:rsidRDefault="00C91B56" w:rsidP="00C91B56">
            <w:pPr>
              <w:rPr>
                <w:sz w:val="24"/>
                <w:szCs w:val="24"/>
              </w:rPr>
            </w:pPr>
          </w:p>
        </w:tc>
      </w:tr>
      <w:tr w:rsidR="00C91B56" w:rsidRPr="00C91B56" w:rsidTr="009F6515">
        <w:trPr>
          <w:trHeight w:val="255"/>
          <w:jc w:val="center"/>
        </w:trPr>
        <w:tc>
          <w:tcPr>
            <w:tcW w:w="2075"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1</w:t>
            </w:r>
          </w:p>
        </w:tc>
        <w:tc>
          <w:tcPr>
            <w:tcW w:w="1954"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2</w:t>
            </w:r>
          </w:p>
        </w:tc>
        <w:tc>
          <w:tcPr>
            <w:tcW w:w="1876"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3</w:t>
            </w:r>
          </w:p>
        </w:tc>
        <w:tc>
          <w:tcPr>
            <w:tcW w:w="2225"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4</w:t>
            </w:r>
          </w:p>
        </w:tc>
        <w:tc>
          <w:tcPr>
            <w:tcW w:w="1765"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5</w:t>
            </w:r>
          </w:p>
        </w:tc>
      </w:tr>
      <w:tr w:rsidR="00C91B56" w:rsidRPr="00C91B56" w:rsidTr="009F6515">
        <w:trPr>
          <w:trHeight w:val="255"/>
          <w:jc w:val="center"/>
        </w:trPr>
        <w:tc>
          <w:tcPr>
            <w:tcW w:w="2075"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954"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876"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2225"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1765"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r>
    </w:tbl>
    <w:p w:rsidR="00C91B56" w:rsidRDefault="00C91B56" w:rsidP="00F178D9">
      <w:pPr>
        <w:jc w:val="both"/>
        <w:rPr>
          <w:sz w:val="28"/>
        </w:rPr>
        <w:sectPr w:rsidR="00C91B56" w:rsidSect="00C91B56">
          <w:pgSz w:w="11906" w:h="16838"/>
          <w:pgMar w:top="1134" w:right="567" w:bottom="1134" w:left="1418" w:header="709" w:footer="709" w:gutter="0"/>
          <w:cols w:space="708"/>
          <w:docGrid w:linePitch="360"/>
        </w:sectPr>
      </w:pPr>
    </w:p>
    <w:p w:rsidR="00C91B56" w:rsidRPr="001E365F" w:rsidRDefault="00C91B56" w:rsidP="00C91B56">
      <w:pPr>
        <w:widowControl w:val="0"/>
        <w:autoSpaceDE w:val="0"/>
        <w:autoSpaceDN w:val="0"/>
        <w:jc w:val="center"/>
        <w:rPr>
          <w:b/>
          <w:sz w:val="24"/>
          <w:szCs w:val="24"/>
        </w:rPr>
      </w:pPr>
      <w:r w:rsidRPr="001E365F">
        <w:rPr>
          <w:b/>
          <w:sz w:val="24"/>
          <w:szCs w:val="24"/>
        </w:rPr>
        <w:lastRenderedPageBreak/>
        <w:t>П</w:t>
      </w:r>
      <w:r w:rsidR="001E365F" w:rsidRPr="001E365F">
        <w:rPr>
          <w:b/>
          <w:sz w:val="24"/>
          <w:szCs w:val="24"/>
        </w:rPr>
        <w:t xml:space="preserve">оказатели </w:t>
      </w:r>
      <w:r w:rsidRPr="001E365F">
        <w:rPr>
          <w:b/>
          <w:sz w:val="24"/>
          <w:szCs w:val="24"/>
        </w:rPr>
        <w:t>работников по заготовке зеленой массы (силос, сенаж)</w:t>
      </w:r>
    </w:p>
    <w:p w:rsidR="00C91B56" w:rsidRPr="00C91B56" w:rsidRDefault="00C91B56" w:rsidP="00C91B56">
      <w:pPr>
        <w:widowControl w:val="0"/>
        <w:autoSpaceDE w:val="0"/>
        <w:autoSpaceDN w:val="0"/>
        <w:jc w:val="center"/>
        <w:rPr>
          <w:sz w:val="24"/>
          <w:szCs w:val="24"/>
        </w:rPr>
      </w:pPr>
    </w:p>
    <w:tbl>
      <w:tblPr>
        <w:tblW w:w="14470" w:type="dxa"/>
        <w:jc w:val="center"/>
        <w:tblLook w:val="04A0"/>
      </w:tblPr>
      <w:tblGrid>
        <w:gridCol w:w="1715"/>
        <w:gridCol w:w="1715"/>
        <w:gridCol w:w="1456"/>
        <w:gridCol w:w="1695"/>
        <w:gridCol w:w="1687"/>
        <w:gridCol w:w="1267"/>
        <w:gridCol w:w="1690"/>
        <w:gridCol w:w="1360"/>
        <w:gridCol w:w="1885"/>
      </w:tblGrid>
      <w:tr w:rsidR="00C91B56" w:rsidRPr="00C91B56" w:rsidTr="009F6515">
        <w:trPr>
          <w:trHeight w:val="1755"/>
          <w:jc w:val="center"/>
        </w:trPr>
        <w:tc>
          <w:tcPr>
            <w:tcW w:w="1715" w:type="dxa"/>
            <w:tcBorders>
              <w:top w:val="single" w:sz="4" w:space="0" w:color="auto"/>
              <w:left w:val="single" w:sz="4" w:space="0" w:color="auto"/>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Наименование района</w:t>
            </w:r>
          </w:p>
        </w:tc>
        <w:tc>
          <w:tcPr>
            <w:tcW w:w="1715" w:type="dxa"/>
            <w:tcBorders>
              <w:top w:val="single" w:sz="4" w:space="0" w:color="auto"/>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Наименование хозяйства</w:t>
            </w:r>
          </w:p>
        </w:tc>
        <w:tc>
          <w:tcPr>
            <w:tcW w:w="1456" w:type="dxa"/>
            <w:tcBorders>
              <w:top w:val="single" w:sz="4" w:space="0" w:color="auto"/>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ФИО тракториста</w:t>
            </w:r>
          </w:p>
        </w:tc>
        <w:tc>
          <w:tcPr>
            <w:tcW w:w="1695" w:type="dxa"/>
            <w:tcBorders>
              <w:top w:val="single" w:sz="4" w:space="0" w:color="auto"/>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Марка комбайна</w:t>
            </w:r>
          </w:p>
        </w:tc>
        <w:tc>
          <w:tcPr>
            <w:tcW w:w="1687" w:type="dxa"/>
            <w:tcBorders>
              <w:top w:val="single" w:sz="4" w:space="0" w:color="auto"/>
              <w:left w:val="nil"/>
              <w:bottom w:val="single" w:sz="4" w:space="0" w:color="auto"/>
              <w:right w:val="single" w:sz="4" w:space="0" w:color="auto"/>
            </w:tcBorders>
            <w:shd w:val="clear" w:color="auto" w:fill="auto"/>
            <w:hideMark/>
          </w:tcPr>
          <w:p w:rsidR="00C91B56" w:rsidRPr="00C91B56" w:rsidRDefault="00C91B56" w:rsidP="007B7C64">
            <w:pPr>
              <w:jc w:val="center"/>
              <w:rPr>
                <w:sz w:val="24"/>
                <w:szCs w:val="24"/>
              </w:rPr>
            </w:pPr>
            <w:r w:rsidRPr="00C91B56">
              <w:rPr>
                <w:sz w:val="24"/>
                <w:szCs w:val="24"/>
              </w:rPr>
              <w:t>Заготовлено зеленой массы</w:t>
            </w:r>
            <w:r w:rsidR="007B7C64">
              <w:rPr>
                <w:sz w:val="24"/>
                <w:szCs w:val="24"/>
              </w:rPr>
              <w:t>,</w:t>
            </w:r>
            <w:r w:rsidRPr="00C91B56">
              <w:rPr>
                <w:sz w:val="24"/>
                <w:szCs w:val="24"/>
              </w:rPr>
              <w:t xml:space="preserve"> всего тонн</w:t>
            </w:r>
          </w:p>
        </w:tc>
        <w:tc>
          <w:tcPr>
            <w:tcW w:w="1267" w:type="dxa"/>
            <w:tcBorders>
              <w:top w:val="single" w:sz="4" w:space="0" w:color="auto"/>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Убрано силосных, га</w:t>
            </w:r>
          </w:p>
        </w:tc>
        <w:tc>
          <w:tcPr>
            <w:tcW w:w="1690" w:type="dxa"/>
            <w:tcBorders>
              <w:top w:val="single" w:sz="4" w:space="0" w:color="auto"/>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Заготовлено зеленой массы силоса, тонн</w:t>
            </w:r>
          </w:p>
        </w:tc>
        <w:tc>
          <w:tcPr>
            <w:tcW w:w="1360" w:type="dxa"/>
            <w:tcBorders>
              <w:top w:val="single" w:sz="4" w:space="0" w:color="auto"/>
              <w:left w:val="nil"/>
              <w:bottom w:val="single" w:sz="4" w:space="0" w:color="auto"/>
              <w:right w:val="nil"/>
            </w:tcBorders>
            <w:shd w:val="clear" w:color="auto" w:fill="auto"/>
            <w:hideMark/>
          </w:tcPr>
          <w:p w:rsidR="00C91B56" w:rsidRPr="00C91B56" w:rsidRDefault="001E365F" w:rsidP="00C91B56">
            <w:pPr>
              <w:jc w:val="center"/>
              <w:rPr>
                <w:sz w:val="24"/>
                <w:szCs w:val="24"/>
              </w:rPr>
            </w:pPr>
            <w:r>
              <w:rPr>
                <w:sz w:val="24"/>
                <w:szCs w:val="24"/>
              </w:rPr>
              <w:t>С</w:t>
            </w:r>
            <w:r w:rsidR="00C91B56" w:rsidRPr="00C91B56">
              <w:rPr>
                <w:sz w:val="24"/>
                <w:szCs w:val="24"/>
              </w:rPr>
              <w:t>кошено трав на сенаж, га</w:t>
            </w:r>
          </w:p>
        </w:tc>
        <w:tc>
          <w:tcPr>
            <w:tcW w:w="1885" w:type="dxa"/>
            <w:tcBorders>
              <w:top w:val="single" w:sz="4" w:space="0" w:color="auto"/>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Заготовлено зеленой массы сенажа,</w:t>
            </w:r>
          </w:p>
          <w:p w:rsidR="00C91B56" w:rsidRPr="00C91B56" w:rsidRDefault="00C91B56" w:rsidP="00C91B56">
            <w:pPr>
              <w:jc w:val="center"/>
              <w:rPr>
                <w:sz w:val="24"/>
                <w:szCs w:val="24"/>
              </w:rPr>
            </w:pPr>
            <w:r w:rsidRPr="00C91B56">
              <w:rPr>
                <w:sz w:val="24"/>
                <w:szCs w:val="24"/>
              </w:rPr>
              <w:t>тонн</w:t>
            </w:r>
          </w:p>
        </w:tc>
      </w:tr>
      <w:tr w:rsidR="00C91B56" w:rsidRPr="00C91B56" w:rsidTr="009F6515">
        <w:trPr>
          <w:trHeight w:val="300"/>
          <w:jc w:val="center"/>
        </w:trPr>
        <w:tc>
          <w:tcPr>
            <w:tcW w:w="1715" w:type="dxa"/>
            <w:tcBorders>
              <w:top w:val="nil"/>
              <w:left w:val="single" w:sz="4" w:space="0" w:color="auto"/>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1</w:t>
            </w:r>
          </w:p>
        </w:tc>
        <w:tc>
          <w:tcPr>
            <w:tcW w:w="1715"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2</w:t>
            </w:r>
          </w:p>
        </w:tc>
        <w:tc>
          <w:tcPr>
            <w:tcW w:w="1456"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3</w:t>
            </w:r>
          </w:p>
        </w:tc>
        <w:tc>
          <w:tcPr>
            <w:tcW w:w="1695"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4</w:t>
            </w:r>
          </w:p>
        </w:tc>
        <w:tc>
          <w:tcPr>
            <w:tcW w:w="1687"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5</w:t>
            </w:r>
          </w:p>
        </w:tc>
        <w:tc>
          <w:tcPr>
            <w:tcW w:w="1267"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6</w:t>
            </w:r>
          </w:p>
        </w:tc>
        <w:tc>
          <w:tcPr>
            <w:tcW w:w="1690"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7 </w:t>
            </w:r>
          </w:p>
        </w:tc>
        <w:tc>
          <w:tcPr>
            <w:tcW w:w="1360" w:type="dxa"/>
            <w:tcBorders>
              <w:top w:val="nil"/>
              <w:left w:val="nil"/>
              <w:bottom w:val="single" w:sz="4" w:space="0" w:color="auto"/>
              <w:right w:val="nil"/>
            </w:tcBorders>
            <w:shd w:val="clear" w:color="auto" w:fill="auto"/>
            <w:noWrap/>
            <w:hideMark/>
          </w:tcPr>
          <w:p w:rsidR="00C91B56" w:rsidRPr="00C91B56" w:rsidRDefault="00C91B56" w:rsidP="00C91B56">
            <w:pPr>
              <w:jc w:val="center"/>
              <w:rPr>
                <w:sz w:val="24"/>
                <w:szCs w:val="24"/>
              </w:rPr>
            </w:pPr>
            <w:r w:rsidRPr="00C91B56">
              <w:rPr>
                <w:sz w:val="24"/>
                <w:szCs w:val="24"/>
              </w:rPr>
              <w:t>8 </w:t>
            </w:r>
          </w:p>
        </w:tc>
        <w:tc>
          <w:tcPr>
            <w:tcW w:w="1885" w:type="dxa"/>
            <w:tcBorders>
              <w:top w:val="nil"/>
              <w:left w:val="single" w:sz="4" w:space="0" w:color="auto"/>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9 </w:t>
            </w:r>
          </w:p>
        </w:tc>
      </w:tr>
      <w:tr w:rsidR="00C91B56" w:rsidRPr="00C91B56" w:rsidTr="009F6515">
        <w:trPr>
          <w:trHeight w:val="255"/>
          <w:jc w:val="center"/>
        </w:trPr>
        <w:tc>
          <w:tcPr>
            <w:tcW w:w="1715"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715"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456"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1695"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1687"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c>
          <w:tcPr>
            <w:tcW w:w="1267"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c>
          <w:tcPr>
            <w:tcW w:w="1690"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c>
          <w:tcPr>
            <w:tcW w:w="1360" w:type="dxa"/>
            <w:tcBorders>
              <w:top w:val="nil"/>
              <w:left w:val="nil"/>
              <w:bottom w:val="single" w:sz="4" w:space="0" w:color="auto"/>
              <w:right w:val="nil"/>
            </w:tcBorders>
            <w:shd w:val="clear" w:color="auto" w:fill="auto"/>
            <w:noWrap/>
            <w:hideMark/>
          </w:tcPr>
          <w:p w:rsidR="00C91B56" w:rsidRPr="00C91B56" w:rsidRDefault="00C91B56" w:rsidP="00C91B56">
            <w:pPr>
              <w:jc w:val="center"/>
              <w:rPr>
                <w:sz w:val="24"/>
                <w:szCs w:val="24"/>
              </w:rPr>
            </w:pPr>
            <w:r w:rsidRPr="00C91B56">
              <w:rPr>
                <w:sz w:val="24"/>
                <w:szCs w:val="24"/>
              </w:rPr>
              <w:t> </w:t>
            </w:r>
          </w:p>
        </w:tc>
        <w:tc>
          <w:tcPr>
            <w:tcW w:w="1885" w:type="dxa"/>
            <w:tcBorders>
              <w:top w:val="nil"/>
              <w:left w:val="single" w:sz="4" w:space="0" w:color="auto"/>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r>
      <w:tr w:rsidR="00C91B56" w:rsidRPr="00C91B56" w:rsidTr="009F6515">
        <w:trPr>
          <w:trHeight w:val="255"/>
          <w:jc w:val="center"/>
        </w:trPr>
        <w:tc>
          <w:tcPr>
            <w:tcW w:w="1715"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715"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456"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1695"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1687"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c>
          <w:tcPr>
            <w:tcW w:w="1267"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c>
          <w:tcPr>
            <w:tcW w:w="1690"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c>
          <w:tcPr>
            <w:tcW w:w="1360" w:type="dxa"/>
            <w:tcBorders>
              <w:top w:val="nil"/>
              <w:left w:val="nil"/>
              <w:bottom w:val="single" w:sz="4" w:space="0" w:color="auto"/>
              <w:right w:val="nil"/>
            </w:tcBorders>
            <w:shd w:val="clear" w:color="auto" w:fill="auto"/>
            <w:noWrap/>
            <w:hideMark/>
          </w:tcPr>
          <w:p w:rsidR="00C91B56" w:rsidRPr="00C91B56" w:rsidRDefault="00C91B56" w:rsidP="00C91B56">
            <w:pPr>
              <w:jc w:val="center"/>
              <w:rPr>
                <w:sz w:val="24"/>
                <w:szCs w:val="24"/>
              </w:rPr>
            </w:pPr>
            <w:r w:rsidRPr="00C91B56">
              <w:rPr>
                <w:sz w:val="24"/>
                <w:szCs w:val="24"/>
              </w:rPr>
              <w:t> </w:t>
            </w:r>
          </w:p>
        </w:tc>
        <w:tc>
          <w:tcPr>
            <w:tcW w:w="1885" w:type="dxa"/>
            <w:tcBorders>
              <w:top w:val="nil"/>
              <w:left w:val="single" w:sz="4" w:space="0" w:color="auto"/>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r>
      <w:tr w:rsidR="00C91B56" w:rsidRPr="00C91B56" w:rsidTr="009F6515">
        <w:trPr>
          <w:trHeight w:val="255"/>
          <w:jc w:val="center"/>
        </w:trPr>
        <w:tc>
          <w:tcPr>
            <w:tcW w:w="1715"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715"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456"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1695"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1687"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c>
          <w:tcPr>
            <w:tcW w:w="1267"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c>
          <w:tcPr>
            <w:tcW w:w="1690"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c>
          <w:tcPr>
            <w:tcW w:w="1360" w:type="dxa"/>
            <w:tcBorders>
              <w:top w:val="nil"/>
              <w:left w:val="nil"/>
              <w:bottom w:val="single" w:sz="4" w:space="0" w:color="auto"/>
              <w:right w:val="nil"/>
            </w:tcBorders>
            <w:shd w:val="clear" w:color="auto" w:fill="auto"/>
            <w:noWrap/>
            <w:hideMark/>
          </w:tcPr>
          <w:p w:rsidR="00C91B56" w:rsidRPr="00C91B56" w:rsidRDefault="00C91B56" w:rsidP="00C91B56">
            <w:pPr>
              <w:jc w:val="center"/>
              <w:rPr>
                <w:sz w:val="24"/>
                <w:szCs w:val="24"/>
              </w:rPr>
            </w:pPr>
            <w:r w:rsidRPr="00C91B56">
              <w:rPr>
                <w:sz w:val="24"/>
                <w:szCs w:val="24"/>
              </w:rPr>
              <w:t> </w:t>
            </w:r>
          </w:p>
        </w:tc>
        <w:tc>
          <w:tcPr>
            <w:tcW w:w="1885" w:type="dxa"/>
            <w:tcBorders>
              <w:top w:val="nil"/>
              <w:left w:val="single" w:sz="4" w:space="0" w:color="auto"/>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r>
      <w:tr w:rsidR="00C91B56" w:rsidRPr="00C91B56" w:rsidTr="009F6515">
        <w:trPr>
          <w:trHeight w:val="255"/>
          <w:jc w:val="center"/>
        </w:trPr>
        <w:tc>
          <w:tcPr>
            <w:tcW w:w="1715" w:type="dxa"/>
            <w:tcBorders>
              <w:top w:val="nil"/>
              <w:left w:val="single" w:sz="4" w:space="0" w:color="auto"/>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715" w:type="dxa"/>
            <w:tcBorders>
              <w:top w:val="nil"/>
              <w:left w:val="nil"/>
              <w:bottom w:val="single" w:sz="4" w:space="0" w:color="auto"/>
              <w:right w:val="single" w:sz="4" w:space="0" w:color="auto"/>
            </w:tcBorders>
            <w:shd w:val="clear" w:color="auto" w:fill="auto"/>
            <w:hideMark/>
          </w:tcPr>
          <w:p w:rsidR="00C91B56" w:rsidRPr="00C91B56" w:rsidRDefault="00C91B56" w:rsidP="00C91B56">
            <w:pPr>
              <w:jc w:val="center"/>
              <w:rPr>
                <w:sz w:val="24"/>
                <w:szCs w:val="24"/>
              </w:rPr>
            </w:pPr>
            <w:r w:rsidRPr="00C91B56">
              <w:rPr>
                <w:sz w:val="24"/>
                <w:szCs w:val="24"/>
              </w:rPr>
              <w:t> </w:t>
            </w:r>
          </w:p>
        </w:tc>
        <w:tc>
          <w:tcPr>
            <w:tcW w:w="1456"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1695" w:type="dxa"/>
            <w:tcBorders>
              <w:top w:val="nil"/>
              <w:left w:val="nil"/>
              <w:bottom w:val="single" w:sz="4" w:space="0" w:color="auto"/>
              <w:right w:val="single" w:sz="4" w:space="0" w:color="auto"/>
            </w:tcBorders>
            <w:shd w:val="clear" w:color="auto" w:fill="auto"/>
            <w:hideMark/>
          </w:tcPr>
          <w:p w:rsidR="00C91B56" w:rsidRPr="00C91B56" w:rsidRDefault="00C91B56" w:rsidP="00C91B56">
            <w:pPr>
              <w:rPr>
                <w:sz w:val="24"/>
                <w:szCs w:val="24"/>
              </w:rPr>
            </w:pPr>
            <w:r w:rsidRPr="00C91B56">
              <w:rPr>
                <w:sz w:val="24"/>
                <w:szCs w:val="24"/>
              </w:rPr>
              <w:t> </w:t>
            </w:r>
          </w:p>
        </w:tc>
        <w:tc>
          <w:tcPr>
            <w:tcW w:w="1687"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c>
          <w:tcPr>
            <w:tcW w:w="1267"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c>
          <w:tcPr>
            <w:tcW w:w="1690"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c>
          <w:tcPr>
            <w:tcW w:w="1360"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c>
          <w:tcPr>
            <w:tcW w:w="1885" w:type="dxa"/>
            <w:tcBorders>
              <w:top w:val="nil"/>
              <w:left w:val="nil"/>
              <w:bottom w:val="single" w:sz="4" w:space="0" w:color="auto"/>
              <w:right w:val="single" w:sz="4" w:space="0" w:color="auto"/>
            </w:tcBorders>
            <w:shd w:val="clear" w:color="auto" w:fill="auto"/>
            <w:noWrap/>
            <w:hideMark/>
          </w:tcPr>
          <w:p w:rsidR="00C91B56" w:rsidRPr="00C91B56" w:rsidRDefault="00C91B56" w:rsidP="00C91B56">
            <w:pPr>
              <w:jc w:val="center"/>
              <w:rPr>
                <w:sz w:val="24"/>
                <w:szCs w:val="24"/>
              </w:rPr>
            </w:pPr>
            <w:r w:rsidRPr="00C91B56">
              <w:rPr>
                <w:sz w:val="24"/>
                <w:szCs w:val="24"/>
              </w:rPr>
              <w:t> </w:t>
            </w:r>
          </w:p>
        </w:tc>
      </w:tr>
    </w:tbl>
    <w:p w:rsidR="00F178D9" w:rsidRDefault="00F178D9" w:rsidP="00C91B56">
      <w:pPr>
        <w:jc w:val="both"/>
        <w:rPr>
          <w:sz w:val="24"/>
          <w:szCs w:val="24"/>
        </w:rPr>
      </w:pPr>
    </w:p>
    <w:p w:rsidR="00C91B56" w:rsidRDefault="00C91B56" w:rsidP="00C91B56">
      <w:pPr>
        <w:jc w:val="both"/>
        <w:rPr>
          <w:sz w:val="28"/>
          <w:szCs w:val="28"/>
        </w:rPr>
      </w:pPr>
    </w:p>
    <w:p w:rsidR="00C91B56" w:rsidRDefault="00C91B56" w:rsidP="00C91B56">
      <w:pPr>
        <w:jc w:val="both"/>
        <w:rPr>
          <w:sz w:val="28"/>
          <w:szCs w:val="28"/>
        </w:rPr>
      </w:pPr>
    </w:p>
    <w:p w:rsidR="00C91B56" w:rsidRDefault="00C91B56" w:rsidP="00C91B56">
      <w:pPr>
        <w:jc w:val="both"/>
        <w:rPr>
          <w:sz w:val="28"/>
          <w:szCs w:val="28"/>
        </w:rPr>
      </w:pPr>
    </w:p>
    <w:p w:rsidR="00C91B56" w:rsidRDefault="00C91B56" w:rsidP="00C91B56">
      <w:pPr>
        <w:jc w:val="both"/>
        <w:rPr>
          <w:sz w:val="28"/>
          <w:szCs w:val="28"/>
        </w:rPr>
      </w:pPr>
    </w:p>
    <w:p w:rsidR="00C91B56" w:rsidRDefault="00C91B56" w:rsidP="00C91B56">
      <w:pPr>
        <w:jc w:val="both"/>
        <w:rPr>
          <w:sz w:val="28"/>
          <w:szCs w:val="28"/>
        </w:rPr>
      </w:pPr>
    </w:p>
    <w:p w:rsidR="00C91B56" w:rsidRDefault="00C91B56" w:rsidP="00C91B56">
      <w:pPr>
        <w:jc w:val="both"/>
        <w:rPr>
          <w:sz w:val="28"/>
          <w:szCs w:val="28"/>
        </w:rPr>
      </w:pPr>
    </w:p>
    <w:p w:rsidR="00C91B56" w:rsidRDefault="00C91B56" w:rsidP="00C91B56">
      <w:pPr>
        <w:jc w:val="both"/>
        <w:rPr>
          <w:sz w:val="28"/>
          <w:szCs w:val="28"/>
        </w:rPr>
      </w:pPr>
    </w:p>
    <w:p w:rsidR="00C91B56" w:rsidRDefault="00C91B56" w:rsidP="00C91B56">
      <w:pPr>
        <w:jc w:val="both"/>
        <w:rPr>
          <w:sz w:val="28"/>
          <w:szCs w:val="28"/>
        </w:rPr>
      </w:pPr>
    </w:p>
    <w:p w:rsidR="00C91B56" w:rsidRDefault="00C91B56" w:rsidP="00C91B56">
      <w:pPr>
        <w:jc w:val="both"/>
        <w:rPr>
          <w:sz w:val="28"/>
          <w:szCs w:val="28"/>
        </w:rPr>
      </w:pPr>
    </w:p>
    <w:p w:rsidR="001E365F" w:rsidRDefault="001E365F" w:rsidP="00C91B56">
      <w:pPr>
        <w:jc w:val="both"/>
        <w:rPr>
          <w:sz w:val="28"/>
          <w:szCs w:val="28"/>
        </w:rPr>
      </w:pPr>
    </w:p>
    <w:p w:rsidR="00C91B56" w:rsidRDefault="00C91B56" w:rsidP="00C91B56">
      <w:pPr>
        <w:jc w:val="both"/>
        <w:rPr>
          <w:sz w:val="28"/>
          <w:szCs w:val="28"/>
        </w:rPr>
      </w:pPr>
    </w:p>
    <w:p w:rsidR="00C91B56" w:rsidRDefault="00C91B56" w:rsidP="00C91B56">
      <w:pPr>
        <w:jc w:val="both"/>
        <w:rPr>
          <w:sz w:val="28"/>
          <w:szCs w:val="28"/>
        </w:rPr>
      </w:pPr>
    </w:p>
    <w:p w:rsidR="00C91B56" w:rsidRDefault="00C91B56" w:rsidP="00C91B56">
      <w:pPr>
        <w:jc w:val="both"/>
        <w:rPr>
          <w:sz w:val="28"/>
          <w:szCs w:val="28"/>
        </w:rPr>
      </w:pPr>
    </w:p>
    <w:p w:rsidR="00C91B56" w:rsidRDefault="00C91B56" w:rsidP="00C91B56">
      <w:pPr>
        <w:jc w:val="both"/>
        <w:rPr>
          <w:sz w:val="28"/>
          <w:szCs w:val="28"/>
        </w:rPr>
      </w:pPr>
    </w:p>
    <w:p w:rsidR="00C91B56" w:rsidRDefault="00C91B56" w:rsidP="00C91B56">
      <w:pPr>
        <w:jc w:val="both"/>
        <w:rPr>
          <w:sz w:val="28"/>
          <w:szCs w:val="28"/>
        </w:rPr>
      </w:pPr>
    </w:p>
    <w:p w:rsidR="00C91B56" w:rsidRDefault="00C91B56" w:rsidP="00C91B56">
      <w:pPr>
        <w:jc w:val="both"/>
        <w:rPr>
          <w:sz w:val="28"/>
          <w:szCs w:val="28"/>
        </w:rPr>
      </w:pPr>
    </w:p>
    <w:p w:rsidR="00C91B56" w:rsidRDefault="00C91B56" w:rsidP="00C91B56">
      <w:pPr>
        <w:jc w:val="both"/>
        <w:rPr>
          <w:sz w:val="28"/>
          <w:szCs w:val="28"/>
        </w:rPr>
      </w:pPr>
    </w:p>
    <w:tbl>
      <w:tblPr>
        <w:tblW w:w="0" w:type="auto"/>
        <w:tblInd w:w="8330" w:type="dxa"/>
        <w:tblBorders>
          <w:insideH w:val="single" w:sz="4" w:space="0" w:color="auto"/>
          <w:insideV w:val="single" w:sz="4" w:space="0" w:color="auto"/>
        </w:tblBorders>
        <w:tblLook w:val="04A0"/>
      </w:tblPr>
      <w:tblGrid>
        <w:gridCol w:w="7023"/>
      </w:tblGrid>
      <w:tr w:rsidR="00C91B56" w:rsidRPr="009F6515" w:rsidTr="009F6515">
        <w:tc>
          <w:tcPr>
            <w:tcW w:w="7023" w:type="dxa"/>
          </w:tcPr>
          <w:p w:rsidR="00C91B56" w:rsidRPr="009F6515" w:rsidRDefault="00C91B56" w:rsidP="009F6515">
            <w:pPr>
              <w:pStyle w:val="ConsPlusNormal"/>
              <w:jc w:val="center"/>
              <w:rPr>
                <w:rFonts w:ascii="Times New Roman" w:hAnsi="Times New Roman" w:cs="Times New Roman"/>
                <w:sz w:val="28"/>
                <w:szCs w:val="28"/>
              </w:rPr>
            </w:pPr>
            <w:r w:rsidRPr="009F6515">
              <w:rPr>
                <w:rFonts w:ascii="Times New Roman" w:hAnsi="Times New Roman" w:cs="Times New Roman"/>
                <w:sz w:val="28"/>
                <w:szCs w:val="28"/>
              </w:rPr>
              <w:lastRenderedPageBreak/>
              <w:t xml:space="preserve">ПРИЛОЖЕНИЕ № </w:t>
            </w:r>
            <w:r w:rsidR="00561AA1" w:rsidRPr="009F6515">
              <w:rPr>
                <w:rFonts w:ascii="Times New Roman" w:hAnsi="Times New Roman" w:cs="Times New Roman"/>
                <w:sz w:val="28"/>
                <w:szCs w:val="28"/>
              </w:rPr>
              <w:t>2</w:t>
            </w:r>
          </w:p>
          <w:p w:rsidR="00C91B56" w:rsidRPr="009F6515" w:rsidRDefault="00C91B56" w:rsidP="009F6515">
            <w:pPr>
              <w:jc w:val="center"/>
              <w:rPr>
                <w:sz w:val="28"/>
                <w:szCs w:val="28"/>
              </w:rPr>
            </w:pPr>
            <w:r w:rsidRPr="009F6515">
              <w:rPr>
                <w:sz w:val="28"/>
                <w:szCs w:val="28"/>
              </w:rPr>
              <w:t>к Положению о трудовом соревновании среди работников растениеводства, животноводства, среди ученических бригад общеобразовательных организаций, работников организаций агропромышленного комплекса и индивидуальных предпринимателей, занятых в сельскохозяйственном производстве на территории Убинского района Новосибирской области, по достижению высоких производст</w:t>
            </w:r>
            <w:r w:rsidR="00F717BF">
              <w:rPr>
                <w:sz w:val="28"/>
                <w:szCs w:val="28"/>
              </w:rPr>
              <w:t>венных показателей работы в 2022</w:t>
            </w:r>
            <w:r w:rsidRPr="009F6515">
              <w:rPr>
                <w:sz w:val="28"/>
                <w:szCs w:val="28"/>
              </w:rPr>
              <w:t xml:space="preserve"> году</w:t>
            </w:r>
          </w:p>
        </w:tc>
      </w:tr>
    </w:tbl>
    <w:p w:rsidR="00C91B56" w:rsidRDefault="00C91B56" w:rsidP="00C91B56">
      <w:pPr>
        <w:jc w:val="both"/>
        <w:rPr>
          <w:sz w:val="28"/>
          <w:szCs w:val="28"/>
        </w:rPr>
      </w:pPr>
    </w:p>
    <w:p w:rsidR="00561AA1" w:rsidRPr="00561AA1" w:rsidRDefault="00561AA1" w:rsidP="00561AA1">
      <w:pPr>
        <w:jc w:val="both"/>
        <w:rPr>
          <w:sz w:val="28"/>
          <w:szCs w:val="28"/>
        </w:rPr>
      </w:pPr>
    </w:p>
    <w:p w:rsidR="00561AA1" w:rsidRPr="00561AA1" w:rsidRDefault="00561AA1" w:rsidP="00561AA1">
      <w:pPr>
        <w:pStyle w:val="ConsPlusNonformat"/>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Показатели работы</w:t>
      </w:r>
    </w:p>
    <w:p w:rsidR="00561AA1" w:rsidRDefault="00561AA1" w:rsidP="00561AA1">
      <w:pPr>
        <w:pStyle w:val="ConsPlusNonformat"/>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операторов машинного доения коров</w:t>
      </w:r>
    </w:p>
    <w:p w:rsidR="00561AA1" w:rsidRPr="00561AA1" w:rsidRDefault="00561AA1" w:rsidP="00561AA1">
      <w:pPr>
        <w:pStyle w:val="ConsPlusNonformat"/>
        <w:shd w:val="clear" w:color="auto" w:fill="FFFFFF"/>
        <w:jc w:val="center"/>
        <w:rPr>
          <w:rFonts w:ascii="Times New Roman" w:hAnsi="Times New Roman" w:cs="Times New Roman"/>
          <w:b/>
          <w:sz w:val="28"/>
          <w:szCs w:val="28"/>
        </w:rPr>
      </w:pPr>
    </w:p>
    <w:tbl>
      <w:tblPr>
        <w:tblW w:w="153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40"/>
        <w:gridCol w:w="8601"/>
        <w:gridCol w:w="6127"/>
      </w:tblGrid>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 xml:space="preserve">№ </w:t>
            </w:r>
            <w:proofErr w:type="spellStart"/>
            <w:r w:rsidRPr="00561AA1">
              <w:rPr>
                <w:rFonts w:ascii="Times New Roman" w:hAnsi="Times New Roman" w:cs="Times New Roman"/>
                <w:b/>
                <w:sz w:val="28"/>
                <w:szCs w:val="28"/>
              </w:rPr>
              <w:t>п</w:t>
            </w:r>
            <w:proofErr w:type="spellEnd"/>
            <w:r w:rsidRPr="00561AA1">
              <w:rPr>
                <w:rFonts w:ascii="Times New Roman" w:hAnsi="Times New Roman" w:cs="Times New Roman"/>
                <w:b/>
                <w:sz w:val="28"/>
                <w:szCs w:val="28"/>
              </w:rPr>
              <w:t>/</w:t>
            </w:r>
            <w:proofErr w:type="spellStart"/>
            <w:r w:rsidRPr="00561AA1">
              <w:rPr>
                <w:rFonts w:ascii="Times New Roman" w:hAnsi="Times New Roman" w:cs="Times New Roman"/>
                <w:b/>
                <w:sz w:val="28"/>
                <w:szCs w:val="28"/>
              </w:rPr>
              <w:t>п</w:t>
            </w:r>
            <w:proofErr w:type="spellEnd"/>
          </w:p>
        </w:tc>
        <w:tc>
          <w:tcPr>
            <w:tcW w:w="8601" w:type="dxa"/>
            <w:shd w:val="clear" w:color="auto" w:fill="FFFFFF"/>
          </w:tcPr>
          <w:p w:rsidR="00561AA1" w:rsidRPr="00561AA1" w:rsidRDefault="00561AA1" w:rsidP="007B7C64">
            <w:pPr>
              <w:pStyle w:val="ConsPlusNormal"/>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Сведения/</w:t>
            </w:r>
            <w:r w:rsidR="007B7C64">
              <w:rPr>
                <w:rFonts w:ascii="Times New Roman" w:hAnsi="Times New Roman" w:cs="Times New Roman"/>
                <w:b/>
                <w:sz w:val="28"/>
                <w:szCs w:val="28"/>
              </w:rPr>
              <w:t>п</w:t>
            </w:r>
            <w:r w:rsidRPr="00561AA1">
              <w:rPr>
                <w:rFonts w:ascii="Times New Roman" w:hAnsi="Times New Roman" w:cs="Times New Roman"/>
                <w:b/>
                <w:sz w:val="28"/>
                <w:szCs w:val="28"/>
              </w:rPr>
              <w:t>оказатели</w:t>
            </w:r>
          </w:p>
        </w:tc>
        <w:tc>
          <w:tcPr>
            <w:tcW w:w="6127" w:type="dxa"/>
            <w:shd w:val="clear" w:color="auto" w:fill="FFFFFF"/>
          </w:tcPr>
          <w:p w:rsidR="00561AA1" w:rsidRPr="00561AA1" w:rsidRDefault="00561AA1" w:rsidP="00561AA1">
            <w:pPr>
              <w:pStyle w:val="ConsPlusNormal"/>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Значение показателя</w:t>
            </w:r>
          </w:p>
        </w:tc>
      </w:tr>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1</w:t>
            </w:r>
            <w:r>
              <w:rPr>
                <w:rFonts w:ascii="Times New Roman" w:hAnsi="Times New Roman" w:cs="Times New Roman"/>
                <w:sz w:val="28"/>
                <w:szCs w:val="28"/>
              </w:rPr>
              <w:t>.</w:t>
            </w:r>
          </w:p>
        </w:tc>
        <w:tc>
          <w:tcPr>
            <w:tcW w:w="8601" w:type="dxa"/>
            <w:shd w:val="clear" w:color="auto" w:fill="FFFFFF"/>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Наименование организации, крестьянского (фермерского) хозяйства</w:t>
            </w:r>
          </w:p>
        </w:tc>
        <w:tc>
          <w:tcPr>
            <w:tcW w:w="6127" w:type="dxa"/>
            <w:shd w:val="clear" w:color="auto" w:fill="FFFFFF"/>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2</w:t>
            </w:r>
            <w:r>
              <w:rPr>
                <w:rFonts w:ascii="Times New Roman" w:hAnsi="Times New Roman" w:cs="Times New Roman"/>
                <w:sz w:val="28"/>
                <w:szCs w:val="28"/>
              </w:rPr>
              <w:t>.</w:t>
            </w:r>
          </w:p>
        </w:tc>
        <w:tc>
          <w:tcPr>
            <w:tcW w:w="8601" w:type="dxa"/>
            <w:shd w:val="clear" w:color="auto" w:fill="FFFFFF"/>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Фамилия, имя, отчество (последнее – при наличии)</w:t>
            </w:r>
          </w:p>
        </w:tc>
        <w:tc>
          <w:tcPr>
            <w:tcW w:w="6127" w:type="dxa"/>
            <w:shd w:val="clear" w:color="auto" w:fill="FFFFFF"/>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3</w:t>
            </w:r>
            <w:r>
              <w:rPr>
                <w:rFonts w:ascii="Times New Roman" w:hAnsi="Times New Roman" w:cs="Times New Roman"/>
                <w:sz w:val="28"/>
                <w:szCs w:val="28"/>
              </w:rPr>
              <w:t>.</w:t>
            </w:r>
          </w:p>
        </w:tc>
        <w:tc>
          <w:tcPr>
            <w:tcW w:w="8601" w:type="dxa"/>
            <w:shd w:val="clear" w:color="auto" w:fill="FFFFFF"/>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Удой молока на 1 корову по закрепленной группе животных, кг</w:t>
            </w:r>
          </w:p>
        </w:tc>
        <w:tc>
          <w:tcPr>
            <w:tcW w:w="6127" w:type="dxa"/>
            <w:shd w:val="clear" w:color="auto" w:fill="FFFFFF"/>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4</w:t>
            </w:r>
            <w:r>
              <w:rPr>
                <w:rFonts w:ascii="Times New Roman" w:hAnsi="Times New Roman" w:cs="Times New Roman"/>
                <w:sz w:val="28"/>
                <w:szCs w:val="28"/>
              </w:rPr>
              <w:t>.</w:t>
            </w:r>
          </w:p>
        </w:tc>
        <w:tc>
          <w:tcPr>
            <w:tcW w:w="8601" w:type="dxa"/>
            <w:shd w:val="clear" w:color="auto" w:fill="FFFFFF"/>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Выход телят на 100 коров по закрепленной группе животных, голов</w:t>
            </w:r>
          </w:p>
        </w:tc>
        <w:tc>
          <w:tcPr>
            <w:tcW w:w="6127" w:type="dxa"/>
            <w:shd w:val="clear" w:color="auto" w:fill="FFFFFF"/>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5</w:t>
            </w:r>
            <w:r>
              <w:rPr>
                <w:rFonts w:ascii="Times New Roman" w:hAnsi="Times New Roman" w:cs="Times New Roman"/>
                <w:sz w:val="28"/>
                <w:szCs w:val="28"/>
              </w:rPr>
              <w:t>.</w:t>
            </w:r>
          </w:p>
        </w:tc>
        <w:tc>
          <w:tcPr>
            <w:tcW w:w="8601" w:type="dxa"/>
            <w:shd w:val="clear" w:color="auto" w:fill="FFFFFF"/>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Сохранность поголовья коров по закрепленной группе животных, %</w:t>
            </w:r>
          </w:p>
        </w:tc>
        <w:tc>
          <w:tcPr>
            <w:tcW w:w="6127" w:type="dxa"/>
            <w:shd w:val="clear" w:color="auto" w:fill="FFFFFF"/>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6</w:t>
            </w:r>
            <w:r>
              <w:rPr>
                <w:rFonts w:ascii="Times New Roman" w:hAnsi="Times New Roman" w:cs="Times New Roman"/>
                <w:sz w:val="28"/>
                <w:szCs w:val="28"/>
              </w:rPr>
              <w:t>.</w:t>
            </w:r>
          </w:p>
        </w:tc>
        <w:tc>
          <w:tcPr>
            <w:tcW w:w="8601" w:type="dxa"/>
            <w:shd w:val="clear" w:color="auto" w:fill="FFFFFF"/>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Среднегодовое количество закрепленных коров, голов</w:t>
            </w:r>
          </w:p>
        </w:tc>
        <w:tc>
          <w:tcPr>
            <w:tcW w:w="6127" w:type="dxa"/>
            <w:shd w:val="clear" w:color="auto" w:fill="FFFFFF"/>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bl>
    <w:p w:rsidR="00561AA1" w:rsidRDefault="00561AA1" w:rsidP="00561AA1">
      <w:pPr>
        <w:pStyle w:val="ConsPlusNonformat"/>
        <w:shd w:val="clear" w:color="auto" w:fill="FFFFFF"/>
        <w:jc w:val="center"/>
        <w:rPr>
          <w:rFonts w:ascii="Times New Roman" w:hAnsi="Times New Roman" w:cs="Times New Roman"/>
          <w:b/>
          <w:sz w:val="28"/>
          <w:szCs w:val="28"/>
        </w:rPr>
      </w:pPr>
    </w:p>
    <w:p w:rsidR="00561AA1" w:rsidRPr="00561AA1" w:rsidRDefault="00561AA1" w:rsidP="00561AA1">
      <w:pPr>
        <w:pStyle w:val="ConsPlusNonformat"/>
        <w:shd w:val="clear" w:color="auto" w:fill="FFFFFF"/>
        <w:jc w:val="center"/>
        <w:rPr>
          <w:rFonts w:ascii="Times New Roman" w:hAnsi="Times New Roman" w:cs="Times New Roman"/>
          <w:b/>
          <w:sz w:val="28"/>
          <w:szCs w:val="28"/>
        </w:rPr>
      </w:pPr>
    </w:p>
    <w:p w:rsidR="00561AA1" w:rsidRPr="00561AA1" w:rsidRDefault="00561AA1" w:rsidP="00561AA1">
      <w:pPr>
        <w:pStyle w:val="ConsPlusNonformat"/>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lastRenderedPageBreak/>
        <w:t>Показатели работы</w:t>
      </w:r>
    </w:p>
    <w:p w:rsidR="00561AA1" w:rsidRPr="00561AA1" w:rsidRDefault="00561AA1" w:rsidP="00561AA1">
      <w:pPr>
        <w:pStyle w:val="ConsPlusNonformat"/>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скотников дойных гуртов</w:t>
      </w:r>
    </w:p>
    <w:p w:rsidR="00561AA1" w:rsidRPr="00561AA1" w:rsidRDefault="00561AA1" w:rsidP="00561AA1">
      <w:pPr>
        <w:pStyle w:val="ConsPlusNormal"/>
        <w:shd w:val="clear" w:color="auto" w:fill="FFFFFF"/>
        <w:jc w:val="both"/>
        <w:rPr>
          <w:rFonts w:ascii="Times New Roman" w:hAnsi="Times New Roman" w:cs="Times New Roman"/>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40"/>
        <w:gridCol w:w="8392"/>
        <w:gridCol w:w="6035"/>
      </w:tblGrid>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 xml:space="preserve">№ </w:t>
            </w:r>
            <w:proofErr w:type="spellStart"/>
            <w:r w:rsidRPr="00561AA1">
              <w:rPr>
                <w:rFonts w:ascii="Times New Roman" w:hAnsi="Times New Roman" w:cs="Times New Roman"/>
                <w:b/>
                <w:sz w:val="28"/>
                <w:szCs w:val="28"/>
              </w:rPr>
              <w:t>п</w:t>
            </w:r>
            <w:proofErr w:type="spellEnd"/>
            <w:r w:rsidRPr="00561AA1">
              <w:rPr>
                <w:rFonts w:ascii="Times New Roman" w:hAnsi="Times New Roman" w:cs="Times New Roman"/>
                <w:b/>
                <w:sz w:val="28"/>
                <w:szCs w:val="28"/>
              </w:rPr>
              <w:t>/</w:t>
            </w:r>
            <w:proofErr w:type="spellStart"/>
            <w:r w:rsidRPr="00561AA1">
              <w:rPr>
                <w:rFonts w:ascii="Times New Roman" w:hAnsi="Times New Roman" w:cs="Times New Roman"/>
                <w:b/>
                <w:sz w:val="28"/>
                <w:szCs w:val="28"/>
              </w:rPr>
              <w:t>п</w:t>
            </w:r>
            <w:proofErr w:type="spellEnd"/>
          </w:p>
        </w:tc>
        <w:tc>
          <w:tcPr>
            <w:tcW w:w="8392" w:type="dxa"/>
          </w:tcPr>
          <w:p w:rsidR="00561AA1" w:rsidRPr="00561AA1" w:rsidRDefault="00561AA1" w:rsidP="007B7C64">
            <w:pPr>
              <w:pStyle w:val="ConsPlusNormal"/>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Сведения/</w:t>
            </w:r>
            <w:r w:rsidR="007B7C64">
              <w:rPr>
                <w:rFonts w:ascii="Times New Roman" w:hAnsi="Times New Roman" w:cs="Times New Roman"/>
                <w:b/>
                <w:sz w:val="28"/>
                <w:szCs w:val="28"/>
              </w:rPr>
              <w:t>п</w:t>
            </w:r>
            <w:r w:rsidRPr="00561AA1">
              <w:rPr>
                <w:rFonts w:ascii="Times New Roman" w:hAnsi="Times New Roman" w:cs="Times New Roman"/>
                <w:b/>
                <w:sz w:val="28"/>
                <w:szCs w:val="28"/>
              </w:rPr>
              <w:t>оказатели</w:t>
            </w:r>
          </w:p>
        </w:tc>
        <w:tc>
          <w:tcPr>
            <w:tcW w:w="6035" w:type="dxa"/>
          </w:tcPr>
          <w:p w:rsidR="00561AA1" w:rsidRPr="00561AA1" w:rsidRDefault="00561AA1" w:rsidP="00561AA1">
            <w:pPr>
              <w:pStyle w:val="ConsPlusNormal"/>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Значение показателя</w:t>
            </w:r>
          </w:p>
        </w:tc>
      </w:tr>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1</w:t>
            </w:r>
            <w:r>
              <w:rPr>
                <w:rFonts w:ascii="Times New Roman" w:hAnsi="Times New Roman" w:cs="Times New Roman"/>
                <w:sz w:val="28"/>
                <w:szCs w:val="28"/>
              </w:rPr>
              <w:t>.</w:t>
            </w:r>
          </w:p>
        </w:tc>
        <w:tc>
          <w:tcPr>
            <w:tcW w:w="8392"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Наименование организации, крестьянского (фермерского) хозяйства</w:t>
            </w:r>
          </w:p>
        </w:tc>
        <w:tc>
          <w:tcPr>
            <w:tcW w:w="6035"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2</w:t>
            </w:r>
            <w:r>
              <w:rPr>
                <w:rFonts w:ascii="Times New Roman" w:hAnsi="Times New Roman" w:cs="Times New Roman"/>
                <w:sz w:val="28"/>
                <w:szCs w:val="28"/>
              </w:rPr>
              <w:t>.</w:t>
            </w:r>
          </w:p>
        </w:tc>
        <w:tc>
          <w:tcPr>
            <w:tcW w:w="8392"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Фамилия, имя, отчество (последнее – при наличии)</w:t>
            </w:r>
          </w:p>
        </w:tc>
        <w:tc>
          <w:tcPr>
            <w:tcW w:w="6035"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3</w:t>
            </w:r>
            <w:r>
              <w:rPr>
                <w:rFonts w:ascii="Times New Roman" w:hAnsi="Times New Roman" w:cs="Times New Roman"/>
                <w:sz w:val="28"/>
                <w:szCs w:val="28"/>
              </w:rPr>
              <w:t>.</w:t>
            </w:r>
          </w:p>
        </w:tc>
        <w:tc>
          <w:tcPr>
            <w:tcW w:w="8392"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Удой молока на 1 корову по закрепленной группе животных, кг</w:t>
            </w:r>
          </w:p>
        </w:tc>
        <w:tc>
          <w:tcPr>
            <w:tcW w:w="6035"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4</w:t>
            </w:r>
            <w:r>
              <w:rPr>
                <w:rFonts w:ascii="Times New Roman" w:hAnsi="Times New Roman" w:cs="Times New Roman"/>
                <w:sz w:val="28"/>
                <w:szCs w:val="28"/>
              </w:rPr>
              <w:t>.</w:t>
            </w:r>
          </w:p>
        </w:tc>
        <w:tc>
          <w:tcPr>
            <w:tcW w:w="8392"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Выход телят на 100 коров по закрепленной группе животных, голов</w:t>
            </w:r>
          </w:p>
        </w:tc>
        <w:tc>
          <w:tcPr>
            <w:tcW w:w="6035"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5</w:t>
            </w:r>
            <w:r>
              <w:rPr>
                <w:rFonts w:ascii="Times New Roman" w:hAnsi="Times New Roman" w:cs="Times New Roman"/>
                <w:sz w:val="28"/>
                <w:szCs w:val="28"/>
              </w:rPr>
              <w:t>.</w:t>
            </w:r>
          </w:p>
        </w:tc>
        <w:tc>
          <w:tcPr>
            <w:tcW w:w="8392"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Сохранность поголовья коров по закрепленной группе животных, %</w:t>
            </w:r>
          </w:p>
        </w:tc>
        <w:tc>
          <w:tcPr>
            <w:tcW w:w="6035"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6</w:t>
            </w:r>
            <w:r>
              <w:rPr>
                <w:rFonts w:ascii="Times New Roman" w:hAnsi="Times New Roman" w:cs="Times New Roman"/>
                <w:sz w:val="28"/>
                <w:szCs w:val="28"/>
              </w:rPr>
              <w:t>.</w:t>
            </w:r>
          </w:p>
        </w:tc>
        <w:tc>
          <w:tcPr>
            <w:tcW w:w="8392"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Среднегодовое количество закрепленных коров, голов</w:t>
            </w:r>
          </w:p>
        </w:tc>
        <w:tc>
          <w:tcPr>
            <w:tcW w:w="6035"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bl>
    <w:p w:rsidR="00561AA1" w:rsidRPr="00561AA1" w:rsidRDefault="00561AA1" w:rsidP="00561AA1">
      <w:pPr>
        <w:pStyle w:val="ConsPlusNonformat"/>
        <w:shd w:val="clear" w:color="auto" w:fill="FFFFFF"/>
        <w:jc w:val="center"/>
        <w:rPr>
          <w:rFonts w:ascii="Times New Roman" w:hAnsi="Times New Roman" w:cs="Times New Roman"/>
          <w:b/>
          <w:sz w:val="28"/>
          <w:szCs w:val="28"/>
        </w:rPr>
      </w:pPr>
    </w:p>
    <w:p w:rsidR="00561AA1" w:rsidRPr="00561AA1" w:rsidRDefault="00561AA1" w:rsidP="00561AA1">
      <w:pPr>
        <w:pStyle w:val="ConsPlusNonformat"/>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Показатели работы</w:t>
      </w:r>
    </w:p>
    <w:p w:rsidR="00561AA1" w:rsidRPr="00561AA1" w:rsidRDefault="00561AA1" w:rsidP="00561AA1">
      <w:pPr>
        <w:pStyle w:val="ConsPlusNonformat"/>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операторов по искусственному осеменению крупного рогатого скота</w:t>
      </w:r>
    </w:p>
    <w:p w:rsidR="00561AA1" w:rsidRPr="00561AA1" w:rsidRDefault="00561AA1" w:rsidP="00561AA1">
      <w:pPr>
        <w:pStyle w:val="ConsPlusNormal"/>
        <w:shd w:val="clear" w:color="auto" w:fill="FFFFFF"/>
        <w:jc w:val="both"/>
        <w:rPr>
          <w:rFonts w:ascii="Times New Roman" w:hAnsi="Times New Roman" w:cs="Times New Roman"/>
          <w:sz w:val="28"/>
          <w:szCs w:val="28"/>
        </w:rPr>
      </w:pPr>
    </w:p>
    <w:tbl>
      <w:tblPr>
        <w:tblW w:w="149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40"/>
        <w:gridCol w:w="8267"/>
        <w:gridCol w:w="6053"/>
      </w:tblGrid>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 xml:space="preserve">№ </w:t>
            </w:r>
            <w:proofErr w:type="spellStart"/>
            <w:r w:rsidRPr="00561AA1">
              <w:rPr>
                <w:rFonts w:ascii="Times New Roman" w:hAnsi="Times New Roman" w:cs="Times New Roman"/>
                <w:b/>
                <w:sz w:val="28"/>
                <w:szCs w:val="28"/>
              </w:rPr>
              <w:t>п</w:t>
            </w:r>
            <w:proofErr w:type="spellEnd"/>
            <w:r w:rsidRPr="00561AA1">
              <w:rPr>
                <w:rFonts w:ascii="Times New Roman" w:hAnsi="Times New Roman" w:cs="Times New Roman"/>
                <w:b/>
                <w:sz w:val="28"/>
                <w:szCs w:val="28"/>
              </w:rPr>
              <w:t>/</w:t>
            </w:r>
            <w:proofErr w:type="spellStart"/>
            <w:r w:rsidRPr="00561AA1">
              <w:rPr>
                <w:rFonts w:ascii="Times New Roman" w:hAnsi="Times New Roman" w:cs="Times New Roman"/>
                <w:b/>
                <w:sz w:val="28"/>
                <w:szCs w:val="28"/>
              </w:rPr>
              <w:t>п</w:t>
            </w:r>
            <w:proofErr w:type="spellEnd"/>
          </w:p>
        </w:tc>
        <w:tc>
          <w:tcPr>
            <w:tcW w:w="8267" w:type="dxa"/>
          </w:tcPr>
          <w:p w:rsidR="00561AA1" w:rsidRPr="00561AA1" w:rsidRDefault="00561AA1" w:rsidP="007B7C64">
            <w:pPr>
              <w:pStyle w:val="ConsPlusNormal"/>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Сведения/</w:t>
            </w:r>
            <w:r w:rsidR="007B7C64">
              <w:rPr>
                <w:rFonts w:ascii="Times New Roman" w:hAnsi="Times New Roman" w:cs="Times New Roman"/>
                <w:b/>
                <w:sz w:val="28"/>
                <w:szCs w:val="28"/>
              </w:rPr>
              <w:t>п</w:t>
            </w:r>
            <w:r w:rsidRPr="00561AA1">
              <w:rPr>
                <w:rFonts w:ascii="Times New Roman" w:hAnsi="Times New Roman" w:cs="Times New Roman"/>
                <w:b/>
                <w:sz w:val="28"/>
                <w:szCs w:val="28"/>
              </w:rPr>
              <w:t>оказатели</w:t>
            </w:r>
          </w:p>
        </w:tc>
        <w:tc>
          <w:tcPr>
            <w:tcW w:w="6053" w:type="dxa"/>
          </w:tcPr>
          <w:p w:rsidR="00561AA1" w:rsidRPr="00561AA1" w:rsidRDefault="00561AA1" w:rsidP="00561AA1">
            <w:pPr>
              <w:pStyle w:val="ConsPlusNormal"/>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Значение показателя</w:t>
            </w:r>
          </w:p>
        </w:tc>
      </w:tr>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1</w:t>
            </w:r>
            <w:r>
              <w:rPr>
                <w:rFonts w:ascii="Times New Roman" w:hAnsi="Times New Roman" w:cs="Times New Roman"/>
                <w:sz w:val="28"/>
                <w:szCs w:val="28"/>
              </w:rPr>
              <w:t>.</w:t>
            </w:r>
          </w:p>
        </w:tc>
        <w:tc>
          <w:tcPr>
            <w:tcW w:w="8267"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Наименование организации</w:t>
            </w:r>
          </w:p>
        </w:tc>
        <w:tc>
          <w:tcPr>
            <w:tcW w:w="6053"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2</w:t>
            </w:r>
            <w:r>
              <w:rPr>
                <w:rFonts w:ascii="Times New Roman" w:hAnsi="Times New Roman" w:cs="Times New Roman"/>
                <w:sz w:val="28"/>
                <w:szCs w:val="28"/>
              </w:rPr>
              <w:t>.</w:t>
            </w:r>
          </w:p>
        </w:tc>
        <w:tc>
          <w:tcPr>
            <w:tcW w:w="8267"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Фамилия, имя, отчество (последнее – при наличии)</w:t>
            </w:r>
          </w:p>
        </w:tc>
        <w:tc>
          <w:tcPr>
            <w:tcW w:w="6053"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3</w:t>
            </w:r>
            <w:r>
              <w:rPr>
                <w:rFonts w:ascii="Times New Roman" w:hAnsi="Times New Roman" w:cs="Times New Roman"/>
                <w:sz w:val="28"/>
                <w:szCs w:val="28"/>
              </w:rPr>
              <w:t>.</w:t>
            </w:r>
          </w:p>
        </w:tc>
        <w:tc>
          <w:tcPr>
            <w:tcW w:w="8267"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Уровень плодотворного осеменения животных по закрепленной группе, %</w:t>
            </w:r>
          </w:p>
        </w:tc>
        <w:tc>
          <w:tcPr>
            <w:tcW w:w="6053"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lastRenderedPageBreak/>
              <w:t>4</w:t>
            </w:r>
            <w:r>
              <w:rPr>
                <w:rFonts w:ascii="Times New Roman" w:hAnsi="Times New Roman" w:cs="Times New Roman"/>
                <w:sz w:val="28"/>
                <w:szCs w:val="28"/>
              </w:rPr>
              <w:t>.</w:t>
            </w:r>
          </w:p>
        </w:tc>
        <w:tc>
          <w:tcPr>
            <w:tcW w:w="8267"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Выход телят на 100 маток по закрепленному поголовью животных, голов</w:t>
            </w:r>
          </w:p>
        </w:tc>
        <w:tc>
          <w:tcPr>
            <w:tcW w:w="6053"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561AA1">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5</w:t>
            </w:r>
            <w:r>
              <w:rPr>
                <w:rFonts w:ascii="Times New Roman" w:hAnsi="Times New Roman" w:cs="Times New Roman"/>
                <w:sz w:val="28"/>
                <w:szCs w:val="28"/>
              </w:rPr>
              <w:t>.</w:t>
            </w:r>
          </w:p>
        </w:tc>
        <w:tc>
          <w:tcPr>
            <w:tcW w:w="8267"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Количество закрепленного поголовья, голов</w:t>
            </w:r>
          </w:p>
        </w:tc>
        <w:tc>
          <w:tcPr>
            <w:tcW w:w="6053"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bl>
    <w:p w:rsidR="00561AA1" w:rsidRPr="00561AA1" w:rsidRDefault="00561AA1" w:rsidP="00561AA1">
      <w:pPr>
        <w:pStyle w:val="ConsPlusNonformat"/>
        <w:shd w:val="clear" w:color="auto" w:fill="FFFFFF"/>
        <w:jc w:val="center"/>
        <w:rPr>
          <w:rFonts w:ascii="Times New Roman" w:hAnsi="Times New Roman" w:cs="Times New Roman"/>
          <w:b/>
          <w:sz w:val="28"/>
          <w:szCs w:val="28"/>
        </w:rPr>
      </w:pPr>
    </w:p>
    <w:p w:rsidR="00561AA1" w:rsidRPr="00561AA1" w:rsidRDefault="00561AA1" w:rsidP="00561AA1">
      <w:pPr>
        <w:pStyle w:val="ConsPlusNonformat"/>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Показатели работы</w:t>
      </w:r>
    </w:p>
    <w:p w:rsidR="00561AA1" w:rsidRPr="00561AA1" w:rsidRDefault="00561AA1" w:rsidP="00561AA1">
      <w:pPr>
        <w:pStyle w:val="ConsPlusNonformat"/>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телятниц по уходу за телятами в возрасте до 6 месяцев</w:t>
      </w:r>
    </w:p>
    <w:p w:rsidR="00561AA1" w:rsidRPr="00561AA1" w:rsidRDefault="00561AA1" w:rsidP="00561AA1">
      <w:pPr>
        <w:pStyle w:val="ConsPlusNonformat"/>
        <w:shd w:val="clear" w:color="auto" w:fill="FFFFFF"/>
        <w:jc w:val="center"/>
        <w:rPr>
          <w:rFonts w:ascii="Times New Roman" w:hAnsi="Times New Roman" w:cs="Times New Roman"/>
          <w:b/>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40"/>
        <w:gridCol w:w="8275"/>
        <w:gridCol w:w="6016"/>
      </w:tblGrid>
      <w:tr w:rsidR="00561AA1" w:rsidRPr="00561AA1" w:rsidTr="002F2DA6">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 xml:space="preserve">№ </w:t>
            </w:r>
            <w:proofErr w:type="spellStart"/>
            <w:r w:rsidRPr="00561AA1">
              <w:rPr>
                <w:rFonts w:ascii="Times New Roman" w:hAnsi="Times New Roman" w:cs="Times New Roman"/>
                <w:b/>
                <w:sz w:val="28"/>
                <w:szCs w:val="28"/>
              </w:rPr>
              <w:t>п</w:t>
            </w:r>
            <w:proofErr w:type="spellEnd"/>
            <w:r w:rsidRPr="00561AA1">
              <w:rPr>
                <w:rFonts w:ascii="Times New Roman" w:hAnsi="Times New Roman" w:cs="Times New Roman"/>
                <w:b/>
                <w:sz w:val="28"/>
                <w:szCs w:val="28"/>
              </w:rPr>
              <w:t>/</w:t>
            </w:r>
            <w:proofErr w:type="spellStart"/>
            <w:r w:rsidRPr="00561AA1">
              <w:rPr>
                <w:rFonts w:ascii="Times New Roman" w:hAnsi="Times New Roman" w:cs="Times New Roman"/>
                <w:b/>
                <w:sz w:val="28"/>
                <w:szCs w:val="28"/>
              </w:rPr>
              <w:t>п</w:t>
            </w:r>
            <w:proofErr w:type="spellEnd"/>
          </w:p>
        </w:tc>
        <w:tc>
          <w:tcPr>
            <w:tcW w:w="8275" w:type="dxa"/>
          </w:tcPr>
          <w:p w:rsidR="00561AA1" w:rsidRPr="00561AA1" w:rsidRDefault="00561AA1" w:rsidP="007B7C64">
            <w:pPr>
              <w:pStyle w:val="ConsPlusNormal"/>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Сведения/</w:t>
            </w:r>
            <w:r w:rsidR="007B7C64">
              <w:rPr>
                <w:rFonts w:ascii="Times New Roman" w:hAnsi="Times New Roman" w:cs="Times New Roman"/>
                <w:b/>
                <w:sz w:val="28"/>
                <w:szCs w:val="28"/>
              </w:rPr>
              <w:t>п</w:t>
            </w:r>
            <w:r w:rsidRPr="00561AA1">
              <w:rPr>
                <w:rFonts w:ascii="Times New Roman" w:hAnsi="Times New Roman" w:cs="Times New Roman"/>
                <w:b/>
                <w:sz w:val="28"/>
                <w:szCs w:val="28"/>
              </w:rPr>
              <w:t>оказатели</w:t>
            </w:r>
          </w:p>
        </w:tc>
        <w:tc>
          <w:tcPr>
            <w:tcW w:w="6016" w:type="dxa"/>
          </w:tcPr>
          <w:p w:rsidR="00561AA1" w:rsidRPr="00561AA1" w:rsidRDefault="00561AA1" w:rsidP="00561AA1">
            <w:pPr>
              <w:pStyle w:val="ConsPlusNormal"/>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Значение показателя</w:t>
            </w:r>
          </w:p>
        </w:tc>
      </w:tr>
      <w:tr w:rsidR="00561AA1" w:rsidRPr="00561AA1" w:rsidTr="002F2DA6">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1</w:t>
            </w:r>
            <w:r w:rsidR="002F2DA6">
              <w:rPr>
                <w:rFonts w:ascii="Times New Roman" w:hAnsi="Times New Roman" w:cs="Times New Roman"/>
                <w:sz w:val="28"/>
                <w:szCs w:val="28"/>
              </w:rPr>
              <w:t>.</w:t>
            </w:r>
          </w:p>
        </w:tc>
        <w:tc>
          <w:tcPr>
            <w:tcW w:w="8275"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Наименование организации</w:t>
            </w:r>
          </w:p>
        </w:tc>
        <w:tc>
          <w:tcPr>
            <w:tcW w:w="6016"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2F2DA6">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2</w:t>
            </w:r>
            <w:r w:rsidR="002F2DA6">
              <w:rPr>
                <w:rFonts w:ascii="Times New Roman" w:hAnsi="Times New Roman" w:cs="Times New Roman"/>
                <w:sz w:val="28"/>
                <w:szCs w:val="28"/>
              </w:rPr>
              <w:t>.</w:t>
            </w:r>
          </w:p>
        </w:tc>
        <w:tc>
          <w:tcPr>
            <w:tcW w:w="8275"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Фамилия, имя, отчество (последнее – при наличии)</w:t>
            </w:r>
          </w:p>
        </w:tc>
        <w:tc>
          <w:tcPr>
            <w:tcW w:w="6016"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2F2DA6">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3</w:t>
            </w:r>
            <w:r w:rsidR="002F2DA6">
              <w:rPr>
                <w:rFonts w:ascii="Times New Roman" w:hAnsi="Times New Roman" w:cs="Times New Roman"/>
                <w:sz w:val="28"/>
                <w:szCs w:val="28"/>
              </w:rPr>
              <w:t>.</w:t>
            </w:r>
          </w:p>
        </w:tc>
        <w:tc>
          <w:tcPr>
            <w:tcW w:w="8275"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Среднесуточный прирост живой массы по закрепленной группе молодняка КРС, граммов</w:t>
            </w:r>
          </w:p>
        </w:tc>
        <w:tc>
          <w:tcPr>
            <w:tcW w:w="6016"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2F2DA6">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4</w:t>
            </w:r>
            <w:r w:rsidR="002F2DA6">
              <w:rPr>
                <w:rFonts w:ascii="Times New Roman" w:hAnsi="Times New Roman" w:cs="Times New Roman"/>
                <w:sz w:val="28"/>
                <w:szCs w:val="28"/>
              </w:rPr>
              <w:t>.</w:t>
            </w:r>
          </w:p>
        </w:tc>
        <w:tc>
          <w:tcPr>
            <w:tcW w:w="8275"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Сохранность поголовья по закрепленной группе животных, %</w:t>
            </w:r>
          </w:p>
        </w:tc>
        <w:tc>
          <w:tcPr>
            <w:tcW w:w="6016"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2F2DA6">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5</w:t>
            </w:r>
            <w:r w:rsidR="002F2DA6">
              <w:rPr>
                <w:rFonts w:ascii="Times New Roman" w:hAnsi="Times New Roman" w:cs="Times New Roman"/>
                <w:sz w:val="28"/>
                <w:szCs w:val="28"/>
              </w:rPr>
              <w:t>.</w:t>
            </w:r>
          </w:p>
        </w:tc>
        <w:tc>
          <w:tcPr>
            <w:tcW w:w="8275"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Среднегодовое количество закрепленных животных, голов</w:t>
            </w:r>
          </w:p>
        </w:tc>
        <w:tc>
          <w:tcPr>
            <w:tcW w:w="6016"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bl>
    <w:p w:rsidR="00561AA1" w:rsidRPr="00561AA1" w:rsidRDefault="00561AA1" w:rsidP="00561AA1">
      <w:pPr>
        <w:pStyle w:val="ConsPlusNonformat"/>
        <w:shd w:val="clear" w:color="auto" w:fill="FFFFFF"/>
        <w:jc w:val="center"/>
        <w:rPr>
          <w:rFonts w:ascii="Times New Roman" w:hAnsi="Times New Roman" w:cs="Times New Roman"/>
          <w:b/>
          <w:sz w:val="28"/>
          <w:szCs w:val="28"/>
        </w:rPr>
      </w:pPr>
    </w:p>
    <w:p w:rsidR="00561AA1" w:rsidRPr="00561AA1" w:rsidRDefault="00561AA1" w:rsidP="00561AA1">
      <w:pPr>
        <w:pStyle w:val="ConsPlusNonformat"/>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Показатели работы</w:t>
      </w:r>
    </w:p>
    <w:p w:rsidR="00561AA1" w:rsidRPr="00561AA1" w:rsidRDefault="00561AA1" w:rsidP="00561AA1">
      <w:pPr>
        <w:pStyle w:val="ConsPlusNonformat"/>
        <w:shd w:val="clear" w:color="auto" w:fill="FFFFFF"/>
        <w:jc w:val="center"/>
        <w:rPr>
          <w:rFonts w:ascii="Times New Roman" w:hAnsi="Times New Roman" w:cs="Times New Roman"/>
          <w:b/>
          <w:sz w:val="28"/>
          <w:szCs w:val="28"/>
        </w:rPr>
      </w:pPr>
      <w:r w:rsidRPr="00561AA1">
        <w:rPr>
          <w:rFonts w:ascii="Times New Roman" w:hAnsi="Times New Roman" w:cs="Times New Roman"/>
          <w:b/>
          <w:sz w:val="28"/>
          <w:szCs w:val="28"/>
        </w:rPr>
        <w:t xml:space="preserve">скотников на </w:t>
      </w:r>
      <w:proofErr w:type="spellStart"/>
      <w:r w:rsidRPr="00561AA1">
        <w:rPr>
          <w:rFonts w:ascii="Times New Roman" w:hAnsi="Times New Roman" w:cs="Times New Roman"/>
          <w:b/>
          <w:sz w:val="28"/>
          <w:szCs w:val="28"/>
        </w:rPr>
        <w:t>доращивании</w:t>
      </w:r>
      <w:proofErr w:type="spellEnd"/>
      <w:r w:rsidRPr="00561AA1">
        <w:rPr>
          <w:rFonts w:ascii="Times New Roman" w:hAnsi="Times New Roman" w:cs="Times New Roman"/>
          <w:b/>
          <w:sz w:val="28"/>
          <w:szCs w:val="28"/>
        </w:rPr>
        <w:t xml:space="preserve"> молодняка крупного рогатого скота в возрасте старше 6 месяцев </w:t>
      </w:r>
    </w:p>
    <w:p w:rsidR="00561AA1" w:rsidRPr="00561AA1" w:rsidRDefault="00561AA1" w:rsidP="00561AA1">
      <w:pPr>
        <w:pStyle w:val="ConsPlusNonformat"/>
        <w:shd w:val="clear" w:color="auto" w:fill="FFFFFF"/>
        <w:jc w:val="center"/>
        <w:rPr>
          <w:rFonts w:ascii="Times New Roman" w:hAnsi="Times New Roman" w:cs="Times New Roman"/>
          <w:b/>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40"/>
        <w:gridCol w:w="8425"/>
        <w:gridCol w:w="5930"/>
      </w:tblGrid>
      <w:tr w:rsidR="00561AA1" w:rsidRPr="002F2DA6" w:rsidTr="002F2DA6">
        <w:trPr>
          <w:jc w:val="center"/>
        </w:trPr>
        <w:tc>
          <w:tcPr>
            <w:tcW w:w="640" w:type="dxa"/>
          </w:tcPr>
          <w:p w:rsidR="00561AA1" w:rsidRPr="002F2DA6" w:rsidRDefault="00561AA1" w:rsidP="00561AA1">
            <w:pPr>
              <w:pStyle w:val="ConsPlusNormal"/>
              <w:shd w:val="clear" w:color="auto" w:fill="FFFFFF"/>
              <w:jc w:val="center"/>
              <w:rPr>
                <w:rFonts w:ascii="Times New Roman" w:hAnsi="Times New Roman" w:cs="Times New Roman"/>
                <w:b/>
                <w:sz w:val="28"/>
                <w:szCs w:val="28"/>
              </w:rPr>
            </w:pPr>
            <w:r w:rsidRPr="002F2DA6">
              <w:rPr>
                <w:rFonts w:ascii="Times New Roman" w:hAnsi="Times New Roman" w:cs="Times New Roman"/>
                <w:b/>
                <w:sz w:val="28"/>
                <w:szCs w:val="28"/>
              </w:rPr>
              <w:t xml:space="preserve">№ </w:t>
            </w:r>
            <w:proofErr w:type="spellStart"/>
            <w:r w:rsidRPr="002F2DA6">
              <w:rPr>
                <w:rFonts w:ascii="Times New Roman" w:hAnsi="Times New Roman" w:cs="Times New Roman"/>
                <w:b/>
                <w:sz w:val="28"/>
                <w:szCs w:val="28"/>
              </w:rPr>
              <w:t>п</w:t>
            </w:r>
            <w:proofErr w:type="spellEnd"/>
            <w:r w:rsidRPr="002F2DA6">
              <w:rPr>
                <w:rFonts w:ascii="Times New Roman" w:hAnsi="Times New Roman" w:cs="Times New Roman"/>
                <w:b/>
                <w:sz w:val="28"/>
                <w:szCs w:val="28"/>
              </w:rPr>
              <w:t>/</w:t>
            </w:r>
            <w:proofErr w:type="spellStart"/>
            <w:r w:rsidRPr="002F2DA6">
              <w:rPr>
                <w:rFonts w:ascii="Times New Roman" w:hAnsi="Times New Roman" w:cs="Times New Roman"/>
                <w:b/>
                <w:sz w:val="28"/>
                <w:szCs w:val="28"/>
              </w:rPr>
              <w:t>п</w:t>
            </w:r>
            <w:proofErr w:type="spellEnd"/>
          </w:p>
        </w:tc>
        <w:tc>
          <w:tcPr>
            <w:tcW w:w="8425" w:type="dxa"/>
          </w:tcPr>
          <w:p w:rsidR="00561AA1" w:rsidRPr="002F2DA6" w:rsidRDefault="00561AA1" w:rsidP="007B7C64">
            <w:pPr>
              <w:pStyle w:val="ConsPlusNormal"/>
              <w:shd w:val="clear" w:color="auto" w:fill="FFFFFF"/>
              <w:jc w:val="center"/>
              <w:rPr>
                <w:rFonts w:ascii="Times New Roman" w:hAnsi="Times New Roman" w:cs="Times New Roman"/>
                <w:b/>
                <w:sz w:val="28"/>
                <w:szCs w:val="28"/>
              </w:rPr>
            </w:pPr>
            <w:r w:rsidRPr="002F2DA6">
              <w:rPr>
                <w:rFonts w:ascii="Times New Roman" w:hAnsi="Times New Roman" w:cs="Times New Roman"/>
                <w:b/>
                <w:sz w:val="28"/>
                <w:szCs w:val="28"/>
              </w:rPr>
              <w:t>Сведения/</w:t>
            </w:r>
            <w:r w:rsidR="007B7C64">
              <w:rPr>
                <w:rFonts w:ascii="Times New Roman" w:hAnsi="Times New Roman" w:cs="Times New Roman"/>
                <w:b/>
                <w:sz w:val="28"/>
                <w:szCs w:val="28"/>
              </w:rPr>
              <w:t>п</w:t>
            </w:r>
            <w:r w:rsidRPr="002F2DA6">
              <w:rPr>
                <w:rFonts w:ascii="Times New Roman" w:hAnsi="Times New Roman" w:cs="Times New Roman"/>
                <w:b/>
                <w:sz w:val="28"/>
                <w:szCs w:val="28"/>
              </w:rPr>
              <w:t>оказатели</w:t>
            </w:r>
          </w:p>
        </w:tc>
        <w:tc>
          <w:tcPr>
            <w:tcW w:w="5930" w:type="dxa"/>
          </w:tcPr>
          <w:p w:rsidR="00561AA1" w:rsidRPr="002F2DA6" w:rsidRDefault="00561AA1" w:rsidP="002F2DA6">
            <w:pPr>
              <w:pStyle w:val="ConsPlusNormal"/>
              <w:shd w:val="clear" w:color="auto" w:fill="FFFFFF"/>
              <w:jc w:val="center"/>
              <w:rPr>
                <w:rFonts w:ascii="Times New Roman" w:hAnsi="Times New Roman" w:cs="Times New Roman"/>
                <w:b/>
                <w:sz w:val="28"/>
                <w:szCs w:val="28"/>
              </w:rPr>
            </w:pPr>
            <w:r w:rsidRPr="002F2DA6">
              <w:rPr>
                <w:rFonts w:ascii="Times New Roman" w:hAnsi="Times New Roman" w:cs="Times New Roman"/>
                <w:b/>
                <w:sz w:val="28"/>
                <w:szCs w:val="28"/>
              </w:rPr>
              <w:t>Значение</w:t>
            </w:r>
            <w:r w:rsidR="002F2DA6">
              <w:rPr>
                <w:rFonts w:ascii="Times New Roman" w:hAnsi="Times New Roman" w:cs="Times New Roman"/>
                <w:b/>
                <w:sz w:val="28"/>
                <w:szCs w:val="28"/>
              </w:rPr>
              <w:t xml:space="preserve"> </w:t>
            </w:r>
            <w:r w:rsidRPr="002F2DA6">
              <w:rPr>
                <w:rFonts w:ascii="Times New Roman" w:hAnsi="Times New Roman" w:cs="Times New Roman"/>
                <w:b/>
                <w:sz w:val="28"/>
                <w:szCs w:val="28"/>
              </w:rPr>
              <w:t>показателя</w:t>
            </w:r>
          </w:p>
        </w:tc>
      </w:tr>
      <w:tr w:rsidR="00561AA1" w:rsidRPr="00561AA1" w:rsidTr="002F2DA6">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1</w:t>
            </w:r>
            <w:r w:rsidR="002F2DA6">
              <w:rPr>
                <w:rFonts w:ascii="Times New Roman" w:hAnsi="Times New Roman" w:cs="Times New Roman"/>
                <w:sz w:val="28"/>
                <w:szCs w:val="28"/>
              </w:rPr>
              <w:t>.</w:t>
            </w:r>
          </w:p>
        </w:tc>
        <w:tc>
          <w:tcPr>
            <w:tcW w:w="8425"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Наименование организации</w:t>
            </w:r>
          </w:p>
        </w:tc>
        <w:tc>
          <w:tcPr>
            <w:tcW w:w="593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2F2DA6">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lastRenderedPageBreak/>
              <w:t>2</w:t>
            </w:r>
            <w:r w:rsidR="002F2DA6">
              <w:rPr>
                <w:rFonts w:ascii="Times New Roman" w:hAnsi="Times New Roman" w:cs="Times New Roman"/>
                <w:sz w:val="28"/>
                <w:szCs w:val="28"/>
              </w:rPr>
              <w:t>.</w:t>
            </w:r>
          </w:p>
        </w:tc>
        <w:tc>
          <w:tcPr>
            <w:tcW w:w="8425"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Фамилия, имя, отчество (последнее – при наличии)</w:t>
            </w:r>
          </w:p>
        </w:tc>
        <w:tc>
          <w:tcPr>
            <w:tcW w:w="593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2F2DA6">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3</w:t>
            </w:r>
            <w:r w:rsidR="002F2DA6">
              <w:rPr>
                <w:rFonts w:ascii="Times New Roman" w:hAnsi="Times New Roman" w:cs="Times New Roman"/>
                <w:sz w:val="28"/>
                <w:szCs w:val="28"/>
              </w:rPr>
              <w:t>.</w:t>
            </w:r>
          </w:p>
        </w:tc>
        <w:tc>
          <w:tcPr>
            <w:tcW w:w="8425"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Среднесуточный прирост живой массы по закрепленной группе молодняка КРС, граммов</w:t>
            </w:r>
          </w:p>
        </w:tc>
        <w:tc>
          <w:tcPr>
            <w:tcW w:w="593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2F2DA6">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4</w:t>
            </w:r>
            <w:r w:rsidR="002F2DA6">
              <w:rPr>
                <w:rFonts w:ascii="Times New Roman" w:hAnsi="Times New Roman" w:cs="Times New Roman"/>
                <w:sz w:val="28"/>
                <w:szCs w:val="28"/>
              </w:rPr>
              <w:t>.</w:t>
            </w:r>
          </w:p>
        </w:tc>
        <w:tc>
          <w:tcPr>
            <w:tcW w:w="8425"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Сохранность поголовья по закрепленной группе животных, %</w:t>
            </w:r>
          </w:p>
        </w:tc>
        <w:tc>
          <w:tcPr>
            <w:tcW w:w="593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r w:rsidR="00561AA1" w:rsidRPr="00561AA1" w:rsidTr="002F2DA6">
        <w:trPr>
          <w:jc w:val="center"/>
        </w:trPr>
        <w:tc>
          <w:tcPr>
            <w:tcW w:w="64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r w:rsidRPr="00561AA1">
              <w:rPr>
                <w:rFonts w:ascii="Times New Roman" w:hAnsi="Times New Roman" w:cs="Times New Roman"/>
                <w:sz w:val="28"/>
                <w:szCs w:val="28"/>
              </w:rPr>
              <w:t>5</w:t>
            </w:r>
            <w:r w:rsidR="002F2DA6">
              <w:rPr>
                <w:rFonts w:ascii="Times New Roman" w:hAnsi="Times New Roman" w:cs="Times New Roman"/>
                <w:sz w:val="28"/>
                <w:szCs w:val="28"/>
              </w:rPr>
              <w:t>.</w:t>
            </w:r>
          </w:p>
        </w:tc>
        <w:tc>
          <w:tcPr>
            <w:tcW w:w="8425" w:type="dxa"/>
          </w:tcPr>
          <w:p w:rsidR="00561AA1" w:rsidRPr="00561AA1" w:rsidRDefault="00561AA1" w:rsidP="00561AA1">
            <w:pPr>
              <w:pStyle w:val="ConsPlusNormal"/>
              <w:shd w:val="clear" w:color="auto" w:fill="FFFFFF"/>
              <w:rPr>
                <w:rFonts w:ascii="Times New Roman" w:hAnsi="Times New Roman" w:cs="Times New Roman"/>
                <w:sz w:val="28"/>
                <w:szCs w:val="28"/>
              </w:rPr>
            </w:pPr>
            <w:r w:rsidRPr="00561AA1">
              <w:rPr>
                <w:rFonts w:ascii="Times New Roman" w:hAnsi="Times New Roman" w:cs="Times New Roman"/>
                <w:sz w:val="28"/>
                <w:szCs w:val="28"/>
              </w:rPr>
              <w:t>Среднегодовое количество закрепленных животных, голов</w:t>
            </w:r>
          </w:p>
        </w:tc>
        <w:tc>
          <w:tcPr>
            <w:tcW w:w="5930" w:type="dxa"/>
          </w:tcPr>
          <w:p w:rsidR="00561AA1" w:rsidRPr="00561AA1" w:rsidRDefault="00561AA1" w:rsidP="00561AA1">
            <w:pPr>
              <w:pStyle w:val="ConsPlusNormal"/>
              <w:shd w:val="clear" w:color="auto" w:fill="FFFFFF"/>
              <w:jc w:val="center"/>
              <w:rPr>
                <w:rFonts w:ascii="Times New Roman" w:hAnsi="Times New Roman" w:cs="Times New Roman"/>
                <w:sz w:val="28"/>
                <w:szCs w:val="28"/>
              </w:rPr>
            </w:pPr>
          </w:p>
        </w:tc>
      </w:tr>
    </w:tbl>
    <w:p w:rsidR="00561AA1" w:rsidRDefault="00561AA1" w:rsidP="00C91B56">
      <w:pPr>
        <w:jc w:val="both"/>
        <w:rPr>
          <w:sz w:val="28"/>
          <w:szCs w:val="28"/>
        </w:rPr>
      </w:pPr>
    </w:p>
    <w:p w:rsidR="00561AA1" w:rsidRDefault="00561AA1" w:rsidP="00C91B56">
      <w:pPr>
        <w:jc w:val="both"/>
        <w:rPr>
          <w:sz w:val="28"/>
          <w:szCs w:val="28"/>
        </w:rPr>
      </w:pPr>
    </w:p>
    <w:p w:rsidR="00561AA1" w:rsidRDefault="00561AA1" w:rsidP="00C91B56">
      <w:pPr>
        <w:jc w:val="both"/>
        <w:rPr>
          <w:sz w:val="28"/>
          <w:szCs w:val="28"/>
        </w:rPr>
      </w:pPr>
    </w:p>
    <w:p w:rsidR="002F2DA6" w:rsidRDefault="002F2DA6" w:rsidP="00C91B56">
      <w:pPr>
        <w:jc w:val="both"/>
        <w:rPr>
          <w:sz w:val="28"/>
          <w:szCs w:val="28"/>
        </w:rPr>
      </w:pPr>
    </w:p>
    <w:p w:rsidR="002F2DA6" w:rsidRDefault="002F2DA6" w:rsidP="00C91B56">
      <w:pPr>
        <w:jc w:val="both"/>
        <w:rPr>
          <w:sz w:val="28"/>
          <w:szCs w:val="28"/>
        </w:rPr>
      </w:pPr>
    </w:p>
    <w:p w:rsidR="002F2DA6" w:rsidRDefault="002F2DA6" w:rsidP="00C91B56">
      <w:pPr>
        <w:jc w:val="both"/>
        <w:rPr>
          <w:sz w:val="28"/>
          <w:szCs w:val="28"/>
        </w:rPr>
      </w:pPr>
    </w:p>
    <w:p w:rsidR="002F2DA6" w:rsidRDefault="002F2DA6" w:rsidP="00C91B56">
      <w:pPr>
        <w:jc w:val="both"/>
        <w:rPr>
          <w:sz w:val="28"/>
          <w:szCs w:val="28"/>
        </w:rPr>
      </w:pPr>
    </w:p>
    <w:p w:rsidR="002F2DA6" w:rsidRDefault="002F2DA6" w:rsidP="00C91B56">
      <w:pPr>
        <w:jc w:val="both"/>
        <w:rPr>
          <w:sz w:val="28"/>
          <w:szCs w:val="28"/>
        </w:rPr>
      </w:pPr>
    </w:p>
    <w:p w:rsidR="002F2DA6" w:rsidRDefault="002F2DA6" w:rsidP="00C91B56">
      <w:pPr>
        <w:jc w:val="both"/>
        <w:rPr>
          <w:sz w:val="28"/>
          <w:szCs w:val="28"/>
        </w:rPr>
      </w:pPr>
    </w:p>
    <w:p w:rsidR="002F2DA6" w:rsidRDefault="002F2DA6" w:rsidP="00C91B56">
      <w:pPr>
        <w:jc w:val="both"/>
        <w:rPr>
          <w:sz w:val="28"/>
          <w:szCs w:val="28"/>
        </w:rPr>
      </w:pPr>
    </w:p>
    <w:p w:rsidR="002F2DA6" w:rsidRDefault="002F2DA6" w:rsidP="00C91B56">
      <w:pPr>
        <w:jc w:val="both"/>
        <w:rPr>
          <w:sz w:val="28"/>
          <w:szCs w:val="28"/>
        </w:rPr>
      </w:pPr>
    </w:p>
    <w:p w:rsidR="002F2DA6" w:rsidRDefault="002F2DA6" w:rsidP="00C91B56">
      <w:pPr>
        <w:jc w:val="both"/>
        <w:rPr>
          <w:sz w:val="28"/>
          <w:szCs w:val="28"/>
        </w:rPr>
      </w:pPr>
    </w:p>
    <w:p w:rsidR="002F2DA6" w:rsidRDefault="002F2DA6" w:rsidP="00C91B56">
      <w:pPr>
        <w:jc w:val="both"/>
        <w:rPr>
          <w:sz w:val="28"/>
          <w:szCs w:val="28"/>
        </w:rPr>
      </w:pPr>
    </w:p>
    <w:p w:rsidR="002F2DA6" w:rsidRDefault="002F2DA6" w:rsidP="00C91B56">
      <w:pPr>
        <w:jc w:val="both"/>
        <w:rPr>
          <w:sz w:val="28"/>
          <w:szCs w:val="28"/>
        </w:rPr>
      </w:pPr>
    </w:p>
    <w:p w:rsidR="002F2DA6" w:rsidRDefault="002F2DA6" w:rsidP="00C91B56">
      <w:pPr>
        <w:jc w:val="both"/>
        <w:rPr>
          <w:sz w:val="28"/>
          <w:szCs w:val="28"/>
        </w:rPr>
      </w:pPr>
    </w:p>
    <w:p w:rsidR="002F2DA6" w:rsidRDefault="002F2DA6" w:rsidP="00C91B56">
      <w:pPr>
        <w:jc w:val="both"/>
        <w:rPr>
          <w:sz w:val="28"/>
          <w:szCs w:val="28"/>
        </w:rPr>
      </w:pPr>
    </w:p>
    <w:p w:rsidR="002F2DA6" w:rsidRDefault="002F2DA6" w:rsidP="00C91B56">
      <w:pPr>
        <w:jc w:val="both"/>
        <w:rPr>
          <w:sz w:val="28"/>
          <w:szCs w:val="28"/>
        </w:rPr>
      </w:pPr>
    </w:p>
    <w:p w:rsidR="002F2DA6" w:rsidRDefault="002F2DA6" w:rsidP="00C91B56">
      <w:pPr>
        <w:jc w:val="both"/>
        <w:rPr>
          <w:sz w:val="28"/>
          <w:szCs w:val="28"/>
        </w:rPr>
      </w:pPr>
    </w:p>
    <w:p w:rsidR="002F2DA6" w:rsidRDefault="002F2DA6" w:rsidP="00C91B56">
      <w:pPr>
        <w:jc w:val="both"/>
        <w:rPr>
          <w:sz w:val="28"/>
          <w:szCs w:val="28"/>
        </w:rPr>
      </w:pPr>
    </w:p>
    <w:p w:rsidR="002F2DA6" w:rsidRDefault="002F2DA6" w:rsidP="00C91B56">
      <w:pPr>
        <w:jc w:val="both"/>
        <w:rPr>
          <w:sz w:val="28"/>
          <w:szCs w:val="28"/>
        </w:rPr>
      </w:pPr>
    </w:p>
    <w:p w:rsidR="00561AA1" w:rsidRDefault="00561AA1" w:rsidP="00C91B56">
      <w:pPr>
        <w:jc w:val="both"/>
        <w:rPr>
          <w:sz w:val="28"/>
          <w:szCs w:val="28"/>
        </w:rPr>
      </w:pPr>
    </w:p>
    <w:p w:rsidR="00561AA1" w:rsidRDefault="00561AA1" w:rsidP="00C91B56">
      <w:pPr>
        <w:jc w:val="both"/>
        <w:rPr>
          <w:sz w:val="28"/>
          <w:szCs w:val="28"/>
        </w:rPr>
      </w:pPr>
    </w:p>
    <w:tbl>
      <w:tblPr>
        <w:tblW w:w="0" w:type="auto"/>
        <w:tblInd w:w="8330" w:type="dxa"/>
        <w:tblBorders>
          <w:insideH w:val="single" w:sz="4" w:space="0" w:color="auto"/>
          <w:insideV w:val="single" w:sz="4" w:space="0" w:color="auto"/>
        </w:tblBorders>
        <w:tblLook w:val="04A0"/>
      </w:tblPr>
      <w:tblGrid>
        <w:gridCol w:w="7023"/>
      </w:tblGrid>
      <w:tr w:rsidR="00561AA1" w:rsidRPr="009F6515" w:rsidTr="009F6515">
        <w:tc>
          <w:tcPr>
            <w:tcW w:w="7023" w:type="dxa"/>
          </w:tcPr>
          <w:p w:rsidR="00561AA1" w:rsidRPr="009F6515" w:rsidRDefault="00561AA1" w:rsidP="009F6515">
            <w:pPr>
              <w:pStyle w:val="ConsPlusNormal"/>
              <w:jc w:val="center"/>
              <w:rPr>
                <w:rFonts w:ascii="Times New Roman" w:hAnsi="Times New Roman" w:cs="Times New Roman"/>
                <w:sz w:val="28"/>
                <w:szCs w:val="28"/>
              </w:rPr>
            </w:pPr>
            <w:r w:rsidRPr="009F6515">
              <w:rPr>
                <w:rFonts w:ascii="Times New Roman" w:hAnsi="Times New Roman" w:cs="Times New Roman"/>
                <w:sz w:val="28"/>
                <w:szCs w:val="28"/>
              </w:rPr>
              <w:lastRenderedPageBreak/>
              <w:t>ПРИЛОЖЕНИЕ № 3</w:t>
            </w:r>
          </w:p>
          <w:p w:rsidR="00561AA1" w:rsidRPr="009F6515" w:rsidRDefault="00561AA1" w:rsidP="009F6515">
            <w:pPr>
              <w:jc w:val="center"/>
              <w:rPr>
                <w:sz w:val="28"/>
                <w:szCs w:val="28"/>
              </w:rPr>
            </w:pPr>
            <w:r w:rsidRPr="009F6515">
              <w:rPr>
                <w:sz w:val="28"/>
                <w:szCs w:val="28"/>
              </w:rPr>
              <w:t>к Положению о трудовом соревновании среди работников растениеводства, животноводства, среди ученических бригад общеобразовательных организаций, работников организаций агропромышленного комплекса и индивидуальных предпринимателей, занятых в сельскохозяйственном производстве на территории Убинского района Новосибирской области, по достижению высоких производст</w:t>
            </w:r>
            <w:r w:rsidR="008D362D">
              <w:rPr>
                <w:sz w:val="28"/>
                <w:szCs w:val="28"/>
              </w:rPr>
              <w:t>венных показателей работы в 2022</w:t>
            </w:r>
            <w:r w:rsidRPr="009F6515">
              <w:rPr>
                <w:sz w:val="28"/>
                <w:szCs w:val="28"/>
              </w:rPr>
              <w:t xml:space="preserve"> году</w:t>
            </w:r>
          </w:p>
        </w:tc>
      </w:tr>
    </w:tbl>
    <w:p w:rsidR="00561AA1" w:rsidRDefault="00561AA1" w:rsidP="00561AA1">
      <w:pPr>
        <w:jc w:val="both"/>
        <w:rPr>
          <w:sz w:val="28"/>
          <w:szCs w:val="28"/>
        </w:rPr>
      </w:pPr>
    </w:p>
    <w:p w:rsidR="00561AA1" w:rsidRPr="002F2DA6" w:rsidRDefault="00561AA1" w:rsidP="002F2DA6">
      <w:pPr>
        <w:jc w:val="both"/>
        <w:rPr>
          <w:sz w:val="28"/>
          <w:szCs w:val="28"/>
        </w:rPr>
      </w:pPr>
    </w:p>
    <w:p w:rsidR="002F2DA6" w:rsidRPr="002F2DA6" w:rsidRDefault="002F2DA6" w:rsidP="002F2DA6">
      <w:pPr>
        <w:pStyle w:val="ConsPlusTitle"/>
        <w:shd w:val="clear" w:color="auto" w:fill="FFFFFF"/>
        <w:jc w:val="center"/>
        <w:rPr>
          <w:rFonts w:ascii="Times New Roman" w:hAnsi="Times New Roman" w:cs="Times New Roman"/>
          <w:sz w:val="28"/>
          <w:szCs w:val="28"/>
        </w:rPr>
      </w:pPr>
      <w:r w:rsidRPr="002F2DA6">
        <w:rPr>
          <w:rFonts w:ascii="Times New Roman" w:hAnsi="Times New Roman" w:cs="Times New Roman"/>
          <w:sz w:val="28"/>
          <w:szCs w:val="28"/>
        </w:rPr>
        <w:t>ПЕРЕЧЕНЬ</w:t>
      </w:r>
    </w:p>
    <w:p w:rsidR="002F2DA6" w:rsidRPr="002F2DA6" w:rsidRDefault="002F2DA6" w:rsidP="002F2DA6">
      <w:pPr>
        <w:pStyle w:val="ConsPlusTitle"/>
        <w:shd w:val="clear" w:color="auto" w:fill="FFFFFF"/>
        <w:jc w:val="center"/>
        <w:rPr>
          <w:rFonts w:ascii="Times New Roman" w:hAnsi="Times New Roman" w:cs="Times New Roman"/>
          <w:sz w:val="28"/>
          <w:szCs w:val="28"/>
        </w:rPr>
      </w:pPr>
      <w:r w:rsidRPr="002F2DA6">
        <w:rPr>
          <w:rFonts w:ascii="Times New Roman" w:hAnsi="Times New Roman" w:cs="Times New Roman"/>
          <w:sz w:val="28"/>
          <w:szCs w:val="28"/>
        </w:rPr>
        <w:t>показателей и критериев оценки деятельности работников животноводства,</w:t>
      </w:r>
    </w:p>
    <w:p w:rsidR="002F2DA6" w:rsidRPr="002F2DA6" w:rsidRDefault="002F2DA6" w:rsidP="002F2DA6">
      <w:pPr>
        <w:pStyle w:val="ConsPlusTitle"/>
        <w:shd w:val="clear" w:color="auto" w:fill="FFFFFF"/>
        <w:jc w:val="center"/>
        <w:rPr>
          <w:rFonts w:ascii="Times New Roman" w:hAnsi="Times New Roman" w:cs="Times New Roman"/>
          <w:sz w:val="28"/>
          <w:szCs w:val="28"/>
        </w:rPr>
      </w:pPr>
      <w:r w:rsidRPr="002F2DA6">
        <w:rPr>
          <w:rFonts w:ascii="Times New Roman" w:hAnsi="Times New Roman" w:cs="Times New Roman"/>
          <w:sz w:val="28"/>
          <w:szCs w:val="28"/>
        </w:rPr>
        <w:t xml:space="preserve">занятых в сельскохозяйственном производстве </w:t>
      </w:r>
    </w:p>
    <w:p w:rsidR="002F2DA6" w:rsidRPr="002F2DA6" w:rsidRDefault="002F2DA6" w:rsidP="002F2DA6">
      <w:pPr>
        <w:pStyle w:val="ConsPlusTitle"/>
        <w:shd w:val="clear" w:color="auto" w:fill="FFFFFF"/>
        <w:jc w:val="center"/>
        <w:rPr>
          <w:rFonts w:ascii="Times New Roman" w:hAnsi="Times New Roman" w:cs="Times New Roman"/>
          <w:sz w:val="28"/>
          <w:szCs w:val="28"/>
        </w:rPr>
      </w:pPr>
    </w:p>
    <w:p w:rsidR="002F2DA6" w:rsidRPr="002F2DA6" w:rsidRDefault="002F2DA6" w:rsidP="002F2DA6">
      <w:pPr>
        <w:pStyle w:val="ConsPlusTitle"/>
        <w:shd w:val="clear" w:color="auto" w:fill="FFFFFF"/>
        <w:jc w:val="center"/>
        <w:rPr>
          <w:rFonts w:ascii="Times New Roman" w:hAnsi="Times New Roman" w:cs="Times New Roman"/>
          <w:sz w:val="28"/>
          <w:szCs w:val="28"/>
        </w:rPr>
      </w:pPr>
    </w:p>
    <w:tbl>
      <w:tblPr>
        <w:tblW w:w="151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780"/>
        <w:gridCol w:w="2400"/>
        <w:gridCol w:w="2221"/>
        <w:gridCol w:w="2660"/>
        <w:gridCol w:w="7042"/>
      </w:tblGrid>
      <w:tr w:rsidR="002F2DA6" w:rsidRPr="002F2DA6" w:rsidTr="002F2DA6">
        <w:trPr>
          <w:jc w:val="center"/>
        </w:trPr>
        <w:tc>
          <w:tcPr>
            <w:tcW w:w="780" w:type="dxa"/>
            <w:shd w:val="clear" w:color="auto" w:fill="FFFFFF"/>
          </w:tcPr>
          <w:p w:rsidR="002F2DA6" w:rsidRPr="002F2DA6" w:rsidRDefault="002F2DA6" w:rsidP="002F2DA6">
            <w:pPr>
              <w:pStyle w:val="ConsPlusNormal"/>
              <w:shd w:val="clear" w:color="auto" w:fill="FFFFFF"/>
              <w:jc w:val="center"/>
              <w:rPr>
                <w:rFonts w:ascii="Times New Roman" w:hAnsi="Times New Roman" w:cs="Times New Roman"/>
                <w:b/>
                <w:sz w:val="24"/>
                <w:szCs w:val="24"/>
              </w:rPr>
            </w:pPr>
            <w:r w:rsidRPr="002F2DA6">
              <w:rPr>
                <w:rFonts w:ascii="Times New Roman" w:hAnsi="Times New Roman" w:cs="Times New Roman"/>
                <w:b/>
                <w:sz w:val="24"/>
                <w:szCs w:val="24"/>
              </w:rPr>
              <w:t>№</w:t>
            </w:r>
          </w:p>
          <w:p w:rsidR="002F2DA6" w:rsidRPr="002F2DA6" w:rsidRDefault="002F2DA6" w:rsidP="002F2DA6">
            <w:pPr>
              <w:pStyle w:val="ConsPlusNormal"/>
              <w:shd w:val="clear" w:color="auto" w:fill="FFFFFF"/>
              <w:jc w:val="center"/>
              <w:rPr>
                <w:rFonts w:ascii="Times New Roman" w:hAnsi="Times New Roman" w:cs="Times New Roman"/>
                <w:b/>
                <w:sz w:val="24"/>
                <w:szCs w:val="24"/>
              </w:rPr>
            </w:pPr>
            <w:proofErr w:type="spellStart"/>
            <w:r w:rsidRPr="002F2DA6">
              <w:rPr>
                <w:rFonts w:ascii="Times New Roman" w:hAnsi="Times New Roman" w:cs="Times New Roman"/>
                <w:b/>
                <w:sz w:val="24"/>
                <w:szCs w:val="24"/>
              </w:rPr>
              <w:t>п</w:t>
            </w:r>
            <w:proofErr w:type="spellEnd"/>
            <w:r w:rsidRPr="002F2DA6">
              <w:rPr>
                <w:rFonts w:ascii="Times New Roman" w:hAnsi="Times New Roman" w:cs="Times New Roman"/>
                <w:b/>
                <w:sz w:val="24"/>
                <w:szCs w:val="24"/>
              </w:rPr>
              <w:t>/</w:t>
            </w:r>
            <w:proofErr w:type="spellStart"/>
            <w:r w:rsidRPr="002F2DA6">
              <w:rPr>
                <w:rFonts w:ascii="Times New Roman" w:hAnsi="Times New Roman" w:cs="Times New Roman"/>
                <w:b/>
                <w:sz w:val="24"/>
                <w:szCs w:val="24"/>
              </w:rPr>
              <w:t>п</w:t>
            </w:r>
            <w:proofErr w:type="spellEnd"/>
          </w:p>
        </w:tc>
        <w:tc>
          <w:tcPr>
            <w:tcW w:w="2400" w:type="dxa"/>
            <w:shd w:val="clear" w:color="auto" w:fill="FFFFFF"/>
          </w:tcPr>
          <w:p w:rsidR="002F2DA6" w:rsidRPr="002F2DA6" w:rsidRDefault="002F2DA6" w:rsidP="002F2DA6">
            <w:pPr>
              <w:pStyle w:val="ConsPlusNormal"/>
              <w:shd w:val="clear" w:color="auto" w:fill="FFFFFF"/>
              <w:jc w:val="center"/>
              <w:rPr>
                <w:rFonts w:ascii="Times New Roman" w:hAnsi="Times New Roman" w:cs="Times New Roman"/>
                <w:b/>
                <w:sz w:val="24"/>
                <w:szCs w:val="24"/>
              </w:rPr>
            </w:pPr>
            <w:r w:rsidRPr="002F2DA6">
              <w:rPr>
                <w:rFonts w:ascii="Times New Roman" w:hAnsi="Times New Roman" w:cs="Times New Roman"/>
                <w:b/>
                <w:sz w:val="24"/>
                <w:szCs w:val="24"/>
              </w:rPr>
              <w:t>Наименование участников</w:t>
            </w:r>
          </w:p>
        </w:tc>
        <w:tc>
          <w:tcPr>
            <w:tcW w:w="2221" w:type="dxa"/>
            <w:shd w:val="clear" w:color="auto" w:fill="FFFFFF"/>
          </w:tcPr>
          <w:p w:rsidR="002F2DA6" w:rsidRPr="002F2DA6" w:rsidRDefault="002F2DA6" w:rsidP="002F2DA6">
            <w:pPr>
              <w:pStyle w:val="ConsPlusNormal"/>
              <w:shd w:val="clear" w:color="auto" w:fill="FFFFFF"/>
              <w:jc w:val="center"/>
              <w:rPr>
                <w:rFonts w:ascii="Times New Roman" w:hAnsi="Times New Roman" w:cs="Times New Roman"/>
                <w:b/>
                <w:sz w:val="24"/>
                <w:szCs w:val="24"/>
              </w:rPr>
            </w:pPr>
            <w:r w:rsidRPr="002F2DA6">
              <w:rPr>
                <w:rFonts w:ascii="Times New Roman" w:hAnsi="Times New Roman" w:cs="Times New Roman"/>
                <w:b/>
                <w:sz w:val="24"/>
                <w:szCs w:val="24"/>
              </w:rPr>
              <w:t>Показатели</w:t>
            </w:r>
          </w:p>
        </w:tc>
        <w:tc>
          <w:tcPr>
            <w:tcW w:w="2660" w:type="dxa"/>
            <w:shd w:val="clear" w:color="auto" w:fill="FFFFFF"/>
          </w:tcPr>
          <w:p w:rsidR="002F2DA6" w:rsidRPr="002F2DA6" w:rsidRDefault="002F2DA6" w:rsidP="002F2DA6">
            <w:pPr>
              <w:pStyle w:val="ConsPlusNormal"/>
              <w:shd w:val="clear" w:color="auto" w:fill="FFFFFF"/>
              <w:jc w:val="center"/>
              <w:rPr>
                <w:rFonts w:ascii="Times New Roman" w:hAnsi="Times New Roman" w:cs="Times New Roman"/>
                <w:b/>
                <w:sz w:val="24"/>
                <w:szCs w:val="24"/>
              </w:rPr>
            </w:pPr>
            <w:r w:rsidRPr="002F2DA6">
              <w:rPr>
                <w:rFonts w:ascii="Times New Roman" w:hAnsi="Times New Roman" w:cs="Times New Roman"/>
                <w:b/>
                <w:sz w:val="24"/>
                <w:szCs w:val="24"/>
              </w:rPr>
              <w:t>Наивысшее значение показателя (баллов)</w:t>
            </w:r>
          </w:p>
        </w:tc>
        <w:tc>
          <w:tcPr>
            <w:tcW w:w="7042" w:type="dxa"/>
            <w:shd w:val="clear" w:color="auto" w:fill="FFFFFF"/>
          </w:tcPr>
          <w:p w:rsidR="002F2DA6" w:rsidRPr="002F2DA6" w:rsidRDefault="002F2DA6" w:rsidP="002F2DA6">
            <w:pPr>
              <w:pStyle w:val="ConsPlusNormal"/>
              <w:shd w:val="clear" w:color="auto" w:fill="FFFFFF"/>
              <w:jc w:val="center"/>
              <w:rPr>
                <w:rFonts w:ascii="Times New Roman" w:hAnsi="Times New Roman" w:cs="Times New Roman"/>
                <w:b/>
                <w:sz w:val="24"/>
                <w:szCs w:val="24"/>
              </w:rPr>
            </w:pPr>
            <w:r w:rsidRPr="002F2DA6">
              <w:rPr>
                <w:rFonts w:ascii="Times New Roman" w:hAnsi="Times New Roman" w:cs="Times New Roman"/>
                <w:b/>
                <w:sz w:val="24"/>
                <w:szCs w:val="24"/>
              </w:rPr>
              <w:t>Методика расчета баллов по показателю</w:t>
            </w:r>
          </w:p>
        </w:tc>
      </w:tr>
      <w:tr w:rsidR="002F2DA6" w:rsidRPr="002F2DA6" w:rsidTr="002F2DA6">
        <w:trPr>
          <w:trHeight w:val="28"/>
          <w:jc w:val="center"/>
        </w:trPr>
        <w:tc>
          <w:tcPr>
            <w:tcW w:w="780" w:type="dxa"/>
            <w:shd w:val="clear" w:color="auto" w:fill="FFFFFF"/>
          </w:tcPr>
          <w:p w:rsidR="002F2DA6" w:rsidRPr="002F2DA6" w:rsidRDefault="002F2DA6" w:rsidP="002F2DA6">
            <w:pPr>
              <w:pStyle w:val="ConsPlusNormal"/>
              <w:shd w:val="clear" w:color="auto" w:fill="FFFFFF"/>
              <w:jc w:val="center"/>
              <w:rPr>
                <w:rFonts w:ascii="Times New Roman" w:hAnsi="Times New Roman" w:cs="Times New Roman"/>
                <w:sz w:val="24"/>
                <w:szCs w:val="24"/>
              </w:rPr>
            </w:pPr>
            <w:r w:rsidRPr="002F2DA6">
              <w:rPr>
                <w:rFonts w:ascii="Times New Roman" w:hAnsi="Times New Roman" w:cs="Times New Roman"/>
                <w:sz w:val="24"/>
                <w:szCs w:val="24"/>
              </w:rPr>
              <w:t>1</w:t>
            </w:r>
          </w:p>
        </w:tc>
        <w:tc>
          <w:tcPr>
            <w:tcW w:w="2400" w:type="dxa"/>
            <w:shd w:val="clear" w:color="auto" w:fill="FFFFFF"/>
          </w:tcPr>
          <w:p w:rsidR="002F2DA6" w:rsidRPr="002F2DA6" w:rsidRDefault="002F2DA6" w:rsidP="002F2DA6">
            <w:pPr>
              <w:pStyle w:val="ConsPlusNormal"/>
              <w:shd w:val="clear" w:color="auto" w:fill="FFFFFF"/>
              <w:jc w:val="center"/>
              <w:rPr>
                <w:rFonts w:ascii="Times New Roman" w:hAnsi="Times New Roman" w:cs="Times New Roman"/>
                <w:sz w:val="24"/>
                <w:szCs w:val="24"/>
              </w:rPr>
            </w:pPr>
            <w:r w:rsidRPr="002F2DA6">
              <w:rPr>
                <w:rFonts w:ascii="Times New Roman" w:hAnsi="Times New Roman" w:cs="Times New Roman"/>
                <w:sz w:val="24"/>
                <w:szCs w:val="24"/>
              </w:rPr>
              <w:t>2</w:t>
            </w:r>
          </w:p>
        </w:tc>
        <w:tc>
          <w:tcPr>
            <w:tcW w:w="2221" w:type="dxa"/>
            <w:shd w:val="clear" w:color="auto" w:fill="FFFFFF"/>
          </w:tcPr>
          <w:p w:rsidR="002F2DA6" w:rsidRPr="002F2DA6" w:rsidRDefault="002F2DA6" w:rsidP="002F2DA6">
            <w:pPr>
              <w:pStyle w:val="ConsPlusNormal"/>
              <w:shd w:val="clear" w:color="auto" w:fill="FFFFFF"/>
              <w:jc w:val="center"/>
              <w:rPr>
                <w:rFonts w:ascii="Times New Roman" w:hAnsi="Times New Roman" w:cs="Times New Roman"/>
                <w:sz w:val="24"/>
                <w:szCs w:val="24"/>
              </w:rPr>
            </w:pPr>
            <w:r w:rsidRPr="002F2DA6">
              <w:rPr>
                <w:rFonts w:ascii="Times New Roman" w:hAnsi="Times New Roman" w:cs="Times New Roman"/>
                <w:sz w:val="24"/>
                <w:szCs w:val="24"/>
              </w:rPr>
              <w:t>3</w:t>
            </w:r>
          </w:p>
        </w:tc>
        <w:tc>
          <w:tcPr>
            <w:tcW w:w="2660" w:type="dxa"/>
            <w:shd w:val="clear" w:color="auto" w:fill="FFFFFF"/>
          </w:tcPr>
          <w:p w:rsidR="002F2DA6" w:rsidRPr="002F2DA6" w:rsidRDefault="002F2DA6" w:rsidP="002F2DA6">
            <w:pPr>
              <w:pStyle w:val="ConsPlusNormal"/>
              <w:shd w:val="clear" w:color="auto" w:fill="FFFFFF"/>
              <w:jc w:val="center"/>
              <w:rPr>
                <w:rFonts w:ascii="Times New Roman" w:hAnsi="Times New Roman" w:cs="Times New Roman"/>
                <w:sz w:val="24"/>
                <w:szCs w:val="24"/>
              </w:rPr>
            </w:pPr>
            <w:r w:rsidRPr="002F2DA6">
              <w:rPr>
                <w:rFonts w:ascii="Times New Roman" w:hAnsi="Times New Roman" w:cs="Times New Roman"/>
                <w:sz w:val="24"/>
                <w:szCs w:val="24"/>
              </w:rPr>
              <w:t>4</w:t>
            </w:r>
          </w:p>
        </w:tc>
        <w:tc>
          <w:tcPr>
            <w:tcW w:w="7042" w:type="dxa"/>
            <w:shd w:val="clear" w:color="auto" w:fill="FFFFFF"/>
          </w:tcPr>
          <w:p w:rsidR="002F2DA6" w:rsidRPr="002F2DA6" w:rsidRDefault="002F2DA6" w:rsidP="002F2DA6">
            <w:pPr>
              <w:pStyle w:val="ConsPlusNormal"/>
              <w:shd w:val="clear" w:color="auto" w:fill="FFFFFF"/>
              <w:jc w:val="center"/>
              <w:rPr>
                <w:rFonts w:ascii="Times New Roman" w:hAnsi="Times New Roman" w:cs="Times New Roman"/>
                <w:sz w:val="24"/>
                <w:szCs w:val="24"/>
              </w:rPr>
            </w:pPr>
            <w:r w:rsidRPr="002F2DA6">
              <w:rPr>
                <w:rFonts w:ascii="Times New Roman" w:hAnsi="Times New Roman" w:cs="Times New Roman"/>
                <w:sz w:val="24"/>
                <w:szCs w:val="24"/>
              </w:rPr>
              <w:t>5</w:t>
            </w:r>
          </w:p>
        </w:tc>
      </w:tr>
      <w:tr w:rsidR="002F2DA6" w:rsidRPr="002F2DA6" w:rsidTr="002F2DA6">
        <w:trPr>
          <w:trHeight w:val="804"/>
          <w:jc w:val="center"/>
        </w:trPr>
        <w:tc>
          <w:tcPr>
            <w:tcW w:w="780" w:type="dxa"/>
            <w:shd w:val="clear" w:color="auto" w:fill="FFFFFF"/>
          </w:tcPr>
          <w:p w:rsidR="002F2DA6" w:rsidRPr="002F2DA6" w:rsidRDefault="002F2DA6" w:rsidP="002F2DA6">
            <w:pPr>
              <w:pStyle w:val="ConsPlusNormal"/>
              <w:shd w:val="clear" w:color="auto" w:fill="FFFFFF"/>
              <w:jc w:val="center"/>
              <w:rPr>
                <w:rFonts w:ascii="Times New Roman" w:hAnsi="Times New Roman" w:cs="Times New Roman"/>
                <w:sz w:val="24"/>
                <w:szCs w:val="24"/>
              </w:rPr>
            </w:pPr>
            <w:r w:rsidRPr="002F2DA6">
              <w:rPr>
                <w:rFonts w:ascii="Times New Roman" w:hAnsi="Times New Roman" w:cs="Times New Roman"/>
                <w:sz w:val="24"/>
                <w:szCs w:val="24"/>
              </w:rPr>
              <w:t>1</w:t>
            </w:r>
            <w:r>
              <w:rPr>
                <w:rFonts w:ascii="Times New Roman" w:hAnsi="Times New Roman" w:cs="Times New Roman"/>
                <w:sz w:val="24"/>
                <w:szCs w:val="24"/>
              </w:rPr>
              <w:t>.</w:t>
            </w:r>
          </w:p>
        </w:tc>
        <w:tc>
          <w:tcPr>
            <w:tcW w:w="2400" w:type="dxa"/>
            <w:vMerge w:val="restart"/>
            <w:shd w:val="clear" w:color="auto" w:fill="FFFFFF"/>
          </w:tcPr>
          <w:p w:rsidR="002F2DA6" w:rsidRPr="002F2DA6" w:rsidRDefault="002F2DA6" w:rsidP="002F2DA6">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t>Операторы машинного доения коров, скотники дойных гуртов</w:t>
            </w:r>
          </w:p>
        </w:tc>
        <w:tc>
          <w:tcPr>
            <w:tcW w:w="2221" w:type="dxa"/>
            <w:shd w:val="clear" w:color="auto" w:fill="FFFFFF"/>
          </w:tcPr>
          <w:p w:rsidR="002F2DA6" w:rsidRPr="002F2DA6" w:rsidRDefault="002F2DA6" w:rsidP="002F2DA6">
            <w:pPr>
              <w:pStyle w:val="ConsPlusNormal"/>
              <w:shd w:val="clear" w:color="auto" w:fill="FFFFFF"/>
              <w:rPr>
                <w:rFonts w:ascii="Times New Roman" w:hAnsi="Times New Roman" w:cs="Times New Roman"/>
                <w:sz w:val="24"/>
                <w:szCs w:val="24"/>
              </w:rPr>
            </w:pPr>
          </w:p>
        </w:tc>
        <w:tc>
          <w:tcPr>
            <w:tcW w:w="2660" w:type="dxa"/>
            <w:shd w:val="clear" w:color="auto" w:fill="FFFFFF"/>
          </w:tcPr>
          <w:p w:rsidR="002F2DA6" w:rsidRPr="002F2DA6" w:rsidRDefault="002F2DA6" w:rsidP="002F2DA6">
            <w:pPr>
              <w:pStyle w:val="ConsPlusNormal"/>
              <w:shd w:val="clear" w:color="auto" w:fill="FFFFFF"/>
              <w:jc w:val="both"/>
              <w:rPr>
                <w:rFonts w:ascii="Times New Roman" w:hAnsi="Times New Roman" w:cs="Times New Roman"/>
                <w:sz w:val="24"/>
                <w:szCs w:val="24"/>
              </w:rPr>
            </w:pPr>
            <w:r>
              <w:rPr>
                <w:rFonts w:ascii="Times New Roman" w:hAnsi="Times New Roman" w:cs="Times New Roman"/>
                <w:sz w:val="24"/>
                <w:szCs w:val="24"/>
              </w:rPr>
              <w:t>п</w:t>
            </w:r>
            <w:r w:rsidRPr="002F2DA6">
              <w:rPr>
                <w:rFonts w:ascii="Times New Roman" w:hAnsi="Times New Roman" w:cs="Times New Roman"/>
                <w:sz w:val="24"/>
                <w:szCs w:val="24"/>
              </w:rPr>
              <w:t>обедители определяются по наивысшей сумме набранных баллов</w:t>
            </w:r>
          </w:p>
        </w:tc>
        <w:tc>
          <w:tcPr>
            <w:tcW w:w="7042" w:type="dxa"/>
            <w:shd w:val="clear" w:color="auto" w:fill="FFFFFF"/>
          </w:tcPr>
          <w:p w:rsidR="002F2DA6" w:rsidRPr="002F2DA6" w:rsidRDefault="002F2DA6" w:rsidP="002F2DA6">
            <w:pPr>
              <w:pStyle w:val="ConsPlusNormal"/>
              <w:shd w:val="clear" w:color="auto" w:fill="FFFFFF"/>
              <w:rPr>
                <w:rFonts w:ascii="Times New Roman" w:hAnsi="Times New Roman" w:cs="Times New Roman"/>
                <w:sz w:val="24"/>
                <w:szCs w:val="24"/>
              </w:rPr>
            </w:pPr>
          </w:p>
        </w:tc>
      </w:tr>
      <w:tr w:rsidR="002F2DA6" w:rsidRPr="002F2DA6" w:rsidTr="002F2DA6">
        <w:trPr>
          <w:jc w:val="center"/>
        </w:trPr>
        <w:tc>
          <w:tcPr>
            <w:tcW w:w="780" w:type="dxa"/>
            <w:shd w:val="clear" w:color="auto" w:fill="FFFFFF"/>
          </w:tcPr>
          <w:p w:rsidR="002F2DA6" w:rsidRPr="002F2DA6" w:rsidRDefault="002F2DA6" w:rsidP="002F2DA6">
            <w:pPr>
              <w:pStyle w:val="ConsPlusNormal"/>
              <w:shd w:val="clear" w:color="auto" w:fill="FFFFFF"/>
              <w:jc w:val="center"/>
              <w:rPr>
                <w:rFonts w:ascii="Times New Roman" w:hAnsi="Times New Roman" w:cs="Times New Roman"/>
                <w:sz w:val="24"/>
                <w:szCs w:val="24"/>
              </w:rPr>
            </w:pPr>
            <w:r w:rsidRPr="002F2DA6">
              <w:rPr>
                <w:rFonts w:ascii="Times New Roman" w:hAnsi="Times New Roman" w:cs="Times New Roman"/>
                <w:sz w:val="24"/>
                <w:szCs w:val="24"/>
              </w:rPr>
              <w:t>1.1</w:t>
            </w:r>
            <w:r>
              <w:rPr>
                <w:rFonts w:ascii="Times New Roman" w:hAnsi="Times New Roman" w:cs="Times New Roman"/>
                <w:sz w:val="24"/>
                <w:szCs w:val="24"/>
              </w:rPr>
              <w:t>.</w:t>
            </w:r>
          </w:p>
        </w:tc>
        <w:tc>
          <w:tcPr>
            <w:tcW w:w="2400" w:type="dxa"/>
            <w:vMerge/>
            <w:shd w:val="clear" w:color="auto" w:fill="FFFFFF"/>
          </w:tcPr>
          <w:p w:rsidR="002F2DA6" w:rsidRPr="002F2DA6" w:rsidRDefault="002F2DA6" w:rsidP="002F2DA6">
            <w:pPr>
              <w:pStyle w:val="ConsPlusNormal"/>
              <w:shd w:val="clear" w:color="auto" w:fill="FFFFFF"/>
              <w:rPr>
                <w:rFonts w:ascii="Times New Roman" w:hAnsi="Times New Roman" w:cs="Times New Roman"/>
                <w:sz w:val="24"/>
                <w:szCs w:val="24"/>
              </w:rPr>
            </w:pPr>
          </w:p>
        </w:tc>
        <w:tc>
          <w:tcPr>
            <w:tcW w:w="2221" w:type="dxa"/>
            <w:shd w:val="clear" w:color="auto" w:fill="FFFFFF"/>
          </w:tcPr>
          <w:p w:rsidR="002F2DA6" w:rsidRPr="002F2DA6" w:rsidRDefault="002F2DA6"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у</w:t>
            </w:r>
            <w:r w:rsidRPr="002F2DA6">
              <w:rPr>
                <w:rFonts w:ascii="Times New Roman" w:hAnsi="Times New Roman" w:cs="Times New Roman"/>
                <w:sz w:val="24"/>
                <w:szCs w:val="24"/>
              </w:rPr>
              <w:t>дой молока на 1 корову, кг</w:t>
            </w:r>
          </w:p>
        </w:tc>
        <w:tc>
          <w:tcPr>
            <w:tcW w:w="2660" w:type="dxa"/>
            <w:shd w:val="clear" w:color="auto" w:fill="FFFFFF"/>
          </w:tcPr>
          <w:p w:rsidR="002F2DA6" w:rsidRPr="002F2DA6" w:rsidRDefault="002F2DA6" w:rsidP="002F2DA6">
            <w:pPr>
              <w:pStyle w:val="ConsPlusNormal"/>
              <w:shd w:val="clear" w:color="auto" w:fill="FFFFFF"/>
              <w:jc w:val="both"/>
              <w:rPr>
                <w:rFonts w:ascii="Times New Roman" w:hAnsi="Times New Roman" w:cs="Times New Roman"/>
                <w:sz w:val="24"/>
                <w:szCs w:val="24"/>
              </w:rPr>
            </w:pPr>
            <w:r>
              <w:rPr>
                <w:rFonts w:ascii="Times New Roman" w:hAnsi="Times New Roman" w:cs="Times New Roman"/>
                <w:sz w:val="24"/>
                <w:szCs w:val="24"/>
              </w:rPr>
              <w:t>в</w:t>
            </w:r>
            <w:r w:rsidRPr="002F2DA6">
              <w:rPr>
                <w:rFonts w:ascii="Times New Roman" w:hAnsi="Times New Roman" w:cs="Times New Roman"/>
                <w:sz w:val="24"/>
                <w:szCs w:val="24"/>
              </w:rPr>
              <w:t xml:space="preserve"> зависимости от удоя</w:t>
            </w:r>
          </w:p>
        </w:tc>
        <w:tc>
          <w:tcPr>
            <w:tcW w:w="7042" w:type="dxa"/>
            <w:shd w:val="clear" w:color="auto" w:fill="FFFFFF"/>
          </w:tcPr>
          <w:p w:rsidR="002F2DA6" w:rsidRPr="002F2DA6" w:rsidRDefault="002F2DA6"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б</w:t>
            </w:r>
            <w:r w:rsidRPr="002F2DA6">
              <w:rPr>
                <w:rFonts w:ascii="Times New Roman" w:hAnsi="Times New Roman" w:cs="Times New Roman"/>
                <w:sz w:val="24"/>
                <w:szCs w:val="24"/>
              </w:rPr>
              <w:t>аллы ставятся кратно в соответствии с уровнем продуктивности</w:t>
            </w:r>
          </w:p>
          <w:p w:rsidR="002F2DA6" w:rsidRPr="002F2DA6" w:rsidRDefault="002F2DA6" w:rsidP="002F2DA6">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t>(1 балл = 1000 кг)</w:t>
            </w:r>
          </w:p>
          <w:p w:rsidR="002F2DA6" w:rsidRPr="002F2DA6" w:rsidRDefault="002F2DA6" w:rsidP="002F2DA6">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t>Например: продуктивность коров 10000 кг = 10 баллам; продуктивность коров 9500</w:t>
            </w:r>
            <w:r w:rsidR="007B7C64">
              <w:rPr>
                <w:rFonts w:ascii="Times New Roman" w:hAnsi="Times New Roman" w:cs="Times New Roman"/>
                <w:sz w:val="24"/>
                <w:szCs w:val="24"/>
              </w:rPr>
              <w:t xml:space="preserve"> кг = 9,5 балла</w:t>
            </w:r>
            <w:r w:rsidRPr="002F2DA6">
              <w:rPr>
                <w:rFonts w:ascii="Times New Roman" w:hAnsi="Times New Roman" w:cs="Times New Roman"/>
                <w:sz w:val="24"/>
                <w:szCs w:val="24"/>
              </w:rPr>
              <w:t xml:space="preserve"> и т.д.</w:t>
            </w:r>
          </w:p>
        </w:tc>
      </w:tr>
      <w:tr w:rsidR="002F2DA6" w:rsidRPr="002F2DA6" w:rsidTr="002F2DA6">
        <w:trPr>
          <w:jc w:val="center"/>
        </w:trPr>
        <w:tc>
          <w:tcPr>
            <w:tcW w:w="780" w:type="dxa"/>
          </w:tcPr>
          <w:p w:rsidR="002F2DA6" w:rsidRPr="002F2DA6" w:rsidRDefault="002F2DA6" w:rsidP="002F2DA6">
            <w:pPr>
              <w:pStyle w:val="ConsPlusNormal"/>
              <w:shd w:val="clear" w:color="auto" w:fill="FFFFFF"/>
              <w:jc w:val="center"/>
              <w:rPr>
                <w:rFonts w:ascii="Times New Roman" w:hAnsi="Times New Roman" w:cs="Times New Roman"/>
                <w:sz w:val="24"/>
                <w:szCs w:val="24"/>
              </w:rPr>
            </w:pPr>
            <w:r w:rsidRPr="002F2DA6">
              <w:rPr>
                <w:rFonts w:ascii="Times New Roman" w:hAnsi="Times New Roman" w:cs="Times New Roman"/>
                <w:sz w:val="24"/>
                <w:szCs w:val="24"/>
              </w:rPr>
              <w:lastRenderedPageBreak/>
              <w:t>1.2</w:t>
            </w:r>
            <w:r>
              <w:rPr>
                <w:rFonts w:ascii="Times New Roman" w:hAnsi="Times New Roman" w:cs="Times New Roman"/>
                <w:sz w:val="24"/>
                <w:szCs w:val="24"/>
              </w:rPr>
              <w:t>.</w:t>
            </w:r>
          </w:p>
        </w:tc>
        <w:tc>
          <w:tcPr>
            <w:tcW w:w="2400" w:type="dxa"/>
            <w:vMerge/>
          </w:tcPr>
          <w:p w:rsidR="002F2DA6" w:rsidRPr="002F2DA6" w:rsidRDefault="002F2DA6" w:rsidP="002F2DA6">
            <w:pPr>
              <w:pStyle w:val="ConsPlusNormal"/>
              <w:shd w:val="clear" w:color="auto" w:fill="FFFFFF"/>
              <w:rPr>
                <w:rFonts w:ascii="Times New Roman" w:hAnsi="Times New Roman" w:cs="Times New Roman"/>
                <w:sz w:val="24"/>
                <w:szCs w:val="24"/>
              </w:rPr>
            </w:pPr>
          </w:p>
        </w:tc>
        <w:tc>
          <w:tcPr>
            <w:tcW w:w="2221" w:type="dxa"/>
          </w:tcPr>
          <w:p w:rsidR="002F2DA6" w:rsidRPr="002F2DA6" w:rsidRDefault="002F2DA6"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в</w:t>
            </w:r>
            <w:r w:rsidRPr="002F2DA6">
              <w:rPr>
                <w:rFonts w:ascii="Times New Roman" w:hAnsi="Times New Roman" w:cs="Times New Roman"/>
                <w:sz w:val="24"/>
                <w:szCs w:val="24"/>
              </w:rPr>
              <w:t>ыход телят на 100 коров, голов</w:t>
            </w:r>
          </w:p>
        </w:tc>
        <w:tc>
          <w:tcPr>
            <w:tcW w:w="2660" w:type="dxa"/>
          </w:tcPr>
          <w:p w:rsidR="002F2DA6" w:rsidRPr="002F2DA6" w:rsidRDefault="002F2DA6" w:rsidP="002F2DA6">
            <w:pPr>
              <w:pStyle w:val="ConsPlusNormal"/>
              <w:shd w:val="clear" w:color="auto" w:fill="FFFFFF"/>
              <w:jc w:val="both"/>
              <w:rPr>
                <w:rFonts w:ascii="Times New Roman" w:hAnsi="Times New Roman" w:cs="Times New Roman"/>
                <w:sz w:val="24"/>
                <w:szCs w:val="24"/>
              </w:rPr>
            </w:pPr>
            <w:r>
              <w:rPr>
                <w:rFonts w:ascii="Times New Roman" w:hAnsi="Times New Roman" w:cs="Times New Roman"/>
                <w:sz w:val="24"/>
                <w:szCs w:val="24"/>
              </w:rPr>
              <w:t>в</w:t>
            </w:r>
            <w:r w:rsidRPr="002F2DA6">
              <w:rPr>
                <w:rFonts w:ascii="Times New Roman" w:hAnsi="Times New Roman" w:cs="Times New Roman"/>
                <w:sz w:val="24"/>
                <w:szCs w:val="24"/>
              </w:rPr>
              <w:t xml:space="preserve"> зависимости от выхода телят</w:t>
            </w:r>
          </w:p>
        </w:tc>
        <w:tc>
          <w:tcPr>
            <w:tcW w:w="7042" w:type="dxa"/>
          </w:tcPr>
          <w:p w:rsidR="002F2DA6" w:rsidRPr="002F2DA6" w:rsidRDefault="002F2DA6"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б</w:t>
            </w:r>
            <w:r w:rsidRPr="002F2DA6">
              <w:rPr>
                <w:rFonts w:ascii="Times New Roman" w:hAnsi="Times New Roman" w:cs="Times New Roman"/>
                <w:sz w:val="24"/>
                <w:szCs w:val="24"/>
              </w:rPr>
              <w:t>аллы ставятся кратно</w:t>
            </w:r>
            <w:r w:rsidR="007B7C64">
              <w:rPr>
                <w:rFonts w:ascii="Times New Roman" w:hAnsi="Times New Roman" w:cs="Times New Roman"/>
                <w:sz w:val="24"/>
                <w:szCs w:val="24"/>
              </w:rPr>
              <w:t xml:space="preserve"> в соответствии с выходом телят</w:t>
            </w:r>
          </w:p>
          <w:p w:rsidR="002F2DA6" w:rsidRPr="002F2DA6" w:rsidRDefault="002F2DA6" w:rsidP="002F2DA6">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t>(1 балл = 10 гол.)</w:t>
            </w:r>
          </w:p>
          <w:p w:rsidR="002F2DA6" w:rsidRPr="002F2DA6" w:rsidRDefault="002F2DA6" w:rsidP="002F2DA6">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t>Например: получен 101 теленок = 10,1 балла; получено 94 теленка =</w:t>
            </w:r>
            <w:r w:rsidR="007B7C64">
              <w:rPr>
                <w:rFonts w:ascii="Times New Roman" w:hAnsi="Times New Roman" w:cs="Times New Roman"/>
                <w:sz w:val="24"/>
                <w:szCs w:val="24"/>
              </w:rPr>
              <w:t xml:space="preserve"> 9,4 балла</w:t>
            </w:r>
            <w:r w:rsidRPr="002F2DA6">
              <w:rPr>
                <w:rFonts w:ascii="Times New Roman" w:hAnsi="Times New Roman" w:cs="Times New Roman"/>
                <w:sz w:val="24"/>
                <w:szCs w:val="24"/>
              </w:rPr>
              <w:t xml:space="preserve"> и т.д.</w:t>
            </w:r>
          </w:p>
        </w:tc>
      </w:tr>
      <w:tr w:rsidR="002F2DA6" w:rsidRPr="002F2DA6" w:rsidTr="002F2DA6">
        <w:trPr>
          <w:jc w:val="center"/>
        </w:trPr>
        <w:tc>
          <w:tcPr>
            <w:tcW w:w="780" w:type="dxa"/>
          </w:tcPr>
          <w:p w:rsidR="002F2DA6" w:rsidRPr="002F2DA6" w:rsidRDefault="002F2DA6" w:rsidP="002F2DA6">
            <w:pPr>
              <w:pStyle w:val="ConsPlusNormal"/>
              <w:shd w:val="clear" w:color="auto" w:fill="FFFFFF"/>
              <w:jc w:val="center"/>
              <w:rPr>
                <w:rFonts w:ascii="Times New Roman" w:hAnsi="Times New Roman" w:cs="Times New Roman"/>
                <w:sz w:val="24"/>
                <w:szCs w:val="24"/>
              </w:rPr>
            </w:pPr>
            <w:r w:rsidRPr="002F2DA6">
              <w:rPr>
                <w:rFonts w:ascii="Times New Roman" w:hAnsi="Times New Roman" w:cs="Times New Roman"/>
                <w:sz w:val="24"/>
                <w:szCs w:val="24"/>
              </w:rPr>
              <w:t>1.3</w:t>
            </w:r>
            <w:r>
              <w:rPr>
                <w:rFonts w:ascii="Times New Roman" w:hAnsi="Times New Roman" w:cs="Times New Roman"/>
                <w:sz w:val="24"/>
                <w:szCs w:val="24"/>
              </w:rPr>
              <w:t>.</w:t>
            </w:r>
          </w:p>
        </w:tc>
        <w:tc>
          <w:tcPr>
            <w:tcW w:w="2400" w:type="dxa"/>
            <w:vMerge/>
          </w:tcPr>
          <w:p w:rsidR="002F2DA6" w:rsidRPr="002F2DA6" w:rsidRDefault="002F2DA6" w:rsidP="002F2DA6">
            <w:pPr>
              <w:pStyle w:val="ConsPlusNormal"/>
              <w:shd w:val="clear" w:color="auto" w:fill="FFFFFF"/>
              <w:rPr>
                <w:rFonts w:ascii="Times New Roman" w:hAnsi="Times New Roman" w:cs="Times New Roman"/>
                <w:sz w:val="24"/>
                <w:szCs w:val="24"/>
              </w:rPr>
            </w:pPr>
          </w:p>
        </w:tc>
        <w:tc>
          <w:tcPr>
            <w:tcW w:w="2221" w:type="dxa"/>
          </w:tcPr>
          <w:p w:rsidR="002F2DA6" w:rsidRPr="002F2DA6" w:rsidRDefault="002F2DA6"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с</w:t>
            </w:r>
            <w:r w:rsidRPr="002F2DA6">
              <w:rPr>
                <w:rFonts w:ascii="Times New Roman" w:hAnsi="Times New Roman" w:cs="Times New Roman"/>
                <w:sz w:val="24"/>
                <w:szCs w:val="24"/>
              </w:rPr>
              <w:t>охранность коров по закрепленной группе животных, %</w:t>
            </w:r>
          </w:p>
        </w:tc>
        <w:tc>
          <w:tcPr>
            <w:tcW w:w="2660" w:type="dxa"/>
          </w:tcPr>
          <w:p w:rsidR="002F2DA6" w:rsidRPr="002F2DA6" w:rsidRDefault="002F2DA6" w:rsidP="002F2DA6">
            <w:pPr>
              <w:pStyle w:val="ConsPlusNormal"/>
              <w:shd w:val="clear" w:color="auto" w:fill="FFFFFF"/>
              <w:jc w:val="center"/>
              <w:rPr>
                <w:rFonts w:ascii="Times New Roman" w:hAnsi="Times New Roman" w:cs="Times New Roman"/>
                <w:sz w:val="24"/>
                <w:szCs w:val="24"/>
              </w:rPr>
            </w:pPr>
          </w:p>
        </w:tc>
        <w:tc>
          <w:tcPr>
            <w:tcW w:w="7042" w:type="dxa"/>
          </w:tcPr>
          <w:p w:rsidR="002F2DA6" w:rsidRPr="002F2DA6" w:rsidRDefault="002F2DA6"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у</w:t>
            </w:r>
            <w:r w:rsidRPr="002F2DA6">
              <w:rPr>
                <w:rFonts w:ascii="Times New Roman" w:hAnsi="Times New Roman" w:cs="Times New Roman"/>
                <w:sz w:val="24"/>
                <w:szCs w:val="24"/>
              </w:rPr>
              <w:t>частнику соревнования баллы снижаются, если значение показателя ниже 100% (производится вычитание баллов, соответствующее проценту падежа с использованием коэффициента 0,5)</w:t>
            </w:r>
          </w:p>
        </w:tc>
      </w:tr>
      <w:tr w:rsidR="002F2DA6" w:rsidRPr="002F2DA6" w:rsidTr="002F2DA6">
        <w:trPr>
          <w:jc w:val="center"/>
        </w:trPr>
        <w:tc>
          <w:tcPr>
            <w:tcW w:w="780" w:type="dxa"/>
          </w:tcPr>
          <w:p w:rsidR="002F2DA6" w:rsidRPr="002F2DA6" w:rsidRDefault="002F2DA6" w:rsidP="002F2DA6">
            <w:pPr>
              <w:pStyle w:val="ConsPlusNormal"/>
              <w:shd w:val="clear" w:color="auto" w:fill="FFFFFF"/>
              <w:jc w:val="center"/>
              <w:rPr>
                <w:rFonts w:ascii="Times New Roman" w:hAnsi="Times New Roman" w:cs="Times New Roman"/>
                <w:sz w:val="24"/>
                <w:szCs w:val="24"/>
              </w:rPr>
            </w:pPr>
            <w:r w:rsidRPr="002F2DA6">
              <w:rPr>
                <w:rFonts w:ascii="Times New Roman" w:hAnsi="Times New Roman" w:cs="Times New Roman"/>
                <w:sz w:val="24"/>
                <w:szCs w:val="24"/>
              </w:rPr>
              <w:t>1.4</w:t>
            </w:r>
            <w:r>
              <w:rPr>
                <w:rFonts w:ascii="Times New Roman" w:hAnsi="Times New Roman" w:cs="Times New Roman"/>
                <w:sz w:val="24"/>
                <w:szCs w:val="24"/>
              </w:rPr>
              <w:t>.</w:t>
            </w:r>
          </w:p>
        </w:tc>
        <w:tc>
          <w:tcPr>
            <w:tcW w:w="2400" w:type="dxa"/>
            <w:vMerge/>
          </w:tcPr>
          <w:p w:rsidR="002F2DA6" w:rsidRPr="002F2DA6" w:rsidRDefault="002F2DA6" w:rsidP="002F2DA6">
            <w:pPr>
              <w:pStyle w:val="ConsPlusNormal"/>
              <w:shd w:val="clear" w:color="auto" w:fill="FFFFFF"/>
              <w:rPr>
                <w:rFonts w:ascii="Times New Roman" w:hAnsi="Times New Roman" w:cs="Times New Roman"/>
                <w:sz w:val="24"/>
                <w:szCs w:val="24"/>
              </w:rPr>
            </w:pPr>
          </w:p>
        </w:tc>
        <w:tc>
          <w:tcPr>
            <w:tcW w:w="2221" w:type="dxa"/>
          </w:tcPr>
          <w:p w:rsidR="002F2DA6" w:rsidRPr="002F2DA6" w:rsidRDefault="002F2DA6"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с</w:t>
            </w:r>
            <w:r w:rsidRPr="002F2DA6">
              <w:rPr>
                <w:rFonts w:ascii="Times New Roman" w:hAnsi="Times New Roman" w:cs="Times New Roman"/>
                <w:sz w:val="24"/>
                <w:szCs w:val="24"/>
              </w:rPr>
              <w:t>реднегодовое количество закрепленных коров с 1 октября предыдущего года по 30 сентября текущего года, голов</w:t>
            </w:r>
          </w:p>
        </w:tc>
        <w:tc>
          <w:tcPr>
            <w:tcW w:w="2660" w:type="dxa"/>
          </w:tcPr>
          <w:p w:rsidR="002F2DA6" w:rsidRPr="002F2DA6" w:rsidRDefault="002F2DA6" w:rsidP="002F2DA6">
            <w:pPr>
              <w:pStyle w:val="ConsPlusNormal"/>
              <w:shd w:val="clear" w:color="auto" w:fill="FFFFFF"/>
              <w:jc w:val="center"/>
              <w:rPr>
                <w:rFonts w:ascii="Times New Roman" w:hAnsi="Times New Roman" w:cs="Times New Roman"/>
                <w:sz w:val="24"/>
                <w:szCs w:val="24"/>
              </w:rPr>
            </w:pPr>
          </w:p>
        </w:tc>
        <w:tc>
          <w:tcPr>
            <w:tcW w:w="7042" w:type="dxa"/>
          </w:tcPr>
          <w:p w:rsidR="002F2DA6" w:rsidRPr="002F2DA6" w:rsidRDefault="002F2DA6"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б</w:t>
            </w:r>
            <w:r w:rsidRPr="002F2DA6">
              <w:rPr>
                <w:rFonts w:ascii="Times New Roman" w:hAnsi="Times New Roman" w:cs="Times New Roman"/>
                <w:sz w:val="24"/>
                <w:szCs w:val="24"/>
              </w:rPr>
              <w:t>аллы ставятся кратно в соответстви</w:t>
            </w:r>
            <w:r w:rsidR="007B7C64">
              <w:rPr>
                <w:rFonts w:ascii="Times New Roman" w:hAnsi="Times New Roman" w:cs="Times New Roman"/>
                <w:sz w:val="24"/>
                <w:szCs w:val="24"/>
              </w:rPr>
              <w:t>и с нагрузкой на доярку (дояра)</w:t>
            </w:r>
          </w:p>
          <w:p w:rsidR="002F2DA6" w:rsidRPr="002F2DA6" w:rsidRDefault="002F2DA6" w:rsidP="002F2DA6">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t>(1 балл = 10 гол.)</w:t>
            </w:r>
          </w:p>
          <w:p w:rsidR="002F2DA6" w:rsidRPr="002F2DA6" w:rsidRDefault="002F2DA6" w:rsidP="002F2DA6">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t>Например: нагрузка на одну доярку (дояра) составляет 50 голов = 5 баллам;</w:t>
            </w:r>
          </w:p>
          <w:p w:rsidR="002F2DA6" w:rsidRPr="002F2DA6" w:rsidRDefault="002F2DA6" w:rsidP="007B7C64">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t>70 голов = 7 баллам и т.д.</w:t>
            </w:r>
          </w:p>
        </w:tc>
      </w:tr>
      <w:tr w:rsidR="002F2DA6" w:rsidRPr="002F2DA6" w:rsidTr="002F2DA6">
        <w:trPr>
          <w:jc w:val="center"/>
        </w:trPr>
        <w:tc>
          <w:tcPr>
            <w:tcW w:w="780" w:type="dxa"/>
            <w:shd w:val="clear" w:color="auto" w:fill="auto"/>
          </w:tcPr>
          <w:p w:rsidR="002F2DA6" w:rsidRPr="002F2DA6" w:rsidRDefault="002F2DA6" w:rsidP="002F2DA6">
            <w:pPr>
              <w:pStyle w:val="ConsPlusNormal"/>
              <w:shd w:val="clear" w:color="auto" w:fill="FFFFFF"/>
              <w:jc w:val="center"/>
              <w:rPr>
                <w:rFonts w:ascii="Times New Roman" w:hAnsi="Times New Roman" w:cs="Times New Roman"/>
                <w:sz w:val="24"/>
                <w:szCs w:val="24"/>
              </w:rPr>
            </w:pPr>
            <w:r w:rsidRPr="002F2DA6">
              <w:rPr>
                <w:rFonts w:ascii="Times New Roman" w:hAnsi="Times New Roman" w:cs="Times New Roman"/>
                <w:sz w:val="24"/>
                <w:szCs w:val="24"/>
              </w:rPr>
              <w:t>2</w:t>
            </w:r>
            <w:r>
              <w:rPr>
                <w:rFonts w:ascii="Times New Roman" w:hAnsi="Times New Roman" w:cs="Times New Roman"/>
                <w:sz w:val="24"/>
                <w:szCs w:val="24"/>
              </w:rPr>
              <w:t>.</w:t>
            </w:r>
          </w:p>
        </w:tc>
        <w:tc>
          <w:tcPr>
            <w:tcW w:w="2400" w:type="dxa"/>
            <w:vMerge w:val="restart"/>
            <w:shd w:val="clear" w:color="auto" w:fill="auto"/>
          </w:tcPr>
          <w:p w:rsidR="002F2DA6" w:rsidRPr="002F2DA6" w:rsidRDefault="002F2DA6" w:rsidP="002F2DA6">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t>Операторы по искусственному осеменению крупного рогатого скота</w:t>
            </w:r>
          </w:p>
        </w:tc>
        <w:tc>
          <w:tcPr>
            <w:tcW w:w="2221" w:type="dxa"/>
            <w:shd w:val="clear" w:color="auto" w:fill="auto"/>
          </w:tcPr>
          <w:p w:rsidR="002F2DA6" w:rsidRPr="002F2DA6" w:rsidRDefault="002F2DA6" w:rsidP="002F2DA6">
            <w:pPr>
              <w:pStyle w:val="ConsPlusNormal"/>
              <w:shd w:val="clear" w:color="auto" w:fill="FFFFFF"/>
              <w:rPr>
                <w:rFonts w:ascii="Times New Roman" w:hAnsi="Times New Roman" w:cs="Times New Roman"/>
                <w:sz w:val="24"/>
                <w:szCs w:val="24"/>
              </w:rPr>
            </w:pPr>
          </w:p>
        </w:tc>
        <w:tc>
          <w:tcPr>
            <w:tcW w:w="2660" w:type="dxa"/>
            <w:shd w:val="clear" w:color="auto" w:fill="auto"/>
          </w:tcPr>
          <w:p w:rsidR="002F2DA6" w:rsidRPr="002F2DA6" w:rsidRDefault="002F2DA6" w:rsidP="002F2DA6">
            <w:pPr>
              <w:pStyle w:val="ConsPlusNormal"/>
              <w:shd w:val="clear" w:color="auto" w:fill="FFFFFF"/>
              <w:jc w:val="both"/>
              <w:rPr>
                <w:rFonts w:ascii="Times New Roman" w:hAnsi="Times New Roman" w:cs="Times New Roman"/>
                <w:sz w:val="24"/>
                <w:szCs w:val="24"/>
              </w:rPr>
            </w:pPr>
            <w:r>
              <w:rPr>
                <w:rFonts w:ascii="Times New Roman" w:hAnsi="Times New Roman" w:cs="Times New Roman"/>
                <w:sz w:val="24"/>
                <w:szCs w:val="24"/>
              </w:rPr>
              <w:t>п</w:t>
            </w:r>
            <w:r w:rsidRPr="002F2DA6">
              <w:rPr>
                <w:rFonts w:ascii="Times New Roman" w:hAnsi="Times New Roman" w:cs="Times New Roman"/>
                <w:sz w:val="24"/>
                <w:szCs w:val="24"/>
              </w:rPr>
              <w:t>обедители определяются по наивысшей сумме набранных баллов</w:t>
            </w:r>
          </w:p>
        </w:tc>
        <w:tc>
          <w:tcPr>
            <w:tcW w:w="7042" w:type="dxa"/>
            <w:shd w:val="clear" w:color="auto" w:fill="auto"/>
          </w:tcPr>
          <w:p w:rsidR="002F2DA6" w:rsidRPr="002F2DA6" w:rsidRDefault="002F2DA6" w:rsidP="002F2DA6">
            <w:pPr>
              <w:pStyle w:val="ConsPlusNormal"/>
              <w:shd w:val="clear" w:color="auto" w:fill="FFFFFF"/>
              <w:rPr>
                <w:rFonts w:ascii="Times New Roman" w:hAnsi="Times New Roman" w:cs="Times New Roman"/>
                <w:sz w:val="24"/>
                <w:szCs w:val="24"/>
              </w:rPr>
            </w:pPr>
          </w:p>
        </w:tc>
      </w:tr>
      <w:tr w:rsidR="002F2DA6" w:rsidRPr="002F2DA6" w:rsidTr="002F2DA6">
        <w:trPr>
          <w:jc w:val="center"/>
        </w:trPr>
        <w:tc>
          <w:tcPr>
            <w:tcW w:w="780" w:type="dxa"/>
          </w:tcPr>
          <w:p w:rsidR="002F2DA6" w:rsidRPr="002F2DA6" w:rsidRDefault="002F2DA6" w:rsidP="002F2DA6">
            <w:pPr>
              <w:pStyle w:val="ConsPlusNormal"/>
              <w:shd w:val="clear" w:color="auto" w:fill="FFFFFF"/>
              <w:jc w:val="center"/>
              <w:rPr>
                <w:rFonts w:ascii="Times New Roman" w:hAnsi="Times New Roman" w:cs="Times New Roman"/>
                <w:sz w:val="24"/>
                <w:szCs w:val="24"/>
              </w:rPr>
            </w:pPr>
            <w:r w:rsidRPr="002F2DA6">
              <w:rPr>
                <w:rFonts w:ascii="Times New Roman" w:hAnsi="Times New Roman" w:cs="Times New Roman"/>
                <w:sz w:val="24"/>
                <w:szCs w:val="24"/>
              </w:rPr>
              <w:t>2.1</w:t>
            </w:r>
            <w:r>
              <w:rPr>
                <w:rFonts w:ascii="Times New Roman" w:hAnsi="Times New Roman" w:cs="Times New Roman"/>
                <w:sz w:val="24"/>
                <w:szCs w:val="24"/>
              </w:rPr>
              <w:t>.</w:t>
            </w:r>
          </w:p>
        </w:tc>
        <w:tc>
          <w:tcPr>
            <w:tcW w:w="2400" w:type="dxa"/>
            <w:vMerge/>
          </w:tcPr>
          <w:p w:rsidR="002F2DA6" w:rsidRPr="002F2DA6" w:rsidRDefault="002F2DA6" w:rsidP="002F2DA6">
            <w:pPr>
              <w:pStyle w:val="ConsPlusNormal"/>
              <w:shd w:val="clear" w:color="auto" w:fill="FFFFFF"/>
              <w:rPr>
                <w:rFonts w:ascii="Times New Roman" w:hAnsi="Times New Roman" w:cs="Times New Roman"/>
                <w:sz w:val="24"/>
                <w:szCs w:val="24"/>
              </w:rPr>
            </w:pPr>
          </w:p>
        </w:tc>
        <w:tc>
          <w:tcPr>
            <w:tcW w:w="2221" w:type="dxa"/>
            <w:shd w:val="clear" w:color="auto" w:fill="FFFFFF"/>
          </w:tcPr>
          <w:p w:rsidR="002F2DA6" w:rsidRPr="002F2DA6" w:rsidRDefault="002F2DA6"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к</w:t>
            </w:r>
            <w:r w:rsidRPr="002F2DA6">
              <w:rPr>
                <w:rFonts w:ascii="Times New Roman" w:hAnsi="Times New Roman" w:cs="Times New Roman"/>
                <w:sz w:val="24"/>
                <w:szCs w:val="24"/>
              </w:rPr>
              <w:t>оличество осеменений на одно плодотворное, ед.</w:t>
            </w:r>
          </w:p>
        </w:tc>
        <w:tc>
          <w:tcPr>
            <w:tcW w:w="2660" w:type="dxa"/>
          </w:tcPr>
          <w:p w:rsidR="002F2DA6" w:rsidRPr="002F2DA6" w:rsidRDefault="002F2DA6" w:rsidP="002F2DA6">
            <w:pPr>
              <w:pStyle w:val="ConsPlusNormal"/>
              <w:shd w:val="clear" w:color="auto" w:fill="FFFFFF"/>
              <w:jc w:val="center"/>
              <w:rPr>
                <w:rFonts w:ascii="Times New Roman" w:hAnsi="Times New Roman" w:cs="Times New Roman"/>
                <w:sz w:val="24"/>
                <w:szCs w:val="24"/>
              </w:rPr>
            </w:pPr>
          </w:p>
        </w:tc>
        <w:tc>
          <w:tcPr>
            <w:tcW w:w="7042" w:type="dxa"/>
          </w:tcPr>
          <w:p w:rsidR="002F2DA6" w:rsidRPr="002F2DA6" w:rsidRDefault="002F2DA6"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у</w:t>
            </w:r>
            <w:r w:rsidRPr="002F2DA6">
              <w:rPr>
                <w:rFonts w:ascii="Times New Roman" w:hAnsi="Times New Roman" w:cs="Times New Roman"/>
                <w:sz w:val="24"/>
                <w:szCs w:val="24"/>
              </w:rPr>
              <w:t>частнику соревнования баллы снижаются, если значение показателя выше 2,0 ед. (за увеличение на 0,1 ед. снимается 0,5 балла)</w:t>
            </w:r>
          </w:p>
        </w:tc>
      </w:tr>
      <w:tr w:rsidR="002F2DA6" w:rsidRPr="002F2DA6" w:rsidTr="002F2DA6">
        <w:trPr>
          <w:jc w:val="center"/>
        </w:trPr>
        <w:tc>
          <w:tcPr>
            <w:tcW w:w="780" w:type="dxa"/>
          </w:tcPr>
          <w:p w:rsidR="002F2DA6" w:rsidRPr="002F2DA6" w:rsidRDefault="002F2DA6" w:rsidP="002F2DA6">
            <w:pPr>
              <w:pStyle w:val="ConsPlusNormal"/>
              <w:shd w:val="clear" w:color="auto" w:fill="FFFFFF"/>
              <w:jc w:val="center"/>
              <w:rPr>
                <w:rFonts w:ascii="Times New Roman" w:hAnsi="Times New Roman" w:cs="Times New Roman"/>
                <w:sz w:val="24"/>
                <w:szCs w:val="24"/>
              </w:rPr>
            </w:pPr>
            <w:r w:rsidRPr="002F2DA6">
              <w:rPr>
                <w:rFonts w:ascii="Times New Roman" w:hAnsi="Times New Roman" w:cs="Times New Roman"/>
                <w:sz w:val="24"/>
                <w:szCs w:val="24"/>
              </w:rPr>
              <w:t>2.2</w:t>
            </w:r>
            <w:r>
              <w:rPr>
                <w:rFonts w:ascii="Times New Roman" w:hAnsi="Times New Roman" w:cs="Times New Roman"/>
                <w:sz w:val="24"/>
                <w:szCs w:val="24"/>
              </w:rPr>
              <w:t>.</w:t>
            </w:r>
          </w:p>
        </w:tc>
        <w:tc>
          <w:tcPr>
            <w:tcW w:w="2400" w:type="dxa"/>
            <w:vMerge/>
          </w:tcPr>
          <w:p w:rsidR="002F2DA6" w:rsidRPr="002F2DA6" w:rsidRDefault="002F2DA6" w:rsidP="002F2DA6">
            <w:pPr>
              <w:pStyle w:val="ConsPlusNormal"/>
              <w:shd w:val="clear" w:color="auto" w:fill="FFFFFF"/>
              <w:rPr>
                <w:rFonts w:ascii="Times New Roman" w:hAnsi="Times New Roman" w:cs="Times New Roman"/>
                <w:sz w:val="24"/>
                <w:szCs w:val="24"/>
              </w:rPr>
            </w:pPr>
          </w:p>
        </w:tc>
        <w:tc>
          <w:tcPr>
            <w:tcW w:w="2221" w:type="dxa"/>
          </w:tcPr>
          <w:p w:rsidR="002F2DA6" w:rsidRPr="002F2DA6" w:rsidRDefault="002F2DA6"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в</w:t>
            </w:r>
            <w:r w:rsidRPr="002F2DA6">
              <w:rPr>
                <w:rFonts w:ascii="Times New Roman" w:hAnsi="Times New Roman" w:cs="Times New Roman"/>
                <w:sz w:val="24"/>
                <w:szCs w:val="24"/>
              </w:rPr>
              <w:t>ыход телят на 100 голов маточного поголовья, голов</w:t>
            </w:r>
          </w:p>
        </w:tc>
        <w:tc>
          <w:tcPr>
            <w:tcW w:w="2660" w:type="dxa"/>
          </w:tcPr>
          <w:p w:rsidR="002F2DA6" w:rsidRPr="002F2DA6" w:rsidRDefault="002F2DA6" w:rsidP="002F2DA6">
            <w:pPr>
              <w:pStyle w:val="ConsPlusNormal"/>
              <w:shd w:val="clear" w:color="auto" w:fill="FFFFFF"/>
              <w:jc w:val="center"/>
              <w:rPr>
                <w:rFonts w:ascii="Times New Roman" w:hAnsi="Times New Roman" w:cs="Times New Roman"/>
                <w:sz w:val="24"/>
                <w:szCs w:val="24"/>
              </w:rPr>
            </w:pPr>
          </w:p>
        </w:tc>
        <w:tc>
          <w:tcPr>
            <w:tcW w:w="7042" w:type="dxa"/>
          </w:tcPr>
          <w:p w:rsidR="002F2DA6" w:rsidRPr="002F2DA6" w:rsidRDefault="002F2DA6"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б</w:t>
            </w:r>
            <w:r w:rsidRPr="002F2DA6">
              <w:rPr>
                <w:rFonts w:ascii="Times New Roman" w:hAnsi="Times New Roman" w:cs="Times New Roman"/>
                <w:sz w:val="24"/>
                <w:szCs w:val="24"/>
              </w:rPr>
              <w:t>аллы ставятся кратно в соответствии с количе</w:t>
            </w:r>
            <w:r w:rsidR="007B7C64">
              <w:rPr>
                <w:rFonts w:ascii="Times New Roman" w:hAnsi="Times New Roman" w:cs="Times New Roman"/>
                <w:sz w:val="24"/>
                <w:szCs w:val="24"/>
              </w:rPr>
              <w:t>ством выхода телят на 100 коров</w:t>
            </w:r>
          </w:p>
          <w:p w:rsidR="002F2DA6" w:rsidRPr="002F2DA6" w:rsidRDefault="002F2DA6" w:rsidP="002F2DA6">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t>(1 балл = 10 телятам)</w:t>
            </w:r>
          </w:p>
          <w:p w:rsidR="002F2DA6" w:rsidRPr="002F2DA6" w:rsidRDefault="002F2DA6" w:rsidP="002F2DA6">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t>Например: за отчетный период получено 98 телят = 9,8 балла</w:t>
            </w:r>
          </w:p>
        </w:tc>
      </w:tr>
      <w:tr w:rsidR="002F2DA6" w:rsidRPr="002F2DA6" w:rsidTr="002F2DA6">
        <w:trPr>
          <w:jc w:val="center"/>
        </w:trPr>
        <w:tc>
          <w:tcPr>
            <w:tcW w:w="780" w:type="dxa"/>
          </w:tcPr>
          <w:p w:rsidR="002F2DA6" w:rsidRPr="002F2DA6" w:rsidRDefault="002F2DA6" w:rsidP="002F2DA6">
            <w:pPr>
              <w:pStyle w:val="ConsPlusNormal"/>
              <w:shd w:val="clear" w:color="auto" w:fill="FFFFFF"/>
              <w:jc w:val="center"/>
              <w:rPr>
                <w:rFonts w:ascii="Times New Roman" w:hAnsi="Times New Roman" w:cs="Times New Roman"/>
                <w:sz w:val="24"/>
                <w:szCs w:val="24"/>
              </w:rPr>
            </w:pPr>
            <w:r w:rsidRPr="002F2DA6">
              <w:rPr>
                <w:rFonts w:ascii="Times New Roman" w:hAnsi="Times New Roman" w:cs="Times New Roman"/>
                <w:sz w:val="24"/>
                <w:szCs w:val="24"/>
              </w:rPr>
              <w:t>2.3</w:t>
            </w:r>
            <w:r>
              <w:rPr>
                <w:rFonts w:ascii="Times New Roman" w:hAnsi="Times New Roman" w:cs="Times New Roman"/>
                <w:sz w:val="24"/>
                <w:szCs w:val="24"/>
              </w:rPr>
              <w:t>.</w:t>
            </w:r>
          </w:p>
        </w:tc>
        <w:tc>
          <w:tcPr>
            <w:tcW w:w="2400" w:type="dxa"/>
            <w:vMerge/>
          </w:tcPr>
          <w:p w:rsidR="002F2DA6" w:rsidRPr="002F2DA6" w:rsidRDefault="002F2DA6" w:rsidP="002F2DA6">
            <w:pPr>
              <w:pStyle w:val="ConsPlusNormal"/>
              <w:shd w:val="clear" w:color="auto" w:fill="FFFFFF"/>
              <w:rPr>
                <w:rFonts w:ascii="Times New Roman" w:hAnsi="Times New Roman" w:cs="Times New Roman"/>
                <w:sz w:val="24"/>
                <w:szCs w:val="24"/>
              </w:rPr>
            </w:pPr>
          </w:p>
        </w:tc>
        <w:tc>
          <w:tcPr>
            <w:tcW w:w="2221" w:type="dxa"/>
          </w:tcPr>
          <w:p w:rsidR="002F2DA6" w:rsidRPr="002F2DA6" w:rsidRDefault="002F2DA6"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к</w:t>
            </w:r>
            <w:r w:rsidRPr="002F2DA6">
              <w:rPr>
                <w:rFonts w:ascii="Times New Roman" w:hAnsi="Times New Roman" w:cs="Times New Roman"/>
                <w:sz w:val="24"/>
                <w:szCs w:val="24"/>
              </w:rPr>
              <w:t xml:space="preserve">оличество закрепленного </w:t>
            </w:r>
            <w:r w:rsidRPr="002F2DA6">
              <w:rPr>
                <w:rFonts w:ascii="Times New Roman" w:hAnsi="Times New Roman" w:cs="Times New Roman"/>
                <w:sz w:val="24"/>
                <w:szCs w:val="24"/>
              </w:rPr>
              <w:lastRenderedPageBreak/>
              <w:t>поголовья, голов</w:t>
            </w:r>
          </w:p>
        </w:tc>
        <w:tc>
          <w:tcPr>
            <w:tcW w:w="2660" w:type="dxa"/>
          </w:tcPr>
          <w:p w:rsidR="002F2DA6" w:rsidRPr="002F2DA6" w:rsidRDefault="002F2DA6" w:rsidP="002F2DA6">
            <w:pPr>
              <w:pStyle w:val="ConsPlusNormal"/>
              <w:shd w:val="clear" w:color="auto" w:fill="FFFFFF"/>
              <w:jc w:val="center"/>
              <w:rPr>
                <w:rFonts w:ascii="Times New Roman" w:hAnsi="Times New Roman" w:cs="Times New Roman"/>
                <w:sz w:val="24"/>
                <w:szCs w:val="24"/>
              </w:rPr>
            </w:pPr>
          </w:p>
        </w:tc>
        <w:tc>
          <w:tcPr>
            <w:tcW w:w="7042" w:type="dxa"/>
          </w:tcPr>
          <w:p w:rsidR="002F2DA6" w:rsidRPr="002F2DA6" w:rsidRDefault="002F2DA6"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б</w:t>
            </w:r>
            <w:r w:rsidRPr="002F2DA6">
              <w:rPr>
                <w:rFonts w:ascii="Times New Roman" w:hAnsi="Times New Roman" w:cs="Times New Roman"/>
                <w:sz w:val="24"/>
                <w:szCs w:val="24"/>
              </w:rPr>
              <w:t>аллы ставятся кратно в соответствии с количеством обслуживаемых коров</w:t>
            </w:r>
          </w:p>
          <w:p w:rsidR="002F2DA6" w:rsidRPr="002F2DA6" w:rsidRDefault="002F2DA6" w:rsidP="002F2DA6">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lastRenderedPageBreak/>
              <w:t>(1 балл = 100 гол.)</w:t>
            </w:r>
          </w:p>
          <w:p w:rsidR="002F2DA6" w:rsidRPr="002F2DA6" w:rsidRDefault="002F2DA6" w:rsidP="002F2DA6">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t>Например: в отчетном периоде обслуживалось 400 коров = 4 баллам</w:t>
            </w:r>
          </w:p>
        </w:tc>
      </w:tr>
      <w:tr w:rsidR="002F2DA6" w:rsidRPr="002F2DA6" w:rsidTr="002F2DA6">
        <w:trPr>
          <w:jc w:val="center"/>
        </w:trPr>
        <w:tc>
          <w:tcPr>
            <w:tcW w:w="780" w:type="dxa"/>
            <w:shd w:val="clear" w:color="auto" w:fill="auto"/>
          </w:tcPr>
          <w:p w:rsidR="002F2DA6" w:rsidRPr="002F2DA6" w:rsidRDefault="002F2DA6" w:rsidP="002F2DA6">
            <w:pPr>
              <w:pStyle w:val="ConsPlusNormal"/>
              <w:shd w:val="clear" w:color="auto" w:fill="FFFFFF"/>
              <w:jc w:val="center"/>
              <w:rPr>
                <w:rFonts w:ascii="Times New Roman" w:hAnsi="Times New Roman" w:cs="Times New Roman"/>
                <w:sz w:val="24"/>
                <w:szCs w:val="24"/>
              </w:rPr>
            </w:pPr>
            <w:r w:rsidRPr="002F2DA6">
              <w:rPr>
                <w:rFonts w:ascii="Times New Roman" w:hAnsi="Times New Roman" w:cs="Times New Roman"/>
                <w:sz w:val="24"/>
                <w:szCs w:val="24"/>
              </w:rPr>
              <w:lastRenderedPageBreak/>
              <w:t>3</w:t>
            </w:r>
            <w:r w:rsidR="00FA11C2">
              <w:rPr>
                <w:rFonts w:ascii="Times New Roman" w:hAnsi="Times New Roman" w:cs="Times New Roman"/>
                <w:sz w:val="24"/>
                <w:szCs w:val="24"/>
              </w:rPr>
              <w:t>.</w:t>
            </w:r>
          </w:p>
        </w:tc>
        <w:tc>
          <w:tcPr>
            <w:tcW w:w="2400" w:type="dxa"/>
            <w:vMerge w:val="restart"/>
            <w:shd w:val="clear" w:color="auto" w:fill="auto"/>
          </w:tcPr>
          <w:p w:rsidR="002F2DA6" w:rsidRPr="002F2DA6" w:rsidRDefault="002F2DA6" w:rsidP="002F2DA6">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t xml:space="preserve">Телятницы по уходу за телятами в возрасте до шести месяцев и скотники на </w:t>
            </w:r>
            <w:proofErr w:type="spellStart"/>
            <w:r w:rsidRPr="002F2DA6">
              <w:rPr>
                <w:rFonts w:ascii="Times New Roman" w:hAnsi="Times New Roman" w:cs="Times New Roman"/>
                <w:sz w:val="24"/>
                <w:szCs w:val="24"/>
              </w:rPr>
              <w:t>доращивании</w:t>
            </w:r>
            <w:proofErr w:type="spellEnd"/>
            <w:r w:rsidRPr="002F2DA6">
              <w:rPr>
                <w:rFonts w:ascii="Times New Roman" w:hAnsi="Times New Roman" w:cs="Times New Roman"/>
                <w:sz w:val="24"/>
                <w:szCs w:val="24"/>
              </w:rPr>
              <w:t xml:space="preserve"> молодняка крупного рогатого скота</w:t>
            </w:r>
          </w:p>
        </w:tc>
        <w:tc>
          <w:tcPr>
            <w:tcW w:w="2221" w:type="dxa"/>
            <w:shd w:val="clear" w:color="auto" w:fill="auto"/>
          </w:tcPr>
          <w:p w:rsidR="002F2DA6" w:rsidRPr="002F2DA6" w:rsidRDefault="002F2DA6" w:rsidP="002F2DA6">
            <w:pPr>
              <w:pStyle w:val="ConsPlusNormal"/>
              <w:shd w:val="clear" w:color="auto" w:fill="FFFFFF"/>
              <w:rPr>
                <w:rFonts w:ascii="Times New Roman" w:hAnsi="Times New Roman" w:cs="Times New Roman"/>
                <w:sz w:val="24"/>
                <w:szCs w:val="24"/>
              </w:rPr>
            </w:pPr>
          </w:p>
        </w:tc>
        <w:tc>
          <w:tcPr>
            <w:tcW w:w="2660" w:type="dxa"/>
            <w:shd w:val="clear" w:color="auto" w:fill="auto"/>
          </w:tcPr>
          <w:p w:rsidR="002F2DA6" w:rsidRPr="002F2DA6" w:rsidRDefault="00FA11C2" w:rsidP="002F2DA6">
            <w:pPr>
              <w:pStyle w:val="ConsPlusNormal"/>
              <w:shd w:val="clear" w:color="auto" w:fill="FFFFFF"/>
              <w:jc w:val="both"/>
              <w:rPr>
                <w:rFonts w:ascii="Times New Roman" w:hAnsi="Times New Roman" w:cs="Times New Roman"/>
                <w:sz w:val="24"/>
                <w:szCs w:val="24"/>
              </w:rPr>
            </w:pPr>
            <w:r>
              <w:rPr>
                <w:rFonts w:ascii="Times New Roman" w:hAnsi="Times New Roman" w:cs="Times New Roman"/>
                <w:sz w:val="24"/>
                <w:szCs w:val="24"/>
              </w:rPr>
              <w:t>п</w:t>
            </w:r>
            <w:r w:rsidR="002F2DA6" w:rsidRPr="002F2DA6">
              <w:rPr>
                <w:rFonts w:ascii="Times New Roman" w:hAnsi="Times New Roman" w:cs="Times New Roman"/>
                <w:sz w:val="24"/>
                <w:szCs w:val="24"/>
              </w:rPr>
              <w:t>обедители определяются по наивысшей сумме набранных баллов</w:t>
            </w:r>
          </w:p>
        </w:tc>
        <w:tc>
          <w:tcPr>
            <w:tcW w:w="7042" w:type="dxa"/>
            <w:shd w:val="clear" w:color="auto" w:fill="auto"/>
          </w:tcPr>
          <w:p w:rsidR="002F2DA6" w:rsidRPr="002F2DA6" w:rsidRDefault="002F2DA6" w:rsidP="002F2DA6">
            <w:pPr>
              <w:pStyle w:val="ConsPlusNormal"/>
              <w:shd w:val="clear" w:color="auto" w:fill="FFFFFF"/>
              <w:rPr>
                <w:rFonts w:ascii="Times New Roman" w:hAnsi="Times New Roman" w:cs="Times New Roman"/>
                <w:sz w:val="24"/>
                <w:szCs w:val="24"/>
              </w:rPr>
            </w:pPr>
          </w:p>
        </w:tc>
      </w:tr>
      <w:tr w:rsidR="002F2DA6" w:rsidRPr="002F2DA6" w:rsidTr="002F2DA6">
        <w:trPr>
          <w:jc w:val="center"/>
        </w:trPr>
        <w:tc>
          <w:tcPr>
            <w:tcW w:w="780" w:type="dxa"/>
          </w:tcPr>
          <w:p w:rsidR="002F2DA6" w:rsidRPr="002F2DA6" w:rsidRDefault="002F2DA6" w:rsidP="002F2DA6">
            <w:pPr>
              <w:pStyle w:val="ConsPlusNormal"/>
              <w:shd w:val="clear" w:color="auto" w:fill="FFFFFF"/>
              <w:jc w:val="center"/>
              <w:rPr>
                <w:rFonts w:ascii="Times New Roman" w:hAnsi="Times New Roman" w:cs="Times New Roman"/>
                <w:sz w:val="24"/>
                <w:szCs w:val="24"/>
              </w:rPr>
            </w:pPr>
            <w:r w:rsidRPr="002F2DA6">
              <w:rPr>
                <w:rFonts w:ascii="Times New Roman" w:hAnsi="Times New Roman" w:cs="Times New Roman"/>
                <w:sz w:val="24"/>
                <w:szCs w:val="24"/>
              </w:rPr>
              <w:t>3.1</w:t>
            </w:r>
            <w:r w:rsidR="00FA11C2">
              <w:rPr>
                <w:rFonts w:ascii="Times New Roman" w:hAnsi="Times New Roman" w:cs="Times New Roman"/>
                <w:sz w:val="24"/>
                <w:szCs w:val="24"/>
              </w:rPr>
              <w:t>.</w:t>
            </w:r>
          </w:p>
        </w:tc>
        <w:tc>
          <w:tcPr>
            <w:tcW w:w="2400" w:type="dxa"/>
            <w:vMerge/>
          </w:tcPr>
          <w:p w:rsidR="002F2DA6" w:rsidRPr="002F2DA6" w:rsidRDefault="002F2DA6" w:rsidP="002F2DA6">
            <w:pPr>
              <w:pStyle w:val="ConsPlusNormal"/>
              <w:shd w:val="clear" w:color="auto" w:fill="FFFFFF"/>
              <w:rPr>
                <w:rFonts w:ascii="Times New Roman" w:hAnsi="Times New Roman" w:cs="Times New Roman"/>
                <w:sz w:val="24"/>
                <w:szCs w:val="24"/>
              </w:rPr>
            </w:pPr>
          </w:p>
        </w:tc>
        <w:tc>
          <w:tcPr>
            <w:tcW w:w="2221" w:type="dxa"/>
          </w:tcPr>
          <w:p w:rsidR="002F2DA6" w:rsidRPr="002F2DA6" w:rsidRDefault="00FA11C2"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с</w:t>
            </w:r>
            <w:r w:rsidR="002F2DA6" w:rsidRPr="002F2DA6">
              <w:rPr>
                <w:rFonts w:ascii="Times New Roman" w:hAnsi="Times New Roman" w:cs="Times New Roman"/>
                <w:sz w:val="24"/>
                <w:szCs w:val="24"/>
              </w:rPr>
              <w:t>реднесуточный прирост живой массы, граммов</w:t>
            </w:r>
          </w:p>
        </w:tc>
        <w:tc>
          <w:tcPr>
            <w:tcW w:w="2660" w:type="dxa"/>
          </w:tcPr>
          <w:p w:rsidR="002F2DA6" w:rsidRPr="002F2DA6" w:rsidRDefault="002F2DA6" w:rsidP="002F2DA6">
            <w:pPr>
              <w:pStyle w:val="ConsPlusNormal"/>
              <w:shd w:val="clear" w:color="auto" w:fill="FFFFFF"/>
              <w:jc w:val="center"/>
              <w:rPr>
                <w:rFonts w:ascii="Times New Roman" w:hAnsi="Times New Roman" w:cs="Times New Roman"/>
                <w:sz w:val="24"/>
                <w:szCs w:val="24"/>
              </w:rPr>
            </w:pPr>
          </w:p>
        </w:tc>
        <w:tc>
          <w:tcPr>
            <w:tcW w:w="7042" w:type="dxa"/>
          </w:tcPr>
          <w:p w:rsidR="002F2DA6" w:rsidRPr="002F2DA6" w:rsidRDefault="00FA11C2"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б</w:t>
            </w:r>
            <w:r w:rsidR="002F2DA6" w:rsidRPr="002F2DA6">
              <w:rPr>
                <w:rFonts w:ascii="Times New Roman" w:hAnsi="Times New Roman" w:cs="Times New Roman"/>
                <w:sz w:val="24"/>
                <w:szCs w:val="24"/>
              </w:rPr>
              <w:t>аллы ставятся кратно в соответствии со средним суточным приростом</w:t>
            </w:r>
            <w:r w:rsidR="007B7C64">
              <w:rPr>
                <w:rFonts w:ascii="Times New Roman" w:hAnsi="Times New Roman" w:cs="Times New Roman"/>
                <w:sz w:val="24"/>
                <w:szCs w:val="24"/>
              </w:rPr>
              <w:t xml:space="preserve"> живой массы за отчетный период</w:t>
            </w:r>
          </w:p>
          <w:p w:rsidR="002F2DA6" w:rsidRPr="002F2DA6" w:rsidRDefault="002F2DA6" w:rsidP="002F2DA6">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t>(1 балл = 100 граммов)</w:t>
            </w:r>
          </w:p>
          <w:p w:rsidR="002F2DA6" w:rsidRPr="002F2DA6" w:rsidRDefault="002F2DA6" w:rsidP="002F2DA6">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t>Например: в отчетном периоде получено 850 граммов среднего суточного привеса =8,5 баллам</w:t>
            </w:r>
          </w:p>
        </w:tc>
      </w:tr>
      <w:tr w:rsidR="002F2DA6" w:rsidRPr="002F2DA6" w:rsidTr="002F2DA6">
        <w:trPr>
          <w:jc w:val="center"/>
        </w:trPr>
        <w:tc>
          <w:tcPr>
            <w:tcW w:w="780" w:type="dxa"/>
          </w:tcPr>
          <w:p w:rsidR="002F2DA6" w:rsidRPr="002F2DA6" w:rsidRDefault="002F2DA6" w:rsidP="002F2DA6">
            <w:pPr>
              <w:pStyle w:val="ConsPlusNormal"/>
              <w:shd w:val="clear" w:color="auto" w:fill="FFFFFF"/>
              <w:jc w:val="center"/>
              <w:rPr>
                <w:rFonts w:ascii="Times New Roman" w:hAnsi="Times New Roman" w:cs="Times New Roman"/>
                <w:sz w:val="24"/>
                <w:szCs w:val="24"/>
              </w:rPr>
            </w:pPr>
            <w:r w:rsidRPr="002F2DA6">
              <w:rPr>
                <w:rFonts w:ascii="Times New Roman" w:hAnsi="Times New Roman" w:cs="Times New Roman"/>
                <w:sz w:val="24"/>
                <w:szCs w:val="24"/>
              </w:rPr>
              <w:t>3.2</w:t>
            </w:r>
            <w:r w:rsidR="00FA11C2">
              <w:rPr>
                <w:rFonts w:ascii="Times New Roman" w:hAnsi="Times New Roman" w:cs="Times New Roman"/>
                <w:sz w:val="24"/>
                <w:szCs w:val="24"/>
              </w:rPr>
              <w:t>.</w:t>
            </w:r>
          </w:p>
        </w:tc>
        <w:tc>
          <w:tcPr>
            <w:tcW w:w="2400" w:type="dxa"/>
            <w:vMerge/>
          </w:tcPr>
          <w:p w:rsidR="002F2DA6" w:rsidRPr="002F2DA6" w:rsidRDefault="002F2DA6" w:rsidP="002F2DA6">
            <w:pPr>
              <w:pStyle w:val="ConsPlusNormal"/>
              <w:shd w:val="clear" w:color="auto" w:fill="FFFFFF"/>
              <w:rPr>
                <w:rFonts w:ascii="Times New Roman" w:hAnsi="Times New Roman" w:cs="Times New Roman"/>
                <w:sz w:val="24"/>
                <w:szCs w:val="24"/>
              </w:rPr>
            </w:pPr>
          </w:p>
        </w:tc>
        <w:tc>
          <w:tcPr>
            <w:tcW w:w="2221" w:type="dxa"/>
          </w:tcPr>
          <w:p w:rsidR="002F2DA6" w:rsidRPr="002F2DA6" w:rsidRDefault="00FA11C2"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с</w:t>
            </w:r>
            <w:r w:rsidR="002F2DA6" w:rsidRPr="002F2DA6">
              <w:rPr>
                <w:rFonts w:ascii="Times New Roman" w:hAnsi="Times New Roman" w:cs="Times New Roman"/>
                <w:sz w:val="24"/>
                <w:szCs w:val="24"/>
              </w:rPr>
              <w:t>охранность поголовья по закрепленной группе животных, %</w:t>
            </w:r>
          </w:p>
        </w:tc>
        <w:tc>
          <w:tcPr>
            <w:tcW w:w="2660" w:type="dxa"/>
          </w:tcPr>
          <w:p w:rsidR="002F2DA6" w:rsidRPr="002F2DA6" w:rsidRDefault="002F2DA6" w:rsidP="002F2DA6">
            <w:pPr>
              <w:pStyle w:val="ConsPlusNormal"/>
              <w:shd w:val="clear" w:color="auto" w:fill="FFFFFF"/>
              <w:jc w:val="center"/>
              <w:rPr>
                <w:rFonts w:ascii="Times New Roman" w:hAnsi="Times New Roman" w:cs="Times New Roman"/>
                <w:sz w:val="24"/>
                <w:szCs w:val="24"/>
              </w:rPr>
            </w:pPr>
          </w:p>
        </w:tc>
        <w:tc>
          <w:tcPr>
            <w:tcW w:w="7042" w:type="dxa"/>
          </w:tcPr>
          <w:p w:rsidR="002F2DA6" w:rsidRPr="002F2DA6" w:rsidRDefault="00FA11C2"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у</w:t>
            </w:r>
            <w:r w:rsidR="002F2DA6" w:rsidRPr="002F2DA6">
              <w:rPr>
                <w:rFonts w:ascii="Times New Roman" w:hAnsi="Times New Roman" w:cs="Times New Roman"/>
                <w:sz w:val="24"/>
                <w:szCs w:val="24"/>
              </w:rPr>
              <w:t>частнику соревнования баллы снижаются, если значение показателя ниже 100% (производится вычитание баллов, соответствующее проценту падежа с использованием коэффициента 0,5)</w:t>
            </w:r>
          </w:p>
        </w:tc>
      </w:tr>
      <w:tr w:rsidR="002F2DA6" w:rsidRPr="002F2DA6" w:rsidTr="002F2DA6">
        <w:trPr>
          <w:jc w:val="center"/>
        </w:trPr>
        <w:tc>
          <w:tcPr>
            <w:tcW w:w="780" w:type="dxa"/>
          </w:tcPr>
          <w:p w:rsidR="002F2DA6" w:rsidRPr="002F2DA6" w:rsidRDefault="002F2DA6" w:rsidP="002F2DA6">
            <w:pPr>
              <w:pStyle w:val="ConsPlusNormal"/>
              <w:shd w:val="clear" w:color="auto" w:fill="FFFFFF"/>
              <w:jc w:val="center"/>
              <w:rPr>
                <w:rFonts w:ascii="Times New Roman" w:hAnsi="Times New Roman" w:cs="Times New Roman"/>
                <w:sz w:val="24"/>
                <w:szCs w:val="24"/>
              </w:rPr>
            </w:pPr>
            <w:r w:rsidRPr="002F2DA6">
              <w:rPr>
                <w:rFonts w:ascii="Times New Roman" w:hAnsi="Times New Roman" w:cs="Times New Roman"/>
                <w:sz w:val="24"/>
                <w:szCs w:val="24"/>
              </w:rPr>
              <w:t>3.3</w:t>
            </w:r>
            <w:r w:rsidR="00FA11C2">
              <w:rPr>
                <w:rFonts w:ascii="Times New Roman" w:hAnsi="Times New Roman" w:cs="Times New Roman"/>
                <w:sz w:val="24"/>
                <w:szCs w:val="24"/>
              </w:rPr>
              <w:t>.</w:t>
            </w:r>
          </w:p>
        </w:tc>
        <w:tc>
          <w:tcPr>
            <w:tcW w:w="2400" w:type="dxa"/>
            <w:vMerge/>
          </w:tcPr>
          <w:p w:rsidR="002F2DA6" w:rsidRPr="002F2DA6" w:rsidRDefault="002F2DA6" w:rsidP="002F2DA6">
            <w:pPr>
              <w:pStyle w:val="ConsPlusNormal"/>
              <w:shd w:val="clear" w:color="auto" w:fill="FFFFFF"/>
              <w:rPr>
                <w:rFonts w:ascii="Times New Roman" w:hAnsi="Times New Roman" w:cs="Times New Roman"/>
                <w:sz w:val="24"/>
                <w:szCs w:val="24"/>
              </w:rPr>
            </w:pPr>
          </w:p>
        </w:tc>
        <w:tc>
          <w:tcPr>
            <w:tcW w:w="2221" w:type="dxa"/>
          </w:tcPr>
          <w:p w:rsidR="002F2DA6" w:rsidRPr="002F2DA6" w:rsidRDefault="00FA11C2"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с</w:t>
            </w:r>
            <w:r w:rsidR="002F2DA6" w:rsidRPr="002F2DA6">
              <w:rPr>
                <w:rFonts w:ascii="Times New Roman" w:hAnsi="Times New Roman" w:cs="Times New Roman"/>
                <w:sz w:val="24"/>
                <w:szCs w:val="24"/>
              </w:rPr>
              <w:t>реднегодовое количество закрепленных животных с 1 октября предыдущего года по 30 сентября текущего года, голов</w:t>
            </w:r>
          </w:p>
        </w:tc>
        <w:tc>
          <w:tcPr>
            <w:tcW w:w="2660" w:type="dxa"/>
          </w:tcPr>
          <w:p w:rsidR="002F2DA6" w:rsidRPr="002F2DA6" w:rsidRDefault="002F2DA6" w:rsidP="002F2DA6">
            <w:pPr>
              <w:pStyle w:val="ConsPlusNormal"/>
              <w:shd w:val="clear" w:color="auto" w:fill="FFFFFF"/>
              <w:jc w:val="center"/>
              <w:rPr>
                <w:rFonts w:ascii="Times New Roman" w:hAnsi="Times New Roman" w:cs="Times New Roman"/>
                <w:sz w:val="24"/>
                <w:szCs w:val="24"/>
              </w:rPr>
            </w:pPr>
          </w:p>
        </w:tc>
        <w:tc>
          <w:tcPr>
            <w:tcW w:w="7042" w:type="dxa"/>
          </w:tcPr>
          <w:p w:rsidR="002F2DA6" w:rsidRPr="002F2DA6" w:rsidRDefault="00FA11C2"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б</w:t>
            </w:r>
            <w:r w:rsidR="002F2DA6" w:rsidRPr="002F2DA6">
              <w:rPr>
                <w:rFonts w:ascii="Times New Roman" w:hAnsi="Times New Roman" w:cs="Times New Roman"/>
                <w:sz w:val="24"/>
                <w:szCs w:val="24"/>
              </w:rPr>
              <w:t>аллы ставятся кратно в соответствии с закрепленным погол</w:t>
            </w:r>
            <w:r w:rsidR="007B7C64">
              <w:rPr>
                <w:rFonts w:ascii="Times New Roman" w:hAnsi="Times New Roman" w:cs="Times New Roman"/>
                <w:sz w:val="24"/>
                <w:szCs w:val="24"/>
              </w:rPr>
              <w:t>овьем за телятницей (скотником)</w:t>
            </w:r>
          </w:p>
          <w:p w:rsidR="002F2DA6" w:rsidRPr="002F2DA6" w:rsidRDefault="007B7C64"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(1 балл = 10 гол.</w:t>
            </w:r>
            <w:r w:rsidR="00D77096">
              <w:rPr>
                <w:rFonts w:ascii="Times New Roman" w:hAnsi="Times New Roman" w:cs="Times New Roman"/>
                <w:sz w:val="24"/>
                <w:szCs w:val="24"/>
              </w:rPr>
              <w:t>)</w:t>
            </w:r>
          </w:p>
          <w:p w:rsidR="002F2DA6" w:rsidRPr="002F2DA6" w:rsidRDefault="002F2DA6" w:rsidP="007B7C64">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t>Например: нагрузка на одну телятницу составляет 50 голов = 5 баллам;</w:t>
            </w:r>
            <w:r w:rsidR="007B7C64">
              <w:rPr>
                <w:rFonts w:ascii="Times New Roman" w:hAnsi="Times New Roman" w:cs="Times New Roman"/>
                <w:sz w:val="24"/>
                <w:szCs w:val="24"/>
              </w:rPr>
              <w:t xml:space="preserve"> </w:t>
            </w:r>
            <w:r w:rsidRPr="002F2DA6">
              <w:rPr>
                <w:rFonts w:ascii="Times New Roman" w:hAnsi="Times New Roman" w:cs="Times New Roman"/>
                <w:sz w:val="24"/>
                <w:szCs w:val="24"/>
              </w:rPr>
              <w:t>70 голов = 7 баллам и т.д.</w:t>
            </w:r>
          </w:p>
        </w:tc>
      </w:tr>
      <w:tr w:rsidR="002F2DA6" w:rsidRPr="002F2DA6" w:rsidTr="002F2DA6">
        <w:trPr>
          <w:jc w:val="center"/>
        </w:trPr>
        <w:tc>
          <w:tcPr>
            <w:tcW w:w="780" w:type="dxa"/>
            <w:shd w:val="clear" w:color="auto" w:fill="FFFFFF"/>
          </w:tcPr>
          <w:p w:rsidR="002F2DA6" w:rsidRPr="002F2DA6" w:rsidRDefault="00FA11C2" w:rsidP="002F2DA6">
            <w:pPr>
              <w:pStyle w:val="ConsPlusNormal"/>
              <w:shd w:val="clear" w:color="auto" w:fill="FFFFFF"/>
              <w:jc w:val="center"/>
              <w:rPr>
                <w:rFonts w:ascii="Times New Roman" w:hAnsi="Times New Roman" w:cs="Times New Roman"/>
                <w:sz w:val="24"/>
                <w:szCs w:val="24"/>
              </w:rPr>
            </w:pPr>
            <w:r>
              <w:rPr>
                <w:rFonts w:ascii="Times New Roman" w:hAnsi="Times New Roman" w:cs="Times New Roman"/>
                <w:sz w:val="24"/>
                <w:szCs w:val="24"/>
              </w:rPr>
              <w:t>4.</w:t>
            </w:r>
          </w:p>
        </w:tc>
        <w:tc>
          <w:tcPr>
            <w:tcW w:w="2400" w:type="dxa"/>
            <w:shd w:val="clear" w:color="auto" w:fill="FFFFFF"/>
          </w:tcPr>
          <w:p w:rsidR="002F2DA6" w:rsidRPr="002F2DA6" w:rsidRDefault="002F2DA6" w:rsidP="002F2DA6">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t>Работники отрасли коневодства</w:t>
            </w:r>
          </w:p>
        </w:tc>
        <w:tc>
          <w:tcPr>
            <w:tcW w:w="2221" w:type="dxa"/>
            <w:shd w:val="clear" w:color="auto" w:fill="FFFFFF"/>
          </w:tcPr>
          <w:p w:rsidR="002F2DA6" w:rsidRPr="002F2DA6" w:rsidRDefault="002F2DA6" w:rsidP="002F2DA6">
            <w:pPr>
              <w:pStyle w:val="ConsPlusNormal"/>
              <w:shd w:val="clear" w:color="auto" w:fill="FFFFFF"/>
              <w:rPr>
                <w:rFonts w:ascii="Times New Roman" w:hAnsi="Times New Roman" w:cs="Times New Roman"/>
                <w:sz w:val="24"/>
                <w:szCs w:val="24"/>
              </w:rPr>
            </w:pPr>
          </w:p>
        </w:tc>
        <w:tc>
          <w:tcPr>
            <w:tcW w:w="2660" w:type="dxa"/>
            <w:shd w:val="clear" w:color="auto" w:fill="FFFFFF"/>
          </w:tcPr>
          <w:p w:rsidR="002F2DA6" w:rsidRPr="002F2DA6" w:rsidRDefault="00FA11C2" w:rsidP="00FA11C2">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п</w:t>
            </w:r>
            <w:r w:rsidR="002F2DA6" w:rsidRPr="002F2DA6">
              <w:rPr>
                <w:rFonts w:ascii="Times New Roman" w:hAnsi="Times New Roman" w:cs="Times New Roman"/>
                <w:sz w:val="24"/>
                <w:szCs w:val="24"/>
              </w:rPr>
              <w:t>обедители определяются по наивысшей сумме набранных баллов</w:t>
            </w:r>
          </w:p>
        </w:tc>
        <w:tc>
          <w:tcPr>
            <w:tcW w:w="7042" w:type="dxa"/>
            <w:shd w:val="clear" w:color="auto" w:fill="FFFFFF"/>
          </w:tcPr>
          <w:p w:rsidR="002F2DA6" w:rsidRPr="002F2DA6" w:rsidRDefault="002F2DA6" w:rsidP="002F2DA6">
            <w:pPr>
              <w:pStyle w:val="ConsPlusNormal"/>
              <w:shd w:val="clear" w:color="auto" w:fill="FFFFFF"/>
              <w:rPr>
                <w:rFonts w:ascii="Times New Roman" w:hAnsi="Times New Roman" w:cs="Times New Roman"/>
                <w:sz w:val="24"/>
                <w:szCs w:val="24"/>
              </w:rPr>
            </w:pPr>
          </w:p>
        </w:tc>
      </w:tr>
      <w:tr w:rsidR="002F2DA6" w:rsidRPr="002F2DA6" w:rsidTr="002F2DA6">
        <w:trPr>
          <w:jc w:val="center"/>
        </w:trPr>
        <w:tc>
          <w:tcPr>
            <w:tcW w:w="780" w:type="dxa"/>
            <w:shd w:val="clear" w:color="auto" w:fill="FFFFFF"/>
          </w:tcPr>
          <w:p w:rsidR="002F2DA6" w:rsidRPr="002F2DA6" w:rsidRDefault="00FA11C2" w:rsidP="00FA11C2">
            <w:pPr>
              <w:pStyle w:val="ConsPlusNormal"/>
              <w:shd w:val="clear" w:color="auto" w:fill="FFFFFF"/>
              <w:jc w:val="center"/>
              <w:rPr>
                <w:rFonts w:ascii="Times New Roman" w:hAnsi="Times New Roman" w:cs="Times New Roman"/>
                <w:sz w:val="24"/>
                <w:szCs w:val="24"/>
              </w:rPr>
            </w:pPr>
            <w:r>
              <w:rPr>
                <w:rFonts w:ascii="Times New Roman" w:hAnsi="Times New Roman" w:cs="Times New Roman"/>
                <w:sz w:val="24"/>
                <w:szCs w:val="24"/>
              </w:rPr>
              <w:lastRenderedPageBreak/>
              <w:t>4</w:t>
            </w:r>
            <w:r w:rsidR="002F2DA6" w:rsidRPr="002F2DA6">
              <w:rPr>
                <w:rFonts w:ascii="Times New Roman" w:hAnsi="Times New Roman" w:cs="Times New Roman"/>
                <w:sz w:val="24"/>
                <w:szCs w:val="24"/>
              </w:rPr>
              <w:t>.1</w:t>
            </w:r>
            <w:r>
              <w:rPr>
                <w:rFonts w:ascii="Times New Roman" w:hAnsi="Times New Roman" w:cs="Times New Roman"/>
                <w:sz w:val="24"/>
                <w:szCs w:val="24"/>
              </w:rPr>
              <w:t>.</w:t>
            </w:r>
          </w:p>
        </w:tc>
        <w:tc>
          <w:tcPr>
            <w:tcW w:w="2400" w:type="dxa"/>
            <w:shd w:val="clear" w:color="auto" w:fill="FFFFFF"/>
          </w:tcPr>
          <w:p w:rsidR="002F2DA6" w:rsidRPr="002F2DA6" w:rsidRDefault="002F2DA6" w:rsidP="002F2DA6">
            <w:pPr>
              <w:pStyle w:val="ConsPlusNormal"/>
              <w:shd w:val="clear" w:color="auto" w:fill="FFFFFF"/>
              <w:rPr>
                <w:rFonts w:ascii="Times New Roman" w:hAnsi="Times New Roman" w:cs="Times New Roman"/>
                <w:sz w:val="24"/>
                <w:szCs w:val="24"/>
              </w:rPr>
            </w:pPr>
          </w:p>
        </w:tc>
        <w:tc>
          <w:tcPr>
            <w:tcW w:w="2221" w:type="dxa"/>
            <w:shd w:val="clear" w:color="auto" w:fill="FFFFFF"/>
          </w:tcPr>
          <w:p w:rsidR="002F2DA6" w:rsidRPr="002F2DA6" w:rsidRDefault="00FA11C2"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в</w:t>
            </w:r>
            <w:r w:rsidR="002F2DA6" w:rsidRPr="002F2DA6">
              <w:rPr>
                <w:rFonts w:ascii="Times New Roman" w:hAnsi="Times New Roman" w:cs="Times New Roman"/>
                <w:sz w:val="24"/>
                <w:szCs w:val="24"/>
              </w:rPr>
              <w:t>ыход жеребят на 100 конематок, голов, от обслуживаемого поголовья</w:t>
            </w:r>
          </w:p>
        </w:tc>
        <w:tc>
          <w:tcPr>
            <w:tcW w:w="2660" w:type="dxa"/>
            <w:shd w:val="clear" w:color="auto" w:fill="FFFFFF"/>
          </w:tcPr>
          <w:p w:rsidR="002F2DA6" w:rsidRPr="002F2DA6" w:rsidRDefault="00FA11C2" w:rsidP="00FA11C2">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в</w:t>
            </w:r>
            <w:r w:rsidR="002F2DA6" w:rsidRPr="002F2DA6">
              <w:rPr>
                <w:rFonts w:ascii="Times New Roman" w:hAnsi="Times New Roman" w:cs="Times New Roman"/>
                <w:sz w:val="24"/>
                <w:szCs w:val="24"/>
              </w:rPr>
              <w:t xml:space="preserve"> зависимости от выхода жеребят</w:t>
            </w:r>
          </w:p>
        </w:tc>
        <w:tc>
          <w:tcPr>
            <w:tcW w:w="7042" w:type="dxa"/>
            <w:shd w:val="clear" w:color="auto" w:fill="FFFFFF"/>
          </w:tcPr>
          <w:p w:rsidR="002F2DA6" w:rsidRPr="002F2DA6" w:rsidRDefault="00FA11C2"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б</w:t>
            </w:r>
            <w:r w:rsidR="002F2DA6" w:rsidRPr="002F2DA6">
              <w:rPr>
                <w:rFonts w:ascii="Times New Roman" w:hAnsi="Times New Roman" w:cs="Times New Roman"/>
                <w:sz w:val="24"/>
                <w:szCs w:val="24"/>
              </w:rPr>
              <w:t>аллы ставятся кратно в</w:t>
            </w:r>
            <w:r w:rsidR="007B7C64">
              <w:rPr>
                <w:rFonts w:ascii="Times New Roman" w:hAnsi="Times New Roman" w:cs="Times New Roman"/>
                <w:sz w:val="24"/>
                <w:szCs w:val="24"/>
              </w:rPr>
              <w:t xml:space="preserve"> соответствии с выходом жеребят</w:t>
            </w:r>
          </w:p>
          <w:p w:rsidR="002F2DA6" w:rsidRPr="002F2DA6" w:rsidRDefault="002F2DA6" w:rsidP="002F2DA6">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t>(1 балл = 10 гол.)</w:t>
            </w:r>
          </w:p>
          <w:p w:rsidR="002F2DA6" w:rsidRPr="002F2DA6" w:rsidRDefault="002F2DA6" w:rsidP="002F2DA6">
            <w:pPr>
              <w:pStyle w:val="ConsPlusNormal"/>
              <w:shd w:val="clear" w:color="auto" w:fill="FFFFFF"/>
              <w:rPr>
                <w:rFonts w:ascii="Times New Roman" w:hAnsi="Times New Roman" w:cs="Times New Roman"/>
                <w:sz w:val="24"/>
                <w:szCs w:val="24"/>
              </w:rPr>
            </w:pPr>
            <w:r w:rsidRPr="002F2DA6">
              <w:rPr>
                <w:rFonts w:ascii="Times New Roman" w:hAnsi="Times New Roman" w:cs="Times New Roman"/>
                <w:sz w:val="24"/>
                <w:szCs w:val="24"/>
              </w:rPr>
              <w:t>Например: получен 101 жеребенок = 10,1 балла; получено 94 жеребенка =</w:t>
            </w:r>
            <w:r w:rsidR="007B7C64">
              <w:rPr>
                <w:rFonts w:ascii="Times New Roman" w:hAnsi="Times New Roman" w:cs="Times New Roman"/>
                <w:sz w:val="24"/>
                <w:szCs w:val="24"/>
              </w:rPr>
              <w:t xml:space="preserve"> 9,4 балла</w:t>
            </w:r>
            <w:r w:rsidRPr="002F2DA6">
              <w:rPr>
                <w:rFonts w:ascii="Times New Roman" w:hAnsi="Times New Roman" w:cs="Times New Roman"/>
                <w:sz w:val="24"/>
                <w:szCs w:val="24"/>
              </w:rPr>
              <w:t xml:space="preserve"> и т.д.</w:t>
            </w:r>
          </w:p>
        </w:tc>
      </w:tr>
      <w:tr w:rsidR="002F2DA6" w:rsidRPr="002F2DA6" w:rsidTr="002F2DA6">
        <w:trPr>
          <w:jc w:val="center"/>
        </w:trPr>
        <w:tc>
          <w:tcPr>
            <w:tcW w:w="780" w:type="dxa"/>
            <w:shd w:val="clear" w:color="auto" w:fill="FFFFFF"/>
          </w:tcPr>
          <w:p w:rsidR="002F2DA6" w:rsidRPr="002F2DA6" w:rsidRDefault="00FA11C2" w:rsidP="002F2DA6">
            <w:pPr>
              <w:pStyle w:val="ConsPlusNormal"/>
              <w:shd w:val="clear" w:color="auto" w:fill="FFFFFF"/>
              <w:jc w:val="center"/>
              <w:rPr>
                <w:rFonts w:ascii="Times New Roman" w:hAnsi="Times New Roman" w:cs="Times New Roman"/>
                <w:sz w:val="24"/>
                <w:szCs w:val="24"/>
              </w:rPr>
            </w:pPr>
            <w:r>
              <w:rPr>
                <w:rFonts w:ascii="Times New Roman" w:hAnsi="Times New Roman" w:cs="Times New Roman"/>
                <w:sz w:val="24"/>
                <w:szCs w:val="24"/>
              </w:rPr>
              <w:t>4.2.</w:t>
            </w:r>
          </w:p>
        </w:tc>
        <w:tc>
          <w:tcPr>
            <w:tcW w:w="2400" w:type="dxa"/>
            <w:shd w:val="clear" w:color="auto" w:fill="FFFFFF"/>
          </w:tcPr>
          <w:p w:rsidR="002F2DA6" w:rsidRPr="002F2DA6" w:rsidRDefault="002F2DA6" w:rsidP="002F2DA6">
            <w:pPr>
              <w:pStyle w:val="ConsPlusNormal"/>
              <w:shd w:val="clear" w:color="auto" w:fill="FFFFFF"/>
              <w:rPr>
                <w:rFonts w:ascii="Times New Roman" w:hAnsi="Times New Roman" w:cs="Times New Roman"/>
                <w:sz w:val="24"/>
                <w:szCs w:val="24"/>
              </w:rPr>
            </w:pPr>
          </w:p>
        </w:tc>
        <w:tc>
          <w:tcPr>
            <w:tcW w:w="2221" w:type="dxa"/>
            <w:shd w:val="clear" w:color="auto" w:fill="FFFFFF"/>
          </w:tcPr>
          <w:p w:rsidR="002F2DA6" w:rsidRPr="002F2DA6" w:rsidRDefault="00FA11C2"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с</w:t>
            </w:r>
            <w:r w:rsidR="002F2DA6" w:rsidRPr="002F2DA6">
              <w:rPr>
                <w:rFonts w:ascii="Times New Roman" w:hAnsi="Times New Roman" w:cs="Times New Roman"/>
                <w:sz w:val="24"/>
                <w:szCs w:val="24"/>
              </w:rPr>
              <w:t>охранность поголовья жеребят %, к среднегодовому количеству закрепленных животных</w:t>
            </w:r>
          </w:p>
        </w:tc>
        <w:tc>
          <w:tcPr>
            <w:tcW w:w="2660" w:type="dxa"/>
            <w:shd w:val="clear" w:color="auto" w:fill="FFFFFF"/>
          </w:tcPr>
          <w:p w:rsidR="002F2DA6" w:rsidRPr="002F2DA6" w:rsidRDefault="002F2DA6" w:rsidP="002F2DA6">
            <w:pPr>
              <w:pStyle w:val="ConsPlusNormal"/>
              <w:shd w:val="clear" w:color="auto" w:fill="FFFFFF"/>
              <w:jc w:val="center"/>
              <w:rPr>
                <w:rFonts w:ascii="Times New Roman" w:hAnsi="Times New Roman" w:cs="Times New Roman"/>
                <w:sz w:val="24"/>
                <w:szCs w:val="24"/>
              </w:rPr>
            </w:pPr>
          </w:p>
        </w:tc>
        <w:tc>
          <w:tcPr>
            <w:tcW w:w="7042" w:type="dxa"/>
            <w:shd w:val="clear" w:color="auto" w:fill="FFFFFF"/>
          </w:tcPr>
          <w:p w:rsidR="002F2DA6" w:rsidRPr="002F2DA6" w:rsidRDefault="00FA11C2" w:rsidP="002F2DA6">
            <w:pPr>
              <w:pStyle w:val="ConsPlusNormal"/>
              <w:shd w:val="clear" w:color="auto" w:fill="FFFFFF"/>
              <w:rPr>
                <w:rFonts w:ascii="Times New Roman" w:hAnsi="Times New Roman" w:cs="Times New Roman"/>
                <w:sz w:val="24"/>
                <w:szCs w:val="24"/>
              </w:rPr>
            </w:pPr>
            <w:r>
              <w:rPr>
                <w:rFonts w:ascii="Times New Roman" w:hAnsi="Times New Roman" w:cs="Times New Roman"/>
                <w:sz w:val="24"/>
                <w:szCs w:val="24"/>
              </w:rPr>
              <w:t>у</w:t>
            </w:r>
            <w:r w:rsidR="002F2DA6" w:rsidRPr="002F2DA6">
              <w:rPr>
                <w:rFonts w:ascii="Times New Roman" w:hAnsi="Times New Roman" w:cs="Times New Roman"/>
                <w:sz w:val="24"/>
                <w:szCs w:val="24"/>
              </w:rPr>
              <w:t>частнику соревнования баллы снижаются, если значение показателя ниже 100% (производится вычитание баллов, соответствующее проценту падежа с использованием коэффициента 0,5)</w:t>
            </w:r>
          </w:p>
        </w:tc>
      </w:tr>
    </w:tbl>
    <w:p w:rsidR="00FA11C2" w:rsidRDefault="00FA11C2" w:rsidP="002F2DA6">
      <w:pPr>
        <w:jc w:val="center"/>
        <w:rPr>
          <w:sz w:val="28"/>
          <w:szCs w:val="28"/>
        </w:rPr>
        <w:sectPr w:rsidR="00FA11C2" w:rsidSect="00C91B56">
          <w:pgSz w:w="16838" w:h="11906" w:orient="landscape"/>
          <w:pgMar w:top="1134" w:right="567" w:bottom="1134" w:left="1134" w:header="709" w:footer="709" w:gutter="0"/>
          <w:cols w:space="708"/>
          <w:docGrid w:linePitch="360"/>
        </w:sectPr>
      </w:pPr>
    </w:p>
    <w:tbl>
      <w:tblPr>
        <w:tblW w:w="0" w:type="auto"/>
        <w:tblInd w:w="5495" w:type="dxa"/>
        <w:tblBorders>
          <w:insideH w:val="single" w:sz="4" w:space="0" w:color="auto"/>
          <w:insideV w:val="single" w:sz="4" w:space="0" w:color="auto"/>
        </w:tblBorders>
        <w:tblLook w:val="04A0"/>
      </w:tblPr>
      <w:tblGrid>
        <w:gridCol w:w="4642"/>
      </w:tblGrid>
      <w:tr w:rsidR="00FA11C2" w:rsidRPr="00CC512D" w:rsidTr="009F6515">
        <w:tc>
          <w:tcPr>
            <w:tcW w:w="4642" w:type="dxa"/>
          </w:tcPr>
          <w:p w:rsidR="00FA11C2" w:rsidRPr="00CC512D" w:rsidRDefault="00FA11C2" w:rsidP="009F6515">
            <w:pPr>
              <w:jc w:val="center"/>
              <w:rPr>
                <w:sz w:val="28"/>
              </w:rPr>
            </w:pPr>
          </w:p>
        </w:tc>
      </w:tr>
    </w:tbl>
    <w:p w:rsidR="00FA11C2" w:rsidRDefault="00FA11C2" w:rsidP="00FA11C2">
      <w:pPr>
        <w:jc w:val="both"/>
        <w:rPr>
          <w:sz w:val="28"/>
        </w:rPr>
      </w:pPr>
    </w:p>
    <w:p w:rsidR="002F2DA6" w:rsidRDefault="002F2DA6" w:rsidP="002F2DA6">
      <w:pPr>
        <w:jc w:val="center"/>
        <w:rPr>
          <w:sz w:val="28"/>
          <w:szCs w:val="28"/>
        </w:rPr>
      </w:pPr>
    </w:p>
    <w:p w:rsidR="00FA11C2" w:rsidRDefault="00FA11C2" w:rsidP="002F2DA6">
      <w:pPr>
        <w:jc w:val="center"/>
        <w:rPr>
          <w:b/>
          <w:sz w:val="28"/>
          <w:szCs w:val="28"/>
        </w:rPr>
      </w:pPr>
      <w:r>
        <w:rPr>
          <w:b/>
          <w:sz w:val="28"/>
          <w:szCs w:val="28"/>
        </w:rPr>
        <w:t>СОСТАВ</w:t>
      </w:r>
    </w:p>
    <w:p w:rsidR="00FA11C2" w:rsidRDefault="00FA11C2" w:rsidP="002F2DA6">
      <w:pPr>
        <w:jc w:val="center"/>
        <w:rPr>
          <w:sz w:val="28"/>
          <w:szCs w:val="28"/>
        </w:rPr>
      </w:pPr>
      <w:r w:rsidRPr="00FA11C2">
        <w:rPr>
          <w:b/>
          <w:sz w:val="28"/>
          <w:szCs w:val="28"/>
        </w:rPr>
        <w:t>комиссии по подведению итогов трудового соревнования в агропромышленном комплексе Убинского района Новосибирской области</w:t>
      </w:r>
    </w:p>
    <w:p w:rsidR="00FA11C2" w:rsidRPr="00FA11C2" w:rsidRDefault="00FA11C2" w:rsidP="00FA11C2">
      <w:pPr>
        <w:jc w:val="center"/>
        <w:rPr>
          <w:sz w:val="28"/>
          <w:szCs w:val="28"/>
        </w:rPr>
      </w:pPr>
    </w:p>
    <w:p w:rsidR="00FA11C2" w:rsidRPr="00FA11C2" w:rsidRDefault="00FA11C2" w:rsidP="00FA11C2">
      <w:pPr>
        <w:pStyle w:val="ConsPlusNormal"/>
        <w:rPr>
          <w:rFonts w:ascii="Times New Roman" w:hAnsi="Times New Roman" w:cs="Times New Roman"/>
          <w:sz w:val="28"/>
          <w:szCs w:val="28"/>
        </w:rPr>
      </w:pPr>
    </w:p>
    <w:tbl>
      <w:tblPr>
        <w:tblW w:w="10247" w:type="dxa"/>
        <w:jc w:val="center"/>
        <w:tblInd w:w="158" w:type="dxa"/>
        <w:tblLayout w:type="fixed"/>
        <w:tblCellMar>
          <w:top w:w="57" w:type="dxa"/>
          <w:left w:w="62" w:type="dxa"/>
          <w:bottom w:w="57" w:type="dxa"/>
          <w:right w:w="62" w:type="dxa"/>
        </w:tblCellMar>
        <w:tblLook w:val="0000"/>
      </w:tblPr>
      <w:tblGrid>
        <w:gridCol w:w="3082"/>
        <w:gridCol w:w="426"/>
        <w:gridCol w:w="6739"/>
      </w:tblGrid>
      <w:tr w:rsidR="00FA11C2" w:rsidRPr="00FA11C2" w:rsidTr="00C92B0C">
        <w:trPr>
          <w:trHeight w:val="751"/>
          <w:jc w:val="center"/>
        </w:trPr>
        <w:tc>
          <w:tcPr>
            <w:tcW w:w="3082" w:type="dxa"/>
            <w:shd w:val="clear" w:color="auto" w:fill="auto"/>
          </w:tcPr>
          <w:p w:rsidR="00FA11C2" w:rsidRPr="00FA11C2" w:rsidRDefault="00FA11C2" w:rsidP="00FA11C2">
            <w:pPr>
              <w:pStyle w:val="ConsPlusNormal"/>
              <w:rPr>
                <w:rFonts w:ascii="Times New Roman" w:hAnsi="Times New Roman" w:cs="Times New Roman"/>
                <w:sz w:val="28"/>
                <w:szCs w:val="28"/>
              </w:rPr>
            </w:pPr>
            <w:proofErr w:type="spellStart"/>
            <w:r w:rsidRPr="00FA11C2">
              <w:rPr>
                <w:rFonts w:ascii="Times New Roman" w:hAnsi="Times New Roman" w:cs="Times New Roman"/>
                <w:sz w:val="28"/>
                <w:szCs w:val="28"/>
              </w:rPr>
              <w:t>Денк</w:t>
            </w:r>
            <w:proofErr w:type="spellEnd"/>
          </w:p>
          <w:p w:rsidR="00FA11C2" w:rsidRPr="00FA11C2" w:rsidRDefault="00FA11C2" w:rsidP="00FA11C2">
            <w:pPr>
              <w:pStyle w:val="ConsPlusNormal"/>
              <w:rPr>
                <w:rFonts w:ascii="Times New Roman" w:hAnsi="Times New Roman" w:cs="Times New Roman"/>
                <w:sz w:val="28"/>
                <w:szCs w:val="28"/>
              </w:rPr>
            </w:pPr>
            <w:r w:rsidRPr="00FA11C2">
              <w:rPr>
                <w:rFonts w:ascii="Times New Roman" w:hAnsi="Times New Roman" w:cs="Times New Roman"/>
                <w:sz w:val="28"/>
                <w:szCs w:val="28"/>
              </w:rPr>
              <w:t>Владимир Иванович</w:t>
            </w:r>
          </w:p>
        </w:tc>
        <w:tc>
          <w:tcPr>
            <w:tcW w:w="426" w:type="dxa"/>
            <w:shd w:val="clear" w:color="auto" w:fill="auto"/>
          </w:tcPr>
          <w:p w:rsidR="00FA11C2" w:rsidRPr="00FA11C2" w:rsidRDefault="001E2E14" w:rsidP="00FA11C2">
            <w:pPr>
              <w:jc w:val="center"/>
              <w:rPr>
                <w:sz w:val="28"/>
                <w:szCs w:val="28"/>
              </w:rPr>
            </w:pPr>
            <w:r>
              <w:rPr>
                <w:sz w:val="28"/>
                <w:szCs w:val="28"/>
              </w:rPr>
              <w:t>-</w:t>
            </w:r>
          </w:p>
        </w:tc>
        <w:tc>
          <w:tcPr>
            <w:tcW w:w="6739" w:type="dxa"/>
            <w:shd w:val="clear" w:color="auto" w:fill="auto"/>
          </w:tcPr>
          <w:p w:rsidR="00FA11C2" w:rsidRDefault="00FA11C2" w:rsidP="00FA11C2">
            <w:pPr>
              <w:pStyle w:val="ConsPlusNormal"/>
              <w:jc w:val="both"/>
              <w:rPr>
                <w:rFonts w:ascii="Times New Roman" w:hAnsi="Times New Roman" w:cs="Times New Roman"/>
                <w:sz w:val="28"/>
                <w:szCs w:val="28"/>
              </w:rPr>
            </w:pPr>
            <w:r w:rsidRPr="00FA11C2">
              <w:rPr>
                <w:rFonts w:ascii="Times New Roman" w:hAnsi="Times New Roman" w:cs="Times New Roman"/>
                <w:sz w:val="28"/>
                <w:szCs w:val="28"/>
              </w:rPr>
              <w:t>начальник управления сельского хозяйства администрации Убинского района Новосибирской области, председатель комиссии;</w:t>
            </w:r>
          </w:p>
          <w:p w:rsidR="001E2E14" w:rsidRPr="00FA11C2" w:rsidRDefault="001E2E14" w:rsidP="00FA11C2">
            <w:pPr>
              <w:pStyle w:val="ConsPlusNormal"/>
              <w:jc w:val="both"/>
              <w:rPr>
                <w:rFonts w:ascii="Times New Roman" w:hAnsi="Times New Roman" w:cs="Times New Roman"/>
                <w:sz w:val="28"/>
                <w:szCs w:val="28"/>
              </w:rPr>
            </w:pPr>
          </w:p>
        </w:tc>
      </w:tr>
      <w:tr w:rsidR="00FA11C2" w:rsidRPr="00FA11C2" w:rsidTr="00C92B0C">
        <w:trPr>
          <w:jc w:val="center"/>
        </w:trPr>
        <w:tc>
          <w:tcPr>
            <w:tcW w:w="3082" w:type="dxa"/>
            <w:shd w:val="clear" w:color="auto" w:fill="auto"/>
          </w:tcPr>
          <w:p w:rsidR="00FA11C2" w:rsidRPr="00FA11C2" w:rsidRDefault="00FA11C2" w:rsidP="00FA11C2">
            <w:pPr>
              <w:pStyle w:val="ConsPlusNormal"/>
              <w:rPr>
                <w:rFonts w:ascii="Times New Roman" w:hAnsi="Times New Roman" w:cs="Times New Roman"/>
                <w:sz w:val="28"/>
                <w:szCs w:val="28"/>
              </w:rPr>
            </w:pPr>
            <w:proofErr w:type="spellStart"/>
            <w:r w:rsidRPr="00FA11C2">
              <w:rPr>
                <w:rFonts w:ascii="Times New Roman" w:hAnsi="Times New Roman" w:cs="Times New Roman"/>
                <w:sz w:val="28"/>
                <w:szCs w:val="28"/>
              </w:rPr>
              <w:t>Самутин</w:t>
            </w:r>
            <w:proofErr w:type="spellEnd"/>
            <w:r w:rsidRPr="00FA11C2">
              <w:rPr>
                <w:rFonts w:ascii="Times New Roman" w:hAnsi="Times New Roman" w:cs="Times New Roman"/>
                <w:sz w:val="28"/>
                <w:szCs w:val="28"/>
              </w:rPr>
              <w:t xml:space="preserve"> </w:t>
            </w:r>
          </w:p>
          <w:p w:rsidR="00FA11C2" w:rsidRPr="00FA11C2" w:rsidRDefault="00FA11C2" w:rsidP="00FA11C2">
            <w:pPr>
              <w:pStyle w:val="ConsPlusNormal"/>
              <w:rPr>
                <w:rFonts w:ascii="Times New Roman" w:hAnsi="Times New Roman" w:cs="Times New Roman"/>
                <w:sz w:val="28"/>
                <w:szCs w:val="28"/>
              </w:rPr>
            </w:pPr>
            <w:r w:rsidRPr="00FA11C2">
              <w:rPr>
                <w:rFonts w:ascii="Times New Roman" w:hAnsi="Times New Roman" w:cs="Times New Roman"/>
                <w:sz w:val="28"/>
                <w:szCs w:val="28"/>
              </w:rPr>
              <w:t>Юрий Геннадьевич</w:t>
            </w:r>
          </w:p>
        </w:tc>
        <w:tc>
          <w:tcPr>
            <w:tcW w:w="426" w:type="dxa"/>
            <w:shd w:val="clear" w:color="auto" w:fill="auto"/>
          </w:tcPr>
          <w:p w:rsidR="00FA11C2" w:rsidRPr="00FA11C2" w:rsidRDefault="001E2E14" w:rsidP="00FA11C2">
            <w:pPr>
              <w:jc w:val="center"/>
              <w:rPr>
                <w:sz w:val="28"/>
                <w:szCs w:val="28"/>
              </w:rPr>
            </w:pPr>
            <w:r>
              <w:rPr>
                <w:sz w:val="28"/>
                <w:szCs w:val="28"/>
              </w:rPr>
              <w:t>-</w:t>
            </w:r>
          </w:p>
        </w:tc>
        <w:tc>
          <w:tcPr>
            <w:tcW w:w="6739" w:type="dxa"/>
            <w:shd w:val="clear" w:color="auto" w:fill="auto"/>
          </w:tcPr>
          <w:p w:rsidR="00FA11C2" w:rsidRDefault="00FA11C2" w:rsidP="001E2E14">
            <w:pPr>
              <w:pStyle w:val="ConsPlusNormal"/>
              <w:jc w:val="both"/>
              <w:rPr>
                <w:rFonts w:ascii="Times New Roman" w:hAnsi="Times New Roman" w:cs="Times New Roman"/>
                <w:sz w:val="28"/>
                <w:szCs w:val="28"/>
              </w:rPr>
            </w:pPr>
            <w:r w:rsidRPr="00FA11C2">
              <w:rPr>
                <w:rFonts w:ascii="Times New Roman" w:hAnsi="Times New Roman" w:cs="Times New Roman"/>
                <w:sz w:val="28"/>
                <w:szCs w:val="28"/>
              </w:rPr>
              <w:t>главный специалист управления сельского хозяйства</w:t>
            </w:r>
            <w:r w:rsidR="007B7C64">
              <w:rPr>
                <w:rFonts w:ascii="Times New Roman" w:hAnsi="Times New Roman" w:cs="Times New Roman"/>
                <w:sz w:val="28"/>
                <w:szCs w:val="28"/>
              </w:rPr>
              <w:t xml:space="preserve"> администрации Убинского района</w:t>
            </w:r>
            <w:r w:rsidRPr="00FA11C2">
              <w:rPr>
                <w:rFonts w:ascii="Times New Roman" w:hAnsi="Times New Roman" w:cs="Times New Roman"/>
                <w:sz w:val="28"/>
                <w:szCs w:val="28"/>
              </w:rPr>
              <w:t xml:space="preserve"> </w:t>
            </w:r>
            <w:r w:rsidR="001E2E14">
              <w:rPr>
                <w:rFonts w:ascii="Times New Roman" w:hAnsi="Times New Roman" w:cs="Times New Roman"/>
                <w:sz w:val="28"/>
                <w:szCs w:val="28"/>
              </w:rPr>
              <w:t>Новосибирской  области</w:t>
            </w:r>
            <w:r w:rsidRPr="00FA11C2">
              <w:rPr>
                <w:rFonts w:ascii="Times New Roman" w:hAnsi="Times New Roman" w:cs="Times New Roman"/>
                <w:sz w:val="28"/>
                <w:szCs w:val="28"/>
              </w:rPr>
              <w:t>, заместитель председателя комиссии;</w:t>
            </w:r>
          </w:p>
          <w:p w:rsidR="001E2E14" w:rsidRPr="00FA11C2" w:rsidRDefault="001E2E14" w:rsidP="001E2E14">
            <w:pPr>
              <w:pStyle w:val="ConsPlusNormal"/>
              <w:jc w:val="both"/>
              <w:rPr>
                <w:rFonts w:ascii="Times New Roman" w:hAnsi="Times New Roman" w:cs="Times New Roman"/>
                <w:sz w:val="28"/>
                <w:szCs w:val="28"/>
              </w:rPr>
            </w:pPr>
          </w:p>
        </w:tc>
      </w:tr>
      <w:tr w:rsidR="00C92B0C" w:rsidRPr="00FA11C2" w:rsidTr="00C92B0C">
        <w:trPr>
          <w:jc w:val="center"/>
        </w:trPr>
        <w:tc>
          <w:tcPr>
            <w:tcW w:w="3082" w:type="dxa"/>
            <w:shd w:val="clear" w:color="auto" w:fill="auto"/>
          </w:tcPr>
          <w:p w:rsidR="00C92B0C" w:rsidRPr="00FA11C2" w:rsidRDefault="00C92B0C" w:rsidP="00FA11C2">
            <w:pPr>
              <w:pStyle w:val="ConsPlusNormal"/>
              <w:rPr>
                <w:rFonts w:ascii="Times New Roman" w:hAnsi="Times New Roman" w:cs="Times New Roman"/>
                <w:sz w:val="28"/>
                <w:szCs w:val="28"/>
              </w:rPr>
            </w:pPr>
            <w:proofErr w:type="spellStart"/>
            <w:r w:rsidRPr="00FA11C2">
              <w:rPr>
                <w:rFonts w:ascii="Times New Roman" w:hAnsi="Times New Roman" w:cs="Times New Roman"/>
                <w:sz w:val="28"/>
                <w:szCs w:val="28"/>
              </w:rPr>
              <w:t>Баузер</w:t>
            </w:r>
            <w:proofErr w:type="spellEnd"/>
            <w:r w:rsidRPr="00FA11C2">
              <w:rPr>
                <w:rFonts w:ascii="Times New Roman" w:hAnsi="Times New Roman" w:cs="Times New Roman"/>
                <w:sz w:val="28"/>
                <w:szCs w:val="28"/>
              </w:rPr>
              <w:t xml:space="preserve"> </w:t>
            </w:r>
          </w:p>
          <w:p w:rsidR="00C92B0C" w:rsidRPr="00FA11C2" w:rsidRDefault="00C92B0C" w:rsidP="00FA11C2">
            <w:pPr>
              <w:pStyle w:val="ConsPlusNormal"/>
              <w:rPr>
                <w:rFonts w:ascii="Times New Roman" w:hAnsi="Times New Roman" w:cs="Times New Roman"/>
                <w:sz w:val="28"/>
                <w:szCs w:val="28"/>
              </w:rPr>
            </w:pPr>
            <w:r w:rsidRPr="00FA11C2">
              <w:rPr>
                <w:rFonts w:ascii="Times New Roman" w:hAnsi="Times New Roman" w:cs="Times New Roman"/>
                <w:sz w:val="28"/>
                <w:szCs w:val="28"/>
              </w:rPr>
              <w:t>Марина Николаевна</w:t>
            </w:r>
          </w:p>
        </w:tc>
        <w:tc>
          <w:tcPr>
            <w:tcW w:w="426" w:type="dxa"/>
            <w:shd w:val="clear" w:color="auto" w:fill="auto"/>
          </w:tcPr>
          <w:p w:rsidR="00C92B0C" w:rsidRPr="00FA11C2" w:rsidRDefault="00C92B0C" w:rsidP="00FA11C2">
            <w:pPr>
              <w:jc w:val="center"/>
              <w:rPr>
                <w:sz w:val="28"/>
                <w:szCs w:val="28"/>
              </w:rPr>
            </w:pPr>
            <w:r>
              <w:rPr>
                <w:sz w:val="28"/>
                <w:szCs w:val="28"/>
              </w:rPr>
              <w:t>-</w:t>
            </w:r>
          </w:p>
        </w:tc>
        <w:tc>
          <w:tcPr>
            <w:tcW w:w="6739" w:type="dxa"/>
            <w:shd w:val="clear" w:color="auto" w:fill="auto"/>
          </w:tcPr>
          <w:p w:rsidR="00C92B0C" w:rsidRDefault="006D2F8D" w:rsidP="00FA11C2">
            <w:pPr>
              <w:pStyle w:val="ConsPlusNormal"/>
              <w:jc w:val="both"/>
              <w:rPr>
                <w:rFonts w:ascii="Times New Roman" w:hAnsi="Times New Roman" w:cs="Times New Roman"/>
                <w:sz w:val="28"/>
                <w:szCs w:val="28"/>
              </w:rPr>
            </w:pPr>
            <w:r>
              <w:rPr>
                <w:rFonts w:ascii="Times New Roman" w:hAnsi="Times New Roman" w:cs="Times New Roman"/>
                <w:sz w:val="28"/>
                <w:szCs w:val="28"/>
              </w:rPr>
              <w:t>И.о. начальник</w:t>
            </w:r>
            <w:r w:rsidR="00C92B0C">
              <w:rPr>
                <w:rFonts w:ascii="Times New Roman" w:hAnsi="Times New Roman" w:cs="Times New Roman"/>
                <w:sz w:val="28"/>
                <w:szCs w:val="28"/>
              </w:rPr>
              <w:t xml:space="preserve"> – </w:t>
            </w:r>
            <w:r>
              <w:rPr>
                <w:rFonts w:ascii="Times New Roman" w:hAnsi="Times New Roman" w:cs="Times New Roman"/>
                <w:sz w:val="28"/>
                <w:szCs w:val="28"/>
              </w:rPr>
              <w:t xml:space="preserve"> главный </w:t>
            </w:r>
            <w:r w:rsidR="00C92B0C" w:rsidRPr="00FA11C2">
              <w:rPr>
                <w:rFonts w:ascii="Times New Roman" w:hAnsi="Times New Roman" w:cs="Times New Roman"/>
                <w:sz w:val="28"/>
                <w:szCs w:val="28"/>
              </w:rPr>
              <w:t>бухгалтер отдела учета и отчетности администрации Убинского района Новосибирской области;</w:t>
            </w:r>
          </w:p>
          <w:p w:rsidR="00C92B0C" w:rsidRPr="00FA11C2" w:rsidRDefault="00C92B0C" w:rsidP="00FA11C2">
            <w:pPr>
              <w:pStyle w:val="ConsPlusNormal"/>
              <w:jc w:val="both"/>
              <w:rPr>
                <w:rFonts w:ascii="Times New Roman" w:hAnsi="Times New Roman" w:cs="Times New Roman"/>
                <w:sz w:val="28"/>
                <w:szCs w:val="28"/>
              </w:rPr>
            </w:pPr>
          </w:p>
        </w:tc>
      </w:tr>
      <w:tr w:rsidR="00C92B0C" w:rsidRPr="00FA11C2" w:rsidTr="00C92B0C">
        <w:trPr>
          <w:jc w:val="center"/>
        </w:trPr>
        <w:tc>
          <w:tcPr>
            <w:tcW w:w="3082" w:type="dxa"/>
            <w:shd w:val="clear" w:color="auto" w:fill="auto"/>
          </w:tcPr>
          <w:p w:rsidR="00C92B0C" w:rsidRPr="00FA11C2" w:rsidRDefault="00C92B0C" w:rsidP="00FA11C2">
            <w:pPr>
              <w:pStyle w:val="ConsPlusNormal"/>
              <w:rPr>
                <w:rFonts w:ascii="Times New Roman" w:hAnsi="Times New Roman" w:cs="Times New Roman"/>
                <w:sz w:val="28"/>
                <w:szCs w:val="28"/>
              </w:rPr>
            </w:pPr>
            <w:proofErr w:type="spellStart"/>
            <w:r w:rsidRPr="00FA11C2">
              <w:rPr>
                <w:rFonts w:ascii="Times New Roman" w:hAnsi="Times New Roman" w:cs="Times New Roman"/>
                <w:sz w:val="28"/>
                <w:szCs w:val="28"/>
              </w:rPr>
              <w:t>Говаруха</w:t>
            </w:r>
            <w:proofErr w:type="spellEnd"/>
          </w:p>
          <w:p w:rsidR="00C92B0C" w:rsidRPr="00FA11C2" w:rsidRDefault="00C92B0C" w:rsidP="00FA11C2">
            <w:pPr>
              <w:pStyle w:val="ConsPlusNormal"/>
              <w:rPr>
                <w:rFonts w:ascii="Times New Roman" w:hAnsi="Times New Roman" w:cs="Times New Roman"/>
                <w:sz w:val="28"/>
                <w:szCs w:val="28"/>
              </w:rPr>
            </w:pPr>
            <w:r w:rsidRPr="00FA11C2">
              <w:rPr>
                <w:rFonts w:ascii="Times New Roman" w:hAnsi="Times New Roman" w:cs="Times New Roman"/>
                <w:sz w:val="28"/>
                <w:szCs w:val="28"/>
              </w:rPr>
              <w:t>Татьяна Владимировна</w:t>
            </w:r>
          </w:p>
        </w:tc>
        <w:tc>
          <w:tcPr>
            <w:tcW w:w="426" w:type="dxa"/>
            <w:shd w:val="clear" w:color="auto" w:fill="auto"/>
          </w:tcPr>
          <w:p w:rsidR="00C92B0C" w:rsidRPr="00FA11C2" w:rsidRDefault="00C92B0C" w:rsidP="00FA11C2">
            <w:pPr>
              <w:jc w:val="center"/>
              <w:rPr>
                <w:sz w:val="28"/>
                <w:szCs w:val="28"/>
              </w:rPr>
            </w:pPr>
            <w:r>
              <w:rPr>
                <w:sz w:val="28"/>
                <w:szCs w:val="28"/>
              </w:rPr>
              <w:t>-</w:t>
            </w:r>
          </w:p>
        </w:tc>
        <w:tc>
          <w:tcPr>
            <w:tcW w:w="6739" w:type="dxa"/>
            <w:shd w:val="clear" w:color="auto" w:fill="auto"/>
          </w:tcPr>
          <w:p w:rsidR="00C92B0C" w:rsidRDefault="00C92B0C" w:rsidP="001E2E14">
            <w:pPr>
              <w:pStyle w:val="ConsPlusNormal"/>
              <w:jc w:val="both"/>
              <w:rPr>
                <w:rFonts w:ascii="Times New Roman" w:hAnsi="Times New Roman" w:cs="Times New Roman"/>
                <w:sz w:val="28"/>
                <w:szCs w:val="28"/>
              </w:rPr>
            </w:pPr>
            <w:r w:rsidRPr="00FA11C2">
              <w:rPr>
                <w:rFonts w:ascii="Times New Roman" w:hAnsi="Times New Roman" w:cs="Times New Roman"/>
                <w:sz w:val="28"/>
                <w:szCs w:val="28"/>
              </w:rPr>
              <w:t>начальник управления финансов и налоговой политики Убинского района Новосибирской области (по согласованию)</w:t>
            </w:r>
            <w:r>
              <w:rPr>
                <w:rFonts w:ascii="Times New Roman" w:hAnsi="Times New Roman" w:cs="Times New Roman"/>
                <w:sz w:val="28"/>
                <w:szCs w:val="28"/>
              </w:rPr>
              <w:t>;</w:t>
            </w:r>
          </w:p>
          <w:p w:rsidR="00C92B0C" w:rsidRPr="00FA11C2" w:rsidRDefault="00C92B0C" w:rsidP="001E2E14">
            <w:pPr>
              <w:pStyle w:val="ConsPlusNormal"/>
              <w:jc w:val="both"/>
              <w:rPr>
                <w:rFonts w:ascii="Times New Roman" w:hAnsi="Times New Roman" w:cs="Times New Roman"/>
                <w:sz w:val="28"/>
                <w:szCs w:val="28"/>
              </w:rPr>
            </w:pPr>
          </w:p>
        </w:tc>
      </w:tr>
      <w:tr w:rsidR="00C92B0C" w:rsidRPr="00FA11C2" w:rsidTr="00C92B0C">
        <w:trPr>
          <w:jc w:val="center"/>
        </w:trPr>
        <w:tc>
          <w:tcPr>
            <w:tcW w:w="3082" w:type="dxa"/>
            <w:shd w:val="clear" w:color="auto" w:fill="auto"/>
          </w:tcPr>
          <w:p w:rsidR="00C92B0C" w:rsidRDefault="00C92B0C" w:rsidP="00FA11C2">
            <w:pPr>
              <w:pStyle w:val="ConsPlusNormal"/>
              <w:rPr>
                <w:rFonts w:ascii="Times New Roman" w:hAnsi="Times New Roman" w:cs="Times New Roman"/>
                <w:sz w:val="28"/>
                <w:szCs w:val="28"/>
              </w:rPr>
            </w:pPr>
            <w:r w:rsidRPr="00FA11C2">
              <w:rPr>
                <w:rFonts w:ascii="Times New Roman" w:hAnsi="Times New Roman" w:cs="Times New Roman"/>
                <w:sz w:val="28"/>
                <w:szCs w:val="28"/>
              </w:rPr>
              <w:t xml:space="preserve">Жур </w:t>
            </w:r>
          </w:p>
          <w:p w:rsidR="00C92B0C" w:rsidRPr="00FA11C2" w:rsidRDefault="00C92B0C" w:rsidP="001E2E14">
            <w:pPr>
              <w:pStyle w:val="ConsPlusNormal"/>
              <w:rPr>
                <w:rFonts w:ascii="Times New Roman" w:hAnsi="Times New Roman" w:cs="Times New Roman"/>
                <w:sz w:val="28"/>
                <w:szCs w:val="28"/>
              </w:rPr>
            </w:pPr>
            <w:r w:rsidRPr="00FA11C2">
              <w:rPr>
                <w:rFonts w:ascii="Times New Roman" w:hAnsi="Times New Roman" w:cs="Times New Roman"/>
                <w:sz w:val="28"/>
                <w:szCs w:val="28"/>
              </w:rPr>
              <w:t>Евгений Анатольевич</w:t>
            </w:r>
          </w:p>
        </w:tc>
        <w:tc>
          <w:tcPr>
            <w:tcW w:w="426" w:type="dxa"/>
            <w:shd w:val="clear" w:color="auto" w:fill="auto"/>
          </w:tcPr>
          <w:p w:rsidR="00C92B0C" w:rsidRPr="00FA11C2" w:rsidRDefault="00C92B0C" w:rsidP="00FA11C2">
            <w:pPr>
              <w:jc w:val="center"/>
              <w:rPr>
                <w:sz w:val="28"/>
                <w:szCs w:val="28"/>
              </w:rPr>
            </w:pPr>
            <w:r w:rsidRPr="00FA11C2">
              <w:rPr>
                <w:sz w:val="28"/>
                <w:szCs w:val="28"/>
              </w:rPr>
              <w:t>-</w:t>
            </w:r>
          </w:p>
        </w:tc>
        <w:tc>
          <w:tcPr>
            <w:tcW w:w="6739" w:type="dxa"/>
            <w:shd w:val="clear" w:color="auto" w:fill="auto"/>
          </w:tcPr>
          <w:p w:rsidR="00C92B0C" w:rsidRPr="00FA11C2" w:rsidRDefault="00C92B0C" w:rsidP="007B7C64">
            <w:pPr>
              <w:pStyle w:val="ConsPlusNormal"/>
              <w:jc w:val="both"/>
              <w:rPr>
                <w:rFonts w:ascii="Times New Roman" w:hAnsi="Times New Roman" w:cs="Times New Roman"/>
                <w:sz w:val="28"/>
                <w:szCs w:val="28"/>
              </w:rPr>
            </w:pPr>
            <w:r w:rsidRPr="00FA11C2">
              <w:rPr>
                <w:rFonts w:ascii="Times New Roman" w:hAnsi="Times New Roman" w:cs="Times New Roman"/>
                <w:sz w:val="28"/>
                <w:szCs w:val="28"/>
              </w:rPr>
              <w:t>ведущий специалист управления сельского хозяйства администрации Убинского района Новосибирской  области;</w:t>
            </w:r>
          </w:p>
        </w:tc>
      </w:tr>
      <w:tr w:rsidR="00C92B0C" w:rsidRPr="00FA11C2" w:rsidTr="00C92B0C">
        <w:trPr>
          <w:jc w:val="center"/>
        </w:trPr>
        <w:tc>
          <w:tcPr>
            <w:tcW w:w="3082" w:type="dxa"/>
            <w:shd w:val="clear" w:color="auto" w:fill="auto"/>
          </w:tcPr>
          <w:p w:rsidR="00C92B0C" w:rsidRPr="00FA11C2" w:rsidRDefault="00C92B0C" w:rsidP="00FA11C2">
            <w:pPr>
              <w:pStyle w:val="ConsPlusNormal"/>
              <w:rPr>
                <w:rFonts w:ascii="Times New Roman" w:hAnsi="Times New Roman" w:cs="Times New Roman"/>
                <w:sz w:val="28"/>
                <w:szCs w:val="28"/>
              </w:rPr>
            </w:pPr>
            <w:proofErr w:type="spellStart"/>
            <w:r w:rsidRPr="00FA11C2">
              <w:rPr>
                <w:rFonts w:ascii="Times New Roman" w:hAnsi="Times New Roman" w:cs="Times New Roman"/>
                <w:sz w:val="28"/>
                <w:szCs w:val="28"/>
              </w:rPr>
              <w:t>Замиусская</w:t>
            </w:r>
            <w:proofErr w:type="spellEnd"/>
          </w:p>
          <w:p w:rsidR="00C92B0C" w:rsidRPr="00FA11C2" w:rsidRDefault="00C92B0C" w:rsidP="00FA11C2">
            <w:pPr>
              <w:pStyle w:val="ConsPlusNormal"/>
              <w:rPr>
                <w:rFonts w:ascii="Times New Roman" w:hAnsi="Times New Roman" w:cs="Times New Roman"/>
                <w:sz w:val="28"/>
                <w:szCs w:val="28"/>
              </w:rPr>
            </w:pPr>
            <w:r w:rsidRPr="00FA11C2">
              <w:rPr>
                <w:rFonts w:ascii="Times New Roman" w:hAnsi="Times New Roman" w:cs="Times New Roman"/>
                <w:sz w:val="28"/>
                <w:szCs w:val="28"/>
              </w:rPr>
              <w:t>Тамара Константиновна</w:t>
            </w:r>
          </w:p>
        </w:tc>
        <w:tc>
          <w:tcPr>
            <w:tcW w:w="426" w:type="dxa"/>
            <w:shd w:val="clear" w:color="auto" w:fill="auto"/>
          </w:tcPr>
          <w:p w:rsidR="00C92B0C" w:rsidRPr="00FA11C2" w:rsidRDefault="00C92B0C" w:rsidP="00FA11C2">
            <w:pPr>
              <w:jc w:val="center"/>
              <w:rPr>
                <w:sz w:val="28"/>
                <w:szCs w:val="28"/>
              </w:rPr>
            </w:pPr>
            <w:r>
              <w:rPr>
                <w:sz w:val="28"/>
                <w:szCs w:val="28"/>
              </w:rPr>
              <w:t>-</w:t>
            </w:r>
          </w:p>
        </w:tc>
        <w:tc>
          <w:tcPr>
            <w:tcW w:w="6739" w:type="dxa"/>
            <w:shd w:val="clear" w:color="auto" w:fill="auto"/>
          </w:tcPr>
          <w:p w:rsidR="00C92B0C" w:rsidRDefault="00C92B0C" w:rsidP="001E2E14">
            <w:pPr>
              <w:pStyle w:val="ConsPlusNormal"/>
              <w:jc w:val="both"/>
              <w:rPr>
                <w:rFonts w:ascii="Times New Roman" w:hAnsi="Times New Roman" w:cs="Times New Roman"/>
                <w:sz w:val="28"/>
                <w:szCs w:val="28"/>
              </w:rPr>
            </w:pPr>
            <w:r>
              <w:rPr>
                <w:rFonts w:ascii="Times New Roman" w:hAnsi="Times New Roman" w:cs="Times New Roman"/>
                <w:sz w:val="28"/>
                <w:szCs w:val="28"/>
              </w:rPr>
              <w:t>н</w:t>
            </w:r>
            <w:r w:rsidRPr="00FA11C2">
              <w:rPr>
                <w:rFonts w:ascii="Times New Roman" w:hAnsi="Times New Roman" w:cs="Times New Roman"/>
                <w:sz w:val="28"/>
                <w:szCs w:val="28"/>
              </w:rPr>
              <w:t xml:space="preserve">ачальник Убинского отдела филиала </w:t>
            </w:r>
            <w:r w:rsidR="007B7C64">
              <w:rPr>
                <w:rFonts w:ascii="Times New Roman" w:hAnsi="Times New Roman" w:cs="Times New Roman"/>
                <w:sz w:val="28"/>
                <w:szCs w:val="28"/>
              </w:rPr>
              <w:t>федерального государственного учреждения</w:t>
            </w:r>
            <w:r>
              <w:rPr>
                <w:rFonts w:ascii="Times New Roman" w:hAnsi="Times New Roman" w:cs="Times New Roman"/>
                <w:sz w:val="28"/>
                <w:szCs w:val="28"/>
              </w:rPr>
              <w:t xml:space="preserve"> </w:t>
            </w:r>
            <w:r w:rsidRPr="00FA11C2">
              <w:rPr>
                <w:rFonts w:ascii="Times New Roman" w:hAnsi="Times New Roman" w:cs="Times New Roman"/>
                <w:sz w:val="28"/>
                <w:szCs w:val="28"/>
              </w:rPr>
              <w:t>«</w:t>
            </w:r>
            <w:proofErr w:type="spellStart"/>
            <w:r w:rsidRPr="00FA11C2">
              <w:rPr>
                <w:rFonts w:ascii="Times New Roman" w:hAnsi="Times New Roman" w:cs="Times New Roman"/>
                <w:sz w:val="28"/>
                <w:szCs w:val="28"/>
              </w:rPr>
              <w:t>Россельхозцентр</w:t>
            </w:r>
            <w:proofErr w:type="spellEnd"/>
            <w:r w:rsidRPr="00FA11C2">
              <w:rPr>
                <w:rFonts w:ascii="Times New Roman" w:hAnsi="Times New Roman" w:cs="Times New Roman"/>
                <w:sz w:val="28"/>
                <w:szCs w:val="28"/>
              </w:rPr>
              <w:t>» по Новосибирской области (по согласованию)</w:t>
            </w:r>
            <w:r>
              <w:rPr>
                <w:rFonts w:ascii="Times New Roman" w:hAnsi="Times New Roman" w:cs="Times New Roman"/>
                <w:sz w:val="28"/>
                <w:szCs w:val="28"/>
              </w:rPr>
              <w:t>;</w:t>
            </w:r>
          </w:p>
          <w:p w:rsidR="00C92B0C" w:rsidRPr="00FA11C2" w:rsidRDefault="00C92B0C" w:rsidP="001E2E14">
            <w:pPr>
              <w:pStyle w:val="ConsPlusNormal"/>
              <w:jc w:val="both"/>
              <w:rPr>
                <w:rFonts w:ascii="Times New Roman" w:hAnsi="Times New Roman" w:cs="Times New Roman"/>
                <w:sz w:val="28"/>
                <w:szCs w:val="28"/>
              </w:rPr>
            </w:pPr>
          </w:p>
        </w:tc>
      </w:tr>
      <w:tr w:rsidR="00C92B0C" w:rsidRPr="00FA11C2" w:rsidTr="00C92B0C">
        <w:trPr>
          <w:jc w:val="center"/>
        </w:trPr>
        <w:tc>
          <w:tcPr>
            <w:tcW w:w="3082" w:type="dxa"/>
            <w:shd w:val="clear" w:color="auto" w:fill="auto"/>
          </w:tcPr>
          <w:p w:rsidR="00C92B0C" w:rsidRDefault="00C92B0C" w:rsidP="00FA11C2">
            <w:pPr>
              <w:pStyle w:val="ConsPlusNormal"/>
              <w:rPr>
                <w:rFonts w:ascii="Times New Roman" w:hAnsi="Times New Roman" w:cs="Times New Roman"/>
                <w:sz w:val="28"/>
                <w:szCs w:val="28"/>
              </w:rPr>
            </w:pPr>
            <w:proofErr w:type="spellStart"/>
            <w:r w:rsidRPr="00FA11C2">
              <w:rPr>
                <w:rFonts w:ascii="Times New Roman" w:hAnsi="Times New Roman" w:cs="Times New Roman"/>
                <w:sz w:val="28"/>
                <w:szCs w:val="28"/>
              </w:rPr>
              <w:t>Комаровский</w:t>
            </w:r>
            <w:proofErr w:type="spellEnd"/>
            <w:r w:rsidRPr="00FA11C2">
              <w:rPr>
                <w:rFonts w:ascii="Times New Roman" w:hAnsi="Times New Roman" w:cs="Times New Roman"/>
                <w:sz w:val="28"/>
                <w:szCs w:val="28"/>
              </w:rPr>
              <w:t xml:space="preserve"> </w:t>
            </w:r>
          </w:p>
          <w:p w:rsidR="00C92B0C" w:rsidRPr="00FA11C2" w:rsidRDefault="00C92B0C" w:rsidP="00FA11C2">
            <w:pPr>
              <w:pStyle w:val="ConsPlusNormal"/>
              <w:rPr>
                <w:rFonts w:ascii="Times New Roman" w:hAnsi="Times New Roman" w:cs="Times New Roman"/>
                <w:sz w:val="28"/>
                <w:szCs w:val="28"/>
              </w:rPr>
            </w:pPr>
            <w:r w:rsidRPr="00FA11C2">
              <w:rPr>
                <w:rFonts w:ascii="Times New Roman" w:hAnsi="Times New Roman" w:cs="Times New Roman"/>
                <w:sz w:val="28"/>
                <w:szCs w:val="28"/>
              </w:rPr>
              <w:t>Александр Николаевич</w:t>
            </w:r>
          </w:p>
        </w:tc>
        <w:tc>
          <w:tcPr>
            <w:tcW w:w="426" w:type="dxa"/>
            <w:shd w:val="clear" w:color="auto" w:fill="auto"/>
          </w:tcPr>
          <w:p w:rsidR="00C92B0C" w:rsidRPr="00FA11C2" w:rsidRDefault="00C92B0C" w:rsidP="00FA11C2">
            <w:pPr>
              <w:jc w:val="center"/>
              <w:rPr>
                <w:sz w:val="28"/>
                <w:szCs w:val="28"/>
              </w:rPr>
            </w:pPr>
            <w:r>
              <w:rPr>
                <w:sz w:val="28"/>
                <w:szCs w:val="28"/>
              </w:rPr>
              <w:t>-</w:t>
            </w:r>
          </w:p>
        </w:tc>
        <w:tc>
          <w:tcPr>
            <w:tcW w:w="6739" w:type="dxa"/>
            <w:shd w:val="clear" w:color="auto" w:fill="auto"/>
          </w:tcPr>
          <w:p w:rsidR="00C92B0C" w:rsidRDefault="00C92B0C" w:rsidP="00C92B0C">
            <w:pPr>
              <w:pStyle w:val="ConsPlusNormal"/>
              <w:jc w:val="both"/>
              <w:rPr>
                <w:rFonts w:ascii="Times New Roman" w:hAnsi="Times New Roman" w:cs="Times New Roman"/>
                <w:sz w:val="28"/>
                <w:szCs w:val="28"/>
              </w:rPr>
            </w:pPr>
            <w:r w:rsidRPr="00FA11C2">
              <w:rPr>
                <w:rFonts w:ascii="Times New Roman" w:hAnsi="Times New Roman" w:cs="Times New Roman"/>
                <w:sz w:val="28"/>
                <w:szCs w:val="28"/>
              </w:rPr>
              <w:t xml:space="preserve">председатель  </w:t>
            </w:r>
            <w:r>
              <w:rPr>
                <w:rFonts w:ascii="Times New Roman" w:hAnsi="Times New Roman" w:cs="Times New Roman"/>
                <w:sz w:val="28"/>
                <w:szCs w:val="28"/>
              </w:rPr>
              <w:t>сельскохозяйственного производственного кооператива</w:t>
            </w:r>
            <w:r w:rsidRPr="00FA11C2">
              <w:rPr>
                <w:rFonts w:ascii="Times New Roman" w:hAnsi="Times New Roman" w:cs="Times New Roman"/>
                <w:sz w:val="28"/>
                <w:szCs w:val="28"/>
              </w:rPr>
              <w:t xml:space="preserve"> «Колхоз им. Ленина»</w:t>
            </w:r>
            <w:r>
              <w:rPr>
                <w:rFonts w:ascii="Times New Roman" w:hAnsi="Times New Roman" w:cs="Times New Roman"/>
                <w:sz w:val="28"/>
                <w:szCs w:val="28"/>
              </w:rPr>
              <w:t xml:space="preserve"> </w:t>
            </w:r>
            <w:r w:rsidRPr="00FA11C2">
              <w:rPr>
                <w:rFonts w:ascii="Times New Roman" w:hAnsi="Times New Roman" w:cs="Times New Roman"/>
                <w:sz w:val="28"/>
                <w:szCs w:val="28"/>
              </w:rPr>
              <w:t>(по согласованию)</w:t>
            </w:r>
            <w:r>
              <w:rPr>
                <w:rFonts w:ascii="Times New Roman" w:hAnsi="Times New Roman" w:cs="Times New Roman"/>
                <w:sz w:val="28"/>
                <w:szCs w:val="28"/>
              </w:rPr>
              <w:t>;</w:t>
            </w:r>
          </w:p>
          <w:p w:rsidR="00C92B0C" w:rsidRPr="00FA11C2" w:rsidRDefault="00C92B0C" w:rsidP="00C92B0C">
            <w:pPr>
              <w:pStyle w:val="ConsPlusNormal"/>
              <w:jc w:val="both"/>
              <w:rPr>
                <w:rFonts w:ascii="Times New Roman" w:hAnsi="Times New Roman" w:cs="Times New Roman"/>
                <w:sz w:val="28"/>
                <w:szCs w:val="28"/>
              </w:rPr>
            </w:pPr>
          </w:p>
        </w:tc>
      </w:tr>
      <w:tr w:rsidR="00C92B0C" w:rsidRPr="00FA11C2" w:rsidTr="00C92B0C">
        <w:trPr>
          <w:jc w:val="center"/>
        </w:trPr>
        <w:tc>
          <w:tcPr>
            <w:tcW w:w="3082" w:type="dxa"/>
            <w:shd w:val="clear" w:color="auto" w:fill="auto"/>
          </w:tcPr>
          <w:p w:rsidR="00C92B0C" w:rsidRPr="00FA11C2" w:rsidRDefault="00C92B0C" w:rsidP="00FA11C2">
            <w:pPr>
              <w:pStyle w:val="ConsPlusNormal"/>
              <w:rPr>
                <w:rFonts w:ascii="Times New Roman" w:hAnsi="Times New Roman" w:cs="Times New Roman"/>
                <w:sz w:val="28"/>
                <w:szCs w:val="28"/>
              </w:rPr>
            </w:pPr>
            <w:r w:rsidRPr="00FA11C2">
              <w:rPr>
                <w:rFonts w:ascii="Times New Roman" w:hAnsi="Times New Roman" w:cs="Times New Roman"/>
                <w:sz w:val="28"/>
                <w:szCs w:val="28"/>
              </w:rPr>
              <w:t>Матвеева</w:t>
            </w:r>
          </w:p>
          <w:p w:rsidR="00C92B0C" w:rsidRPr="00FA11C2" w:rsidRDefault="00C92B0C" w:rsidP="00FA11C2">
            <w:pPr>
              <w:pStyle w:val="ConsPlusNormal"/>
              <w:rPr>
                <w:rFonts w:ascii="Times New Roman" w:hAnsi="Times New Roman" w:cs="Times New Roman"/>
                <w:sz w:val="28"/>
                <w:szCs w:val="28"/>
              </w:rPr>
            </w:pPr>
            <w:r w:rsidRPr="00FA11C2">
              <w:rPr>
                <w:rFonts w:ascii="Times New Roman" w:hAnsi="Times New Roman" w:cs="Times New Roman"/>
                <w:sz w:val="28"/>
                <w:szCs w:val="28"/>
              </w:rPr>
              <w:t>Ольга Алексеевна</w:t>
            </w:r>
          </w:p>
        </w:tc>
        <w:tc>
          <w:tcPr>
            <w:tcW w:w="426" w:type="dxa"/>
            <w:shd w:val="clear" w:color="auto" w:fill="auto"/>
          </w:tcPr>
          <w:p w:rsidR="00C92B0C" w:rsidRPr="00FA11C2" w:rsidRDefault="00C92B0C" w:rsidP="00FA11C2">
            <w:pPr>
              <w:jc w:val="center"/>
              <w:rPr>
                <w:sz w:val="28"/>
                <w:szCs w:val="28"/>
              </w:rPr>
            </w:pPr>
            <w:r>
              <w:rPr>
                <w:sz w:val="28"/>
                <w:szCs w:val="28"/>
              </w:rPr>
              <w:t>-</w:t>
            </w:r>
          </w:p>
        </w:tc>
        <w:tc>
          <w:tcPr>
            <w:tcW w:w="6739" w:type="dxa"/>
            <w:shd w:val="clear" w:color="auto" w:fill="auto"/>
          </w:tcPr>
          <w:p w:rsidR="00C92B0C" w:rsidRPr="00FA11C2" w:rsidRDefault="00C92B0C" w:rsidP="00FA11C2">
            <w:pPr>
              <w:pStyle w:val="ConsPlusNormal"/>
              <w:jc w:val="both"/>
              <w:rPr>
                <w:rFonts w:ascii="Times New Roman" w:hAnsi="Times New Roman" w:cs="Times New Roman"/>
                <w:sz w:val="28"/>
                <w:szCs w:val="28"/>
              </w:rPr>
            </w:pPr>
            <w:r w:rsidRPr="00FA11C2">
              <w:rPr>
                <w:rFonts w:ascii="Times New Roman" w:hAnsi="Times New Roman" w:cs="Times New Roman"/>
                <w:sz w:val="28"/>
                <w:szCs w:val="28"/>
              </w:rPr>
              <w:t>главный специалист управления сельского хозяйства администрации Убинского района Новосибирской  области;</w:t>
            </w:r>
          </w:p>
        </w:tc>
      </w:tr>
      <w:tr w:rsidR="00C92B0C" w:rsidRPr="00FA11C2" w:rsidTr="00C92B0C">
        <w:trPr>
          <w:jc w:val="center"/>
        </w:trPr>
        <w:tc>
          <w:tcPr>
            <w:tcW w:w="3082" w:type="dxa"/>
            <w:shd w:val="clear" w:color="auto" w:fill="auto"/>
          </w:tcPr>
          <w:p w:rsidR="00C92B0C" w:rsidRDefault="00C92B0C" w:rsidP="00FA11C2">
            <w:pPr>
              <w:pStyle w:val="ConsPlusNormal"/>
              <w:rPr>
                <w:rFonts w:ascii="Times New Roman" w:hAnsi="Times New Roman" w:cs="Times New Roman"/>
                <w:sz w:val="28"/>
                <w:szCs w:val="28"/>
              </w:rPr>
            </w:pPr>
            <w:proofErr w:type="spellStart"/>
            <w:r w:rsidRPr="00FA11C2">
              <w:rPr>
                <w:rFonts w:ascii="Times New Roman" w:hAnsi="Times New Roman" w:cs="Times New Roman"/>
                <w:sz w:val="28"/>
                <w:szCs w:val="28"/>
              </w:rPr>
              <w:t>Слепченко</w:t>
            </w:r>
            <w:proofErr w:type="spellEnd"/>
            <w:r w:rsidRPr="00FA11C2">
              <w:rPr>
                <w:rFonts w:ascii="Times New Roman" w:hAnsi="Times New Roman" w:cs="Times New Roman"/>
                <w:sz w:val="28"/>
                <w:szCs w:val="28"/>
              </w:rPr>
              <w:t xml:space="preserve"> </w:t>
            </w:r>
          </w:p>
          <w:p w:rsidR="00C92B0C" w:rsidRPr="00FA11C2" w:rsidRDefault="00C92B0C" w:rsidP="001E2E14">
            <w:pPr>
              <w:pStyle w:val="ConsPlusNormal"/>
              <w:rPr>
                <w:rFonts w:ascii="Times New Roman" w:hAnsi="Times New Roman" w:cs="Times New Roman"/>
                <w:sz w:val="28"/>
                <w:szCs w:val="28"/>
              </w:rPr>
            </w:pPr>
            <w:r w:rsidRPr="00FA11C2">
              <w:rPr>
                <w:rFonts w:ascii="Times New Roman" w:hAnsi="Times New Roman" w:cs="Times New Roman"/>
                <w:sz w:val="28"/>
                <w:szCs w:val="28"/>
              </w:rPr>
              <w:t>Павел</w:t>
            </w:r>
            <w:r>
              <w:rPr>
                <w:rFonts w:ascii="Times New Roman" w:hAnsi="Times New Roman" w:cs="Times New Roman"/>
                <w:sz w:val="28"/>
                <w:szCs w:val="28"/>
              </w:rPr>
              <w:t xml:space="preserve"> </w:t>
            </w:r>
            <w:r w:rsidRPr="00FA11C2">
              <w:rPr>
                <w:rFonts w:ascii="Times New Roman" w:hAnsi="Times New Roman" w:cs="Times New Roman"/>
                <w:sz w:val="28"/>
                <w:szCs w:val="28"/>
              </w:rPr>
              <w:t>Сергеевич</w:t>
            </w:r>
          </w:p>
        </w:tc>
        <w:tc>
          <w:tcPr>
            <w:tcW w:w="426" w:type="dxa"/>
            <w:shd w:val="clear" w:color="auto" w:fill="auto"/>
          </w:tcPr>
          <w:p w:rsidR="00C92B0C" w:rsidRPr="00FA11C2" w:rsidRDefault="00C92B0C" w:rsidP="00FA11C2">
            <w:pPr>
              <w:jc w:val="center"/>
              <w:rPr>
                <w:sz w:val="28"/>
                <w:szCs w:val="28"/>
              </w:rPr>
            </w:pPr>
            <w:r>
              <w:rPr>
                <w:sz w:val="28"/>
                <w:szCs w:val="28"/>
              </w:rPr>
              <w:t>-</w:t>
            </w:r>
          </w:p>
        </w:tc>
        <w:tc>
          <w:tcPr>
            <w:tcW w:w="6739" w:type="dxa"/>
            <w:shd w:val="clear" w:color="auto" w:fill="auto"/>
          </w:tcPr>
          <w:p w:rsidR="00C92B0C" w:rsidRDefault="00C92B0C" w:rsidP="00C92B0C">
            <w:pPr>
              <w:pStyle w:val="ConsPlusNormal"/>
              <w:jc w:val="both"/>
              <w:rPr>
                <w:rFonts w:ascii="Times New Roman" w:hAnsi="Times New Roman" w:cs="Times New Roman"/>
                <w:sz w:val="28"/>
                <w:szCs w:val="28"/>
              </w:rPr>
            </w:pPr>
            <w:r>
              <w:rPr>
                <w:rFonts w:ascii="Times New Roman" w:hAnsi="Times New Roman" w:cs="Times New Roman"/>
                <w:sz w:val="28"/>
                <w:szCs w:val="28"/>
              </w:rPr>
              <w:t>п</w:t>
            </w:r>
            <w:r w:rsidRPr="00FA11C2">
              <w:rPr>
                <w:rFonts w:ascii="Times New Roman" w:hAnsi="Times New Roman" w:cs="Times New Roman"/>
                <w:sz w:val="28"/>
                <w:szCs w:val="28"/>
              </w:rPr>
              <w:t xml:space="preserve">редседатель </w:t>
            </w:r>
            <w:r>
              <w:rPr>
                <w:rFonts w:ascii="Times New Roman" w:hAnsi="Times New Roman" w:cs="Times New Roman"/>
                <w:sz w:val="28"/>
                <w:szCs w:val="28"/>
              </w:rPr>
              <w:t>сельскохозяйственного производственного кооператива</w:t>
            </w:r>
            <w:r w:rsidRPr="00FA11C2">
              <w:rPr>
                <w:rFonts w:ascii="Times New Roman" w:hAnsi="Times New Roman" w:cs="Times New Roman"/>
                <w:sz w:val="28"/>
                <w:szCs w:val="28"/>
              </w:rPr>
              <w:t xml:space="preserve"> «Колхоз </w:t>
            </w:r>
            <w:r>
              <w:rPr>
                <w:rFonts w:ascii="Times New Roman" w:hAnsi="Times New Roman" w:cs="Times New Roman"/>
                <w:sz w:val="28"/>
                <w:szCs w:val="28"/>
              </w:rPr>
              <w:t>«</w:t>
            </w:r>
            <w:r w:rsidRPr="00FA11C2">
              <w:rPr>
                <w:rFonts w:ascii="Times New Roman" w:hAnsi="Times New Roman" w:cs="Times New Roman"/>
                <w:sz w:val="28"/>
                <w:szCs w:val="28"/>
              </w:rPr>
              <w:t>Гигант»</w:t>
            </w:r>
            <w:r>
              <w:rPr>
                <w:rFonts w:ascii="Times New Roman" w:hAnsi="Times New Roman" w:cs="Times New Roman"/>
                <w:sz w:val="28"/>
                <w:szCs w:val="28"/>
              </w:rPr>
              <w:t xml:space="preserve"> </w:t>
            </w:r>
            <w:r w:rsidRPr="00FA11C2">
              <w:rPr>
                <w:rFonts w:ascii="Times New Roman" w:hAnsi="Times New Roman" w:cs="Times New Roman"/>
                <w:sz w:val="28"/>
                <w:szCs w:val="28"/>
              </w:rPr>
              <w:t xml:space="preserve">(по </w:t>
            </w:r>
            <w:r>
              <w:rPr>
                <w:rFonts w:ascii="Times New Roman" w:hAnsi="Times New Roman" w:cs="Times New Roman"/>
                <w:sz w:val="28"/>
                <w:szCs w:val="28"/>
              </w:rPr>
              <w:t xml:space="preserve">    </w:t>
            </w:r>
            <w:r w:rsidRPr="00FA11C2">
              <w:rPr>
                <w:rFonts w:ascii="Times New Roman" w:hAnsi="Times New Roman" w:cs="Times New Roman"/>
                <w:sz w:val="28"/>
                <w:szCs w:val="28"/>
              </w:rPr>
              <w:t>согласованию)</w:t>
            </w:r>
            <w:r>
              <w:rPr>
                <w:rFonts w:ascii="Times New Roman" w:hAnsi="Times New Roman" w:cs="Times New Roman"/>
                <w:sz w:val="28"/>
                <w:szCs w:val="28"/>
              </w:rPr>
              <w:t>;</w:t>
            </w:r>
          </w:p>
          <w:p w:rsidR="00C92B0C" w:rsidRPr="00FA11C2" w:rsidRDefault="00C92B0C" w:rsidP="00C92B0C">
            <w:pPr>
              <w:pStyle w:val="ConsPlusNormal"/>
              <w:jc w:val="both"/>
              <w:rPr>
                <w:rFonts w:ascii="Times New Roman" w:hAnsi="Times New Roman" w:cs="Times New Roman"/>
                <w:sz w:val="28"/>
                <w:szCs w:val="28"/>
              </w:rPr>
            </w:pPr>
          </w:p>
        </w:tc>
      </w:tr>
      <w:tr w:rsidR="00C92B0C" w:rsidRPr="00FA11C2" w:rsidTr="00C92B0C">
        <w:trPr>
          <w:jc w:val="center"/>
        </w:trPr>
        <w:tc>
          <w:tcPr>
            <w:tcW w:w="3082" w:type="dxa"/>
            <w:shd w:val="clear" w:color="auto" w:fill="auto"/>
          </w:tcPr>
          <w:p w:rsidR="00C92B0C" w:rsidRDefault="00C92B0C" w:rsidP="00FA11C2">
            <w:pPr>
              <w:pStyle w:val="ConsPlusNormal"/>
              <w:rPr>
                <w:rFonts w:ascii="Times New Roman" w:hAnsi="Times New Roman" w:cs="Times New Roman"/>
                <w:sz w:val="28"/>
                <w:szCs w:val="28"/>
              </w:rPr>
            </w:pPr>
            <w:proofErr w:type="spellStart"/>
            <w:r w:rsidRPr="00FA11C2">
              <w:rPr>
                <w:rFonts w:ascii="Times New Roman" w:hAnsi="Times New Roman" w:cs="Times New Roman"/>
                <w:sz w:val="28"/>
                <w:szCs w:val="28"/>
              </w:rPr>
              <w:lastRenderedPageBreak/>
              <w:t>Транкина</w:t>
            </w:r>
            <w:proofErr w:type="spellEnd"/>
            <w:r w:rsidRPr="00FA11C2">
              <w:rPr>
                <w:rFonts w:ascii="Times New Roman" w:hAnsi="Times New Roman" w:cs="Times New Roman"/>
                <w:sz w:val="28"/>
                <w:szCs w:val="28"/>
              </w:rPr>
              <w:t xml:space="preserve"> </w:t>
            </w:r>
          </w:p>
          <w:p w:rsidR="00C92B0C" w:rsidRPr="00FA11C2" w:rsidRDefault="00C92B0C" w:rsidP="00FA11C2">
            <w:pPr>
              <w:pStyle w:val="ConsPlusNormal"/>
              <w:rPr>
                <w:rFonts w:ascii="Times New Roman" w:hAnsi="Times New Roman" w:cs="Times New Roman"/>
                <w:sz w:val="28"/>
                <w:szCs w:val="28"/>
              </w:rPr>
            </w:pPr>
            <w:r w:rsidRPr="00FA11C2">
              <w:rPr>
                <w:rFonts w:ascii="Times New Roman" w:hAnsi="Times New Roman" w:cs="Times New Roman"/>
                <w:sz w:val="28"/>
                <w:szCs w:val="28"/>
              </w:rPr>
              <w:t>Екатерина Николаевна</w:t>
            </w:r>
          </w:p>
        </w:tc>
        <w:tc>
          <w:tcPr>
            <w:tcW w:w="426" w:type="dxa"/>
            <w:shd w:val="clear" w:color="auto" w:fill="auto"/>
          </w:tcPr>
          <w:p w:rsidR="00C92B0C" w:rsidRPr="00FA11C2" w:rsidRDefault="00C92B0C" w:rsidP="00FA11C2">
            <w:pPr>
              <w:jc w:val="center"/>
              <w:rPr>
                <w:sz w:val="28"/>
                <w:szCs w:val="28"/>
              </w:rPr>
            </w:pPr>
            <w:r w:rsidRPr="00FA11C2">
              <w:rPr>
                <w:sz w:val="28"/>
                <w:szCs w:val="28"/>
              </w:rPr>
              <w:t>-</w:t>
            </w:r>
          </w:p>
        </w:tc>
        <w:tc>
          <w:tcPr>
            <w:tcW w:w="6739" w:type="dxa"/>
            <w:shd w:val="clear" w:color="auto" w:fill="auto"/>
          </w:tcPr>
          <w:p w:rsidR="00C92B0C" w:rsidRDefault="00C92B0C" w:rsidP="00C92B0C">
            <w:pPr>
              <w:pStyle w:val="ConsPlusNormal"/>
              <w:jc w:val="both"/>
              <w:rPr>
                <w:rFonts w:ascii="Times New Roman" w:hAnsi="Times New Roman" w:cs="Times New Roman"/>
                <w:sz w:val="28"/>
                <w:szCs w:val="28"/>
              </w:rPr>
            </w:pPr>
            <w:r>
              <w:rPr>
                <w:rFonts w:ascii="Times New Roman" w:hAnsi="Times New Roman" w:cs="Times New Roman"/>
                <w:sz w:val="28"/>
                <w:szCs w:val="28"/>
              </w:rPr>
              <w:t>руководитель – г</w:t>
            </w:r>
            <w:r w:rsidRPr="00FA11C2">
              <w:rPr>
                <w:rFonts w:ascii="Times New Roman" w:hAnsi="Times New Roman" w:cs="Times New Roman"/>
                <w:sz w:val="28"/>
                <w:szCs w:val="28"/>
              </w:rPr>
              <w:t xml:space="preserve">лавный редактор государственного бюджетного учреждения </w:t>
            </w:r>
            <w:r>
              <w:rPr>
                <w:rFonts w:ascii="Times New Roman" w:hAnsi="Times New Roman" w:cs="Times New Roman"/>
                <w:sz w:val="28"/>
                <w:szCs w:val="28"/>
              </w:rPr>
              <w:t>Новосибирской области «Р</w:t>
            </w:r>
            <w:r w:rsidRPr="00FA11C2">
              <w:rPr>
                <w:rFonts w:ascii="Times New Roman" w:hAnsi="Times New Roman" w:cs="Times New Roman"/>
                <w:sz w:val="28"/>
                <w:szCs w:val="28"/>
              </w:rPr>
              <w:t>едакция газеты «</w:t>
            </w:r>
            <w:proofErr w:type="spellStart"/>
            <w:r w:rsidRPr="00FA11C2">
              <w:rPr>
                <w:rFonts w:ascii="Times New Roman" w:hAnsi="Times New Roman" w:cs="Times New Roman"/>
                <w:sz w:val="28"/>
                <w:szCs w:val="28"/>
              </w:rPr>
              <w:t>Убинский</w:t>
            </w:r>
            <w:proofErr w:type="spellEnd"/>
            <w:r w:rsidRPr="00FA11C2">
              <w:rPr>
                <w:rFonts w:ascii="Times New Roman" w:hAnsi="Times New Roman" w:cs="Times New Roman"/>
                <w:sz w:val="28"/>
                <w:szCs w:val="28"/>
              </w:rPr>
              <w:t xml:space="preserve"> вестник» (по согласованию)</w:t>
            </w:r>
            <w:r>
              <w:rPr>
                <w:rFonts w:ascii="Times New Roman" w:hAnsi="Times New Roman" w:cs="Times New Roman"/>
                <w:sz w:val="28"/>
                <w:szCs w:val="28"/>
              </w:rPr>
              <w:t>;</w:t>
            </w:r>
          </w:p>
          <w:p w:rsidR="00C92B0C" w:rsidRPr="00FA11C2" w:rsidRDefault="00C92B0C" w:rsidP="00C92B0C">
            <w:pPr>
              <w:pStyle w:val="ConsPlusNormal"/>
              <w:jc w:val="both"/>
              <w:rPr>
                <w:rFonts w:ascii="Times New Roman" w:hAnsi="Times New Roman" w:cs="Times New Roman"/>
                <w:sz w:val="28"/>
                <w:szCs w:val="28"/>
              </w:rPr>
            </w:pPr>
          </w:p>
        </w:tc>
      </w:tr>
      <w:tr w:rsidR="00C92B0C" w:rsidRPr="00FA11C2" w:rsidTr="00C92B0C">
        <w:trPr>
          <w:jc w:val="center"/>
        </w:trPr>
        <w:tc>
          <w:tcPr>
            <w:tcW w:w="3082" w:type="dxa"/>
            <w:shd w:val="clear" w:color="auto" w:fill="auto"/>
          </w:tcPr>
          <w:p w:rsidR="00C92B0C" w:rsidRDefault="00C92B0C" w:rsidP="00FA11C2">
            <w:pPr>
              <w:pStyle w:val="ConsPlusNormal"/>
              <w:rPr>
                <w:rFonts w:ascii="Times New Roman" w:hAnsi="Times New Roman" w:cs="Times New Roman"/>
                <w:sz w:val="28"/>
                <w:szCs w:val="28"/>
              </w:rPr>
            </w:pPr>
            <w:proofErr w:type="spellStart"/>
            <w:r w:rsidRPr="00FA11C2">
              <w:rPr>
                <w:rFonts w:ascii="Times New Roman" w:hAnsi="Times New Roman" w:cs="Times New Roman"/>
                <w:sz w:val="28"/>
                <w:szCs w:val="28"/>
              </w:rPr>
              <w:t>Шульская</w:t>
            </w:r>
            <w:proofErr w:type="spellEnd"/>
            <w:r w:rsidRPr="00FA11C2">
              <w:rPr>
                <w:rFonts w:ascii="Times New Roman" w:hAnsi="Times New Roman" w:cs="Times New Roman"/>
                <w:sz w:val="28"/>
                <w:szCs w:val="28"/>
              </w:rPr>
              <w:t xml:space="preserve"> </w:t>
            </w:r>
          </w:p>
          <w:p w:rsidR="00C92B0C" w:rsidRPr="00FA11C2" w:rsidRDefault="00C92B0C" w:rsidP="00FA11C2">
            <w:pPr>
              <w:pStyle w:val="ConsPlusNormal"/>
              <w:rPr>
                <w:rFonts w:ascii="Times New Roman" w:hAnsi="Times New Roman" w:cs="Times New Roman"/>
                <w:sz w:val="28"/>
                <w:szCs w:val="28"/>
              </w:rPr>
            </w:pPr>
            <w:r w:rsidRPr="00FA11C2">
              <w:rPr>
                <w:rFonts w:ascii="Times New Roman" w:hAnsi="Times New Roman" w:cs="Times New Roman"/>
                <w:sz w:val="28"/>
                <w:szCs w:val="28"/>
              </w:rPr>
              <w:t>Валентина Ивановна</w:t>
            </w:r>
          </w:p>
        </w:tc>
        <w:tc>
          <w:tcPr>
            <w:tcW w:w="426" w:type="dxa"/>
            <w:shd w:val="clear" w:color="auto" w:fill="auto"/>
          </w:tcPr>
          <w:p w:rsidR="00C92B0C" w:rsidRPr="00FA11C2" w:rsidRDefault="00C92B0C" w:rsidP="00FA11C2">
            <w:pPr>
              <w:jc w:val="center"/>
              <w:rPr>
                <w:sz w:val="28"/>
                <w:szCs w:val="28"/>
              </w:rPr>
            </w:pPr>
            <w:r>
              <w:rPr>
                <w:sz w:val="28"/>
                <w:szCs w:val="28"/>
              </w:rPr>
              <w:t>-</w:t>
            </w:r>
          </w:p>
        </w:tc>
        <w:tc>
          <w:tcPr>
            <w:tcW w:w="6739" w:type="dxa"/>
            <w:shd w:val="clear" w:color="auto" w:fill="auto"/>
          </w:tcPr>
          <w:p w:rsidR="00C92B0C" w:rsidRPr="00FA11C2" w:rsidRDefault="00C92B0C" w:rsidP="003C7EAC">
            <w:pPr>
              <w:pStyle w:val="ConsPlusNormal"/>
              <w:jc w:val="both"/>
              <w:rPr>
                <w:rFonts w:ascii="Times New Roman" w:hAnsi="Times New Roman" w:cs="Times New Roman"/>
                <w:sz w:val="28"/>
                <w:szCs w:val="28"/>
              </w:rPr>
            </w:pPr>
            <w:r>
              <w:rPr>
                <w:rFonts w:ascii="Times New Roman" w:hAnsi="Times New Roman" w:cs="Times New Roman"/>
                <w:sz w:val="28"/>
                <w:szCs w:val="28"/>
              </w:rPr>
              <w:t>п</w:t>
            </w:r>
            <w:r w:rsidRPr="00FA11C2">
              <w:rPr>
                <w:rFonts w:ascii="Times New Roman" w:hAnsi="Times New Roman" w:cs="Times New Roman"/>
                <w:sz w:val="28"/>
                <w:szCs w:val="28"/>
              </w:rPr>
              <w:t xml:space="preserve">редседатель </w:t>
            </w:r>
            <w:r>
              <w:rPr>
                <w:rFonts w:ascii="Times New Roman" w:hAnsi="Times New Roman" w:cs="Times New Roman"/>
                <w:sz w:val="28"/>
                <w:szCs w:val="28"/>
              </w:rPr>
              <w:t>сельскохозяйственного производственного кооператива</w:t>
            </w:r>
            <w:r w:rsidRPr="00FA11C2">
              <w:rPr>
                <w:rFonts w:ascii="Times New Roman" w:hAnsi="Times New Roman" w:cs="Times New Roman"/>
                <w:sz w:val="28"/>
                <w:szCs w:val="28"/>
              </w:rPr>
              <w:t xml:space="preserve"> </w:t>
            </w:r>
            <w:r w:rsidR="003C7EAC">
              <w:rPr>
                <w:rFonts w:ascii="Times New Roman" w:hAnsi="Times New Roman" w:cs="Times New Roman"/>
                <w:sz w:val="28"/>
                <w:szCs w:val="28"/>
              </w:rPr>
              <w:t>к</w:t>
            </w:r>
            <w:r w:rsidRPr="00FA11C2">
              <w:rPr>
                <w:rFonts w:ascii="Times New Roman" w:hAnsi="Times New Roman" w:cs="Times New Roman"/>
                <w:sz w:val="28"/>
                <w:szCs w:val="28"/>
              </w:rPr>
              <w:t>олхоз</w:t>
            </w:r>
            <w:r w:rsidR="00D77096">
              <w:rPr>
                <w:rFonts w:ascii="Times New Roman" w:hAnsi="Times New Roman" w:cs="Times New Roman"/>
                <w:sz w:val="28"/>
                <w:szCs w:val="28"/>
              </w:rPr>
              <w:t>а</w:t>
            </w:r>
            <w:r w:rsidRPr="00FA11C2">
              <w:rPr>
                <w:rFonts w:ascii="Times New Roman" w:hAnsi="Times New Roman" w:cs="Times New Roman"/>
                <w:sz w:val="28"/>
                <w:szCs w:val="28"/>
              </w:rPr>
              <w:t xml:space="preserve"> </w:t>
            </w:r>
            <w:r>
              <w:rPr>
                <w:rFonts w:ascii="Times New Roman" w:hAnsi="Times New Roman" w:cs="Times New Roman"/>
                <w:sz w:val="28"/>
                <w:szCs w:val="28"/>
              </w:rPr>
              <w:t>«</w:t>
            </w:r>
            <w:proofErr w:type="spellStart"/>
            <w:r w:rsidRPr="00FA11C2">
              <w:rPr>
                <w:rFonts w:ascii="Times New Roman" w:hAnsi="Times New Roman" w:cs="Times New Roman"/>
                <w:sz w:val="28"/>
                <w:szCs w:val="28"/>
              </w:rPr>
              <w:t>Кожурла</w:t>
            </w:r>
            <w:proofErr w:type="spellEnd"/>
            <w:r w:rsidRPr="00FA11C2">
              <w:rPr>
                <w:rFonts w:ascii="Times New Roman" w:hAnsi="Times New Roman" w:cs="Times New Roman"/>
                <w:sz w:val="28"/>
                <w:szCs w:val="28"/>
              </w:rPr>
              <w:t>»</w:t>
            </w:r>
            <w:r>
              <w:rPr>
                <w:rFonts w:ascii="Times New Roman" w:hAnsi="Times New Roman" w:cs="Times New Roman"/>
                <w:sz w:val="28"/>
                <w:szCs w:val="28"/>
              </w:rPr>
              <w:t xml:space="preserve"> </w:t>
            </w:r>
            <w:r w:rsidRPr="00FA11C2">
              <w:rPr>
                <w:rFonts w:ascii="Times New Roman" w:hAnsi="Times New Roman" w:cs="Times New Roman"/>
                <w:sz w:val="28"/>
                <w:szCs w:val="28"/>
              </w:rPr>
              <w:t>(по согласованию)</w:t>
            </w:r>
            <w:r>
              <w:rPr>
                <w:rFonts w:ascii="Times New Roman" w:hAnsi="Times New Roman" w:cs="Times New Roman"/>
                <w:sz w:val="28"/>
                <w:szCs w:val="28"/>
              </w:rPr>
              <w:t>.</w:t>
            </w:r>
          </w:p>
        </w:tc>
      </w:tr>
    </w:tbl>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C92B0C" w:rsidRDefault="00C92B0C"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p w:rsidR="00FA11C2" w:rsidRDefault="00FA11C2" w:rsidP="00FA11C2">
      <w:pPr>
        <w:jc w:val="both"/>
        <w:rPr>
          <w:sz w:val="28"/>
          <w:szCs w:val="28"/>
        </w:rPr>
      </w:pPr>
    </w:p>
    <w:tbl>
      <w:tblPr>
        <w:tblW w:w="0" w:type="auto"/>
        <w:tblInd w:w="5495" w:type="dxa"/>
        <w:tblBorders>
          <w:insideH w:val="single" w:sz="4" w:space="0" w:color="auto"/>
          <w:insideV w:val="single" w:sz="4" w:space="0" w:color="auto"/>
        </w:tblBorders>
        <w:tblLook w:val="04A0"/>
      </w:tblPr>
      <w:tblGrid>
        <w:gridCol w:w="4642"/>
      </w:tblGrid>
      <w:tr w:rsidR="00FA11C2" w:rsidRPr="00CC512D" w:rsidTr="009F6515">
        <w:tc>
          <w:tcPr>
            <w:tcW w:w="4642" w:type="dxa"/>
          </w:tcPr>
          <w:p w:rsidR="00FA11C2" w:rsidRDefault="00FA11C2" w:rsidP="009F6515">
            <w:pPr>
              <w:jc w:val="center"/>
              <w:rPr>
                <w:sz w:val="28"/>
              </w:rPr>
            </w:pPr>
          </w:p>
          <w:p w:rsidR="008D362D" w:rsidRPr="00CC512D" w:rsidRDefault="008D362D" w:rsidP="009F6515">
            <w:pPr>
              <w:jc w:val="center"/>
              <w:rPr>
                <w:sz w:val="28"/>
              </w:rPr>
            </w:pPr>
          </w:p>
        </w:tc>
      </w:tr>
    </w:tbl>
    <w:p w:rsidR="00FA11C2" w:rsidRDefault="00FA11C2" w:rsidP="00FA11C2">
      <w:pPr>
        <w:jc w:val="both"/>
        <w:rPr>
          <w:sz w:val="28"/>
        </w:rPr>
      </w:pPr>
    </w:p>
    <w:p w:rsidR="00FA11C2" w:rsidRDefault="00FA11C2" w:rsidP="00FA11C2">
      <w:pPr>
        <w:jc w:val="both"/>
        <w:rPr>
          <w:sz w:val="28"/>
          <w:szCs w:val="28"/>
        </w:rPr>
      </w:pPr>
    </w:p>
    <w:p w:rsidR="00FA11C2" w:rsidRDefault="00FA11C2" w:rsidP="00FA11C2">
      <w:pPr>
        <w:jc w:val="center"/>
        <w:rPr>
          <w:b/>
          <w:sz w:val="28"/>
          <w:szCs w:val="28"/>
        </w:rPr>
      </w:pPr>
      <w:r>
        <w:rPr>
          <w:b/>
          <w:sz w:val="28"/>
          <w:szCs w:val="28"/>
        </w:rPr>
        <w:lastRenderedPageBreak/>
        <w:t>СМЕТА</w:t>
      </w:r>
    </w:p>
    <w:p w:rsidR="00FA11C2" w:rsidRDefault="001E2E14" w:rsidP="00FA11C2">
      <w:pPr>
        <w:jc w:val="center"/>
        <w:rPr>
          <w:sz w:val="28"/>
          <w:szCs w:val="28"/>
        </w:rPr>
      </w:pPr>
      <w:r w:rsidRPr="001E2E14">
        <w:rPr>
          <w:b/>
          <w:sz w:val="28"/>
          <w:szCs w:val="28"/>
        </w:rPr>
        <w:t>расходов на подготовку и проведение совещания по условиям трудового соревнования между сельскохозяйственными организациями, крестьянскими (фермерскими) хозяйствами, индивидуальными предпринимателями, ученическими бригадами общеобразовательных организаций, личными подсобными хозяйствами, работниками растениеводства и животноводства, работниками организаций агропромышленного комплекса, занятыми сельскохозяйственным производством</w:t>
      </w:r>
    </w:p>
    <w:p w:rsidR="001E2E14" w:rsidRDefault="001E2E14" w:rsidP="00FA11C2">
      <w:pPr>
        <w:jc w:val="center"/>
        <w:rPr>
          <w:sz w:val="28"/>
          <w:szCs w:val="28"/>
        </w:rPr>
      </w:pPr>
    </w:p>
    <w:p w:rsidR="001E2E14" w:rsidRDefault="001E2E14" w:rsidP="00FA11C2">
      <w:pPr>
        <w:jc w:val="center"/>
        <w:rPr>
          <w:sz w:val="28"/>
          <w:szCs w:val="28"/>
        </w:rPr>
      </w:pPr>
    </w:p>
    <w:p w:rsidR="001E2E14" w:rsidRPr="00C25A19" w:rsidRDefault="001E2E14" w:rsidP="001E2E14">
      <w:pPr>
        <w:jc w:val="both"/>
        <w:rPr>
          <w:sz w:val="28"/>
        </w:rPr>
      </w:pPr>
      <w:r w:rsidRPr="00C25A19">
        <w:rPr>
          <w:sz w:val="28"/>
        </w:rPr>
        <w:t>1. Премии – 2</w:t>
      </w:r>
      <w:r>
        <w:rPr>
          <w:sz w:val="28"/>
        </w:rPr>
        <w:t>69563 (</w:t>
      </w:r>
      <w:r w:rsidR="00C92B0C">
        <w:rPr>
          <w:sz w:val="28"/>
        </w:rPr>
        <w:t>д</w:t>
      </w:r>
      <w:r w:rsidRPr="00C25A19">
        <w:rPr>
          <w:sz w:val="28"/>
        </w:rPr>
        <w:t xml:space="preserve">вести </w:t>
      </w:r>
      <w:r>
        <w:rPr>
          <w:sz w:val="28"/>
        </w:rPr>
        <w:t>шестьдесят девять тысяч пятьсот шестьдесят три</w:t>
      </w:r>
      <w:r w:rsidR="00C92B0C">
        <w:rPr>
          <w:sz w:val="28"/>
        </w:rPr>
        <w:t>)</w:t>
      </w:r>
      <w:r w:rsidRPr="00C25A19">
        <w:rPr>
          <w:sz w:val="28"/>
        </w:rPr>
        <w:t xml:space="preserve"> рубл</w:t>
      </w:r>
      <w:r>
        <w:rPr>
          <w:sz w:val="28"/>
        </w:rPr>
        <w:t>я</w:t>
      </w:r>
      <w:r w:rsidR="00C92B0C">
        <w:rPr>
          <w:sz w:val="28"/>
        </w:rPr>
        <w:t xml:space="preserve"> 00 копеек</w:t>
      </w:r>
      <w:r w:rsidRPr="00C25A19">
        <w:rPr>
          <w:sz w:val="28"/>
        </w:rPr>
        <w:t>.</w:t>
      </w:r>
    </w:p>
    <w:p w:rsidR="001E2E14" w:rsidRPr="00C25A19" w:rsidRDefault="001E2E14" w:rsidP="001E2E14">
      <w:pPr>
        <w:jc w:val="both"/>
        <w:rPr>
          <w:sz w:val="28"/>
        </w:rPr>
      </w:pPr>
      <w:r w:rsidRPr="00C25A19">
        <w:rPr>
          <w:sz w:val="28"/>
        </w:rPr>
        <w:t xml:space="preserve">2. Единый социальный налог – </w:t>
      </w:r>
      <w:r>
        <w:rPr>
          <w:sz w:val="28"/>
        </w:rPr>
        <w:t>91991</w:t>
      </w:r>
      <w:r w:rsidRPr="00C25A19">
        <w:rPr>
          <w:sz w:val="28"/>
        </w:rPr>
        <w:t xml:space="preserve"> (</w:t>
      </w:r>
      <w:r w:rsidR="00C92B0C">
        <w:rPr>
          <w:sz w:val="28"/>
        </w:rPr>
        <w:t>д</w:t>
      </w:r>
      <w:r>
        <w:rPr>
          <w:sz w:val="28"/>
        </w:rPr>
        <w:t>евяносто одна тысяча девятьсот девяносто один</w:t>
      </w:r>
      <w:r w:rsidR="00C92B0C">
        <w:rPr>
          <w:sz w:val="28"/>
        </w:rPr>
        <w:t>)</w:t>
      </w:r>
      <w:r>
        <w:rPr>
          <w:sz w:val="28"/>
        </w:rPr>
        <w:t xml:space="preserve">  рубль </w:t>
      </w:r>
      <w:r w:rsidR="00C92B0C">
        <w:rPr>
          <w:sz w:val="28"/>
        </w:rPr>
        <w:t>00 копеек</w:t>
      </w:r>
      <w:r w:rsidRPr="00C25A19">
        <w:rPr>
          <w:sz w:val="28"/>
        </w:rPr>
        <w:t>.</w:t>
      </w:r>
    </w:p>
    <w:p w:rsidR="001E2E14" w:rsidRPr="00C25A19" w:rsidRDefault="001E2E14" w:rsidP="001E2E14">
      <w:pPr>
        <w:jc w:val="both"/>
        <w:rPr>
          <w:sz w:val="28"/>
        </w:rPr>
      </w:pPr>
      <w:r w:rsidRPr="00C25A19">
        <w:rPr>
          <w:sz w:val="28"/>
        </w:rPr>
        <w:t xml:space="preserve">3. </w:t>
      </w:r>
      <w:r w:rsidR="003C7EAC">
        <w:rPr>
          <w:sz w:val="28"/>
        </w:rPr>
        <w:t>Налог на доходы физическ</w:t>
      </w:r>
      <w:r w:rsidR="00D77096">
        <w:rPr>
          <w:sz w:val="28"/>
        </w:rPr>
        <w:t>их лиц</w:t>
      </w:r>
      <w:r w:rsidRPr="00C25A19">
        <w:rPr>
          <w:sz w:val="28"/>
        </w:rPr>
        <w:t xml:space="preserve"> –</w:t>
      </w:r>
      <w:r>
        <w:rPr>
          <w:sz w:val="28"/>
        </w:rPr>
        <w:t>35043</w:t>
      </w:r>
      <w:r w:rsidRPr="00C25A19">
        <w:rPr>
          <w:sz w:val="28"/>
        </w:rPr>
        <w:t xml:space="preserve"> (</w:t>
      </w:r>
      <w:r w:rsidR="00C92B0C">
        <w:rPr>
          <w:sz w:val="28"/>
        </w:rPr>
        <w:t>т</w:t>
      </w:r>
      <w:r>
        <w:rPr>
          <w:sz w:val="28"/>
        </w:rPr>
        <w:t>ридцать пять тысяч сорок три</w:t>
      </w:r>
      <w:r w:rsidR="00C92B0C">
        <w:rPr>
          <w:sz w:val="28"/>
        </w:rPr>
        <w:t>)</w:t>
      </w:r>
      <w:r w:rsidRPr="00C25A19">
        <w:rPr>
          <w:sz w:val="28"/>
        </w:rPr>
        <w:t xml:space="preserve"> рубл</w:t>
      </w:r>
      <w:r>
        <w:rPr>
          <w:sz w:val="28"/>
        </w:rPr>
        <w:t>я 00 копеек</w:t>
      </w:r>
      <w:r w:rsidRPr="00C25A19">
        <w:rPr>
          <w:sz w:val="28"/>
        </w:rPr>
        <w:t>.</w:t>
      </w:r>
    </w:p>
    <w:p w:rsidR="001E2E14" w:rsidRPr="00C25A19" w:rsidRDefault="001E2E14" w:rsidP="001E2E14">
      <w:pPr>
        <w:jc w:val="both"/>
        <w:rPr>
          <w:sz w:val="28"/>
        </w:rPr>
      </w:pPr>
      <w:r w:rsidRPr="00C25A19">
        <w:rPr>
          <w:sz w:val="28"/>
        </w:rPr>
        <w:t>4. Почетные грамоты</w:t>
      </w:r>
      <w:r w:rsidR="005660FA">
        <w:rPr>
          <w:sz w:val="28"/>
        </w:rPr>
        <w:t xml:space="preserve"> администрации Убинского района Новосибирской области</w:t>
      </w:r>
      <w:r w:rsidRPr="00C25A19">
        <w:rPr>
          <w:sz w:val="28"/>
        </w:rPr>
        <w:t xml:space="preserve">, </w:t>
      </w:r>
      <w:proofErr w:type="spellStart"/>
      <w:r w:rsidRPr="00C25A19">
        <w:rPr>
          <w:sz w:val="28"/>
        </w:rPr>
        <w:t>фоторамк</w:t>
      </w:r>
      <w:r w:rsidR="0052584F">
        <w:rPr>
          <w:sz w:val="28"/>
        </w:rPr>
        <w:t>и</w:t>
      </w:r>
      <w:proofErr w:type="spellEnd"/>
      <w:r w:rsidR="0052584F">
        <w:rPr>
          <w:sz w:val="28"/>
        </w:rPr>
        <w:t xml:space="preserve"> – 47</w:t>
      </w:r>
      <w:r w:rsidR="00C92B0C">
        <w:rPr>
          <w:sz w:val="28"/>
        </w:rPr>
        <w:t xml:space="preserve"> штук</w:t>
      </w:r>
      <w:r>
        <w:rPr>
          <w:sz w:val="28"/>
        </w:rPr>
        <w:t xml:space="preserve"> на су</w:t>
      </w:r>
      <w:r w:rsidR="00FF13F4">
        <w:rPr>
          <w:sz w:val="28"/>
        </w:rPr>
        <w:t>мму 666</w:t>
      </w:r>
      <w:r>
        <w:rPr>
          <w:sz w:val="28"/>
        </w:rPr>
        <w:t>3</w:t>
      </w:r>
      <w:r w:rsidRPr="00C25A19">
        <w:rPr>
          <w:sz w:val="28"/>
        </w:rPr>
        <w:t xml:space="preserve"> (</w:t>
      </w:r>
      <w:r w:rsidR="00C92B0C">
        <w:rPr>
          <w:sz w:val="28"/>
        </w:rPr>
        <w:t>ш</w:t>
      </w:r>
      <w:r>
        <w:rPr>
          <w:sz w:val="28"/>
        </w:rPr>
        <w:t>есть</w:t>
      </w:r>
      <w:r w:rsidRPr="00C25A19">
        <w:rPr>
          <w:sz w:val="28"/>
        </w:rPr>
        <w:t xml:space="preserve"> тысяч</w:t>
      </w:r>
      <w:r w:rsidR="00FF13F4">
        <w:rPr>
          <w:sz w:val="28"/>
        </w:rPr>
        <w:t xml:space="preserve"> шестьсот шестьдесят</w:t>
      </w:r>
      <w:r>
        <w:rPr>
          <w:sz w:val="28"/>
        </w:rPr>
        <w:t xml:space="preserve"> три</w:t>
      </w:r>
      <w:r w:rsidR="00C92B0C">
        <w:rPr>
          <w:sz w:val="28"/>
        </w:rPr>
        <w:t>)</w:t>
      </w:r>
      <w:r>
        <w:rPr>
          <w:sz w:val="28"/>
        </w:rPr>
        <w:t xml:space="preserve"> </w:t>
      </w:r>
      <w:r w:rsidRPr="00C25A19">
        <w:rPr>
          <w:sz w:val="28"/>
        </w:rPr>
        <w:t>рубл</w:t>
      </w:r>
      <w:r w:rsidR="00C92B0C">
        <w:rPr>
          <w:sz w:val="28"/>
        </w:rPr>
        <w:t>я</w:t>
      </w:r>
      <w:r>
        <w:rPr>
          <w:sz w:val="28"/>
        </w:rPr>
        <w:t xml:space="preserve"> 00 копеек.</w:t>
      </w:r>
    </w:p>
    <w:p w:rsidR="001E2E14" w:rsidRPr="00C25A19" w:rsidRDefault="001E2E14" w:rsidP="001E2E14">
      <w:pPr>
        <w:jc w:val="both"/>
        <w:rPr>
          <w:sz w:val="28"/>
        </w:rPr>
      </w:pPr>
      <w:r w:rsidRPr="00C25A19">
        <w:rPr>
          <w:sz w:val="28"/>
        </w:rPr>
        <w:t>5. П</w:t>
      </w:r>
      <w:r w:rsidR="00FF13F4">
        <w:rPr>
          <w:sz w:val="28"/>
        </w:rPr>
        <w:t>итание участников совещания – 57</w:t>
      </w:r>
      <w:r w:rsidRPr="00C25A19">
        <w:rPr>
          <w:sz w:val="28"/>
        </w:rPr>
        <w:t xml:space="preserve"> человека </w:t>
      </w:r>
      <w:proofErr w:type="spellStart"/>
      <w:r w:rsidRPr="00C25A19">
        <w:rPr>
          <w:sz w:val="28"/>
        </w:rPr>
        <w:t>х</w:t>
      </w:r>
      <w:proofErr w:type="spellEnd"/>
      <w:r w:rsidR="005660FA">
        <w:rPr>
          <w:sz w:val="28"/>
        </w:rPr>
        <w:t xml:space="preserve"> </w:t>
      </w:r>
      <w:r w:rsidR="00FF13F4">
        <w:rPr>
          <w:sz w:val="28"/>
        </w:rPr>
        <w:t>82</w:t>
      </w:r>
      <w:r>
        <w:rPr>
          <w:sz w:val="28"/>
        </w:rPr>
        <w:t>0</w:t>
      </w:r>
      <w:r w:rsidR="005660FA">
        <w:rPr>
          <w:sz w:val="28"/>
        </w:rPr>
        <w:t xml:space="preserve"> </w:t>
      </w:r>
      <w:r>
        <w:rPr>
          <w:sz w:val="28"/>
        </w:rPr>
        <w:t>(</w:t>
      </w:r>
      <w:r w:rsidR="00FF13F4">
        <w:rPr>
          <w:sz w:val="28"/>
        </w:rPr>
        <w:t>восемьсот двадцать</w:t>
      </w:r>
      <w:r w:rsidR="005660FA">
        <w:rPr>
          <w:sz w:val="28"/>
        </w:rPr>
        <w:t>)</w:t>
      </w:r>
      <w:r w:rsidRPr="00C25A19">
        <w:rPr>
          <w:sz w:val="28"/>
        </w:rPr>
        <w:t xml:space="preserve"> рублей</w:t>
      </w:r>
      <w:r w:rsidR="005660FA">
        <w:rPr>
          <w:sz w:val="28"/>
        </w:rPr>
        <w:t xml:space="preserve"> 00 копеек</w:t>
      </w:r>
      <w:r w:rsidRPr="00C25A19">
        <w:rPr>
          <w:sz w:val="28"/>
        </w:rPr>
        <w:t xml:space="preserve"> </w:t>
      </w:r>
      <w:r w:rsidR="003C7EAC">
        <w:rPr>
          <w:sz w:val="28"/>
        </w:rPr>
        <w:t>–</w:t>
      </w:r>
      <w:r w:rsidR="00FF13F4">
        <w:rPr>
          <w:sz w:val="28"/>
        </w:rPr>
        <w:t xml:space="preserve"> 4674</w:t>
      </w:r>
      <w:r>
        <w:rPr>
          <w:sz w:val="28"/>
        </w:rPr>
        <w:t xml:space="preserve">0 </w:t>
      </w:r>
      <w:r w:rsidRPr="00C25A19">
        <w:rPr>
          <w:sz w:val="28"/>
        </w:rPr>
        <w:t>(</w:t>
      </w:r>
      <w:r w:rsidR="005660FA">
        <w:rPr>
          <w:sz w:val="28"/>
        </w:rPr>
        <w:t>с</w:t>
      </w:r>
      <w:r w:rsidRPr="00C25A19">
        <w:rPr>
          <w:sz w:val="28"/>
        </w:rPr>
        <w:t xml:space="preserve">орок </w:t>
      </w:r>
      <w:r>
        <w:rPr>
          <w:sz w:val="28"/>
        </w:rPr>
        <w:t>шесть</w:t>
      </w:r>
      <w:r w:rsidRPr="00C25A19">
        <w:rPr>
          <w:sz w:val="28"/>
        </w:rPr>
        <w:t xml:space="preserve"> тысяч</w:t>
      </w:r>
      <w:r w:rsidR="00FF13F4">
        <w:rPr>
          <w:sz w:val="28"/>
        </w:rPr>
        <w:t xml:space="preserve"> семьсот сорок</w:t>
      </w:r>
      <w:r w:rsidR="005660FA">
        <w:rPr>
          <w:sz w:val="28"/>
        </w:rPr>
        <w:t>)</w:t>
      </w:r>
      <w:r>
        <w:rPr>
          <w:sz w:val="28"/>
        </w:rPr>
        <w:t xml:space="preserve"> р</w:t>
      </w:r>
      <w:r w:rsidRPr="00C25A19">
        <w:rPr>
          <w:sz w:val="28"/>
        </w:rPr>
        <w:t>убл</w:t>
      </w:r>
      <w:r w:rsidR="005660FA">
        <w:rPr>
          <w:sz w:val="28"/>
        </w:rPr>
        <w:t>ей</w:t>
      </w:r>
      <w:r>
        <w:rPr>
          <w:sz w:val="28"/>
        </w:rPr>
        <w:t xml:space="preserve"> 00 копеек.</w:t>
      </w:r>
    </w:p>
    <w:p w:rsidR="001E2E14" w:rsidRPr="00C25A19" w:rsidRDefault="001E2E14" w:rsidP="001E2E14">
      <w:pPr>
        <w:jc w:val="both"/>
        <w:rPr>
          <w:sz w:val="28"/>
        </w:rPr>
      </w:pPr>
    </w:p>
    <w:p w:rsidR="001E2E14" w:rsidRPr="00DB2A0A" w:rsidRDefault="001E2E14" w:rsidP="001E2E14">
      <w:pPr>
        <w:jc w:val="both"/>
        <w:rPr>
          <w:sz w:val="28"/>
        </w:rPr>
      </w:pPr>
      <w:r>
        <w:rPr>
          <w:sz w:val="28"/>
        </w:rPr>
        <w:t>Итого: 450000</w:t>
      </w:r>
      <w:r w:rsidRPr="00C25A19">
        <w:rPr>
          <w:sz w:val="28"/>
        </w:rPr>
        <w:t xml:space="preserve"> (</w:t>
      </w:r>
      <w:r w:rsidR="005660FA">
        <w:rPr>
          <w:sz w:val="28"/>
        </w:rPr>
        <w:t>ч</w:t>
      </w:r>
      <w:r>
        <w:rPr>
          <w:sz w:val="28"/>
        </w:rPr>
        <w:t xml:space="preserve">етыреста пятьдесят </w:t>
      </w:r>
      <w:r w:rsidRPr="00C25A19">
        <w:rPr>
          <w:sz w:val="28"/>
        </w:rPr>
        <w:t>тысяч</w:t>
      </w:r>
      <w:r w:rsidR="005660FA">
        <w:rPr>
          <w:sz w:val="28"/>
        </w:rPr>
        <w:t>)</w:t>
      </w:r>
      <w:r w:rsidRPr="00C25A19">
        <w:rPr>
          <w:sz w:val="28"/>
        </w:rPr>
        <w:t xml:space="preserve"> рублей</w:t>
      </w:r>
      <w:r>
        <w:rPr>
          <w:sz w:val="28"/>
        </w:rPr>
        <w:t xml:space="preserve"> 00 копеек</w:t>
      </w:r>
      <w:r w:rsidRPr="00C25A19">
        <w:rPr>
          <w:sz w:val="28"/>
        </w:rPr>
        <w:t>.</w:t>
      </w:r>
      <w:r>
        <w:rPr>
          <w:sz w:val="28"/>
        </w:rPr>
        <w:t xml:space="preserve"> </w:t>
      </w:r>
    </w:p>
    <w:p w:rsidR="001E2E14" w:rsidRPr="001E2E14" w:rsidRDefault="001E2E14" w:rsidP="001E2E14">
      <w:pPr>
        <w:jc w:val="both"/>
        <w:rPr>
          <w:sz w:val="28"/>
          <w:szCs w:val="28"/>
        </w:rPr>
      </w:pPr>
    </w:p>
    <w:sectPr w:rsidR="001E2E14" w:rsidRPr="001E2E14" w:rsidSect="00FA11C2">
      <w:pgSz w:w="11906" w:h="16838"/>
      <w:pgMar w:top="1134" w:right="567"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95B7F" w:rsidRPr="00F178D9" w:rsidRDefault="00D95B7F" w:rsidP="00F178D9">
      <w:r>
        <w:separator/>
      </w:r>
    </w:p>
  </w:endnote>
  <w:endnote w:type="continuationSeparator" w:id="0">
    <w:p w:rsidR="00D95B7F" w:rsidRPr="00F178D9" w:rsidRDefault="00D95B7F" w:rsidP="00F178D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95B7F" w:rsidRPr="00F178D9" w:rsidRDefault="00D95B7F" w:rsidP="00F178D9">
      <w:r>
        <w:separator/>
      </w:r>
    </w:p>
  </w:footnote>
  <w:footnote w:type="continuationSeparator" w:id="0">
    <w:p w:rsidR="00D95B7F" w:rsidRPr="00F178D9" w:rsidRDefault="00D95B7F" w:rsidP="00F178D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66332B"/>
    <w:multiLevelType w:val="hybridMultilevel"/>
    <w:tmpl w:val="B9A8FB9E"/>
    <w:lvl w:ilvl="0" w:tplc="41A6FD44">
      <w:start w:val="1"/>
      <w:numFmt w:val="decimal"/>
      <w:lvlText w:val="%1)"/>
      <w:lvlJc w:val="left"/>
      <w:pPr>
        <w:ind w:left="1211"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3E3A0525"/>
    <w:multiLevelType w:val="hybridMultilevel"/>
    <w:tmpl w:val="8CD8AB8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452A2968"/>
    <w:multiLevelType w:val="hybridMultilevel"/>
    <w:tmpl w:val="5E5ECED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4DD405B5"/>
    <w:multiLevelType w:val="multilevel"/>
    <w:tmpl w:val="43989386"/>
    <w:lvl w:ilvl="0">
      <w:start w:val="3"/>
      <w:numFmt w:val="decimal"/>
      <w:lvlText w:val="%1."/>
      <w:lvlJc w:val="left"/>
      <w:pPr>
        <w:ind w:left="648" w:hanging="648"/>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64FB2E8D"/>
    <w:multiLevelType w:val="hybridMultilevel"/>
    <w:tmpl w:val="7CB46B5A"/>
    <w:lvl w:ilvl="0" w:tplc="F04633B2">
      <w:start w:val="1"/>
      <w:numFmt w:val="decimal"/>
      <w:lvlText w:val="%1."/>
      <w:lvlJc w:val="left"/>
      <w:pPr>
        <w:ind w:left="780" w:hanging="360"/>
      </w:pPr>
    </w:lvl>
    <w:lvl w:ilvl="1" w:tplc="04190019">
      <w:start w:val="1"/>
      <w:numFmt w:val="lowerLetter"/>
      <w:lvlText w:val="%2."/>
      <w:lvlJc w:val="left"/>
      <w:pPr>
        <w:ind w:left="1500" w:hanging="360"/>
      </w:pPr>
    </w:lvl>
    <w:lvl w:ilvl="2" w:tplc="0419001B">
      <w:start w:val="1"/>
      <w:numFmt w:val="lowerRoman"/>
      <w:lvlText w:val="%3."/>
      <w:lvlJc w:val="right"/>
      <w:pPr>
        <w:ind w:left="2220" w:hanging="180"/>
      </w:pPr>
    </w:lvl>
    <w:lvl w:ilvl="3" w:tplc="0419000F">
      <w:start w:val="1"/>
      <w:numFmt w:val="decimal"/>
      <w:lvlText w:val="%4."/>
      <w:lvlJc w:val="left"/>
      <w:pPr>
        <w:ind w:left="2940" w:hanging="360"/>
      </w:pPr>
    </w:lvl>
    <w:lvl w:ilvl="4" w:tplc="04190019">
      <w:start w:val="1"/>
      <w:numFmt w:val="lowerLetter"/>
      <w:lvlText w:val="%5."/>
      <w:lvlJc w:val="left"/>
      <w:pPr>
        <w:ind w:left="3660" w:hanging="360"/>
      </w:pPr>
    </w:lvl>
    <w:lvl w:ilvl="5" w:tplc="0419001B">
      <w:start w:val="1"/>
      <w:numFmt w:val="lowerRoman"/>
      <w:lvlText w:val="%6."/>
      <w:lvlJc w:val="right"/>
      <w:pPr>
        <w:ind w:left="4380" w:hanging="180"/>
      </w:pPr>
    </w:lvl>
    <w:lvl w:ilvl="6" w:tplc="0419000F">
      <w:start w:val="1"/>
      <w:numFmt w:val="decimal"/>
      <w:lvlText w:val="%7."/>
      <w:lvlJc w:val="left"/>
      <w:pPr>
        <w:ind w:left="5100" w:hanging="360"/>
      </w:pPr>
    </w:lvl>
    <w:lvl w:ilvl="7" w:tplc="04190019">
      <w:start w:val="1"/>
      <w:numFmt w:val="lowerLetter"/>
      <w:lvlText w:val="%8."/>
      <w:lvlJc w:val="left"/>
      <w:pPr>
        <w:ind w:left="5820" w:hanging="360"/>
      </w:pPr>
    </w:lvl>
    <w:lvl w:ilvl="8" w:tplc="0419001B">
      <w:start w:val="1"/>
      <w:numFmt w:val="lowerRoman"/>
      <w:lvlText w:val="%9."/>
      <w:lvlJc w:val="right"/>
      <w:pPr>
        <w:ind w:left="6540" w:hanging="180"/>
      </w:pPr>
    </w:lvl>
  </w:abstractNum>
  <w:num w:numId="1">
    <w:abstractNumId w:val="2"/>
  </w:num>
  <w:num w:numId="2">
    <w:abstractNumId w:val="1"/>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3F01"/>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9B3F08"/>
    <w:rsid w:val="000215F5"/>
    <w:rsid w:val="00034D98"/>
    <w:rsid w:val="00046E01"/>
    <w:rsid w:val="00060704"/>
    <w:rsid w:val="00062D13"/>
    <w:rsid w:val="000669F5"/>
    <w:rsid w:val="000675BC"/>
    <w:rsid w:val="000746A0"/>
    <w:rsid w:val="000904E8"/>
    <w:rsid w:val="00095423"/>
    <w:rsid w:val="000A43D2"/>
    <w:rsid w:val="000B5B52"/>
    <w:rsid w:val="000C5330"/>
    <w:rsid w:val="000D694B"/>
    <w:rsid w:val="000E373E"/>
    <w:rsid w:val="000F7B79"/>
    <w:rsid w:val="00116D97"/>
    <w:rsid w:val="00146A7E"/>
    <w:rsid w:val="00167C85"/>
    <w:rsid w:val="001C00A6"/>
    <w:rsid w:val="001D0E4E"/>
    <w:rsid w:val="001E2BAD"/>
    <w:rsid w:val="001E2E14"/>
    <w:rsid w:val="001E365F"/>
    <w:rsid w:val="00223CA5"/>
    <w:rsid w:val="0023159B"/>
    <w:rsid w:val="00233E06"/>
    <w:rsid w:val="00257642"/>
    <w:rsid w:val="002A0ECB"/>
    <w:rsid w:val="002A79A2"/>
    <w:rsid w:val="002E1A94"/>
    <w:rsid w:val="002F2DA6"/>
    <w:rsid w:val="0030181D"/>
    <w:rsid w:val="00320529"/>
    <w:rsid w:val="00325376"/>
    <w:rsid w:val="00333840"/>
    <w:rsid w:val="0035179A"/>
    <w:rsid w:val="00381DFB"/>
    <w:rsid w:val="003A4DB2"/>
    <w:rsid w:val="003C0A7E"/>
    <w:rsid w:val="003C2C8D"/>
    <w:rsid w:val="003C7EAC"/>
    <w:rsid w:val="003D4677"/>
    <w:rsid w:val="003F16DD"/>
    <w:rsid w:val="004162CF"/>
    <w:rsid w:val="00445326"/>
    <w:rsid w:val="0045049A"/>
    <w:rsid w:val="004D34C1"/>
    <w:rsid w:val="004E1ED8"/>
    <w:rsid w:val="00521152"/>
    <w:rsid w:val="0052584F"/>
    <w:rsid w:val="00550D1F"/>
    <w:rsid w:val="0055107E"/>
    <w:rsid w:val="00560341"/>
    <w:rsid w:val="00561AA1"/>
    <w:rsid w:val="005660FA"/>
    <w:rsid w:val="00582053"/>
    <w:rsid w:val="005A20F3"/>
    <w:rsid w:val="005A73F3"/>
    <w:rsid w:val="005B0B3B"/>
    <w:rsid w:val="005C7F03"/>
    <w:rsid w:val="005E5122"/>
    <w:rsid w:val="006043D0"/>
    <w:rsid w:val="00643F23"/>
    <w:rsid w:val="00656C4D"/>
    <w:rsid w:val="00695E58"/>
    <w:rsid w:val="006C0067"/>
    <w:rsid w:val="006D2F8D"/>
    <w:rsid w:val="00734665"/>
    <w:rsid w:val="00736803"/>
    <w:rsid w:val="00772B1D"/>
    <w:rsid w:val="00781BAF"/>
    <w:rsid w:val="007906FF"/>
    <w:rsid w:val="00794D3D"/>
    <w:rsid w:val="007B7C64"/>
    <w:rsid w:val="007D7D70"/>
    <w:rsid w:val="007F0581"/>
    <w:rsid w:val="007F4939"/>
    <w:rsid w:val="007F647A"/>
    <w:rsid w:val="008026DF"/>
    <w:rsid w:val="008049CF"/>
    <w:rsid w:val="00815524"/>
    <w:rsid w:val="00825FBD"/>
    <w:rsid w:val="00857848"/>
    <w:rsid w:val="00876810"/>
    <w:rsid w:val="00877513"/>
    <w:rsid w:val="00884568"/>
    <w:rsid w:val="008D362D"/>
    <w:rsid w:val="008E5F7C"/>
    <w:rsid w:val="0091016A"/>
    <w:rsid w:val="00917F6A"/>
    <w:rsid w:val="009446E3"/>
    <w:rsid w:val="00945229"/>
    <w:rsid w:val="009508A9"/>
    <w:rsid w:val="00965A08"/>
    <w:rsid w:val="00965E83"/>
    <w:rsid w:val="00966672"/>
    <w:rsid w:val="009A3133"/>
    <w:rsid w:val="009B3F08"/>
    <w:rsid w:val="009B7432"/>
    <w:rsid w:val="009C0C3C"/>
    <w:rsid w:val="009D0E4F"/>
    <w:rsid w:val="009D24FC"/>
    <w:rsid w:val="009E208E"/>
    <w:rsid w:val="009F6515"/>
    <w:rsid w:val="009F7B71"/>
    <w:rsid w:val="00A0311D"/>
    <w:rsid w:val="00A060C5"/>
    <w:rsid w:val="00A37FAD"/>
    <w:rsid w:val="00A4573C"/>
    <w:rsid w:val="00A47169"/>
    <w:rsid w:val="00A64D74"/>
    <w:rsid w:val="00A8704A"/>
    <w:rsid w:val="00A951D3"/>
    <w:rsid w:val="00AA217E"/>
    <w:rsid w:val="00AC7A53"/>
    <w:rsid w:val="00AD6B43"/>
    <w:rsid w:val="00AF0BEE"/>
    <w:rsid w:val="00B148F3"/>
    <w:rsid w:val="00B3265B"/>
    <w:rsid w:val="00B730E0"/>
    <w:rsid w:val="00B83491"/>
    <w:rsid w:val="00BB57F2"/>
    <w:rsid w:val="00BC3E70"/>
    <w:rsid w:val="00BF589E"/>
    <w:rsid w:val="00C145DB"/>
    <w:rsid w:val="00C64A8D"/>
    <w:rsid w:val="00C73C9E"/>
    <w:rsid w:val="00C91B56"/>
    <w:rsid w:val="00C92B0C"/>
    <w:rsid w:val="00CA2B9C"/>
    <w:rsid w:val="00CA7E7D"/>
    <w:rsid w:val="00CC512D"/>
    <w:rsid w:val="00CD2AAE"/>
    <w:rsid w:val="00CE13F7"/>
    <w:rsid w:val="00CE333E"/>
    <w:rsid w:val="00D14497"/>
    <w:rsid w:val="00D14D53"/>
    <w:rsid w:val="00D24F0C"/>
    <w:rsid w:val="00D477A7"/>
    <w:rsid w:val="00D50C71"/>
    <w:rsid w:val="00D758C7"/>
    <w:rsid w:val="00D77096"/>
    <w:rsid w:val="00D80E18"/>
    <w:rsid w:val="00D84888"/>
    <w:rsid w:val="00D95B7F"/>
    <w:rsid w:val="00DB7FB6"/>
    <w:rsid w:val="00DC1064"/>
    <w:rsid w:val="00DC7179"/>
    <w:rsid w:val="00DD44AF"/>
    <w:rsid w:val="00DD5AF7"/>
    <w:rsid w:val="00DE0A90"/>
    <w:rsid w:val="00DE4F6A"/>
    <w:rsid w:val="00E04240"/>
    <w:rsid w:val="00E04ED0"/>
    <w:rsid w:val="00E26A08"/>
    <w:rsid w:val="00E474F9"/>
    <w:rsid w:val="00E5317D"/>
    <w:rsid w:val="00E72298"/>
    <w:rsid w:val="00E80BA1"/>
    <w:rsid w:val="00E820A3"/>
    <w:rsid w:val="00E8231C"/>
    <w:rsid w:val="00ED3E94"/>
    <w:rsid w:val="00EE1B31"/>
    <w:rsid w:val="00EF44A1"/>
    <w:rsid w:val="00F0282F"/>
    <w:rsid w:val="00F06F72"/>
    <w:rsid w:val="00F178D9"/>
    <w:rsid w:val="00F5294B"/>
    <w:rsid w:val="00F60CB2"/>
    <w:rsid w:val="00F6487F"/>
    <w:rsid w:val="00F717BF"/>
    <w:rsid w:val="00F90822"/>
    <w:rsid w:val="00FA11C2"/>
    <w:rsid w:val="00FB4DB4"/>
    <w:rsid w:val="00FF13F4"/>
    <w:rsid w:val="00FF41A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B3F08"/>
  </w:style>
  <w:style w:type="paragraph" w:styleId="1">
    <w:name w:val="heading 1"/>
    <w:basedOn w:val="a"/>
    <w:link w:val="10"/>
    <w:uiPriority w:val="9"/>
    <w:qFormat/>
    <w:rsid w:val="00A64D74"/>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rsid w:val="009B3F08"/>
    <w:pPr>
      <w:jc w:val="center"/>
    </w:pPr>
    <w:rPr>
      <w:sz w:val="28"/>
    </w:rPr>
  </w:style>
  <w:style w:type="paragraph" w:customStyle="1" w:styleId="Default">
    <w:name w:val="Default"/>
    <w:rsid w:val="009D24FC"/>
    <w:pPr>
      <w:autoSpaceDE w:val="0"/>
      <w:autoSpaceDN w:val="0"/>
      <w:adjustRightInd w:val="0"/>
    </w:pPr>
    <w:rPr>
      <w:color w:val="000000"/>
      <w:sz w:val="24"/>
      <w:szCs w:val="24"/>
    </w:rPr>
  </w:style>
  <w:style w:type="paragraph" w:customStyle="1" w:styleId="ConsPlusNormal">
    <w:name w:val="ConsPlusNormal"/>
    <w:qFormat/>
    <w:rsid w:val="00772B1D"/>
    <w:pPr>
      <w:widowControl w:val="0"/>
      <w:autoSpaceDE w:val="0"/>
      <w:autoSpaceDN w:val="0"/>
      <w:adjustRightInd w:val="0"/>
    </w:pPr>
    <w:rPr>
      <w:rFonts w:ascii="Arial" w:hAnsi="Arial" w:cs="Arial"/>
    </w:rPr>
  </w:style>
  <w:style w:type="table" w:styleId="a4">
    <w:name w:val="Table Grid"/>
    <w:basedOn w:val="a1"/>
    <w:uiPriority w:val="59"/>
    <w:rsid w:val="00772B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B730E0"/>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B730E0"/>
    <w:pPr>
      <w:widowControl w:val="0"/>
      <w:autoSpaceDE w:val="0"/>
      <w:autoSpaceDN w:val="0"/>
      <w:adjustRightInd w:val="0"/>
    </w:pPr>
    <w:rPr>
      <w:rFonts w:ascii="Calibri" w:hAnsi="Calibri" w:cs="Calibri"/>
      <w:b/>
      <w:bCs/>
      <w:sz w:val="22"/>
      <w:szCs w:val="22"/>
    </w:rPr>
  </w:style>
  <w:style w:type="paragraph" w:customStyle="1" w:styleId="ConsPlusCell">
    <w:name w:val="ConsPlusCell"/>
    <w:rsid w:val="00B730E0"/>
    <w:pPr>
      <w:widowControl w:val="0"/>
      <w:autoSpaceDE w:val="0"/>
      <w:autoSpaceDN w:val="0"/>
      <w:adjustRightInd w:val="0"/>
    </w:pPr>
    <w:rPr>
      <w:rFonts w:ascii="Arial" w:hAnsi="Arial" w:cs="Arial"/>
    </w:rPr>
  </w:style>
  <w:style w:type="paragraph" w:styleId="a5">
    <w:name w:val="Body Text"/>
    <w:basedOn w:val="a"/>
    <w:link w:val="a6"/>
    <w:rsid w:val="00B730E0"/>
    <w:pPr>
      <w:autoSpaceDE w:val="0"/>
      <w:autoSpaceDN w:val="0"/>
    </w:pPr>
    <w:rPr>
      <w:sz w:val="24"/>
      <w:szCs w:val="24"/>
    </w:rPr>
  </w:style>
  <w:style w:type="character" w:customStyle="1" w:styleId="a6">
    <w:name w:val="Основной текст Знак"/>
    <w:basedOn w:val="a0"/>
    <w:link w:val="a5"/>
    <w:semiHidden/>
    <w:locked/>
    <w:rsid w:val="00B730E0"/>
    <w:rPr>
      <w:sz w:val="24"/>
      <w:szCs w:val="24"/>
      <w:lang w:val="ru-RU" w:eastAsia="ru-RU" w:bidi="ar-SA"/>
    </w:rPr>
  </w:style>
  <w:style w:type="character" w:customStyle="1" w:styleId="10">
    <w:name w:val="Заголовок 1 Знак"/>
    <w:basedOn w:val="a0"/>
    <w:link w:val="1"/>
    <w:uiPriority w:val="9"/>
    <w:rsid w:val="00A64D74"/>
    <w:rPr>
      <w:b/>
      <w:bCs/>
      <w:kern w:val="36"/>
      <w:sz w:val="48"/>
      <w:szCs w:val="48"/>
    </w:rPr>
  </w:style>
  <w:style w:type="paragraph" w:styleId="a7">
    <w:name w:val="List Paragraph"/>
    <w:basedOn w:val="a"/>
    <w:uiPriority w:val="34"/>
    <w:qFormat/>
    <w:rsid w:val="00E820A3"/>
    <w:pPr>
      <w:ind w:left="720"/>
      <w:contextualSpacing/>
    </w:pPr>
    <w:rPr>
      <w:sz w:val="24"/>
      <w:szCs w:val="24"/>
    </w:rPr>
  </w:style>
  <w:style w:type="character" w:customStyle="1" w:styleId="contactlinebodyitememail">
    <w:name w:val="contactline__body__item_email"/>
    <w:basedOn w:val="a0"/>
    <w:rsid w:val="00E820A3"/>
  </w:style>
  <w:style w:type="paragraph" w:styleId="a8">
    <w:name w:val="Balloon Text"/>
    <w:basedOn w:val="a"/>
    <w:link w:val="a9"/>
    <w:rsid w:val="002A0ECB"/>
    <w:rPr>
      <w:rFonts w:ascii="Tahoma" w:hAnsi="Tahoma" w:cs="Tahoma"/>
      <w:sz w:val="16"/>
      <w:szCs w:val="16"/>
    </w:rPr>
  </w:style>
  <w:style w:type="character" w:customStyle="1" w:styleId="a9">
    <w:name w:val="Текст выноски Знак"/>
    <w:basedOn w:val="a0"/>
    <w:link w:val="a8"/>
    <w:rsid w:val="002A0EC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53819538">
      <w:bodyDiv w:val="1"/>
      <w:marLeft w:val="0"/>
      <w:marRight w:val="0"/>
      <w:marTop w:val="0"/>
      <w:marBottom w:val="0"/>
      <w:divBdr>
        <w:top w:val="none" w:sz="0" w:space="0" w:color="auto"/>
        <w:left w:val="none" w:sz="0" w:space="0" w:color="auto"/>
        <w:bottom w:val="none" w:sz="0" w:space="0" w:color="auto"/>
        <w:right w:val="none" w:sz="0" w:space="0" w:color="auto"/>
      </w:divBdr>
    </w:div>
    <w:div w:id="187986166">
      <w:bodyDiv w:val="1"/>
      <w:marLeft w:val="0"/>
      <w:marRight w:val="0"/>
      <w:marTop w:val="0"/>
      <w:marBottom w:val="0"/>
      <w:divBdr>
        <w:top w:val="none" w:sz="0" w:space="0" w:color="auto"/>
        <w:left w:val="none" w:sz="0" w:space="0" w:color="auto"/>
        <w:bottom w:val="none" w:sz="0" w:space="0" w:color="auto"/>
        <w:right w:val="none" w:sz="0" w:space="0" w:color="auto"/>
      </w:divBdr>
    </w:div>
    <w:div w:id="1329019932">
      <w:bodyDiv w:val="1"/>
      <w:marLeft w:val="0"/>
      <w:marRight w:val="0"/>
      <w:marTop w:val="0"/>
      <w:marBottom w:val="0"/>
      <w:divBdr>
        <w:top w:val="none" w:sz="0" w:space="0" w:color="auto"/>
        <w:left w:val="none" w:sz="0" w:space="0" w:color="auto"/>
        <w:bottom w:val="none" w:sz="0" w:space="0" w:color="auto"/>
        <w:right w:val="none" w:sz="0" w:space="0" w:color="auto"/>
      </w:divBdr>
    </w:div>
    <w:div w:id="1666203013">
      <w:bodyDiv w:val="1"/>
      <w:marLeft w:val="0"/>
      <w:marRight w:val="0"/>
      <w:marTop w:val="0"/>
      <w:marBottom w:val="0"/>
      <w:divBdr>
        <w:top w:val="none" w:sz="0" w:space="0" w:color="auto"/>
        <w:left w:val="none" w:sz="0" w:space="0" w:color="auto"/>
        <w:bottom w:val="none" w:sz="0" w:space="0" w:color="auto"/>
        <w:right w:val="none" w:sz="0" w:space="0" w:color="auto"/>
      </w:divBdr>
    </w:div>
    <w:div w:id="2066835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DA15B22522C6BEDD7E021A26E79C47E921FF9C905F318B88F6A008E8EAE3D159B3E6482619EECCA4EEF76737h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141</TotalTime>
  <Pages>46</Pages>
  <Words>10360</Words>
  <Characters>59056</Characters>
  <Application>Microsoft Office Word</Application>
  <DocSecurity>0</DocSecurity>
  <Lines>492</Lines>
  <Paragraphs>138</Paragraphs>
  <ScaleCrop>false</ScaleCrop>
  <HeadingPairs>
    <vt:vector size="2" baseType="variant">
      <vt:variant>
        <vt:lpstr>Название</vt:lpstr>
      </vt:variant>
      <vt:variant>
        <vt:i4>1</vt:i4>
      </vt:variant>
    </vt:vector>
  </HeadingPairs>
  <TitlesOfParts>
    <vt:vector size="1" baseType="lpstr">
      <vt:lpstr/>
    </vt:vector>
  </TitlesOfParts>
  <Company>MoBIL GROUP</Company>
  <LinksUpToDate>false</LinksUpToDate>
  <CharactersWithSpaces>69278</CharactersWithSpaces>
  <SharedDoc>false</SharedDoc>
  <HLinks>
    <vt:vector size="114" baseType="variant">
      <vt:variant>
        <vt:i4>458818</vt:i4>
      </vt:variant>
      <vt:variant>
        <vt:i4>54</vt:i4>
      </vt:variant>
      <vt:variant>
        <vt:i4>0</vt:i4>
      </vt:variant>
      <vt:variant>
        <vt:i4>5</vt:i4>
      </vt:variant>
      <vt:variant>
        <vt:lpwstr/>
      </vt:variant>
      <vt:variant>
        <vt:lpwstr>P720</vt:lpwstr>
      </vt:variant>
      <vt:variant>
        <vt:i4>458818</vt:i4>
      </vt:variant>
      <vt:variant>
        <vt:i4>51</vt:i4>
      </vt:variant>
      <vt:variant>
        <vt:i4>0</vt:i4>
      </vt:variant>
      <vt:variant>
        <vt:i4>5</vt:i4>
      </vt:variant>
      <vt:variant>
        <vt:lpwstr/>
      </vt:variant>
      <vt:variant>
        <vt:lpwstr>P720</vt:lpwstr>
      </vt:variant>
      <vt:variant>
        <vt:i4>458818</vt:i4>
      </vt:variant>
      <vt:variant>
        <vt:i4>48</vt:i4>
      </vt:variant>
      <vt:variant>
        <vt:i4>0</vt:i4>
      </vt:variant>
      <vt:variant>
        <vt:i4>5</vt:i4>
      </vt:variant>
      <vt:variant>
        <vt:lpwstr/>
      </vt:variant>
      <vt:variant>
        <vt:lpwstr>P720</vt:lpwstr>
      </vt:variant>
      <vt:variant>
        <vt:i4>458818</vt:i4>
      </vt:variant>
      <vt:variant>
        <vt:i4>45</vt:i4>
      </vt:variant>
      <vt:variant>
        <vt:i4>0</vt:i4>
      </vt:variant>
      <vt:variant>
        <vt:i4>5</vt:i4>
      </vt:variant>
      <vt:variant>
        <vt:lpwstr/>
      </vt:variant>
      <vt:variant>
        <vt:lpwstr>P720</vt:lpwstr>
      </vt:variant>
      <vt:variant>
        <vt:i4>655425</vt:i4>
      </vt:variant>
      <vt:variant>
        <vt:i4>42</vt:i4>
      </vt:variant>
      <vt:variant>
        <vt:i4>0</vt:i4>
      </vt:variant>
      <vt:variant>
        <vt:i4>5</vt:i4>
      </vt:variant>
      <vt:variant>
        <vt:lpwstr/>
      </vt:variant>
      <vt:variant>
        <vt:lpwstr>P812</vt:lpwstr>
      </vt:variant>
      <vt:variant>
        <vt:i4>983109</vt:i4>
      </vt:variant>
      <vt:variant>
        <vt:i4>39</vt:i4>
      </vt:variant>
      <vt:variant>
        <vt:i4>0</vt:i4>
      </vt:variant>
      <vt:variant>
        <vt:i4>5</vt:i4>
      </vt:variant>
      <vt:variant>
        <vt:lpwstr/>
      </vt:variant>
      <vt:variant>
        <vt:lpwstr>P758</vt:lpwstr>
      </vt:variant>
      <vt:variant>
        <vt:i4>458818</vt:i4>
      </vt:variant>
      <vt:variant>
        <vt:i4>36</vt:i4>
      </vt:variant>
      <vt:variant>
        <vt:i4>0</vt:i4>
      </vt:variant>
      <vt:variant>
        <vt:i4>5</vt:i4>
      </vt:variant>
      <vt:variant>
        <vt:lpwstr/>
      </vt:variant>
      <vt:variant>
        <vt:lpwstr>P720</vt:lpwstr>
      </vt:variant>
      <vt:variant>
        <vt:i4>458818</vt:i4>
      </vt:variant>
      <vt:variant>
        <vt:i4>33</vt:i4>
      </vt:variant>
      <vt:variant>
        <vt:i4>0</vt:i4>
      </vt:variant>
      <vt:variant>
        <vt:i4>5</vt:i4>
      </vt:variant>
      <vt:variant>
        <vt:lpwstr/>
      </vt:variant>
      <vt:variant>
        <vt:lpwstr>P720</vt:lpwstr>
      </vt:variant>
      <vt:variant>
        <vt:i4>458818</vt:i4>
      </vt:variant>
      <vt:variant>
        <vt:i4>30</vt:i4>
      </vt:variant>
      <vt:variant>
        <vt:i4>0</vt:i4>
      </vt:variant>
      <vt:variant>
        <vt:i4>5</vt:i4>
      </vt:variant>
      <vt:variant>
        <vt:lpwstr/>
      </vt:variant>
      <vt:variant>
        <vt:lpwstr>P720</vt:lpwstr>
      </vt:variant>
      <vt:variant>
        <vt:i4>983109</vt:i4>
      </vt:variant>
      <vt:variant>
        <vt:i4>27</vt:i4>
      </vt:variant>
      <vt:variant>
        <vt:i4>0</vt:i4>
      </vt:variant>
      <vt:variant>
        <vt:i4>5</vt:i4>
      </vt:variant>
      <vt:variant>
        <vt:lpwstr/>
      </vt:variant>
      <vt:variant>
        <vt:lpwstr>P758</vt:lpwstr>
      </vt:variant>
      <vt:variant>
        <vt:i4>458818</vt:i4>
      </vt:variant>
      <vt:variant>
        <vt:i4>24</vt:i4>
      </vt:variant>
      <vt:variant>
        <vt:i4>0</vt:i4>
      </vt:variant>
      <vt:variant>
        <vt:i4>5</vt:i4>
      </vt:variant>
      <vt:variant>
        <vt:lpwstr/>
      </vt:variant>
      <vt:variant>
        <vt:lpwstr>P720</vt:lpwstr>
      </vt:variant>
      <vt:variant>
        <vt:i4>1179662</vt:i4>
      </vt:variant>
      <vt:variant>
        <vt:i4>21</vt:i4>
      </vt:variant>
      <vt:variant>
        <vt:i4>0</vt:i4>
      </vt:variant>
      <vt:variant>
        <vt:i4>5</vt:i4>
      </vt:variant>
      <vt:variant>
        <vt:lpwstr>consultantplus://offline/ref=DA15B22522C6BEDD7E021A26E79C47E921FF9C905F318B88F6A008E8EAE3D159B3E6482619EECCA4EEF76737hDE</vt:lpwstr>
      </vt:variant>
      <vt:variant>
        <vt:lpwstr/>
      </vt:variant>
      <vt:variant>
        <vt:i4>458818</vt:i4>
      </vt:variant>
      <vt:variant>
        <vt:i4>18</vt:i4>
      </vt:variant>
      <vt:variant>
        <vt:i4>0</vt:i4>
      </vt:variant>
      <vt:variant>
        <vt:i4>5</vt:i4>
      </vt:variant>
      <vt:variant>
        <vt:lpwstr/>
      </vt:variant>
      <vt:variant>
        <vt:lpwstr>P720</vt:lpwstr>
      </vt:variant>
      <vt:variant>
        <vt:i4>3604592</vt:i4>
      </vt:variant>
      <vt:variant>
        <vt:i4>15</vt:i4>
      </vt:variant>
      <vt:variant>
        <vt:i4>0</vt:i4>
      </vt:variant>
      <vt:variant>
        <vt:i4>5</vt:i4>
      </vt:variant>
      <vt:variant>
        <vt:lpwstr/>
      </vt:variant>
      <vt:variant>
        <vt:lpwstr>P71</vt:lpwstr>
      </vt:variant>
      <vt:variant>
        <vt:i4>3604592</vt:i4>
      </vt:variant>
      <vt:variant>
        <vt:i4>12</vt:i4>
      </vt:variant>
      <vt:variant>
        <vt:i4>0</vt:i4>
      </vt:variant>
      <vt:variant>
        <vt:i4>5</vt:i4>
      </vt:variant>
      <vt:variant>
        <vt:lpwstr/>
      </vt:variant>
      <vt:variant>
        <vt:lpwstr>P77</vt:lpwstr>
      </vt:variant>
      <vt:variant>
        <vt:i4>3604592</vt:i4>
      </vt:variant>
      <vt:variant>
        <vt:i4>9</vt:i4>
      </vt:variant>
      <vt:variant>
        <vt:i4>0</vt:i4>
      </vt:variant>
      <vt:variant>
        <vt:i4>5</vt:i4>
      </vt:variant>
      <vt:variant>
        <vt:lpwstr/>
      </vt:variant>
      <vt:variant>
        <vt:lpwstr>P77</vt:lpwstr>
      </vt:variant>
      <vt:variant>
        <vt:i4>327753</vt:i4>
      </vt:variant>
      <vt:variant>
        <vt:i4>6</vt:i4>
      </vt:variant>
      <vt:variant>
        <vt:i4>0</vt:i4>
      </vt:variant>
      <vt:variant>
        <vt:i4>5</vt:i4>
      </vt:variant>
      <vt:variant>
        <vt:lpwstr/>
      </vt:variant>
      <vt:variant>
        <vt:lpwstr>P297</vt:lpwstr>
      </vt:variant>
      <vt:variant>
        <vt:i4>68</vt:i4>
      </vt:variant>
      <vt:variant>
        <vt:i4>3</vt:i4>
      </vt:variant>
      <vt:variant>
        <vt:i4>0</vt:i4>
      </vt:variant>
      <vt:variant>
        <vt:i4>5</vt:i4>
      </vt:variant>
      <vt:variant>
        <vt:lpwstr/>
      </vt:variant>
      <vt:variant>
        <vt:lpwstr>P242</vt:lpwstr>
      </vt:variant>
      <vt:variant>
        <vt:i4>3604592</vt:i4>
      </vt:variant>
      <vt:variant>
        <vt:i4>0</vt:i4>
      </vt:variant>
      <vt:variant>
        <vt:i4>0</vt:i4>
      </vt:variant>
      <vt:variant>
        <vt:i4>5</vt:i4>
      </vt:variant>
      <vt:variant>
        <vt:lpwstr/>
      </vt:variant>
      <vt:variant>
        <vt:lpwstr>P74</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ADM</cp:lastModifiedBy>
  <cp:revision>12</cp:revision>
  <cp:lastPrinted>2021-09-29T04:59:00Z</cp:lastPrinted>
  <dcterms:created xsi:type="dcterms:W3CDTF">2021-10-07T09:33:00Z</dcterms:created>
  <dcterms:modified xsi:type="dcterms:W3CDTF">2022-09-08T09:19:00Z</dcterms:modified>
</cp:coreProperties>
</file>