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415D" w:rsidRPr="0021415D" w:rsidRDefault="0021415D" w:rsidP="0021415D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21415D">
        <w:rPr>
          <w:rFonts w:ascii="Times New Roman" w:hAnsi="Times New Roman" w:cs="Times New Roman"/>
          <w:sz w:val="24"/>
          <w:szCs w:val="24"/>
        </w:rPr>
        <w:t>Главы   Убинского района</w:t>
      </w:r>
    </w:p>
    <w:p w:rsidR="0021415D" w:rsidRPr="0021415D" w:rsidRDefault="0021415D" w:rsidP="0021415D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21415D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21415D" w:rsidRPr="0021415D" w:rsidRDefault="0021415D" w:rsidP="0021415D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21415D">
        <w:rPr>
          <w:rFonts w:ascii="Times New Roman" w:hAnsi="Times New Roman" w:cs="Times New Roman"/>
          <w:sz w:val="24"/>
          <w:szCs w:val="24"/>
        </w:rPr>
        <w:t>от                       №</w:t>
      </w:r>
    </w:p>
    <w:p w:rsidR="0021415D" w:rsidRPr="0021415D" w:rsidRDefault="0021415D" w:rsidP="0021415D">
      <w:pPr>
        <w:pStyle w:val="a3"/>
        <w:rPr>
          <w:rFonts w:ascii="Times New Roman" w:hAnsi="Times New Roman" w:cs="Times New Roman"/>
          <w:sz w:val="24"/>
          <w:szCs w:val="24"/>
        </w:rPr>
      </w:pPr>
      <w:r w:rsidRPr="0021415D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21415D" w:rsidRPr="0021415D" w:rsidRDefault="0021415D" w:rsidP="0021415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1415D" w:rsidRPr="0021415D" w:rsidRDefault="0021415D" w:rsidP="0021415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21415D">
        <w:rPr>
          <w:rFonts w:ascii="Times New Roman" w:hAnsi="Times New Roman" w:cs="Times New Roman"/>
          <w:sz w:val="24"/>
          <w:szCs w:val="24"/>
        </w:rPr>
        <w:t xml:space="preserve">О признании </w:t>
      </w:r>
      <w:proofErr w:type="gramStart"/>
      <w:r w:rsidRPr="0021415D">
        <w:rPr>
          <w:rFonts w:ascii="Times New Roman" w:hAnsi="Times New Roman" w:cs="Times New Roman"/>
          <w:sz w:val="24"/>
          <w:szCs w:val="24"/>
        </w:rPr>
        <w:t>утратившим</w:t>
      </w:r>
      <w:proofErr w:type="gramEnd"/>
      <w:r w:rsidRPr="0021415D">
        <w:rPr>
          <w:rFonts w:ascii="Times New Roman" w:hAnsi="Times New Roman" w:cs="Times New Roman"/>
          <w:sz w:val="24"/>
          <w:szCs w:val="24"/>
        </w:rPr>
        <w:t xml:space="preserve"> силу некоторых постановлений Главы Убинского района Новосибирской области: </w:t>
      </w:r>
    </w:p>
    <w:p w:rsidR="0021415D" w:rsidRPr="0021415D" w:rsidRDefault="0021415D" w:rsidP="0021415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21415D" w:rsidRPr="0021415D" w:rsidRDefault="0021415D" w:rsidP="0021415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21415D" w:rsidRPr="0021415D" w:rsidRDefault="0021415D" w:rsidP="0021415D">
      <w:pPr>
        <w:pStyle w:val="a3"/>
        <w:rPr>
          <w:rFonts w:ascii="Times New Roman" w:hAnsi="Times New Roman" w:cs="Times New Roman"/>
          <w:sz w:val="24"/>
          <w:szCs w:val="24"/>
        </w:rPr>
      </w:pPr>
      <w:r w:rsidRPr="0021415D">
        <w:rPr>
          <w:rFonts w:ascii="Times New Roman" w:hAnsi="Times New Roman" w:cs="Times New Roman"/>
          <w:sz w:val="24"/>
          <w:szCs w:val="24"/>
        </w:rPr>
        <w:t>Постановляю:</w:t>
      </w:r>
    </w:p>
    <w:p w:rsidR="0021415D" w:rsidRPr="0021415D" w:rsidRDefault="0021415D" w:rsidP="0021415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1415D"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 w:rsidRPr="0021415D">
        <w:rPr>
          <w:rFonts w:ascii="Times New Roman" w:hAnsi="Times New Roman" w:cs="Times New Roman"/>
          <w:sz w:val="24"/>
          <w:szCs w:val="24"/>
        </w:rPr>
        <w:t>Признать утратившими силу постановления Главы Убинского района Новосибирской области от 30.09.2014 №79 «Об утверждении размера платы за оказание услуг по содержанию детей в муниципальных дошкольных образовательных учреждениях, дошкольных группах муниципальных казенных образовательных учреждений Убинского района», постановления Главы Убинского района Новосибирской области  от 16.02.2024 №7 «Об утверждении размера платы за оказание услуг по содержанию детей в муниципальных дошкольных образовательных учреждениях, дошкольных</w:t>
      </w:r>
      <w:proofErr w:type="gramEnd"/>
      <w:r w:rsidRPr="0021415D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21415D">
        <w:rPr>
          <w:rFonts w:ascii="Times New Roman" w:hAnsi="Times New Roman" w:cs="Times New Roman"/>
          <w:sz w:val="24"/>
          <w:szCs w:val="24"/>
        </w:rPr>
        <w:t>группах муниципальных казенных образовательных учреждений Убинского района», постановление Главы Убинского района  Новосибирской области от 21.03.2024 №13 «Об утверждении размера платы за оказание услуг по содержанию детей в муниципальных дошкольных образовательных учреждениях, дошкольных группах муниципальных казенных образовательных учреждений Убинского района»,</w:t>
      </w:r>
      <w:proofErr w:type="gramEnd"/>
    </w:p>
    <w:p w:rsidR="0021415D" w:rsidRPr="0021415D" w:rsidRDefault="0021415D" w:rsidP="0021415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1415D" w:rsidRPr="0021415D" w:rsidRDefault="0021415D" w:rsidP="0021415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1415D">
        <w:rPr>
          <w:rFonts w:ascii="Times New Roman" w:hAnsi="Times New Roman" w:cs="Times New Roman"/>
          <w:sz w:val="24"/>
          <w:szCs w:val="24"/>
        </w:rPr>
        <w:t>Глава Убинского  района</w:t>
      </w:r>
    </w:p>
    <w:p w:rsidR="0021415D" w:rsidRPr="0021415D" w:rsidRDefault="0021415D" w:rsidP="0021415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1415D">
        <w:rPr>
          <w:rFonts w:ascii="Times New Roman" w:hAnsi="Times New Roman" w:cs="Times New Roman"/>
          <w:sz w:val="24"/>
          <w:szCs w:val="24"/>
        </w:rPr>
        <w:t xml:space="preserve">Новосибирской области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21415D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21415D">
        <w:rPr>
          <w:rFonts w:ascii="Times New Roman" w:hAnsi="Times New Roman" w:cs="Times New Roman"/>
          <w:sz w:val="24"/>
          <w:szCs w:val="24"/>
        </w:rPr>
        <w:t>О.Ф.Конюк</w:t>
      </w:r>
      <w:proofErr w:type="spellEnd"/>
    </w:p>
    <w:p w:rsidR="0021415D" w:rsidRPr="0021415D" w:rsidRDefault="0021415D" w:rsidP="0021415D">
      <w:pPr>
        <w:rPr>
          <w:rFonts w:ascii="Times New Roman" w:hAnsi="Times New Roman" w:cs="Times New Roman"/>
          <w:sz w:val="24"/>
          <w:szCs w:val="24"/>
        </w:rPr>
      </w:pPr>
    </w:p>
    <w:p w:rsidR="0021415D" w:rsidRPr="0021415D" w:rsidRDefault="0021415D" w:rsidP="0021415D">
      <w:pPr>
        <w:pStyle w:val="a3"/>
        <w:rPr>
          <w:rFonts w:ascii="Times New Roman" w:hAnsi="Times New Roman"/>
          <w:sz w:val="24"/>
          <w:szCs w:val="24"/>
        </w:rPr>
      </w:pPr>
      <w:r w:rsidRPr="0021415D">
        <w:rPr>
          <w:rFonts w:ascii="Times New Roman" w:hAnsi="Times New Roman"/>
          <w:sz w:val="24"/>
          <w:szCs w:val="24"/>
        </w:rPr>
        <w:t>Заместитель Главы администрации</w:t>
      </w:r>
    </w:p>
    <w:p w:rsidR="0021415D" w:rsidRPr="0021415D" w:rsidRDefault="0021415D" w:rsidP="0021415D">
      <w:pPr>
        <w:pStyle w:val="a3"/>
        <w:rPr>
          <w:rFonts w:ascii="Times New Roman" w:hAnsi="Times New Roman"/>
          <w:sz w:val="24"/>
          <w:szCs w:val="24"/>
        </w:rPr>
      </w:pPr>
      <w:r w:rsidRPr="0021415D">
        <w:rPr>
          <w:rFonts w:ascii="Times New Roman" w:hAnsi="Times New Roman"/>
          <w:sz w:val="24"/>
          <w:szCs w:val="24"/>
        </w:rPr>
        <w:t xml:space="preserve">Убинского района        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           </w:t>
      </w:r>
      <w:r w:rsidRPr="0021415D">
        <w:rPr>
          <w:rFonts w:ascii="Times New Roman" w:hAnsi="Times New Roman"/>
          <w:sz w:val="24"/>
          <w:szCs w:val="24"/>
        </w:rPr>
        <w:t xml:space="preserve">        С.А. </w:t>
      </w:r>
      <w:proofErr w:type="spellStart"/>
      <w:r w:rsidRPr="0021415D">
        <w:rPr>
          <w:rFonts w:ascii="Times New Roman" w:hAnsi="Times New Roman"/>
          <w:sz w:val="24"/>
          <w:szCs w:val="24"/>
        </w:rPr>
        <w:t>Раздоркин</w:t>
      </w:r>
      <w:proofErr w:type="spellEnd"/>
      <w:r w:rsidRPr="0021415D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«___»_________2025г.</w:t>
      </w:r>
    </w:p>
    <w:p w:rsidR="0021415D" w:rsidRPr="0021415D" w:rsidRDefault="0021415D" w:rsidP="0021415D">
      <w:pPr>
        <w:pStyle w:val="a3"/>
        <w:rPr>
          <w:rFonts w:ascii="Times New Roman" w:hAnsi="Times New Roman" w:cs="Times New Roman"/>
          <w:sz w:val="24"/>
          <w:szCs w:val="24"/>
        </w:rPr>
      </w:pPr>
      <w:r w:rsidRPr="0021415D">
        <w:rPr>
          <w:rFonts w:ascii="Times New Roman" w:hAnsi="Times New Roman" w:cs="Times New Roman"/>
          <w:sz w:val="24"/>
          <w:szCs w:val="24"/>
        </w:rPr>
        <w:t xml:space="preserve">Начальник                                                                                      </w:t>
      </w:r>
    </w:p>
    <w:p w:rsidR="0021415D" w:rsidRPr="0021415D" w:rsidRDefault="0021415D" w:rsidP="0021415D">
      <w:pPr>
        <w:pStyle w:val="a3"/>
        <w:rPr>
          <w:rFonts w:ascii="Times New Roman" w:hAnsi="Times New Roman" w:cs="Times New Roman"/>
          <w:sz w:val="24"/>
          <w:szCs w:val="24"/>
        </w:rPr>
      </w:pPr>
      <w:r w:rsidRPr="0021415D">
        <w:rPr>
          <w:rFonts w:ascii="Times New Roman" w:hAnsi="Times New Roman" w:cs="Times New Roman"/>
          <w:sz w:val="24"/>
          <w:szCs w:val="24"/>
        </w:rPr>
        <w:t>управления образования</w:t>
      </w:r>
    </w:p>
    <w:p w:rsidR="0021415D" w:rsidRPr="0021415D" w:rsidRDefault="0021415D" w:rsidP="0021415D">
      <w:pPr>
        <w:pStyle w:val="a3"/>
        <w:rPr>
          <w:rFonts w:ascii="Times New Roman" w:hAnsi="Times New Roman" w:cs="Times New Roman"/>
          <w:sz w:val="24"/>
          <w:szCs w:val="24"/>
        </w:rPr>
      </w:pPr>
      <w:r w:rsidRPr="0021415D">
        <w:rPr>
          <w:rFonts w:ascii="Times New Roman" w:hAnsi="Times New Roman" w:cs="Times New Roman"/>
          <w:sz w:val="24"/>
          <w:szCs w:val="24"/>
        </w:rPr>
        <w:t xml:space="preserve">и молодежной политики администрации </w:t>
      </w:r>
    </w:p>
    <w:p w:rsidR="0021415D" w:rsidRPr="0021415D" w:rsidRDefault="0021415D" w:rsidP="0021415D">
      <w:pPr>
        <w:pStyle w:val="a3"/>
        <w:rPr>
          <w:rFonts w:ascii="Times New Roman" w:hAnsi="Times New Roman" w:cs="Times New Roman"/>
          <w:sz w:val="24"/>
          <w:szCs w:val="24"/>
        </w:rPr>
      </w:pPr>
      <w:r w:rsidRPr="0021415D">
        <w:rPr>
          <w:rFonts w:ascii="Times New Roman" w:hAnsi="Times New Roman" w:cs="Times New Roman"/>
          <w:sz w:val="24"/>
          <w:szCs w:val="24"/>
        </w:rPr>
        <w:t xml:space="preserve">Убинского района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21415D">
        <w:rPr>
          <w:rFonts w:ascii="Times New Roman" w:hAnsi="Times New Roman" w:cs="Times New Roman"/>
          <w:sz w:val="24"/>
          <w:szCs w:val="24"/>
        </w:rPr>
        <w:t xml:space="preserve">      Г.С.Гребенщикова                                                                                                  «___»_________2025г.                                                                                                                                                                    </w:t>
      </w:r>
    </w:p>
    <w:p w:rsidR="0021415D" w:rsidRPr="0021415D" w:rsidRDefault="0021415D" w:rsidP="0021415D">
      <w:pPr>
        <w:rPr>
          <w:rFonts w:ascii="Times New Roman" w:hAnsi="Times New Roman" w:cs="Times New Roman"/>
          <w:sz w:val="24"/>
          <w:szCs w:val="24"/>
        </w:rPr>
      </w:pPr>
    </w:p>
    <w:p w:rsidR="0021415D" w:rsidRPr="0021415D" w:rsidRDefault="0021415D" w:rsidP="0021415D">
      <w:pPr>
        <w:pStyle w:val="a3"/>
        <w:rPr>
          <w:rFonts w:ascii="Times New Roman" w:hAnsi="Times New Roman" w:cs="Times New Roman"/>
          <w:sz w:val="24"/>
          <w:szCs w:val="24"/>
        </w:rPr>
      </w:pPr>
      <w:r w:rsidRPr="0021415D">
        <w:rPr>
          <w:rFonts w:ascii="Times New Roman" w:hAnsi="Times New Roman" w:cs="Times New Roman"/>
          <w:sz w:val="24"/>
          <w:szCs w:val="24"/>
        </w:rPr>
        <w:t xml:space="preserve">Гл. специалист-юрист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21415D">
        <w:rPr>
          <w:rFonts w:ascii="Times New Roman" w:hAnsi="Times New Roman" w:cs="Times New Roman"/>
          <w:sz w:val="24"/>
          <w:szCs w:val="24"/>
        </w:rPr>
        <w:t xml:space="preserve"> А.В. </w:t>
      </w:r>
      <w:proofErr w:type="spellStart"/>
      <w:r w:rsidRPr="0021415D">
        <w:rPr>
          <w:rFonts w:ascii="Times New Roman" w:hAnsi="Times New Roman" w:cs="Times New Roman"/>
          <w:sz w:val="24"/>
          <w:szCs w:val="24"/>
        </w:rPr>
        <w:t>Артюхин</w:t>
      </w:r>
      <w:proofErr w:type="spellEnd"/>
      <w:r w:rsidRPr="0021415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1415D" w:rsidRDefault="0021415D" w:rsidP="0021415D">
      <w:pPr>
        <w:pStyle w:val="a3"/>
        <w:rPr>
          <w:rFonts w:ascii="Times New Roman" w:hAnsi="Times New Roman" w:cs="Times New Roman"/>
          <w:sz w:val="24"/>
          <w:szCs w:val="24"/>
        </w:rPr>
      </w:pPr>
      <w:r w:rsidRPr="0021415D">
        <w:rPr>
          <w:rFonts w:ascii="Times New Roman" w:hAnsi="Times New Roman" w:cs="Times New Roman"/>
          <w:sz w:val="24"/>
          <w:szCs w:val="24"/>
        </w:rPr>
        <w:t xml:space="preserve"> юридического отде</w:t>
      </w:r>
      <w:r>
        <w:rPr>
          <w:rFonts w:ascii="Times New Roman" w:hAnsi="Times New Roman" w:cs="Times New Roman"/>
          <w:sz w:val="24"/>
          <w:szCs w:val="24"/>
        </w:rPr>
        <w:t xml:space="preserve">ла                  </w:t>
      </w:r>
    </w:p>
    <w:p w:rsidR="0021415D" w:rsidRPr="0021415D" w:rsidRDefault="0021415D" w:rsidP="0021415D">
      <w:pPr>
        <w:pStyle w:val="a3"/>
        <w:rPr>
          <w:rFonts w:ascii="Times New Roman" w:hAnsi="Times New Roman" w:cs="Times New Roman"/>
          <w:sz w:val="24"/>
          <w:szCs w:val="24"/>
        </w:rPr>
      </w:pPr>
      <w:r w:rsidRPr="0021415D">
        <w:rPr>
          <w:rFonts w:ascii="Times New Roman" w:hAnsi="Times New Roman" w:cs="Times New Roman"/>
          <w:sz w:val="24"/>
          <w:szCs w:val="24"/>
        </w:rPr>
        <w:t xml:space="preserve"> «___»_________2025г.</w:t>
      </w:r>
    </w:p>
    <w:p w:rsidR="0021415D" w:rsidRPr="0021415D" w:rsidRDefault="0021415D" w:rsidP="0021415D">
      <w:pPr>
        <w:rPr>
          <w:rFonts w:ascii="Times New Roman" w:hAnsi="Times New Roman" w:cs="Times New Roman"/>
          <w:sz w:val="24"/>
          <w:szCs w:val="24"/>
        </w:rPr>
      </w:pPr>
    </w:p>
    <w:p w:rsidR="0021415D" w:rsidRPr="0021415D" w:rsidRDefault="0021415D" w:rsidP="0021415D">
      <w:pPr>
        <w:rPr>
          <w:rFonts w:ascii="Times New Roman" w:hAnsi="Times New Roman" w:cs="Times New Roman"/>
          <w:sz w:val="24"/>
          <w:szCs w:val="24"/>
        </w:rPr>
      </w:pPr>
      <w:r w:rsidRPr="0021415D">
        <w:rPr>
          <w:rFonts w:ascii="Times New Roman" w:hAnsi="Times New Roman" w:cs="Times New Roman"/>
          <w:sz w:val="24"/>
          <w:szCs w:val="24"/>
        </w:rPr>
        <w:t xml:space="preserve">Управляющий делами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Pr="0021415D">
        <w:rPr>
          <w:rFonts w:ascii="Times New Roman" w:hAnsi="Times New Roman" w:cs="Times New Roman"/>
          <w:sz w:val="24"/>
          <w:szCs w:val="24"/>
        </w:rPr>
        <w:t xml:space="preserve">        А.Н.Селютин</w:t>
      </w:r>
    </w:p>
    <w:p w:rsidR="0021415D" w:rsidRPr="0021415D" w:rsidRDefault="0021415D" w:rsidP="0021415D">
      <w:pPr>
        <w:tabs>
          <w:tab w:val="left" w:pos="6960"/>
        </w:tabs>
        <w:rPr>
          <w:rFonts w:ascii="Times New Roman" w:hAnsi="Times New Roman" w:cs="Times New Roman"/>
          <w:sz w:val="24"/>
          <w:szCs w:val="24"/>
        </w:rPr>
      </w:pPr>
      <w:r w:rsidRPr="0021415D">
        <w:rPr>
          <w:rFonts w:ascii="Times New Roman" w:hAnsi="Times New Roman" w:cs="Times New Roman"/>
          <w:sz w:val="24"/>
          <w:szCs w:val="24"/>
        </w:rPr>
        <w:t>«____»______2025</w:t>
      </w:r>
      <w:bookmarkStart w:id="0" w:name="_GoBack"/>
      <w:bookmarkEnd w:id="0"/>
    </w:p>
    <w:p w:rsidR="0021415D" w:rsidRDefault="0021415D" w:rsidP="0021415D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21415D" w:rsidRDefault="0021415D" w:rsidP="0021415D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21415D" w:rsidRDefault="0021415D" w:rsidP="0021415D">
      <w:pPr>
        <w:spacing w:after="0"/>
        <w:rPr>
          <w:rFonts w:ascii="Times New Roman" w:hAnsi="Times New Roman" w:cs="Times New Roman"/>
          <w:sz w:val="20"/>
          <w:szCs w:val="20"/>
        </w:rPr>
      </w:pPr>
      <w:proofErr w:type="spellStart"/>
      <w:r>
        <w:rPr>
          <w:rFonts w:ascii="Times New Roman" w:hAnsi="Times New Roman" w:cs="Times New Roman"/>
          <w:sz w:val="20"/>
          <w:szCs w:val="20"/>
        </w:rPr>
        <w:t>Шалунова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Т.А.</w:t>
      </w:r>
    </w:p>
    <w:p w:rsidR="0021415D" w:rsidRDefault="0021415D" w:rsidP="0021415D">
      <w:pPr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(управление образования, Центр обеспечения)</w:t>
      </w:r>
    </w:p>
    <w:sectPr w:rsidR="0021415D" w:rsidSect="00647C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21415D"/>
    <w:rsid w:val="0021415D"/>
    <w:rsid w:val="00647C5D"/>
    <w:rsid w:val="00AF7003"/>
    <w:rsid w:val="00BA5C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415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1415D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153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357</Words>
  <Characters>2037</Characters>
  <Application>Microsoft Office Word</Application>
  <DocSecurity>0</DocSecurity>
  <Lines>16</Lines>
  <Paragraphs>4</Paragraphs>
  <ScaleCrop>false</ScaleCrop>
  <Company/>
  <LinksUpToDate>false</LinksUpToDate>
  <CharactersWithSpaces>2390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Ubin_upr_obr</dc:creator>
  <cp:keywords/>
  <dc:description/>
  <cp:lastModifiedBy>Ubin_upr_obr</cp:lastModifiedBy>
  <cp:revision>3</cp:revision>
  <dcterms:created xsi:type="dcterms:W3CDTF">2025-01-15T04:37:00Z</dcterms:created>
  <dcterms:modified xsi:type="dcterms:W3CDTF">2025-01-15T04:40:00Z</dcterms:modified>
</cp:coreProperties>
</file>