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54" w:rsidRPr="00167B54" w:rsidRDefault="00167B54" w:rsidP="00167B54">
      <w:pPr>
        <w:pStyle w:val="aa"/>
        <w:spacing w:before="0" w:beforeAutospacing="0" w:after="0"/>
      </w:pPr>
      <w:bookmarkStart w:id="0" w:name="_Hlk173232320"/>
      <w:r w:rsidRPr="00167B54">
        <w:rPr>
          <w:b/>
          <w:sz w:val="28"/>
          <w:szCs w:val="28"/>
        </w:rPr>
        <w:t xml:space="preserve">                                                                                                                 </w:t>
      </w:r>
      <w:r w:rsidRPr="00167B54">
        <w:rPr>
          <w:sz w:val="28"/>
          <w:szCs w:val="28"/>
        </w:rPr>
        <w:t>ПРОЕКТ</w:t>
      </w:r>
    </w:p>
    <w:p w:rsidR="00167B54" w:rsidRDefault="00167B54" w:rsidP="00167B54">
      <w:pPr>
        <w:spacing w:after="0" w:line="240" w:lineRule="auto"/>
        <w:jc w:val="right"/>
        <w:rPr>
          <w:rFonts w:ascii="Times New Roman" w:hAnsi="Times New Roman"/>
          <w:sz w:val="28"/>
          <w:szCs w:val="28"/>
        </w:rPr>
      </w:pPr>
      <w:r w:rsidRPr="00167B54">
        <w:rPr>
          <w:rFonts w:ascii="Times New Roman" w:hAnsi="Times New Roman"/>
          <w:sz w:val="28"/>
          <w:szCs w:val="28"/>
        </w:rPr>
        <w:t xml:space="preserve">постановления администрации </w:t>
      </w:r>
    </w:p>
    <w:p w:rsidR="00167B54" w:rsidRPr="00167B54" w:rsidRDefault="00167B54" w:rsidP="00167B54">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167B54">
        <w:rPr>
          <w:rFonts w:ascii="Times New Roman" w:hAnsi="Times New Roman"/>
          <w:sz w:val="28"/>
          <w:szCs w:val="28"/>
        </w:rPr>
        <w:t xml:space="preserve">Убинского района </w:t>
      </w:r>
    </w:p>
    <w:p w:rsidR="00167B54" w:rsidRPr="00E8036D" w:rsidRDefault="00167B54" w:rsidP="00167B54">
      <w:pPr>
        <w:spacing w:after="0" w:line="240" w:lineRule="auto"/>
        <w:jc w:val="center"/>
        <w:rPr>
          <w:sz w:val="28"/>
          <w:szCs w:val="28"/>
        </w:rPr>
      </w:pPr>
      <w:r>
        <w:rPr>
          <w:rFonts w:ascii="Times New Roman" w:hAnsi="Times New Roman"/>
          <w:sz w:val="28"/>
          <w:szCs w:val="28"/>
        </w:rPr>
        <w:t xml:space="preserve">                                                                                   </w:t>
      </w:r>
      <w:r w:rsidRPr="00167B54">
        <w:rPr>
          <w:rFonts w:ascii="Times New Roman" w:hAnsi="Times New Roman"/>
          <w:sz w:val="28"/>
          <w:szCs w:val="28"/>
        </w:rPr>
        <w:t xml:space="preserve">Новосибирской области </w:t>
      </w:r>
    </w:p>
    <w:p w:rsidR="00FF2B66" w:rsidRDefault="00FF2B66" w:rsidP="009C2304">
      <w:pPr>
        <w:suppressAutoHyphens/>
        <w:spacing w:after="0" w:line="240" w:lineRule="auto"/>
        <w:jc w:val="center"/>
        <w:rPr>
          <w:rFonts w:ascii="Times New Roman" w:hAnsi="Times New Roman"/>
          <w:sz w:val="28"/>
          <w:szCs w:val="28"/>
        </w:rPr>
      </w:pPr>
    </w:p>
    <w:p w:rsidR="007913BB" w:rsidRDefault="007913BB" w:rsidP="009C2304">
      <w:pPr>
        <w:suppressAutoHyphens/>
        <w:spacing w:after="0" w:line="240" w:lineRule="auto"/>
        <w:jc w:val="center"/>
        <w:rPr>
          <w:rFonts w:ascii="Times New Roman" w:hAnsi="Times New Roman"/>
          <w:sz w:val="28"/>
          <w:szCs w:val="28"/>
        </w:rPr>
      </w:pPr>
    </w:p>
    <w:p w:rsidR="00BD555B" w:rsidRPr="00BD555B" w:rsidRDefault="00BD555B" w:rsidP="0058414F">
      <w:pPr>
        <w:tabs>
          <w:tab w:val="left" w:pos="1764"/>
        </w:tabs>
        <w:spacing w:after="0" w:line="240" w:lineRule="auto"/>
        <w:jc w:val="center"/>
        <w:rPr>
          <w:rFonts w:ascii="Times New Roman" w:eastAsia="Calibri" w:hAnsi="Times New Roman"/>
          <w:sz w:val="28"/>
          <w:szCs w:val="28"/>
        </w:rPr>
      </w:pPr>
      <w:r w:rsidRPr="00BD555B">
        <w:rPr>
          <w:rFonts w:ascii="Times New Roman" w:eastAsia="Calibri" w:hAnsi="Times New Roman"/>
          <w:sz w:val="28"/>
          <w:szCs w:val="28"/>
        </w:rPr>
        <w:t xml:space="preserve">Об утверждении </w:t>
      </w:r>
      <w:proofErr w:type="gramStart"/>
      <w:r w:rsidRPr="00BD555B">
        <w:rPr>
          <w:rFonts w:ascii="Times New Roman" w:eastAsia="Calibri" w:hAnsi="Times New Roman"/>
          <w:sz w:val="28"/>
          <w:szCs w:val="28"/>
        </w:rPr>
        <w:t>Порядка установления фактов проживания граждан</w:t>
      </w:r>
      <w:proofErr w:type="gramEnd"/>
      <w:r w:rsidRPr="00BD555B">
        <w:rPr>
          <w:rFonts w:ascii="Times New Roman" w:eastAsia="Calibri" w:hAnsi="Times New Roman"/>
          <w:sz w:val="28"/>
          <w:szCs w:val="28"/>
        </w:rPr>
        <w:t xml:space="preserve">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r>
        <w:rPr>
          <w:rFonts w:ascii="Times New Roman" w:eastAsia="Calibri" w:hAnsi="Times New Roman"/>
          <w:sz w:val="28"/>
          <w:szCs w:val="28"/>
        </w:rPr>
        <w:t xml:space="preserve"> на территории </w:t>
      </w:r>
      <w:r w:rsidR="00167B54">
        <w:rPr>
          <w:rFonts w:ascii="Times New Roman" w:eastAsia="Calibri" w:hAnsi="Times New Roman"/>
          <w:sz w:val="28"/>
          <w:szCs w:val="28"/>
        </w:rPr>
        <w:t>Убинского</w:t>
      </w:r>
      <w:r>
        <w:rPr>
          <w:rFonts w:ascii="Times New Roman" w:eastAsia="Calibri" w:hAnsi="Times New Roman"/>
          <w:sz w:val="28"/>
          <w:szCs w:val="28"/>
        </w:rPr>
        <w:t xml:space="preserve"> района Новосибирской области</w:t>
      </w:r>
    </w:p>
    <w:bookmarkEnd w:id="0"/>
    <w:p w:rsidR="00617CF7" w:rsidRPr="004E4179" w:rsidRDefault="00617CF7" w:rsidP="009C2304">
      <w:pPr>
        <w:pStyle w:val="ConsPlusNormal"/>
        <w:jc w:val="center"/>
      </w:pPr>
    </w:p>
    <w:p w:rsidR="00BD555B" w:rsidRDefault="00BD555B" w:rsidP="009C2304">
      <w:pPr>
        <w:pStyle w:val="ConsPlusNormal"/>
        <w:ind w:firstLine="709"/>
        <w:jc w:val="both"/>
        <w:rPr>
          <w:rFonts w:eastAsia="Arial Unicode MS"/>
          <w:color w:val="000000"/>
          <w:szCs w:val="28"/>
        </w:rPr>
      </w:pPr>
    </w:p>
    <w:p w:rsidR="007F0165" w:rsidRPr="00950791" w:rsidRDefault="00BD555B" w:rsidP="009C2304">
      <w:pPr>
        <w:pStyle w:val="ConsPlusNormal"/>
        <w:ind w:firstLine="709"/>
        <w:jc w:val="both"/>
        <w:rPr>
          <w:rFonts w:eastAsia="Arial Unicode MS"/>
          <w:color w:val="000000"/>
          <w:szCs w:val="28"/>
        </w:rPr>
      </w:pPr>
      <w:proofErr w:type="gramStart"/>
      <w:r w:rsidRPr="00BD555B">
        <w:rPr>
          <w:rFonts w:eastAsia="Arial Unicode MS"/>
          <w:color w:val="000000"/>
          <w:szCs w:val="28"/>
        </w:rPr>
        <w:t>В соответствии с подпунктом «п» пункта 2 статьи 11 Федерального закона от 21.12.1994 № 68-ФЗ «О защите населения и территорий от чрезвычайных ситуаций природного и техногенного характера»</w:t>
      </w:r>
      <w:r w:rsidR="00A57DAB">
        <w:rPr>
          <w:rFonts w:eastAsia="Arial Unicode MS"/>
          <w:color w:val="000000"/>
          <w:szCs w:val="28"/>
        </w:rPr>
        <w:t xml:space="preserve"> и Федеральным законом от 06.10.2003 № 131-ФЗ «Об общих принципах организации местного самоуправления в Российской Федерации»</w:t>
      </w:r>
      <w:r w:rsidRPr="00BD555B">
        <w:rPr>
          <w:rFonts w:eastAsia="Arial Unicode MS"/>
          <w:color w:val="000000"/>
          <w:szCs w:val="28"/>
        </w:rPr>
        <w:t xml:space="preserve">, </w:t>
      </w:r>
      <w:r w:rsidR="00291B14">
        <w:rPr>
          <w:rFonts w:eastAsia="Arial Unicode MS"/>
          <w:color w:val="000000"/>
          <w:szCs w:val="28"/>
        </w:rPr>
        <w:t>п</w:t>
      </w:r>
      <w:r w:rsidR="00291B14" w:rsidRPr="00291B14">
        <w:rPr>
          <w:rFonts w:eastAsia="Arial Unicode MS"/>
          <w:color w:val="000000"/>
          <w:szCs w:val="28"/>
        </w:rPr>
        <w:t>остановление</w:t>
      </w:r>
      <w:r w:rsidR="00291B14">
        <w:rPr>
          <w:rFonts w:eastAsia="Arial Unicode MS"/>
          <w:color w:val="000000"/>
          <w:szCs w:val="28"/>
        </w:rPr>
        <w:t>м</w:t>
      </w:r>
      <w:r w:rsidR="00291B14" w:rsidRPr="00291B14">
        <w:rPr>
          <w:rFonts w:eastAsia="Arial Unicode MS"/>
          <w:color w:val="000000"/>
          <w:szCs w:val="28"/>
        </w:rPr>
        <w:t xml:space="preserve"> Правительства </w:t>
      </w:r>
      <w:r w:rsidR="00291B14">
        <w:rPr>
          <w:rFonts w:eastAsia="Arial Unicode MS"/>
          <w:color w:val="000000"/>
          <w:szCs w:val="28"/>
        </w:rPr>
        <w:t>Российской Федерации</w:t>
      </w:r>
      <w:r w:rsidR="00291B14" w:rsidRPr="00291B14">
        <w:rPr>
          <w:rFonts w:eastAsia="Arial Unicode MS"/>
          <w:color w:val="000000"/>
          <w:szCs w:val="28"/>
        </w:rPr>
        <w:t xml:space="preserve"> от 28.12.2019 </w:t>
      </w:r>
      <w:r w:rsidR="00291B14">
        <w:rPr>
          <w:rFonts w:eastAsia="Arial Unicode MS"/>
          <w:color w:val="000000"/>
          <w:szCs w:val="28"/>
        </w:rPr>
        <w:t>№</w:t>
      </w:r>
      <w:r w:rsidR="00291B14" w:rsidRPr="00291B14">
        <w:rPr>
          <w:rFonts w:eastAsia="Arial Unicode MS"/>
          <w:color w:val="000000"/>
          <w:szCs w:val="28"/>
        </w:rPr>
        <w:t xml:space="preserve"> 1928 </w:t>
      </w:r>
      <w:r w:rsidR="00291B14">
        <w:rPr>
          <w:rFonts w:eastAsia="Arial Unicode MS"/>
          <w:color w:val="000000"/>
          <w:szCs w:val="28"/>
        </w:rPr>
        <w:t>«</w:t>
      </w:r>
      <w:r w:rsidR="00291B14" w:rsidRPr="00291B14">
        <w:rPr>
          <w:rFonts w:eastAsia="Arial Unicode MS"/>
          <w:color w:val="000000"/>
          <w:szCs w:val="28"/>
        </w:rPr>
        <w:t>Об утверждении Правил предоставления иных межбюджетных трансфертов из федерального бюджета, источником финансового</w:t>
      </w:r>
      <w:proofErr w:type="gramEnd"/>
      <w:r w:rsidR="00291B14" w:rsidRPr="00291B14">
        <w:rPr>
          <w:rFonts w:eastAsia="Arial Unicode MS"/>
          <w:color w:val="000000"/>
          <w:szCs w:val="28"/>
        </w:rPr>
        <w:t xml:space="preserve"> </w:t>
      </w:r>
      <w:proofErr w:type="gramStart"/>
      <w:r w:rsidR="00291B14" w:rsidRPr="00291B14">
        <w:rPr>
          <w:rFonts w:eastAsia="Arial Unicode MS"/>
          <w:color w:val="000000"/>
          <w:szCs w:val="28"/>
        </w:rPr>
        <w:t>обеспечения</w:t>
      </w:r>
      <w:proofErr w:type="gramEnd"/>
      <w:r w:rsidR="00291B14" w:rsidRPr="00291B14">
        <w:rPr>
          <w:rFonts w:eastAsia="Arial Unicode MS"/>
          <w:color w:val="000000"/>
          <w:szCs w:val="28"/>
        </w:rPr>
        <w:t xml:space="preserve">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sidR="00291B14">
        <w:rPr>
          <w:rFonts w:eastAsia="Arial Unicode MS"/>
          <w:color w:val="000000"/>
          <w:szCs w:val="28"/>
        </w:rPr>
        <w:t>», п</w:t>
      </w:r>
      <w:r w:rsidR="00291B14" w:rsidRPr="00291B14">
        <w:rPr>
          <w:rFonts w:eastAsia="Arial Unicode MS"/>
          <w:color w:val="000000"/>
          <w:szCs w:val="28"/>
        </w:rPr>
        <w:t>риказ</w:t>
      </w:r>
      <w:r w:rsidR="00291B14">
        <w:rPr>
          <w:rFonts w:eastAsia="Arial Unicode MS"/>
          <w:color w:val="000000"/>
          <w:szCs w:val="28"/>
        </w:rPr>
        <w:t>ом</w:t>
      </w:r>
      <w:r w:rsidR="00291B14" w:rsidRPr="00291B14">
        <w:rPr>
          <w:rFonts w:eastAsia="Arial Unicode MS"/>
          <w:color w:val="000000"/>
          <w:szCs w:val="28"/>
        </w:rPr>
        <w:t xml:space="preserve"> МЧС России от 10.12.2021 </w:t>
      </w:r>
      <w:r w:rsidR="00291B14">
        <w:rPr>
          <w:rFonts w:eastAsia="Arial Unicode MS"/>
          <w:color w:val="000000"/>
          <w:szCs w:val="28"/>
        </w:rPr>
        <w:t>№</w:t>
      </w:r>
      <w:r w:rsidR="00291B14" w:rsidRPr="00291B14">
        <w:rPr>
          <w:rFonts w:eastAsia="Arial Unicode MS"/>
          <w:color w:val="000000"/>
          <w:szCs w:val="28"/>
        </w:rPr>
        <w:t xml:space="preserve"> 858 </w:t>
      </w:r>
      <w:r w:rsidR="00291B14">
        <w:rPr>
          <w:rFonts w:eastAsia="Arial Unicode MS"/>
          <w:color w:val="000000"/>
          <w:szCs w:val="28"/>
        </w:rPr>
        <w:t>«</w:t>
      </w:r>
      <w:r w:rsidR="00291B14" w:rsidRPr="00291B14">
        <w:rPr>
          <w:rFonts w:eastAsia="Arial Unicode MS"/>
          <w:color w:val="000000"/>
          <w:szCs w:val="28"/>
        </w:rPr>
        <w: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r w:rsidR="00291B14">
        <w:rPr>
          <w:rFonts w:eastAsia="Arial Unicode MS"/>
          <w:color w:val="000000"/>
          <w:szCs w:val="28"/>
        </w:rPr>
        <w:t>»</w:t>
      </w:r>
      <w:r w:rsidR="00291B14" w:rsidRPr="00291B14">
        <w:rPr>
          <w:rFonts w:eastAsia="Arial Unicode MS"/>
          <w:color w:val="000000"/>
          <w:szCs w:val="28"/>
        </w:rPr>
        <w:t xml:space="preserve"> </w:t>
      </w:r>
      <w:r>
        <w:rPr>
          <w:rFonts w:eastAsia="Arial Unicode MS"/>
          <w:color w:val="000000"/>
          <w:szCs w:val="28"/>
        </w:rPr>
        <w:t xml:space="preserve">администрация </w:t>
      </w:r>
      <w:r w:rsidR="00167B54">
        <w:rPr>
          <w:rFonts w:eastAsia="Arial Unicode MS"/>
          <w:color w:val="000000"/>
          <w:szCs w:val="28"/>
        </w:rPr>
        <w:t>Убинского</w:t>
      </w:r>
      <w:r>
        <w:rPr>
          <w:rFonts w:eastAsia="Arial Unicode MS"/>
          <w:color w:val="000000"/>
          <w:szCs w:val="28"/>
        </w:rPr>
        <w:t xml:space="preserve"> района </w:t>
      </w:r>
      <w:r w:rsidR="007F0165" w:rsidRPr="00950791">
        <w:rPr>
          <w:rFonts w:eastAsia="Arial Unicode MS"/>
          <w:color w:val="000000"/>
          <w:szCs w:val="28"/>
        </w:rPr>
        <w:t xml:space="preserve">Новосибирской области </w:t>
      </w:r>
      <w:proofErr w:type="gramStart"/>
      <w:r w:rsidR="007F0165" w:rsidRPr="00D41BB0">
        <w:rPr>
          <w:rFonts w:eastAsia="Arial Unicode MS"/>
          <w:b/>
          <w:color w:val="000000"/>
          <w:szCs w:val="28"/>
        </w:rPr>
        <w:t>п</w:t>
      </w:r>
      <w:proofErr w:type="gramEnd"/>
      <w:r w:rsidR="007F0165" w:rsidRPr="00D41BB0">
        <w:rPr>
          <w:rFonts w:eastAsia="Arial Unicode MS"/>
          <w:b/>
          <w:color w:val="000000"/>
          <w:szCs w:val="28"/>
        </w:rPr>
        <w:t> о с т а н о в л я е т</w:t>
      </w:r>
      <w:r w:rsidR="007F0165" w:rsidRPr="00950791">
        <w:rPr>
          <w:rFonts w:eastAsia="Arial Unicode MS"/>
          <w:color w:val="000000"/>
          <w:szCs w:val="28"/>
        </w:rPr>
        <w:t>:</w:t>
      </w:r>
    </w:p>
    <w:p w:rsidR="002B2E14" w:rsidRPr="002B2E14" w:rsidRDefault="002B2E14" w:rsidP="009C2304">
      <w:pPr>
        <w:autoSpaceDE w:val="0"/>
        <w:autoSpaceDN w:val="0"/>
        <w:adjustRightInd w:val="0"/>
        <w:spacing w:after="0" w:line="240" w:lineRule="auto"/>
        <w:ind w:firstLine="709"/>
        <w:jc w:val="both"/>
        <w:rPr>
          <w:rFonts w:ascii="Times New Roman" w:hAnsi="Times New Roman"/>
          <w:sz w:val="28"/>
          <w:szCs w:val="28"/>
          <w:lang w:eastAsia="ru-RU"/>
        </w:rPr>
      </w:pPr>
      <w:r w:rsidRPr="002B2E14">
        <w:rPr>
          <w:rFonts w:ascii="Times New Roman" w:hAnsi="Times New Roman"/>
          <w:sz w:val="28"/>
          <w:szCs w:val="28"/>
          <w:lang w:eastAsia="ru-RU"/>
        </w:rPr>
        <w:t xml:space="preserve">1. Утвердить </w:t>
      </w:r>
      <w:r>
        <w:rPr>
          <w:rFonts w:ascii="Times New Roman" w:hAnsi="Times New Roman"/>
          <w:sz w:val="28"/>
          <w:szCs w:val="28"/>
          <w:lang w:eastAsia="ru-RU"/>
        </w:rPr>
        <w:t xml:space="preserve">прилагаемый </w:t>
      </w:r>
      <w:r w:rsidRPr="00BD555B">
        <w:rPr>
          <w:rFonts w:ascii="Times New Roman" w:eastAsia="Calibri" w:hAnsi="Times New Roman"/>
          <w:sz w:val="28"/>
          <w:szCs w:val="28"/>
        </w:rPr>
        <w:t>Поряд</w:t>
      </w:r>
      <w:r>
        <w:rPr>
          <w:rFonts w:ascii="Times New Roman" w:eastAsia="Calibri" w:hAnsi="Times New Roman"/>
          <w:sz w:val="28"/>
          <w:szCs w:val="28"/>
        </w:rPr>
        <w:t>ок</w:t>
      </w:r>
      <w:r w:rsidRPr="00BD555B">
        <w:rPr>
          <w:rFonts w:ascii="Times New Roman" w:eastAsia="Calibri" w:hAnsi="Times New Roman"/>
          <w:sz w:val="28"/>
          <w:szCs w:val="28"/>
        </w:rPr>
        <w:t xml:space="preserve">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r>
        <w:rPr>
          <w:rFonts w:ascii="Times New Roman" w:eastAsia="Calibri" w:hAnsi="Times New Roman"/>
          <w:sz w:val="28"/>
          <w:szCs w:val="28"/>
        </w:rPr>
        <w:t xml:space="preserve"> на территории </w:t>
      </w:r>
      <w:r w:rsidR="00167B54">
        <w:rPr>
          <w:rFonts w:ascii="Times New Roman" w:eastAsia="Calibri" w:hAnsi="Times New Roman"/>
          <w:sz w:val="28"/>
          <w:szCs w:val="28"/>
        </w:rPr>
        <w:t>Убинского</w:t>
      </w:r>
      <w:r>
        <w:rPr>
          <w:rFonts w:ascii="Times New Roman" w:eastAsia="Calibri" w:hAnsi="Times New Roman"/>
          <w:sz w:val="28"/>
          <w:szCs w:val="28"/>
        </w:rPr>
        <w:t xml:space="preserve"> района Новосибирской области</w:t>
      </w:r>
      <w:r w:rsidRPr="002B2E14">
        <w:rPr>
          <w:rFonts w:ascii="Times New Roman" w:hAnsi="Times New Roman"/>
          <w:sz w:val="28"/>
          <w:szCs w:val="28"/>
          <w:lang w:eastAsia="ru-RU"/>
        </w:rPr>
        <w:t>.</w:t>
      </w:r>
    </w:p>
    <w:p w:rsidR="008E1CEB" w:rsidRPr="008E1CEB" w:rsidRDefault="00291B14" w:rsidP="009C230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8E1CEB" w:rsidRPr="008E1CEB">
        <w:rPr>
          <w:rFonts w:ascii="Times New Roman" w:hAnsi="Times New Roman"/>
          <w:sz w:val="28"/>
          <w:szCs w:val="28"/>
          <w:lang w:eastAsia="ru-RU"/>
        </w:rPr>
        <w:t>. </w:t>
      </w:r>
      <w:proofErr w:type="gramStart"/>
      <w:r w:rsidR="008E1CEB" w:rsidRPr="008E1CEB">
        <w:rPr>
          <w:rFonts w:ascii="Times New Roman" w:hAnsi="Times New Roman"/>
          <w:sz w:val="28"/>
          <w:szCs w:val="28"/>
          <w:lang w:eastAsia="ru-RU"/>
        </w:rPr>
        <w:t>Контроль за</w:t>
      </w:r>
      <w:proofErr w:type="gramEnd"/>
      <w:r w:rsidR="008E1CEB" w:rsidRPr="008E1CEB">
        <w:rPr>
          <w:rFonts w:ascii="Times New Roman" w:hAnsi="Times New Roman"/>
          <w:sz w:val="28"/>
          <w:szCs w:val="28"/>
          <w:lang w:eastAsia="ru-RU"/>
        </w:rPr>
        <w:t xml:space="preserve"> исполнением постановления </w:t>
      </w:r>
      <w:r w:rsidR="00167B54">
        <w:rPr>
          <w:rFonts w:ascii="Times New Roman" w:hAnsi="Times New Roman"/>
          <w:sz w:val="28"/>
          <w:szCs w:val="28"/>
          <w:lang w:eastAsia="ru-RU"/>
        </w:rPr>
        <w:t>оставляю за собой.</w:t>
      </w:r>
    </w:p>
    <w:p w:rsidR="008E1CEB" w:rsidRPr="008E1CEB" w:rsidRDefault="008E1CEB" w:rsidP="009C2304">
      <w:pPr>
        <w:spacing w:after="0" w:line="240" w:lineRule="auto"/>
        <w:ind w:firstLine="709"/>
        <w:jc w:val="both"/>
        <w:rPr>
          <w:rFonts w:ascii="Times New Roman" w:hAnsi="Times New Roman"/>
          <w:sz w:val="28"/>
          <w:szCs w:val="28"/>
          <w:lang w:eastAsia="ru-RU"/>
        </w:rPr>
      </w:pPr>
    </w:p>
    <w:p w:rsidR="008E1CEB" w:rsidRPr="008E1CEB" w:rsidRDefault="008E1CEB" w:rsidP="009C2304">
      <w:pPr>
        <w:spacing w:after="0" w:line="240" w:lineRule="auto"/>
        <w:ind w:firstLine="709"/>
        <w:jc w:val="both"/>
        <w:rPr>
          <w:rFonts w:ascii="Times New Roman" w:hAnsi="Times New Roman"/>
          <w:sz w:val="28"/>
          <w:szCs w:val="28"/>
          <w:lang w:eastAsia="ru-RU"/>
        </w:rPr>
      </w:pPr>
    </w:p>
    <w:p w:rsidR="00167B54" w:rsidRPr="00167B54" w:rsidRDefault="00167B54" w:rsidP="00167B54">
      <w:pPr>
        <w:spacing w:after="0" w:line="240" w:lineRule="auto"/>
        <w:jc w:val="both"/>
        <w:rPr>
          <w:rFonts w:ascii="Times New Roman" w:hAnsi="Times New Roman"/>
          <w:sz w:val="28"/>
          <w:szCs w:val="28"/>
        </w:rPr>
      </w:pPr>
      <w:r w:rsidRPr="00167B54">
        <w:rPr>
          <w:rFonts w:ascii="Times New Roman" w:hAnsi="Times New Roman"/>
          <w:sz w:val="28"/>
          <w:szCs w:val="28"/>
        </w:rPr>
        <w:t>Глава Убинского района</w:t>
      </w:r>
    </w:p>
    <w:p w:rsidR="00167B54" w:rsidRDefault="00167B54" w:rsidP="00167B54">
      <w:pPr>
        <w:spacing w:after="0" w:line="240" w:lineRule="auto"/>
        <w:jc w:val="both"/>
        <w:rPr>
          <w:rFonts w:ascii="Times New Roman" w:hAnsi="Times New Roman"/>
          <w:sz w:val="28"/>
          <w:szCs w:val="28"/>
        </w:rPr>
      </w:pPr>
      <w:r w:rsidRPr="00167B54">
        <w:rPr>
          <w:rFonts w:ascii="Times New Roman" w:hAnsi="Times New Roman"/>
          <w:sz w:val="28"/>
          <w:szCs w:val="28"/>
        </w:rPr>
        <w:t>Новосибирской области</w:t>
      </w:r>
      <w:r w:rsidRPr="00167B54">
        <w:rPr>
          <w:rFonts w:ascii="Times New Roman" w:hAnsi="Times New Roman"/>
          <w:sz w:val="28"/>
          <w:szCs w:val="28"/>
        </w:rPr>
        <w:tab/>
      </w:r>
      <w:r w:rsidRPr="00167B54">
        <w:rPr>
          <w:rFonts w:ascii="Times New Roman" w:hAnsi="Times New Roman"/>
          <w:sz w:val="28"/>
          <w:szCs w:val="28"/>
        </w:rPr>
        <w:tab/>
      </w:r>
      <w:r w:rsidRPr="00167B54">
        <w:rPr>
          <w:rFonts w:ascii="Times New Roman" w:hAnsi="Times New Roman"/>
          <w:sz w:val="28"/>
          <w:szCs w:val="28"/>
        </w:rPr>
        <w:tab/>
        <w:t xml:space="preserve">                       </w:t>
      </w:r>
      <w:r w:rsidRPr="00167B54">
        <w:rPr>
          <w:rFonts w:ascii="Times New Roman" w:hAnsi="Times New Roman"/>
          <w:sz w:val="28"/>
          <w:szCs w:val="28"/>
        </w:rPr>
        <w:tab/>
      </w:r>
      <w:r w:rsidRPr="00167B54">
        <w:rPr>
          <w:rFonts w:ascii="Times New Roman" w:hAnsi="Times New Roman"/>
          <w:sz w:val="28"/>
          <w:szCs w:val="28"/>
        </w:rPr>
        <w:tab/>
        <w:t xml:space="preserve">О.Ф. </w:t>
      </w:r>
      <w:proofErr w:type="spellStart"/>
      <w:r w:rsidRPr="00167B54">
        <w:rPr>
          <w:rFonts w:ascii="Times New Roman" w:hAnsi="Times New Roman"/>
          <w:sz w:val="28"/>
          <w:szCs w:val="28"/>
        </w:rPr>
        <w:t>Конюк</w:t>
      </w:r>
      <w:proofErr w:type="spellEnd"/>
    </w:p>
    <w:p w:rsidR="00167B54" w:rsidRPr="005811A0"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Pr="005811A0" w:rsidRDefault="00167B54" w:rsidP="00167B54">
      <w:pPr>
        <w:pStyle w:val="aa"/>
        <w:spacing w:before="0" w:beforeAutospacing="0" w:after="0"/>
        <w:rPr>
          <w:sz w:val="28"/>
          <w:szCs w:val="28"/>
        </w:rPr>
      </w:pPr>
      <w:r w:rsidRPr="005811A0">
        <w:rPr>
          <w:sz w:val="28"/>
          <w:szCs w:val="28"/>
        </w:rPr>
        <w:t>Нача</w:t>
      </w:r>
      <w:r>
        <w:rPr>
          <w:sz w:val="28"/>
          <w:szCs w:val="28"/>
        </w:rPr>
        <w:t>льник юридического отдела</w:t>
      </w:r>
      <w:r>
        <w:rPr>
          <w:sz w:val="28"/>
          <w:szCs w:val="28"/>
        </w:rPr>
        <w:tab/>
      </w:r>
      <w:r>
        <w:rPr>
          <w:sz w:val="28"/>
          <w:szCs w:val="28"/>
        </w:rPr>
        <w:tab/>
      </w:r>
      <w:r>
        <w:rPr>
          <w:sz w:val="28"/>
          <w:szCs w:val="28"/>
        </w:rPr>
        <w:tab/>
        <w:t xml:space="preserve">                         </w:t>
      </w:r>
      <w:proofErr w:type="spellStart"/>
      <w:r w:rsidRPr="005811A0">
        <w:rPr>
          <w:sz w:val="28"/>
          <w:szCs w:val="28"/>
        </w:rPr>
        <w:t>Слободина</w:t>
      </w:r>
      <w:proofErr w:type="spellEnd"/>
      <w:r w:rsidRPr="005811A0">
        <w:rPr>
          <w:sz w:val="28"/>
          <w:szCs w:val="28"/>
        </w:rPr>
        <w:t xml:space="preserve"> Ю.Ю.</w:t>
      </w:r>
    </w:p>
    <w:p w:rsidR="00167B54" w:rsidRPr="005811A0" w:rsidRDefault="00167B54" w:rsidP="00167B54">
      <w:pPr>
        <w:pStyle w:val="aa"/>
        <w:spacing w:before="0" w:beforeAutospacing="0" w:after="0"/>
        <w:jc w:val="right"/>
        <w:rPr>
          <w:sz w:val="28"/>
          <w:szCs w:val="28"/>
        </w:rPr>
      </w:pPr>
      <w:r w:rsidRPr="005811A0">
        <w:rPr>
          <w:sz w:val="28"/>
          <w:szCs w:val="28"/>
        </w:rPr>
        <w:t>«___» _______ 202</w:t>
      </w:r>
      <w:r>
        <w:rPr>
          <w:sz w:val="28"/>
          <w:szCs w:val="28"/>
        </w:rPr>
        <w:t>5</w:t>
      </w:r>
      <w:r w:rsidRPr="005811A0">
        <w:rPr>
          <w:sz w:val="28"/>
          <w:szCs w:val="28"/>
        </w:rPr>
        <w:t xml:space="preserve"> г.</w:t>
      </w:r>
    </w:p>
    <w:p w:rsidR="00167B54" w:rsidRPr="005811A0" w:rsidRDefault="00167B54" w:rsidP="00167B54">
      <w:pPr>
        <w:pStyle w:val="aa"/>
        <w:spacing w:before="0" w:beforeAutospacing="0" w:after="0"/>
        <w:jc w:val="right"/>
        <w:rPr>
          <w:sz w:val="28"/>
          <w:szCs w:val="28"/>
        </w:rPr>
      </w:pPr>
    </w:p>
    <w:p w:rsidR="00167B54" w:rsidRPr="005811A0" w:rsidRDefault="00167B54" w:rsidP="00167B54">
      <w:pPr>
        <w:pStyle w:val="aa"/>
        <w:spacing w:before="0" w:beforeAutospacing="0" w:after="0"/>
        <w:rPr>
          <w:sz w:val="28"/>
          <w:szCs w:val="28"/>
        </w:rPr>
      </w:pPr>
      <w:r w:rsidRPr="005811A0">
        <w:rPr>
          <w:sz w:val="28"/>
          <w:szCs w:val="28"/>
        </w:rPr>
        <w:t>Управляющий</w:t>
      </w:r>
      <w:r>
        <w:rPr>
          <w:sz w:val="28"/>
          <w:szCs w:val="28"/>
        </w:rPr>
        <w:t xml:space="preserve"> делами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Pr="005811A0">
        <w:rPr>
          <w:sz w:val="28"/>
          <w:szCs w:val="28"/>
        </w:rPr>
        <w:t>Раздоркин</w:t>
      </w:r>
      <w:proofErr w:type="spellEnd"/>
      <w:r w:rsidRPr="005811A0">
        <w:rPr>
          <w:sz w:val="28"/>
          <w:szCs w:val="28"/>
        </w:rPr>
        <w:t xml:space="preserve"> С.А.</w:t>
      </w:r>
    </w:p>
    <w:p w:rsidR="00167B54" w:rsidRPr="005811A0" w:rsidRDefault="00167B54" w:rsidP="00167B54">
      <w:pPr>
        <w:pStyle w:val="aa"/>
        <w:spacing w:before="0" w:beforeAutospacing="0" w:after="0"/>
        <w:jc w:val="right"/>
        <w:rPr>
          <w:sz w:val="28"/>
          <w:szCs w:val="28"/>
        </w:rPr>
      </w:pPr>
      <w:r w:rsidRPr="005811A0">
        <w:rPr>
          <w:sz w:val="28"/>
          <w:szCs w:val="28"/>
        </w:rPr>
        <w:t>«___» _______ 202</w:t>
      </w:r>
      <w:r>
        <w:rPr>
          <w:sz w:val="28"/>
          <w:szCs w:val="28"/>
        </w:rPr>
        <w:t>5</w:t>
      </w:r>
      <w:r w:rsidRPr="005811A0">
        <w:rPr>
          <w:sz w:val="28"/>
          <w:szCs w:val="28"/>
        </w:rPr>
        <w:t>г.</w:t>
      </w:r>
    </w:p>
    <w:p w:rsidR="00167B54" w:rsidRPr="005811A0"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Default="00167B54" w:rsidP="00167B54">
      <w:pPr>
        <w:pStyle w:val="aa"/>
        <w:spacing w:before="0" w:beforeAutospacing="0" w:after="0"/>
        <w:rPr>
          <w:sz w:val="28"/>
          <w:szCs w:val="28"/>
        </w:rPr>
      </w:pPr>
    </w:p>
    <w:p w:rsidR="00167B54" w:rsidRPr="005811A0" w:rsidRDefault="00167B54" w:rsidP="00167B54">
      <w:pPr>
        <w:pStyle w:val="aa"/>
        <w:spacing w:before="0" w:beforeAutospacing="0" w:after="0"/>
        <w:rPr>
          <w:sz w:val="28"/>
          <w:szCs w:val="28"/>
        </w:rPr>
      </w:pPr>
    </w:p>
    <w:p w:rsidR="008E1CEB" w:rsidRDefault="008E1CEB" w:rsidP="009C2304">
      <w:pPr>
        <w:spacing w:after="0" w:line="240" w:lineRule="auto"/>
        <w:ind w:left="5954"/>
        <w:jc w:val="center"/>
        <w:rPr>
          <w:rFonts w:ascii="Times New Roman" w:hAnsi="Times New Roman"/>
          <w:sz w:val="28"/>
          <w:szCs w:val="28"/>
          <w:lang w:eastAsia="ru-RU"/>
        </w:rPr>
      </w:pPr>
      <w:r w:rsidRPr="008E1CEB">
        <w:rPr>
          <w:rFonts w:ascii="Times New Roman" w:hAnsi="Times New Roman"/>
          <w:sz w:val="28"/>
          <w:szCs w:val="28"/>
          <w:lang w:eastAsia="ru-RU"/>
        </w:rPr>
        <w:t>Утвержден</w:t>
      </w:r>
    </w:p>
    <w:p w:rsidR="008E1CEB" w:rsidRPr="008E1CEB" w:rsidRDefault="008E1CEB" w:rsidP="009C2304">
      <w:pPr>
        <w:spacing w:after="0" w:line="240" w:lineRule="auto"/>
        <w:ind w:left="5954"/>
        <w:jc w:val="both"/>
        <w:rPr>
          <w:rFonts w:ascii="Times New Roman" w:hAnsi="Times New Roman"/>
          <w:sz w:val="28"/>
          <w:szCs w:val="28"/>
          <w:lang w:eastAsia="ru-RU"/>
        </w:rPr>
      </w:pPr>
      <w:r w:rsidRPr="008E1CEB">
        <w:rPr>
          <w:rFonts w:ascii="Times New Roman" w:hAnsi="Times New Roman"/>
          <w:sz w:val="28"/>
          <w:szCs w:val="28"/>
          <w:lang w:eastAsia="ru-RU"/>
        </w:rPr>
        <w:t xml:space="preserve">постановлением администрации </w:t>
      </w:r>
    </w:p>
    <w:p w:rsidR="008E1CEB" w:rsidRPr="008E1CEB" w:rsidRDefault="00167B54" w:rsidP="009C2304">
      <w:pPr>
        <w:spacing w:after="0" w:line="240" w:lineRule="auto"/>
        <w:ind w:left="5954"/>
        <w:jc w:val="both"/>
        <w:rPr>
          <w:rFonts w:ascii="Times New Roman" w:hAnsi="Times New Roman"/>
          <w:sz w:val="28"/>
          <w:szCs w:val="28"/>
          <w:lang w:eastAsia="ru-RU"/>
        </w:rPr>
      </w:pPr>
      <w:r>
        <w:rPr>
          <w:rFonts w:ascii="Times New Roman" w:hAnsi="Times New Roman"/>
          <w:sz w:val="28"/>
          <w:szCs w:val="28"/>
          <w:lang w:eastAsia="ru-RU"/>
        </w:rPr>
        <w:t xml:space="preserve">          Убинского </w:t>
      </w:r>
      <w:r w:rsidR="008E1CEB" w:rsidRPr="008E1CEB">
        <w:rPr>
          <w:rFonts w:ascii="Times New Roman" w:hAnsi="Times New Roman"/>
          <w:sz w:val="28"/>
          <w:szCs w:val="28"/>
          <w:lang w:eastAsia="ru-RU"/>
        </w:rPr>
        <w:t xml:space="preserve"> района </w:t>
      </w:r>
    </w:p>
    <w:p w:rsidR="008E1CEB" w:rsidRPr="008E1CEB" w:rsidRDefault="00167B54" w:rsidP="009C2304">
      <w:pPr>
        <w:spacing w:after="0" w:line="240" w:lineRule="auto"/>
        <w:ind w:left="5954"/>
        <w:jc w:val="both"/>
        <w:rPr>
          <w:rFonts w:ascii="Times New Roman" w:hAnsi="Times New Roman"/>
          <w:sz w:val="28"/>
          <w:szCs w:val="28"/>
          <w:lang w:eastAsia="ru-RU"/>
        </w:rPr>
      </w:pPr>
      <w:r>
        <w:rPr>
          <w:rFonts w:ascii="Times New Roman" w:hAnsi="Times New Roman"/>
          <w:sz w:val="28"/>
          <w:szCs w:val="28"/>
          <w:lang w:eastAsia="ru-RU"/>
        </w:rPr>
        <w:t xml:space="preserve">       </w:t>
      </w:r>
      <w:r w:rsidR="008E1CEB" w:rsidRPr="008E1CEB">
        <w:rPr>
          <w:rFonts w:ascii="Times New Roman" w:hAnsi="Times New Roman"/>
          <w:sz w:val="28"/>
          <w:szCs w:val="28"/>
          <w:lang w:eastAsia="ru-RU"/>
        </w:rPr>
        <w:t>Новосибирской области</w:t>
      </w:r>
    </w:p>
    <w:p w:rsidR="008E1CEB" w:rsidRPr="008E1CEB" w:rsidRDefault="00167B54" w:rsidP="009C2304">
      <w:pPr>
        <w:spacing w:after="0" w:line="240" w:lineRule="auto"/>
        <w:ind w:left="5954"/>
        <w:rPr>
          <w:rFonts w:ascii="Times New Roman" w:hAnsi="Times New Roman"/>
          <w:sz w:val="28"/>
          <w:szCs w:val="28"/>
          <w:lang w:eastAsia="ru-RU"/>
        </w:rPr>
      </w:pPr>
      <w:r>
        <w:rPr>
          <w:rFonts w:ascii="Times New Roman" w:hAnsi="Times New Roman"/>
          <w:sz w:val="28"/>
          <w:szCs w:val="28"/>
          <w:lang w:eastAsia="ru-RU"/>
        </w:rPr>
        <w:t xml:space="preserve">        </w:t>
      </w:r>
      <w:r w:rsidR="008E1CEB" w:rsidRPr="008E1CEB">
        <w:rPr>
          <w:rFonts w:ascii="Times New Roman" w:hAnsi="Times New Roman"/>
          <w:sz w:val="28"/>
          <w:szCs w:val="28"/>
          <w:lang w:eastAsia="ru-RU"/>
        </w:rPr>
        <w:t xml:space="preserve">от </w:t>
      </w:r>
      <w:r w:rsidR="008E1CEB">
        <w:rPr>
          <w:rFonts w:ascii="Times New Roman" w:hAnsi="Times New Roman"/>
          <w:sz w:val="28"/>
          <w:szCs w:val="28"/>
          <w:lang w:eastAsia="ru-RU"/>
        </w:rPr>
        <w:t>________</w:t>
      </w:r>
      <w:r w:rsidR="008E1CEB" w:rsidRPr="008E1CEB">
        <w:rPr>
          <w:rFonts w:ascii="Times New Roman" w:hAnsi="Times New Roman"/>
          <w:sz w:val="28"/>
          <w:szCs w:val="28"/>
          <w:lang w:eastAsia="ru-RU"/>
        </w:rPr>
        <w:t xml:space="preserve">.№ </w:t>
      </w:r>
      <w:r w:rsidR="008E1CEB">
        <w:rPr>
          <w:rFonts w:ascii="Times New Roman" w:hAnsi="Times New Roman"/>
          <w:sz w:val="28"/>
          <w:szCs w:val="28"/>
          <w:lang w:eastAsia="ru-RU"/>
        </w:rPr>
        <w:t>_________</w:t>
      </w:r>
      <w:bookmarkStart w:id="1" w:name="_Hlk160030316"/>
    </w:p>
    <w:p w:rsidR="007C5E3C" w:rsidRDefault="007C5E3C" w:rsidP="009C2304">
      <w:pPr>
        <w:widowControl w:val="0"/>
        <w:autoSpaceDE w:val="0"/>
        <w:autoSpaceDN w:val="0"/>
        <w:adjustRightInd w:val="0"/>
        <w:spacing w:after="0" w:line="240" w:lineRule="auto"/>
        <w:jc w:val="center"/>
        <w:rPr>
          <w:rFonts w:ascii="Times New Roman" w:hAnsi="Times New Roman"/>
          <w:sz w:val="28"/>
          <w:szCs w:val="28"/>
          <w:lang w:eastAsia="ru-RU"/>
        </w:rPr>
      </w:pPr>
    </w:p>
    <w:p w:rsidR="007C5E3C" w:rsidRDefault="007C5E3C" w:rsidP="009C2304">
      <w:pPr>
        <w:widowControl w:val="0"/>
        <w:autoSpaceDE w:val="0"/>
        <w:autoSpaceDN w:val="0"/>
        <w:adjustRightInd w:val="0"/>
        <w:spacing w:after="0" w:line="240" w:lineRule="auto"/>
        <w:jc w:val="center"/>
        <w:rPr>
          <w:rFonts w:ascii="Times New Roman" w:hAnsi="Times New Roman"/>
          <w:sz w:val="28"/>
          <w:szCs w:val="28"/>
          <w:lang w:eastAsia="ru-RU"/>
        </w:rPr>
      </w:pPr>
    </w:p>
    <w:p w:rsidR="007C5E3C" w:rsidRDefault="007C5E3C" w:rsidP="009C2304">
      <w:pPr>
        <w:widowControl w:val="0"/>
        <w:autoSpaceDE w:val="0"/>
        <w:autoSpaceDN w:val="0"/>
        <w:adjustRightInd w:val="0"/>
        <w:spacing w:after="0" w:line="240" w:lineRule="auto"/>
        <w:jc w:val="center"/>
        <w:rPr>
          <w:rFonts w:ascii="Times New Roman" w:hAnsi="Times New Roman"/>
          <w:sz w:val="28"/>
          <w:szCs w:val="28"/>
          <w:lang w:eastAsia="ru-RU"/>
        </w:rPr>
      </w:pPr>
    </w:p>
    <w:p w:rsidR="008E1CEB" w:rsidRDefault="008E1CEB" w:rsidP="009C2304">
      <w:pPr>
        <w:widowControl w:val="0"/>
        <w:autoSpaceDE w:val="0"/>
        <w:autoSpaceDN w:val="0"/>
        <w:adjustRightInd w:val="0"/>
        <w:spacing w:after="0" w:line="240" w:lineRule="auto"/>
        <w:jc w:val="center"/>
        <w:rPr>
          <w:rFonts w:ascii="Times New Roman" w:eastAsia="Calibri" w:hAnsi="Times New Roman"/>
          <w:sz w:val="28"/>
          <w:szCs w:val="28"/>
        </w:rPr>
      </w:pPr>
      <w:bookmarkStart w:id="2" w:name="_Hlk173226672"/>
      <w:bookmarkEnd w:id="1"/>
      <w:r w:rsidRPr="00BD555B">
        <w:rPr>
          <w:rFonts w:ascii="Times New Roman" w:eastAsia="Calibri" w:hAnsi="Times New Roman"/>
          <w:sz w:val="28"/>
          <w:szCs w:val="28"/>
        </w:rPr>
        <w:t>Поряд</w:t>
      </w:r>
      <w:r>
        <w:rPr>
          <w:rFonts w:ascii="Times New Roman" w:eastAsia="Calibri" w:hAnsi="Times New Roman"/>
          <w:sz w:val="28"/>
          <w:szCs w:val="28"/>
        </w:rPr>
        <w:t>ок</w:t>
      </w:r>
    </w:p>
    <w:p w:rsidR="007C5E3C" w:rsidRPr="00291B14" w:rsidRDefault="008E1CEB" w:rsidP="009C2304">
      <w:pPr>
        <w:widowControl w:val="0"/>
        <w:autoSpaceDE w:val="0"/>
        <w:autoSpaceDN w:val="0"/>
        <w:adjustRightInd w:val="0"/>
        <w:spacing w:after="0" w:line="240" w:lineRule="auto"/>
        <w:jc w:val="center"/>
        <w:rPr>
          <w:rFonts w:ascii="Times New Roman" w:hAnsi="Times New Roman"/>
          <w:sz w:val="24"/>
          <w:szCs w:val="24"/>
          <w:lang w:eastAsia="ru-RU"/>
        </w:rPr>
      </w:pPr>
      <w:r w:rsidRPr="00BD555B">
        <w:rPr>
          <w:rFonts w:ascii="Times New Roman" w:eastAsia="Calibri" w:hAnsi="Times New Roman"/>
          <w:sz w:val="28"/>
          <w:szCs w:val="28"/>
        </w:rPr>
        <w:t>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r>
        <w:rPr>
          <w:rFonts w:ascii="Times New Roman" w:eastAsia="Calibri" w:hAnsi="Times New Roman"/>
          <w:sz w:val="28"/>
          <w:szCs w:val="28"/>
        </w:rPr>
        <w:t xml:space="preserve"> на территории </w:t>
      </w:r>
      <w:r w:rsidR="00167B54">
        <w:rPr>
          <w:rFonts w:ascii="Times New Roman" w:eastAsia="Calibri" w:hAnsi="Times New Roman"/>
          <w:sz w:val="28"/>
          <w:szCs w:val="28"/>
        </w:rPr>
        <w:t>Убинского</w:t>
      </w:r>
      <w:r>
        <w:rPr>
          <w:rFonts w:ascii="Times New Roman" w:eastAsia="Calibri" w:hAnsi="Times New Roman"/>
          <w:sz w:val="28"/>
          <w:szCs w:val="28"/>
        </w:rPr>
        <w:t xml:space="preserve"> района Новосибирской </w:t>
      </w:r>
      <w:r w:rsidRPr="00291B14">
        <w:rPr>
          <w:rFonts w:ascii="Times New Roman" w:eastAsia="Calibri" w:hAnsi="Times New Roman"/>
          <w:sz w:val="28"/>
          <w:szCs w:val="28"/>
        </w:rPr>
        <w:t>области</w:t>
      </w:r>
    </w:p>
    <w:bookmarkEnd w:id="2"/>
    <w:p w:rsidR="00291B14" w:rsidRPr="00FE2F47" w:rsidRDefault="00291B14" w:rsidP="009C2304">
      <w:pPr>
        <w:shd w:val="clear" w:color="auto" w:fill="FFFFFF"/>
        <w:spacing w:after="0" w:line="240" w:lineRule="auto"/>
        <w:jc w:val="center"/>
        <w:rPr>
          <w:rFonts w:ascii="Times New Roman" w:hAnsi="Times New Roman"/>
          <w:b/>
          <w:bCs/>
          <w:color w:val="0070C0"/>
          <w:sz w:val="28"/>
          <w:szCs w:val="28"/>
          <w:lang w:eastAsia="ru-RU"/>
        </w:rPr>
      </w:pPr>
    </w:p>
    <w:p w:rsidR="008E1CEB" w:rsidRPr="008E1CEB" w:rsidRDefault="005F3E6E" w:rsidP="009C2304">
      <w:pPr>
        <w:shd w:val="clear" w:color="auto" w:fill="FFFFFF"/>
        <w:spacing w:after="0" w:line="240" w:lineRule="auto"/>
        <w:jc w:val="center"/>
        <w:rPr>
          <w:rFonts w:ascii="Times New Roman" w:hAnsi="Times New Roman"/>
          <w:sz w:val="28"/>
          <w:szCs w:val="28"/>
          <w:lang w:eastAsia="ru-RU"/>
        </w:rPr>
      </w:pPr>
      <w:r w:rsidRPr="00291B14">
        <w:rPr>
          <w:rFonts w:ascii="Times New Roman" w:hAnsi="Times New Roman"/>
          <w:b/>
          <w:bCs/>
          <w:sz w:val="28"/>
          <w:szCs w:val="28"/>
          <w:lang w:val="en-US" w:eastAsia="ru-RU"/>
        </w:rPr>
        <w:t>I</w:t>
      </w:r>
      <w:r w:rsidR="008E1CEB" w:rsidRPr="00291B14">
        <w:rPr>
          <w:rFonts w:ascii="Times New Roman" w:hAnsi="Times New Roman"/>
          <w:b/>
          <w:bCs/>
          <w:sz w:val="28"/>
          <w:szCs w:val="28"/>
          <w:lang w:eastAsia="ru-RU"/>
        </w:rPr>
        <w:t>. О</w:t>
      </w:r>
      <w:r w:rsidR="008E1CEB" w:rsidRPr="008E1CEB">
        <w:rPr>
          <w:rFonts w:ascii="Times New Roman" w:hAnsi="Times New Roman"/>
          <w:b/>
          <w:bCs/>
          <w:sz w:val="28"/>
          <w:szCs w:val="28"/>
          <w:lang w:eastAsia="ru-RU"/>
        </w:rPr>
        <w:t>бщие положения</w:t>
      </w:r>
    </w:p>
    <w:p w:rsidR="007C60C2" w:rsidRDefault="007C60C2" w:rsidP="009C2304">
      <w:pPr>
        <w:shd w:val="clear" w:color="auto" w:fill="FFFFFF"/>
        <w:spacing w:after="0" w:line="240" w:lineRule="auto"/>
        <w:ind w:firstLine="709"/>
        <w:jc w:val="both"/>
        <w:rPr>
          <w:rFonts w:ascii="Times New Roman" w:hAnsi="Times New Roman"/>
          <w:sz w:val="28"/>
          <w:szCs w:val="28"/>
          <w:lang w:eastAsia="ru-RU"/>
        </w:rPr>
      </w:pPr>
    </w:p>
    <w:p w:rsidR="00167B54"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 xml:space="preserve">1. </w:t>
      </w:r>
      <w:proofErr w:type="gramStart"/>
      <w:r w:rsidRPr="008E1CEB">
        <w:rPr>
          <w:rFonts w:ascii="Times New Roman" w:hAnsi="Times New Roman"/>
          <w:sz w:val="28"/>
          <w:szCs w:val="28"/>
          <w:lang w:eastAsia="ru-RU"/>
        </w:rPr>
        <w:t xml:space="preserve">Настоящий </w:t>
      </w:r>
      <w:r w:rsidR="009C2304" w:rsidRPr="00291B14">
        <w:rPr>
          <w:rFonts w:ascii="Times New Roman" w:hAnsi="Times New Roman"/>
          <w:sz w:val="28"/>
          <w:szCs w:val="28"/>
          <w:lang w:eastAsia="ru-RU"/>
        </w:rPr>
        <w:t xml:space="preserve">Порядок </w:t>
      </w:r>
      <w:r w:rsidR="00FE5B08" w:rsidRPr="00291B14">
        <w:rPr>
          <w:rFonts w:ascii="Times New Roman" w:eastAsia="Calibri" w:hAnsi="Times New Roman"/>
          <w:sz w:val="28"/>
          <w:szCs w:val="28"/>
        </w:rPr>
        <w:t xml:space="preserve">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167B54">
        <w:rPr>
          <w:rFonts w:ascii="Times New Roman" w:eastAsia="Calibri" w:hAnsi="Times New Roman"/>
          <w:sz w:val="28"/>
          <w:szCs w:val="28"/>
        </w:rPr>
        <w:t>Убинского</w:t>
      </w:r>
      <w:r w:rsidR="00FE5B08" w:rsidRPr="00291B14">
        <w:rPr>
          <w:rFonts w:ascii="Times New Roman" w:eastAsia="Calibri" w:hAnsi="Times New Roman"/>
          <w:sz w:val="28"/>
          <w:szCs w:val="28"/>
        </w:rPr>
        <w:t xml:space="preserve"> района Новосибирской области</w:t>
      </w:r>
      <w:r w:rsidR="00FE5B08">
        <w:rPr>
          <w:rFonts w:ascii="Times New Roman" w:eastAsia="Calibri" w:hAnsi="Times New Roman"/>
          <w:sz w:val="28"/>
          <w:szCs w:val="28"/>
        </w:rPr>
        <w:t xml:space="preserve"> </w:t>
      </w:r>
      <w:r w:rsidRPr="008E1CEB">
        <w:rPr>
          <w:rFonts w:ascii="Times New Roman" w:hAnsi="Times New Roman"/>
          <w:sz w:val="28"/>
          <w:szCs w:val="28"/>
          <w:lang w:eastAsia="ru-RU"/>
        </w:rPr>
        <w:t xml:space="preserve">(далее - Порядок) </w:t>
      </w:r>
      <w:r w:rsidRPr="009C2304">
        <w:rPr>
          <w:rFonts w:ascii="Times New Roman" w:hAnsi="Times New Roman"/>
          <w:sz w:val="28"/>
          <w:szCs w:val="28"/>
          <w:lang w:eastAsia="ru-RU"/>
        </w:rPr>
        <w:t xml:space="preserve">разработан </w:t>
      </w:r>
      <w:r w:rsidR="009C2304" w:rsidRPr="00291B14">
        <w:rPr>
          <w:rFonts w:ascii="Times New Roman" w:eastAsia="Arial Unicode MS" w:hAnsi="Times New Roman"/>
          <w:sz w:val="28"/>
          <w:szCs w:val="28"/>
        </w:rPr>
        <w:t>в соответствии с подпунктом «п» пункта 2 статьи 11 Федерального закона от 21.12.1994 № 68-ФЗ «О защите населения и территорий от чрезвычайных</w:t>
      </w:r>
      <w:proofErr w:type="gramEnd"/>
      <w:r w:rsidR="009C2304" w:rsidRPr="00291B14">
        <w:rPr>
          <w:rFonts w:ascii="Times New Roman" w:eastAsia="Arial Unicode MS" w:hAnsi="Times New Roman"/>
          <w:sz w:val="28"/>
          <w:szCs w:val="28"/>
        </w:rPr>
        <w:t xml:space="preserve"> </w:t>
      </w:r>
      <w:proofErr w:type="gramStart"/>
      <w:r w:rsidR="009C2304" w:rsidRPr="00291B14">
        <w:rPr>
          <w:rFonts w:ascii="Times New Roman" w:eastAsia="Arial Unicode MS" w:hAnsi="Times New Roman"/>
          <w:sz w:val="28"/>
          <w:szCs w:val="28"/>
        </w:rPr>
        <w:t>ситуаций природного и техногенного характера» и Федеральным законом от 06.10.2003 № 131-ФЗ «Об общих принципах организации местного самоуправления в Российской Федерации»</w:t>
      </w:r>
      <w:r w:rsidR="00291B14">
        <w:rPr>
          <w:rFonts w:ascii="Times New Roman" w:eastAsia="Arial Unicode MS" w:hAnsi="Times New Roman"/>
          <w:sz w:val="28"/>
          <w:szCs w:val="28"/>
        </w:rPr>
        <w:t>,</w:t>
      </w:r>
      <w:r w:rsidR="00121CC8" w:rsidRPr="00291B14">
        <w:rPr>
          <w:rFonts w:ascii="Times New Roman" w:eastAsia="Arial Unicode MS" w:hAnsi="Times New Roman"/>
          <w:sz w:val="28"/>
          <w:szCs w:val="28"/>
        </w:rPr>
        <w:t xml:space="preserve"> </w:t>
      </w:r>
      <w:r w:rsidR="00291B14" w:rsidRPr="00291B14">
        <w:rPr>
          <w:rFonts w:ascii="Times New Roman" w:eastAsia="Arial Unicode MS" w:hAnsi="Times New Roman"/>
          <w:sz w:val="28"/>
          <w:szCs w:val="28"/>
        </w:rPr>
        <w:t>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w:t>
      </w:r>
      <w:proofErr w:type="gramEnd"/>
      <w:r w:rsidR="00291B14" w:rsidRPr="00291B14">
        <w:rPr>
          <w:rFonts w:ascii="Times New Roman" w:eastAsia="Arial Unicode MS" w:hAnsi="Times New Roman"/>
          <w:sz w:val="28"/>
          <w:szCs w:val="28"/>
        </w:rPr>
        <w:t xml:space="preserve"> </w:t>
      </w:r>
      <w:proofErr w:type="gramStart"/>
      <w:r w:rsidR="00291B14" w:rsidRPr="00291B14">
        <w:rPr>
          <w:rFonts w:ascii="Times New Roman" w:eastAsia="Arial Unicode MS" w:hAnsi="Times New Roman"/>
          <w:sz w:val="28"/>
          <w:szCs w:val="28"/>
        </w:rPr>
        <w:t>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sidR="00F8010A">
        <w:rPr>
          <w:rFonts w:ascii="Times New Roman" w:eastAsia="Arial Unicode MS" w:hAnsi="Times New Roman"/>
          <w:sz w:val="28"/>
          <w:szCs w:val="28"/>
        </w:rPr>
        <w:t xml:space="preserve"> (далее - </w:t>
      </w:r>
      <w:r w:rsidR="00F8010A" w:rsidRPr="00291B14">
        <w:rPr>
          <w:rFonts w:ascii="Times New Roman" w:eastAsia="Arial Unicode MS" w:hAnsi="Times New Roman"/>
          <w:sz w:val="28"/>
          <w:szCs w:val="28"/>
        </w:rPr>
        <w:t>постановление Правительства Российской Федерации от 28.12.2019 № 1928</w:t>
      </w:r>
      <w:r w:rsidR="00F8010A">
        <w:rPr>
          <w:rFonts w:ascii="Times New Roman" w:eastAsia="Arial Unicode MS" w:hAnsi="Times New Roman"/>
          <w:sz w:val="28"/>
          <w:szCs w:val="28"/>
        </w:rPr>
        <w:t>)</w:t>
      </w:r>
      <w:r w:rsidR="00291B14" w:rsidRPr="00291B14">
        <w:rPr>
          <w:rFonts w:ascii="Times New Roman" w:eastAsia="Arial Unicode MS" w:hAnsi="Times New Roman"/>
          <w:sz w:val="28"/>
          <w:szCs w:val="28"/>
        </w:rPr>
        <w:t>, приказом МЧС России от 10.12.2021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w:t>
      </w:r>
      <w:proofErr w:type="gramEnd"/>
      <w:r w:rsidR="00291B14" w:rsidRPr="00291B14">
        <w:rPr>
          <w:rFonts w:ascii="Times New Roman" w:eastAsia="Arial Unicode MS" w:hAnsi="Times New Roman"/>
          <w:sz w:val="28"/>
          <w:szCs w:val="28"/>
        </w:rPr>
        <w:t xml:space="preserve"> в МЧС России для обоснования предельного </w:t>
      </w:r>
      <w:proofErr w:type="gramStart"/>
      <w:r w:rsidR="00291B14" w:rsidRPr="00291B14">
        <w:rPr>
          <w:rFonts w:ascii="Times New Roman" w:eastAsia="Arial Unicode MS" w:hAnsi="Times New Roman"/>
          <w:sz w:val="28"/>
          <w:szCs w:val="28"/>
        </w:rPr>
        <w:t>объема</w:t>
      </w:r>
      <w:proofErr w:type="gramEnd"/>
      <w:r w:rsidR="00291B14" w:rsidRPr="00291B14">
        <w:rPr>
          <w:rFonts w:ascii="Times New Roman" w:eastAsia="Arial Unicode MS" w:hAnsi="Times New Roman"/>
          <w:sz w:val="28"/>
          <w:szCs w:val="28"/>
        </w:rPr>
        <w:t xml:space="preserve"> запрашиваемых бюджетных ассигнований из резервного фонда Правительства Российской Федерации»</w:t>
      </w:r>
      <w:r w:rsidR="00BC34DF">
        <w:rPr>
          <w:rFonts w:ascii="Times New Roman" w:eastAsia="Arial Unicode MS" w:hAnsi="Times New Roman"/>
          <w:sz w:val="28"/>
          <w:szCs w:val="28"/>
        </w:rPr>
        <w:t xml:space="preserve"> и </w:t>
      </w:r>
      <w:r w:rsidR="00BC34DF" w:rsidRPr="00BC34DF">
        <w:rPr>
          <w:rFonts w:ascii="Times New Roman" w:hAnsi="Times New Roman"/>
          <w:sz w:val="28"/>
          <w:szCs w:val="28"/>
          <w:lang w:eastAsia="ru-RU"/>
        </w:rPr>
        <w:t>Методически</w:t>
      </w:r>
      <w:r w:rsidR="00BC34DF">
        <w:rPr>
          <w:rFonts w:ascii="Times New Roman" w:hAnsi="Times New Roman"/>
          <w:sz w:val="28"/>
          <w:szCs w:val="28"/>
          <w:lang w:eastAsia="ru-RU"/>
        </w:rPr>
        <w:t>ми</w:t>
      </w:r>
      <w:r w:rsidR="00BC34DF" w:rsidRPr="00BC34DF">
        <w:rPr>
          <w:rFonts w:ascii="Times New Roman" w:hAnsi="Times New Roman"/>
          <w:sz w:val="28"/>
          <w:szCs w:val="28"/>
          <w:lang w:eastAsia="ru-RU"/>
        </w:rPr>
        <w:t xml:space="preserve"> рекомендаци</w:t>
      </w:r>
      <w:r w:rsidR="00BC34DF">
        <w:rPr>
          <w:rFonts w:ascii="Times New Roman" w:hAnsi="Times New Roman"/>
          <w:sz w:val="28"/>
          <w:szCs w:val="28"/>
          <w:lang w:eastAsia="ru-RU"/>
        </w:rPr>
        <w:t>ям</w:t>
      </w:r>
      <w:r w:rsidR="00BC34DF" w:rsidRPr="00BC34DF">
        <w:rPr>
          <w:rFonts w:ascii="Times New Roman" w:hAnsi="Times New Roman"/>
          <w:sz w:val="28"/>
          <w:szCs w:val="28"/>
          <w:lang w:eastAsia="ru-RU"/>
        </w:rPr>
        <w:t xml:space="preserve">и по порядку подготовки списков граждан, нуждающихся в получении единовременной материальной помощи, финансовой помощи в связи с утратой </w:t>
      </w:r>
      <w:r w:rsidR="00BC34DF" w:rsidRPr="00BC34DF">
        <w:rPr>
          <w:rFonts w:ascii="Times New Roman" w:hAnsi="Times New Roman"/>
          <w:sz w:val="28"/>
          <w:szCs w:val="28"/>
          <w:lang w:eastAsia="ru-RU"/>
        </w:rPr>
        <w:lastRenderedPageBreak/>
        <w:t>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w:t>
      </w:r>
      <w:r w:rsidR="00BC34DF">
        <w:rPr>
          <w:rFonts w:ascii="Times New Roman" w:hAnsi="Times New Roman"/>
          <w:sz w:val="28"/>
          <w:szCs w:val="28"/>
          <w:lang w:eastAsia="ru-RU"/>
        </w:rPr>
        <w:t xml:space="preserve"> </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 xml:space="preserve">2. </w:t>
      </w:r>
      <w:proofErr w:type="gramStart"/>
      <w:r w:rsidRPr="008E1CEB">
        <w:rPr>
          <w:rFonts w:ascii="Times New Roman" w:hAnsi="Times New Roman"/>
          <w:sz w:val="28"/>
          <w:szCs w:val="28"/>
          <w:lang w:eastAsia="ru-RU"/>
        </w:rPr>
        <w:t xml:space="preserve">В целях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167B54">
        <w:rPr>
          <w:rFonts w:ascii="Times New Roman" w:hAnsi="Times New Roman"/>
          <w:sz w:val="28"/>
          <w:szCs w:val="28"/>
          <w:lang w:eastAsia="ru-RU"/>
        </w:rPr>
        <w:t xml:space="preserve">Убинского </w:t>
      </w:r>
      <w:r w:rsidR="00D12D30">
        <w:rPr>
          <w:rFonts w:ascii="Times New Roman" w:hAnsi="Times New Roman"/>
          <w:sz w:val="28"/>
          <w:szCs w:val="28"/>
          <w:lang w:eastAsia="ru-RU"/>
        </w:rPr>
        <w:t>района</w:t>
      </w:r>
      <w:r w:rsidRPr="008E1CEB">
        <w:rPr>
          <w:rFonts w:ascii="Times New Roman" w:hAnsi="Times New Roman"/>
          <w:sz w:val="28"/>
          <w:szCs w:val="28"/>
          <w:lang w:eastAsia="ru-RU"/>
        </w:rPr>
        <w:t xml:space="preserve"> создается комиссия в составе не менее трех человек, состав которой и порядок работы утверждается распоряжением администрации</w:t>
      </w:r>
      <w:r w:rsidR="00167B54">
        <w:rPr>
          <w:rFonts w:ascii="Times New Roman" w:hAnsi="Times New Roman"/>
          <w:sz w:val="28"/>
          <w:szCs w:val="28"/>
          <w:lang w:eastAsia="ru-RU"/>
        </w:rPr>
        <w:t xml:space="preserve"> Убинского </w:t>
      </w:r>
      <w:r w:rsidR="00D12D30">
        <w:rPr>
          <w:rFonts w:ascii="Times New Roman" w:hAnsi="Times New Roman"/>
          <w:sz w:val="28"/>
          <w:szCs w:val="28"/>
          <w:lang w:eastAsia="ru-RU"/>
        </w:rPr>
        <w:t>района</w:t>
      </w:r>
      <w:r w:rsidRPr="008E1CEB">
        <w:rPr>
          <w:rFonts w:ascii="Times New Roman" w:hAnsi="Times New Roman"/>
          <w:sz w:val="28"/>
          <w:szCs w:val="28"/>
          <w:lang w:eastAsia="ru-RU"/>
        </w:rPr>
        <w:t>.</w:t>
      </w:r>
      <w:proofErr w:type="gramEnd"/>
    </w:p>
    <w:p w:rsidR="008E1CEB" w:rsidRPr="00BC34DF" w:rsidRDefault="003B07F0" w:rsidP="009C2304">
      <w:pPr>
        <w:shd w:val="clear" w:color="auto" w:fill="FFFFFF"/>
        <w:spacing w:after="0" w:line="240" w:lineRule="auto"/>
        <w:ind w:firstLine="709"/>
        <w:jc w:val="both"/>
        <w:rPr>
          <w:rFonts w:ascii="Times New Roman" w:hAnsi="Times New Roman"/>
          <w:sz w:val="28"/>
          <w:szCs w:val="28"/>
          <w:lang w:eastAsia="ru-RU"/>
        </w:rPr>
      </w:pPr>
      <w:r w:rsidRPr="00BC34DF">
        <w:rPr>
          <w:rFonts w:ascii="Times New Roman" w:hAnsi="Times New Roman"/>
          <w:sz w:val="28"/>
          <w:szCs w:val="28"/>
          <w:lang w:eastAsia="ru-RU"/>
        </w:rPr>
        <w:t>3. По результатам</w:t>
      </w:r>
      <w:r w:rsidR="001B007B" w:rsidRPr="00BC34DF">
        <w:rPr>
          <w:rFonts w:ascii="Times New Roman" w:hAnsi="Times New Roman"/>
          <w:sz w:val="28"/>
          <w:szCs w:val="28"/>
          <w:lang w:eastAsia="ru-RU"/>
        </w:rPr>
        <w:t xml:space="preserve"> работы комиссии составляются заключения по форме согласно приложениям № 1, 2 к настоящему Порядку.</w:t>
      </w:r>
    </w:p>
    <w:p w:rsidR="00AD4FA8" w:rsidRPr="00BC34DF" w:rsidRDefault="00AD4FA8" w:rsidP="009C2304">
      <w:pPr>
        <w:shd w:val="clear" w:color="auto" w:fill="FFFFFF"/>
        <w:spacing w:after="0" w:line="240" w:lineRule="auto"/>
        <w:ind w:firstLine="709"/>
        <w:jc w:val="both"/>
        <w:rPr>
          <w:rFonts w:ascii="Times New Roman" w:hAnsi="Times New Roman"/>
          <w:sz w:val="28"/>
          <w:szCs w:val="28"/>
          <w:lang w:eastAsia="ru-RU"/>
        </w:rPr>
      </w:pPr>
      <w:r w:rsidRPr="00BC34DF">
        <w:rPr>
          <w:rFonts w:ascii="Times New Roman" w:hAnsi="Times New Roman"/>
          <w:sz w:val="28"/>
          <w:szCs w:val="28"/>
          <w:lang w:eastAsia="ru-RU"/>
        </w:rPr>
        <w:t xml:space="preserve">Заключение </w:t>
      </w:r>
      <w:r w:rsidR="000B4F74" w:rsidRPr="00BC34DF">
        <w:rPr>
          <w:rFonts w:ascii="Times New Roman" w:hAnsi="Times New Roman"/>
          <w:sz w:val="28"/>
          <w:szCs w:val="28"/>
          <w:lang w:eastAsia="ru-RU"/>
        </w:rPr>
        <w:t>комиссии может составляться на одного или нескольких граждан, проживающих в одном жилом помещении, находящемся в зоне чрезвычайной ситуации.</w:t>
      </w:r>
    </w:p>
    <w:p w:rsidR="000447C0" w:rsidRPr="00BC34DF" w:rsidRDefault="000447C0" w:rsidP="009C2304">
      <w:pPr>
        <w:shd w:val="clear" w:color="auto" w:fill="FFFFFF"/>
        <w:spacing w:after="0" w:line="240" w:lineRule="auto"/>
        <w:ind w:firstLine="709"/>
        <w:jc w:val="both"/>
        <w:rPr>
          <w:rFonts w:ascii="Times New Roman" w:hAnsi="Times New Roman"/>
          <w:sz w:val="28"/>
          <w:szCs w:val="28"/>
          <w:lang w:eastAsia="ru-RU"/>
        </w:rPr>
      </w:pPr>
      <w:r w:rsidRPr="00BC34DF">
        <w:rPr>
          <w:rFonts w:ascii="Times New Roman" w:hAnsi="Times New Roman"/>
          <w:sz w:val="28"/>
          <w:szCs w:val="28"/>
          <w:lang w:eastAsia="ru-RU"/>
        </w:rPr>
        <w:t xml:space="preserve">Заключения утверждаются </w:t>
      </w:r>
      <w:r w:rsidR="00167B54">
        <w:rPr>
          <w:rFonts w:ascii="Times New Roman" w:hAnsi="Times New Roman"/>
          <w:sz w:val="28"/>
          <w:szCs w:val="28"/>
          <w:lang w:eastAsia="ru-RU"/>
        </w:rPr>
        <w:t>Г</w:t>
      </w:r>
      <w:r w:rsidRPr="00BC34DF">
        <w:rPr>
          <w:rFonts w:ascii="Times New Roman" w:hAnsi="Times New Roman"/>
          <w:sz w:val="28"/>
          <w:szCs w:val="28"/>
          <w:lang w:eastAsia="ru-RU"/>
        </w:rPr>
        <w:t xml:space="preserve">лавой </w:t>
      </w:r>
      <w:r w:rsidR="00167B54">
        <w:rPr>
          <w:rFonts w:ascii="Times New Roman" w:hAnsi="Times New Roman"/>
          <w:sz w:val="28"/>
          <w:szCs w:val="28"/>
          <w:lang w:eastAsia="ru-RU"/>
        </w:rPr>
        <w:t>Убинского</w:t>
      </w:r>
      <w:r w:rsidRPr="00BC34DF">
        <w:rPr>
          <w:rFonts w:ascii="Times New Roman" w:hAnsi="Times New Roman"/>
          <w:sz w:val="28"/>
          <w:szCs w:val="28"/>
          <w:lang w:eastAsia="ru-RU"/>
        </w:rPr>
        <w:t xml:space="preserve"> района Новосибирской области.</w:t>
      </w:r>
    </w:p>
    <w:p w:rsidR="001B007B" w:rsidRPr="003B07F0" w:rsidRDefault="001B007B" w:rsidP="009C2304">
      <w:pPr>
        <w:shd w:val="clear" w:color="auto" w:fill="FFFFFF"/>
        <w:spacing w:after="0" w:line="240" w:lineRule="auto"/>
        <w:ind w:firstLine="709"/>
        <w:jc w:val="both"/>
        <w:rPr>
          <w:rFonts w:ascii="Times New Roman" w:hAnsi="Times New Roman"/>
          <w:color w:val="0070C0"/>
          <w:sz w:val="28"/>
          <w:szCs w:val="28"/>
          <w:lang w:eastAsia="ru-RU"/>
        </w:rPr>
      </w:pPr>
    </w:p>
    <w:p w:rsidR="003D2A6E" w:rsidRPr="003D2A6E" w:rsidRDefault="00BC34DF" w:rsidP="009C2304">
      <w:pPr>
        <w:pStyle w:val="ConsPlusTitle"/>
        <w:ind w:firstLine="709"/>
        <w:jc w:val="center"/>
        <w:outlineLvl w:val="1"/>
        <w:rPr>
          <w:szCs w:val="28"/>
        </w:rPr>
      </w:pPr>
      <w:r w:rsidRPr="00BC34DF">
        <w:rPr>
          <w:bCs/>
          <w:szCs w:val="28"/>
          <w:lang w:val="en-US"/>
        </w:rPr>
        <w:t>II</w:t>
      </w:r>
      <w:r w:rsidR="008E1CEB" w:rsidRPr="00BC34DF">
        <w:rPr>
          <w:bCs/>
          <w:szCs w:val="28"/>
        </w:rPr>
        <w:t xml:space="preserve">. </w:t>
      </w:r>
      <w:r w:rsidR="003D2A6E" w:rsidRPr="00BC34DF">
        <w:rPr>
          <w:szCs w:val="28"/>
        </w:rPr>
        <w:t>Установление</w:t>
      </w:r>
      <w:r w:rsidR="003D2A6E" w:rsidRPr="003D2A6E">
        <w:rPr>
          <w:szCs w:val="28"/>
        </w:rPr>
        <w:t xml:space="preserve"> факта проживания граждан в жилых</w:t>
      </w:r>
    </w:p>
    <w:p w:rsidR="008E1CEB" w:rsidRPr="003D2A6E" w:rsidRDefault="003D2A6E" w:rsidP="009C2304">
      <w:pPr>
        <w:shd w:val="clear" w:color="auto" w:fill="FFFFFF"/>
        <w:spacing w:after="0" w:line="240" w:lineRule="auto"/>
        <w:ind w:firstLine="709"/>
        <w:jc w:val="center"/>
        <w:rPr>
          <w:rFonts w:ascii="Times New Roman" w:hAnsi="Times New Roman"/>
          <w:b/>
          <w:sz w:val="28"/>
          <w:szCs w:val="28"/>
          <w:lang w:eastAsia="ru-RU"/>
        </w:rPr>
      </w:pPr>
      <w:r w:rsidRPr="003D2A6E">
        <w:rPr>
          <w:rFonts w:ascii="Times New Roman" w:hAnsi="Times New Roman"/>
          <w:b/>
          <w:sz w:val="28"/>
          <w:szCs w:val="28"/>
        </w:rPr>
        <w:t>помещениях, находящихся в зоне чрезвычайной ситуации</w:t>
      </w:r>
    </w:p>
    <w:p w:rsidR="003D2A6E" w:rsidRPr="008E1CEB" w:rsidRDefault="003D2A6E" w:rsidP="009C2304">
      <w:pPr>
        <w:shd w:val="clear" w:color="auto" w:fill="FFFFFF"/>
        <w:spacing w:after="0" w:line="240" w:lineRule="auto"/>
        <w:ind w:firstLine="709"/>
        <w:jc w:val="center"/>
        <w:rPr>
          <w:rFonts w:ascii="Times New Roman" w:hAnsi="Times New Roman"/>
          <w:sz w:val="28"/>
          <w:szCs w:val="28"/>
          <w:lang w:eastAsia="ru-RU"/>
        </w:rPr>
      </w:pPr>
    </w:p>
    <w:p w:rsidR="008E1CEB" w:rsidRPr="008E1CEB" w:rsidRDefault="007C60C2" w:rsidP="009C230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8E1CEB" w:rsidRPr="00BC34DF">
        <w:rPr>
          <w:rFonts w:ascii="Times New Roman" w:hAnsi="Times New Roman"/>
          <w:sz w:val="28"/>
          <w:szCs w:val="28"/>
          <w:lang w:eastAsia="ru-RU"/>
        </w:rPr>
        <w:t>.</w:t>
      </w:r>
      <w:r w:rsidR="008E1CEB" w:rsidRPr="008E1CEB">
        <w:rPr>
          <w:rFonts w:ascii="Times New Roman" w:hAnsi="Times New Roman"/>
          <w:sz w:val="28"/>
          <w:szCs w:val="28"/>
          <w:lang w:eastAsia="ru-RU"/>
        </w:rPr>
        <w:t xml:space="preserve"> </w:t>
      </w:r>
      <w:r w:rsidR="008E1CEB" w:rsidRPr="00BC34DF">
        <w:rPr>
          <w:rFonts w:ascii="Times New Roman" w:hAnsi="Times New Roman"/>
          <w:sz w:val="28"/>
          <w:szCs w:val="28"/>
          <w:lang w:eastAsia="ru-RU"/>
        </w:rPr>
        <w:t>Факт</w:t>
      </w:r>
      <w:r w:rsidR="008E1CEB" w:rsidRPr="008E1CEB">
        <w:rPr>
          <w:rFonts w:ascii="Times New Roman" w:hAnsi="Times New Roman"/>
          <w:sz w:val="28"/>
          <w:szCs w:val="28"/>
          <w:lang w:eastAsia="ru-RU"/>
        </w:rPr>
        <w:t xml:space="preserve"> проживания граждан от 14 лет и старше в жилых помещениях, находящихся в зоне чрезвычайной ситуации, устанавливается комиссии на основании следующих критериев:</w:t>
      </w:r>
    </w:p>
    <w:p w:rsidR="008E1CEB" w:rsidRPr="00BC34DF" w:rsidRDefault="00BC34DF" w:rsidP="009C2304">
      <w:pPr>
        <w:shd w:val="clear" w:color="auto" w:fill="FFFFFF"/>
        <w:spacing w:after="0" w:line="240" w:lineRule="auto"/>
        <w:ind w:firstLine="709"/>
        <w:jc w:val="both"/>
        <w:rPr>
          <w:rFonts w:ascii="Times New Roman" w:hAnsi="Times New Roman"/>
          <w:sz w:val="28"/>
          <w:szCs w:val="28"/>
          <w:lang w:eastAsia="ru-RU"/>
        </w:rPr>
      </w:pPr>
      <w:r w:rsidRPr="00BC34DF">
        <w:rPr>
          <w:rFonts w:ascii="Times New Roman" w:hAnsi="Times New Roman"/>
          <w:sz w:val="28"/>
          <w:szCs w:val="28"/>
          <w:lang w:eastAsia="ru-RU"/>
        </w:rPr>
        <w:t>а</w:t>
      </w:r>
      <w:r w:rsidR="008E1CEB" w:rsidRPr="00BC34DF">
        <w:rPr>
          <w:rFonts w:ascii="Times New Roman" w:hAnsi="Times New Roman"/>
          <w:sz w:val="28"/>
          <w:szCs w:val="28"/>
          <w:lang w:eastAsia="ru-RU"/>
        </w:rPr>
        <w:t>)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BC34DF">
        <w:rPr>
          <w:rFonts w:ascii="Times New Roman" w:hAnsi="Times New Roman"/>
          <w:sz w:val="28"/>
          <w:szCs w:val="28"/>
          <w:lang w:eastAsia="ru-RU"/>
        </w:rPr>
        <w:t>б) гражданин</w:t>
      </w:r>
      <w:r w:rsidRPr="008E1CEB">
        <w:rPr>
          <w:rFonts w:ascii="Times New Roman" w:hAnsi="Times New Roman"/>
          <w:sz w:val="28"/>
          <w:szCs w:val="28"/>
          <w:lang w:eastAsia="ru-RU"/>
        </w:rPr>
        <w:t xml:space="preserve">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в) имеется договор аренды жилого помещения, которое попало в зону чрезвычайной ситуации;</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г) имеется договор социального найма жилого помещения, которое попало в зону чрезвычайной ситуации;</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д) имеются справки с места работы или учебы, справки медицинских организаций;</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е) имеются документы, подтверждающие оказание медицинских, образовательных, социальных услуг и услуг почтовой связи;</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lastRenderedPageBreak/>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BC34DF" w:rsidRPr="00BC34DF" w:rsidRDefault="007C60C2" w:rsidP="00BC34D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lang w:eastAsia="ru-RU"/>
        </w:rPr>
        <w:t>5</w:t>
      </w:r>
      <w:r w:rsidR="008E1CEB" w:rsidRPr="008E1CEB">
        <w:rPr>
          <w:rFonts w:ascii="Times New Roman" w:hAnsi="Times New Roman"/>
          <w:sz w:val="28"/>
          <w:szCs w:val="28"/>
          <w:lang w:eastAsia="ru-RU"/>
        </w:rPr>
        <w:t xml:space="preserve">. </w:t>
      </w:r>
      <w:r w:rsidR="00BC34DF" w:rsidRPr="00BC34DF">
        <w:rPr>
          <w:rFonts w:ascii="Times New Roman" w:hAnsi="Times New Roman"/>
          <w:sz w:val="28"/>
          <w:szCs w:val="28"/>
        </w:rPr>
        <w:t>Факт проживания детей в возрасте до 14 лет в жилых помещениях, находящихся в зоне чрезвычайной ситуации, устанавливается комисси</w:t>
      </w:r>
      <w:r w:rsidR="00CF6E44">
        <w:rPr>
          <w:rFonts w:ascii="Times New Roman" w:hAnsi="Times New Roman"/>
          <w:sz w:val="28"/>
          <w:szCs w:val="28"/>
        </w:rPr>
        <w:t>ей</w:t>
      </w:r>
      <w:r w:rsidR="00BC34DF" w:rsidRPr="00BC34DF">
        <w:rPr>
          <w:rFonts w:ascii="Times New Roman" w:hAnsi="Times New Roman"/>
          <w:sz w:val="28"/>
          <w:szCs w:val="28"/>
        </w:rPr>
        <w:t>,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7552F7" w:rsidRDefault="007552F7" w:rsidP="009C2304">
      <w:pPr>
        <w:shd w:val="clear" w:color="auto" w:fill="FFFFFF"/>
        <w:spacing w:after="0" w:line="240" w:lineRule="auto"/>
        <w:ind w:firstLine="709"/>
        <w:jc w:val="both"/>
        <w:rPr>
          <w:rFonts w:ascii="Times New Roman" w:hAnsi="Times New Roman"/>
          <w:b/>
          <w:bCs/>
          <w:sz w:val="28"/>
          <w:szCs w:val="28"/>
          <w:lang w:eastAsia="ru-RU"/>
        </w:rPr>
      </w:pPr>
    </w:p>
    <w:p w:rsidR="003D2A6E" w:rsidRPr="003D2A6E" w:rsidRDefault="00BC34DF" w:rsidP="009C2304">
      <w:pPr>
        <w:pStyle w:val="ConsPlusTitle"/>
        <w:ind w:firstLine="709"/>
        <w:jc w:val="center"/>
        <w:outlineLvl w:val="1"/>
        <w:rPr>
          <w:bCs/>
          <w:szCs w:val="28"/>
        </w:rPr>
      </w:pPr>
      <w:r w:rsidRPr="00BC34DF">
        <w:rPr>
          <w:bCs/>
          <w:szCs w:val="28"/>
          <w:lang w:val="en-US"/>
        </w:rPr>
        <w:t>III</w:t>
      </w:r>
      <w:r w:rsidR="008E1CEB" w:rsidRPr="00BC34DF">
        <w:rPr>
          <w:bCs/>
          <w:szCs w:val="28"/>
        </w:rPr>
        <w:t>.</w:t>
      </w:r>
      <w:r w:rsidR="008E1CEB" w:rsidRPr="008E1CEB">
        <w:rPr>
          <w:bCs/>
          <w:szCs w:val="28"/>
        </w:rPr>
        <w:t xml:space="preserve"> </w:t>
      </w:r>
      <w:r w:rsidR="003D2A6E" w:rsidRPr="003D2A6E">
        <w:rPr>
          <w:bCs/>
          <w:szCs w:val="28"/>
        </w:rPr>
        <w:t>Установление факта нарушения условий жизнедеятельности</w:t>
      </w:r>
    </w:p>
    <w:p w:rsidR="003D2A6E" w:rsidRPr="003D2A6E" w:rsidRDefault="003D2A6E" w:rsidP="009C2304">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3D2A6E">
        <w:rPr>
          <w:rFonts w:ascii="Times New Roman" w:hAnsi="Times New Roman"/>
          <w:b/>
          <w:bCs/>
          <w:sz w:val="28"/>
          <w:szCs w:val="28"/>
          <w:lang w:eastAsia="ru-RU"/>
        </w:rPr>
        <w:t>граждан в результате чрезвычайной ситуации</w:t>
      </w:r>
    </w:p>
    <w:p w:rsidR="003D2A6E" w:rsidRDefault="003D2A6E" w:rsidP="009C2304">
      <w:pPr>
        <w:shd w:val="clear" w:color="auto" w:fill="FFFFFF"/>
        <w:spacing w:after="0" w:line="240" w:lineRule="auto"/>
        <w:ind w:firstLine="709"/>
        <w:jc w:val="center"/>
        <w:rPr>
          <w:rFonts w:ascii="Times New Roman" w:hAnsi="Times New Roman"/>
          <w:sz w:val="28"/>
          <w:szCs w:val="28"/>
          <w:lang w:eastAsia="ru-RU"/>
        </w:rPr>
      </w:pPr>
    </w:p>
    <w:p w:rsidR="008E1CEB" w:rsidRPr="008E1CEB" w:rsidRDefault="007C60C2" w:rsidP="009C230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008E1CEB" w:rsidRPr="00BC34DF">
        <w:rPr>
          <w:rFonts w:ascii="Times New Roman" w:hAnsi="Times New Roman"/>
          <w:sz w:val="28"/>
          <w:szCs w:val="28"/>
          <w:lang w:eastAsia="ru-RU"/>
        </w:rPr>
        <w:t>. Факт нарушения</w:t>
      </w:r>
      <w:r w:rsidR="008E1CEB" w:rsidRPr="008E1CEB">
        <w:rPr>
          <w:rFonts w:ascii="Times New Roman" w:hAnsi="Times New Roman"/>
          <w:sz w:val="28"/>
          <w:szCs w:val="28"/>
          <w:lang w:eastAsia="ru-RU"/>
        </w:rPr>
        <w:t xml:space="preserve"> условий жизнедеятельности граждан в результате чрезвычайной ситуации определя</w:t>
      </w:r>
      <w:r w:rsidR="008E1CEB" w:rsidRPr="00586FB1">
        <w:rPr>
          <w:rFonts w:ascii="Times New Roman" w:hAnsi="Times New Roman"/>
          <w:sz w:val="28"/>
          <w:szCs w:val="28"/>
          <w:lang w:eastAsia="ru-RU"/>
        </w:rPr>
        <w:t>ется</w:t>
      </w:r>
      <w:r w:rsidR="008E1CEB" w:rsidRPr="008E1CEB">
        <w:rPr>
          <w:rFonts w:ascii="Times New Roman" w:hAnsi="Times New Roman"/>
          <w:sz w:val="28"/>
          <w:szCs w:val="28"/>
          <w:lang w:eastAsia="ru-RU"/>
        </w:rPr>
        <w:t xml:space="preserve"> наличием либо отсутствием обстоятельств, которые возникли в результате чрезвычайной ситуации и при которых на </w:t>
      </w:r>
      <w:r w:rsidR="008E1CEB" w:rsidRPr="00586FB1">
        <w:rPr>
          <w:rFonts w:ascii="Times New Roman" w:hAnsi="Times New Roman"/>
          <w:sz w:val="28"/>
          <w:szCs w:val="28"/>
          <w:lang w:eastAsia="ru-RU"/>
        </w:rPr>
        <w:t>определенной территории невозможно</w:t>
      </w:r>
      <w:r w:rsidR="008E1CEB" w:rsidRPr="008E1CEB">
        <w:rPr>
          <w:rFonts w:ascii="Times New Roman" w:hAnsi="Times New Roman"/>
          <w:sz w:val="28"/>
          <w:szCs w:val="28"/>
          <w:lang w:eastAsia="ru-RU"/>
        </w:rPr>
        <w:t xml:space="preserve"> проживание людей в связи с гибелью или повреждением имущества, угрозой их жизни или здоровью.</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Факт нарушения условий жизнедеятельности граждан в результате чрезвычайной ситуации устанавливается комисси</w:t>
      </w:r>
      <w:r w:rsidR="00CF6E44">
        <w:rPr>
          <w:rFonts w:ascii="Times New Roman" w:hAnsi="Times New Roman"/>
          <w:sz w:val="28"/>
          <w:szCs w:val="28"/>
          <w:lang w:eastAsia="ru-RU"/>
        </w:rPr>
        <w:t>ей</w:t>
      </w:r>
      <w:r w:rsidRPr="008E1CEB">
        <w:rPr>
          <w:rFonts w:ascii="Times New Roman" w:hAnsi="Times New Roman"/>
          <w:sz w:val="28"/>
          <w:szCs w:val="28"/>
          <w:lang w:eastAsia="ru-RU"/>
        </w:rPr>
        <w:t xml:space="preserve"> исходя из следующих критериев:</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а) невозможность проживания граждан в жилых помещениях;</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в) нарушение санитарно-эпидемиологического благополучия граждан.</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8E1CEB" w:rsidRPr="008E1CEB" w:rsidRDefault="007C60C2" w:rsidP="009C230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8E1CEB" w:rsidRPr="008E1CEB">
        <w:rPr>
          <w:rFonts w:ascii="Times New Roman" w:hAnsi="Times New Roman"/>
          <w:sz w:val="28"/>
          <w:szCs w:val="28"/>
          <w:lang w:eastAsia="ru-RU"/>
        </w:rPr>
        <w:t>.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а) состояние здания (помещения);</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б) состояние теплоснабжения здания (помещения);</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в) состояние водоснабжения здания (помещения);</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г) состояние электроснабжения здания (помещения);</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д) возможность использования лифта.</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 xml:space="preserve">Состояние здания (помещения) определяется визуально. Невозможность проживания гражданина в жилых </w:t>
      </w:r>
      <w:r w:rsidRPr="00586FB1">
        <w:rPr>
          <w:rFonts w:ascii="Times New Roman" w:hAnsi="Times New Roman"/>
          <w:sz w:val="28"/>
          <w:szCs w:val="28"/>
          <w:lang w:eastAsia="ru-RU"/>
        </w:rPr>
        <w:t>помещениях констатируется, если</w:t>
      </w:r>
      <w:r w:rsidRPr="008E1CEB">
        <w:rPr>
          <w:rFonts w:ascii="Times New Roman" w:hAnsi="Times New Roman"/>
          <w:sz w:val="28"/>
          <w:szCs w:val="28"/>
          <w:lang w:eastAsia="ru-RU"/>
        </w:rPr>
        <w:t xml:space="preserve"> в результате чрезвычайной ситуации поврежден или </w:t>
      </w:r>
      <w:r w:rsidRPr="00012E31">
        <w:rPr>
          <w:rFonts w:ascii="Times New Roman" w:hAnsi="Times New Roman"/>
          <w:sz w:val="28"/>
          <w:szCs w:val="28"/>
          <w:lang w:eastAsia="ru-RU"/>
        </w:rPr>
        <w:t>частично разрушен</w:t>
      </w:r>
      <w:r w:rsidRPr="008E1CEB">
        <w:rPr>
          <w:rFonts w:ascii="Times New Roman" w:hAnsi="Times New Roman"/>
          <w:sz w:val="28"/>
          <w:szCs w:val="28"/>
          <w:lang w:eastAsia="ru-RU"/>
        </w:rPr>
        <w:t xml:space="preserve">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lastRenderedPageBreak/>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Возможность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rsidR="008E1CEB" w:rsidRPr="008E1CEB" w:rsidRDefault="007C60C2" w:rsidP="009C230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8E1CEB" w:rsidRPr="008E1CEB">
        <w:rPr>
          <w:rFonts w:ascii="Times New Roman" w:hAnsi="Times New Roman"/>
          <w:sz w:val="28"/>
          <w:szCs w:val="28"/>
          <w:lang w:eastAsia="ru-RU"/>
        </w:rPr>
        <w:t>.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а) определения наличия и состава общественного транспорта в районе проживания гражданина;</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б) определения возможности функционирования общественного транспорта от ближайшего к гражданину остановочного пункта.</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8E1CEB" w:rsidRPr="008E1CEB" w:rsidRDefault="007C60C2" w:rsidP="009C230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8E1CEB" w:rsidRPr="008E1CEB">
        <w:rPr>
          <w:rFonts w:ascii="Times New Roman" w:hAnsi="Times New Roman"/>
          <w:sz w:val="28"/>
          <w:szCs w:val="28"/>
          <w:lang w:eastAsia="ru-RU"/>
        </w:rPr>
        <w:t>.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 </w:t>
      </w:r>
    </w:p>
    <w:p w:rsidR="00A51516" w:rsidRDefault="00BC34DF" w:rsidP="009C2304">
      <w:pPr>
        <w:pStyle w:val="ConsPlusTitle"/>
        <w:ind w:firstLine="709"/>
        <w:jc w:val="center"/>
        <w:outlineLvl w:val="1"/>
      </w:pPr>
      <w:r>
        <w:rPr>
          <w:bCs/>
          <w:szCs w:val="28"/>
          <w:lang w:val="en-US"/>
        </w:rPr>
        <w:t>I</w:t>
      </w:r>
      <w:r w:rsidR="00C60D86">
        <w:rPr>
          <w:bCs/>
          <w:szCs w:val="28"/>
          <w:lang w:val="en-US"/>
        </w:rPr>
        <w:t>V</w:t>
      </w:r>
      <w:r w:rsidR="008E1CEB" w:rsidRPr="008E1CEB">
        <w:rPr>
          <w:bCs/>
          <w:szCs w:val="28"/>
        </w:rPr>
        <w:t xml:space="preserve">. </w:t>
      </w:r>
      <w:r w:rsidR="00A51516">
        <w:t>Установление факта утраты имущества первой необходимости</w:t>
      </w:r>
    </w:p>
    <w:p w:rsidR="00A51516" w:rsidRDefault="00A51516" w:rsidP="009C2304">
      <w:pPr>
        <w:pStyle w:val="ConsPlusTitle"/>
        <w:ind w:firstLine="709"/>
        <w:jc w:val="center"/>
      </w:pPr>
      <w:r>
        <w:t>гражданами в результате чрезвычайной ситуации</w:t>
      </w:r>
    </w:p>
    <w:p w:rsidR="00A51516" w:rsidRPr="008E1CEB" w:rsidRDefault="00A51516" w:rsidP="009C2304">
      <w:pPr>
        <w:shd w:val="clear" w:color="auto" w:fill="FFFFFF"/>
        <w:spacing w:after="0" w:line="240" w:lineRule="auto"/>
        <w:ind w:firstLine="709"/>
        <w:jc w:val="center"/>
        <w:rPr>
          <w:rFonts w:ascii="Times New Roman" w:hAnsi="Times New Roman"/>
          <w:sz w:val="28"/>
          <w:szCs w:val="28"/>
          <w:lang w:eastAsia="ru-RU"/>
        </w:rPr>
      </w:pP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1</w:t>
      </w:r>
      <w:r w:rsidR="007C60C2">
        <w:rPr>
          <w:rFonts w:ascii="Times New Roman" w:hAnsi="Times New Roman"/>
          <w:sz w:val="28"/>
          <w:szCs w:val="28"/>
          <w:lang w:eastAsia="ru-RU"/>
        </w:rPr>
        <w:t>0</w:t>
      </w:r>
      <w:r w:rsidRPr="008E1CEB">
        <w:rPr>
          <w:rFonts w:ascii="Times New Roman" w:hAnsi="Times New Roman"/>
          <w:sz w:val="28"/>
          <w:szCs w:val="28"/>
          <w:lang w:eastAsia="ru-RU"/>
        </w:rPr>
        <w:t xml:space="preserve">. Для целей настоящего Порядка в соответствии с постановлением Правительства Российской Федерации от 28.12.2019 № 1928  под имуществом первой необходимости понимается минимальный набор непродовольственных </w:t>
      </w:r>
      <w:r w:rsidRPr="008E1CEB">
        <w:rPr>
          <w:rFonts w:ascii="Times New Roman" w:hAnsi="Times New Roman"/>
          <w:sz w:val="28"/>
          <w:szCs w:val="28"/>
          <w:lang w:eastAsia="ru-RU"/>
        </w:rPr>
        <w:lastRenderedPageBreak/>
        <w:t>товаров общесемейного пользования, необходимых для сохранения здоровья человека и обеспечения его жизнедеятельности, включающий в себя:</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а) предметы для хранения и приготовления пищи - холодильник, газовая плита (электроплита) и шкаф для посуды;</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б) предметы мебели для приема пищи - стол и стул (табуретка);</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в) предметы мебели для сна - кровать (диван);</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г) предметы средств информирования граждан - телевизор (радио);</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8E1CEB" w:rsidRPr="008E1CEB" w:rsidRDefault="007C60C2" w:rsidP="009C230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w:t>
      </w:r>
      <w:r w:rsidR="008E1CEB" w:rsidRPr="008E1CEB">
        <w:rPr>
          <w:rFonts w:ascii="Times New Roman" w:hAnsi="Times New Roman"/>
          <w:sz w:val="28"/>
          <w:szCs w:val="28"/>
          <w:lang w:eastAsia="ru-RU"/>
        </w:rPr>
        <w:t xml:space="preserve">. </w:t>
      </w:r>
      <w:r w:rsidR="008E1CEB" w:rsidRPr="00C60D86">
        <w:rPr>
          <w:rFonts w:ascii="Times New Roman" w:hAnsi="Times New Roman"/>
          <w:sz w:val="28"/>
          <w:szCs w:val="28"/>
          <w:lang w:eastAsia="ru-RU"/>
        </w:rPr>
        <w:t>Факт</w:t>
      </w:r>
      <w:r w:rsidR="008E1CEB" w:rsidRPr="008E1CEB">
        <w:rPr>
          <w:rFonts w:ascii="Times New Roman" w:hAnsi="Times New Roman"/>
          <w:sz w:val="28"/>
          <w:szCs w:val="28"/>
          <w:lang w:eastAsia="ru-RU"/>
        </w:rPr>
        <w:t xml:space="preserve"> утраты имущества первой необходимости устанавливается комисси</w:t>
      </w:r>
      <w:r w:rsidR="00CF6E44">
        <w:rPr>
          <w:rFonts w:ascii="Times New Roman" w:hAnsi="Times New Roman"/>
          <w:sz w:val="28"/>
          <w:szCs w:val="28"/>
          <w:lang w:eastAsia="ru-RU"/>
        </w:rPr>
        <w:t>ей</w:t>
      </w:r>
      <w:r w:rsidR="008E1CEB" w:rsidRPr="008E1CEB">
        <w:rPr>
          <w:rFonts w:ascii="Times New Roman" w:hAnsi="Times New Roman"/>
          <w:sz w:val="28"/>
          <w:szCs w:val="28"/>
          <w:lang w:eastAsia="ru-RU"/>
        </w:rPr>
        <w:t xml:space="preserve"> исходя из следующих критериев:</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 xml:space="preserve">а) частичная утрата имущества первой необходимости - приведение в результате </w:t>
      </w:r>
      <w:proofErr w:type="gramStart"/>
      <w:r w:rsidRPr="008E1CEB">
        <w:rPr>
          <w:rFonts w:ascii="Times New Roman" w:hAnsi="Times New Roman"/>
          <w:sz w:val="28"/>
          <w:szCs w:val="28"/>
          <w:lang w:eastAsia="ru-RU"/>
        </w:rPr>
        <w:t>воздействия поражающих факторов источника чрезвычайной ситуации части находящегося</w:t>
      </w:r>
      <w:proofErr w:type="gramEnd"/>
      <w:r w:rsidRPr="008E1CEB">
        <w:rPr>
          <w:rFonts w:ascii="Times New Roman" w:hAnsi="Times New Roman"/>
          <w:sz w:val="28"/>
          <w:szCs w:val="28"/>
          <w:lang w:eastAsia="ru-RU"/>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8E1CEB" w:rsidRPr="008E1CEB" w:rsidRDefault="008E1CEB" w:rsidP="009C2304">
      <w:pPr>
        <w:shd w:val="clear" w:color="auto" w:fill="FFFFFF"/>
        <w:spacing w:after="0" w:line="240" w:lineRule="auto"/>
        <w:ind w:firstLine="709"/>
        <w:jc w:val="both"/>
        <w:rPr>
          <w:rFonts w:ascii="Times New Roman" w:hAnsi="Times New Roman"/>
          <w:sz w:val="28"/>
          <w:szCs w:val="28"/>
          <w:lang w:eastAsia="ru-RU"/>
        </w:rPr>
      </w:pPr>
      <w:r w:rsidRPr="008E1CEB">
        <w:rPr>
          <w:rFonts w:ascii="Times New Roman" w:hAnsi="Times New Roman"/>
          <w:sz w:val="28"/>
          <w:szCs w:val="28"/>
          <w:lang w:eastAsia="ru-RU"/>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8E1CEB" w:rsidRPr="008E1CEB" w:rsidRDefault="007C60C2" w:rsidP="009C2304">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12</w:t>
      </w:r>
      <w:r w:rsidR="008E1CEB" w:rsidRPr="008E1CEB">
        <w:rPr>
          <w:rFonts w:ascii="Times New Roman" w:hAnsi="Times New Roman"/>
          <w:sz w:val="28"/>
          <w:szCs w:val="28"/>
          <w:lang w:eastAsia="ru-RU"/>
        </w:rPr>
        <w:t>.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C60D86" w:rsidRDefault="00C60D86" w:rsidP="009C2304">
      <w:pPr>
        <w:widowControl w:val="0"/>
        <w:autoSpaceDE w:val="0"/>
        <w:autoSpaceDN w:val="0"/>
        <w:adjustRightInd w:val="0"/>
        <w:spacing w:after="0" w:line="240" w:lineRule="auto"/>
        <w:rPr>
          <w:rFonts w:ascii="Times New Roman" w:hAnsi="Times New Roman"/>
          <w:sz w:val="28"/>
          <w:szCs w:val="28"/>
          <w:lang w:eastAsia="ru-RU"/>
        </w:rPr>
      </w:pPr>
    </w:p>
    <w:p w:rsidR="00C60D86" w:rsidRDefault="00C60D86" w:rsidP="009C2304">
      <w:pPr>
        <w:widowControl w:val="0"/>
        <w:autoSpaceDE w:val="0"/>
        <w:autoSpaceDN w:val="0"/>
        <w:adjustRightInd w:val="0"/>
        <w:spacing w:after="0" w:line="240" w:lineRule="auto"/>
        <w:rPr>
          <w:rFonts w:ascii="Times New Roman" w:hAnsi="Times New Roman"/>
          <w:sz w:val="28"/>
          <w:szCs w:val="28"/>
          <w:lang w:eastAsia="ru-RU"/>
        </w:rPr>
      </w:pPr>
    </w:p>
    <w:p w:rsidR="00C60D86" w:rsidRDefault="00C60D86" w:rsidP="009C2304">
      <w:pPr>
        <w:widowControl w:val="0"/>
        <w:autoSpaceDE w:val="0"/>
        <w:autoSpaceDN w:val="0"/>
        <w:adjustRightInd w:val="0"/>
        <w:spacing w:after="0" w:line="240" w:lineRule="auto"/>
        <w:rPr>
          <w:rFonts w:ascii="Times New Roman" w:hAnsi="Times New Roman"/>
          <w:sz w:val="28"/>
          <w:szCs w:val="28"/>
          <w:lang w:eastAsia="ru-RU"/>
        </w:rPr>
      </w:pPr>
    </w:p>
    <w:p w:rsidR="00C60D86" w:rsidRDefault="00C60D86" w:rsidP="009C2304">
      <w:pPr>
        <w:widowControl w:val="0"/>
        <w:autoSpaceDE w:val="0"/>
        <w:autoSpaceDN w:val="0"/>
        <w:adjustRightInd w:val="0"/>
        <w:spacing w:after="0" w:line="240" w:lineRule="auto"/>
        <w:rPr>
          <w:rFonts w:ascii="Times New Roman" w:hAnsi="Times New Roman"/>
          <w:sz w:val="28"/>
          <w:szCs w:val="28"/>
          <w:lang w:eastAsia="ru-RU"/>
        </w:rPr>
      </w:pPr>
    </w:p>
    <w:p w:rsidR="00C60D86" w:rsidRDefault="00C60D86" w:rsidP="009C2304">
      <w:pPr>
        <w:widowControl w:val="0"/>
        <w:autoSpaceDE w:val="0"/>
        <w:autoSpaceDN w:val="0"/>
        <w:adjustRightInd w:val="0"/>
        <w:spacing w:after="0" w:line="240" w:lineRule="auto"/>
        <w:rPr>
          <w:rFonts w:ascii="Times New Roman" w:hAnsi="Times New Roman"/>
          <w:sz w:val="28"/>
          <w:szCs w:val="28"/>
          <w:lang w:eastAsia="ru-RU"/>
        </w:rPr>
      </w:pPr>
    </w:p>
    <w:p w:rsidR="00C60D86" w:rsidRDefault="00C60D86" w:rsidP="009C2304">
      <w:pPr>
        <w:widowControl w:val="0"/>
        <w:autoSpaceDE w:val="0"/>
        <w:autoSpaceDN w:val="0"/>
        <w:adjustRightInd w:val="0"/>
        <w:spacing w:after="0" w:line="240" w:lineRule="auto"/>
        <w:rPr>
          <w:rFonts w:ascii="Times New Roman" w:hAnsi="Times New Roman"/>
          <w:sz w:val="28"/>
          <w:szCs w:val="28"/>
          <w:lang w:eastAsia="ru-RU"/>
        </w:rPr>
      </w:pPr>
    </w:p>
    <w:p w:rsidR="00C60D86" w:rsidRDefault="00C60D86" w:rsidP="009C2304">
      <w:pPr>
        <w:widowControl w:val="0"/>
        <w:autoSpaceDE w:val="0"/>
        <w:autoSpaceDN w:val="0"/>
        <w:adjustRightInd w:val="0"/>
        <w:spacing w:after="0" w:line="240" w:lineRule="auto"/>
        <w:rPr>
          <w:rFonts w:ascii="Times New Roman" w:hAnsi="Times New Roman"/>
          <w:sz w:val="28"/>
          <w:szCs w:val="28"/>
          <w:lang w:eastAsia="ru-RU"/>
        </w:rPr>
      </w:pPr>
    </w:p>
    <w:p w:rsidR="00C60D86" w:rsidRDefault="00C60D86" w:rsidP="009C2304">
      <w:pPr>
        <w:widowControl w:val="0"/>
        <w:autoSpaceDE w:val="0"/>
        <w:autoSpaceDN w:val="0"/>
        <w:adjustRightInd w:val="0"/>
        <w:spacing w:after="0" w:line="240" w:lineRule="auto"/>
        <w:rPr>
          <w:rFonts w:ascii="Times New Roman" w:hAnsi="Times New Roman"/>
          <w:sz w:val="28"/>
          <w:szCs w:val="28"/>
          <w:lang w:eastAsia="ru-RU"/>
        </w:rPr>
      </w:pPr>
    </w:p>
    <w:p w:rsidR="00C60D86" w:rsidRDefault="00C60D86" w:rsidP="009C2304">
      <w:pPr>
        <w:widowControl w:val="0"/>
        <w:autoSpaceDE w:val="0"/>
        <w:autoSpaceDN w:val="0"/>
        <w:adjustRightInd w:val="0"/>
        <w:spacing w:after="0" w:line="240" w:lineRule="auto"/>
        <w:rPr>
          <w:rFonts w:ascii="Times New Roman" w:hAnsi="Times New Roman"/>
          <w:sz w:val="28"/>
          <w:szCs w:val="28"/>
          <w:lang w:eastAsia="ru-RU"/>
        </w:rPr>
      </w:pPr>
    </w:p>
    <w:p w:rsidR="00C60D86" w:rsidRPr="008E1CEB" w:rsidRDefault="00C60D86" w:rsidP="009C2304">
      <w:pPr>
        <w:widowControl w:val="0"/>
        <w:autoSpaceDE w:val="0"/>
        <w:autoSpaceDN w:val="0"/>
        <w:adjustRightInd w:val="0"/>
        <w:spacing w:after="0" w:line="240" w:lineRule="auto"/>
        <w:rPr>
          <w:rFonts w:ascii="Times New Roman" w:hAnsi="Times New Roman"/>
          <w:sz w:val="28"/>
          <w:szCs w:val="28"/>
          <w:lang w:eastAsia="ru-RU"/>
        </w:rPr>
      </w:pP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B20CC4" w:rsidRPr="00B20CC4" w:rsidRDefault="00B20CC4" w:rsidP="00B20CC4">
      <w:pPr>
        <w:widowControl w:val="0"/>
        <w:autoSpaceDE w:val="0"/>
        <w:autoSpaceDN w:val="0"/>
        <w:adjustRightInd w:val="0"/>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 xml:space="preserve">Приложение 1 к </w:t>
      </w:r>
      <w:r w:rsidRPr="00B20CC4">
        <w:rPr>
          <w:rFonts w:ascii="Times New Roman" w:hAnsi="Times New Roman"/>
          <w:sz w:val="28"/>
          <w:szCs w:val="28"/>
          <w:lang w:eastAsia="ru-RU"/>
        </w:rPr>
        <w:t>Порядк</w:t>
      </w:r>
      <w:r>
        <w:rPr>
          <w:rFonts w:ascii="Times New Roman" w:hAnsi="Times New Roman"/>
          <w:sz w:val="28"/>
          <w:szCs w:val="28"/>
          <w:lang w:eastAsia="ru-RU"/>
        </w:rPr>
        <w:t xml:space="preserve">у </w:t>
      </w:r>
      <w:r w:rsidRPr="00B20CC4">
        <w:rPr>
          <w:rFonts w:ascii="Times New Roman" w:hAnsi="Times New Roman"/>
          <w:sz w:val="28"/>
          <w:szCs w:val="28"/>
          <w:lang w:eastAsia="ru-RU"/>
        </w:rPr>
        <w:t xml:space="preserve">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3162FB">
        <w:rPr>
          <w:rFonts w:ascii="Times New Roman" w:hAnsi="Times New Roman"/>
          <w:sz w:val="28"/>
          <w:szCs w:val="28"/>
          <w:lang w:eastAsia="ru-RU"/>
        </w:rPr>
        <w:t xml:space="preserve">Убинского </w:t>
      </w:r>
      <w:r w:rsidRPr="00B20CC4">
        <w:rPr>
          <w:rFonts w:ascii="Times New Roman" w:hAnsi="Times New Roman"/>
          <w:sz w:val="28"/>
          <w:szCs w:val="28"/>
          <w:lang w:eastAsia="ru-RU"/>
        </w:rPr>
        <w:t>района Новосибирской области</w:t>
      </w:r>
    </w:p>
    <w:p w:rsidR="00B20CC4" w:rsidRDefault="00B20CC4" w:rsidP="009C2304">
      <w:pPr>
        <w:widowControl w:val="0"/>
        <w:autoSpaceDE w:val="0"/>
        <w:autoSpaceDN w:val="0"/>
        <w:adjustRightInd w:val="0"/>
        <w:spacing w:after="0" w:line="240" w:lineRule="auto"/>
        <w:jc w:val="center"/>
        <w:rPr>
          <w:rFonts w:ascii="Times New Roman" w:hAnsi="Times New Roman"/>
          <w:b/>
          <w:bCs/>
          <w:sz w:val="28"/>
          <w:szCs w:val="28"/>
          <w:lang w:eastAsia="ru-RU"/>
        </w:rPr>
      </w:pPr>
    </w:p>
    <w:p w:rsidR="00A51516" w:rsidRDefault="00B20CC4" w:rsidP="00B20CC4">
      <w:pPr>
        <w:widowControl w:val="0"/>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(форма)</w:t>
      </w:r>
    </w:p>
    <w:p w:rsidR="00B20CC4" w:rsidRDefault="00B20CC4" w:rsidP="00B20CC4">
      <w:pPr>
        <w:widowControl w:val="0"/>
        <w:autoSpaceDE w:val="0"/>
        <w:autoSpaceDN w:val="0"/>
        <w:adjustRightInd w:val="0"/>
        <w:spacing w:after="0" w:line="240" w:lineRule="auto"/>
        <w:jc w:val="right"/>
        <w:rPr>
          <w:rFonts w:ascii="Times New Roman" w:hAnsi="Times New Roman"/>
          <w:sz w:val="28"/>
          <w:szCs w:val="28"/>
          <w:lang w:eastAsia="ru-RU"/>
        </w:rPr>
      </w:pPr>
    </w:p>
    <w:tbl>
      <w:tblPr>
        <w:tblW w:w="9560" w:type="dxa"/>
        <w:tblLayout w:type="fixed"/>
        <w:tblCellMar>
          <w:top w:w="102" w:type="dxa"/>
          <w:left w:w="62" w:type="dxa"/>
          <w:bottom w:w="102" w:type="dxa"/>
          <w:right w:w="62" w:type="dxa"/>
        </w:tblCellMar>
        <w:tblLook w:val="0000"/>
      </w:tblPr>
      <w:tblGrid>
        <w:gridCol w:w="5024"/>
        <w:gridCol w:w="4536"/>
      </w:tblGrid>
      <w:tr w:rsidR="00A51516" w:rsidTr="00EF321B">
        <w:tc>
          <w:tcPr>
            <w:tcW w:w="5024" w:type="dxa"/>
          </w:tcPr>
          <w:p w:rsidR="00A51516" w:rsidRDefault="00A51516" w:rsidP="009C2304">
            <w:pPr>
              <w:pStyle w:val="ConsPlusNormal"/>
            </w:pPr>
          </w:p>
        </w:tc>
        <w:tc>
          <w:tcPr>
            <w:tcW w:w="4536" w:type="dxa"/>
            <w:vAlign w:val="bottom"/>
          </w:tcPr>
          <w:p w:rsidR="00A51516" w:rsidRDefault="00A51516" w:rsidP="009C2304">
            <w:pPr>
              <w:pStyle w:val="ConsPlusNormal"/>
              <w:jc w:val="center"/>
            </w:pPr>
            <w:r>
              <w:t>УТВЕРЖДАЮ</w:t>
            </w:r>
          </w:p>
        </w:tc>
      </w:tr>
      <w:tr w:rsidR="00A51516" w:rsidTr="00EF321B">
        <w:tc>
          <w:tcPr>
            <w:tcW w:w="5024" w:type="dxa"/>
          </w:tcPr>
          <w:p w:rsidR="00A51516" w:rsidRDefault="00A51516" w:rsidP="009C2304">
            <w:pPr>
              <w:pStyle w:val="ConsPlusNormal"/>
            </w:pPr>
          </w:p>
        </w:tc>
        <w:tc>
          <w:tcPr>
            <w:tcW w:w="4536" w:type="dxa"/>
          </w:tcPr>
          <w:p w:rsidR="00A51516" w:rsidRDefault="00A51516" w:rsidP="003162FB">
            <w:pPr>
              <w:pStyle w:val="ConsPlusNormal"/>
              <w:jc w:val="center"/>
            </w:pPr>
            <w:r>
              <w:t xml:space="preserve">Глава </w:t>
            </w:r>
            <w:r w:rsidR="003162FB">
              <w:t>Убинского района Новосибирской области</w:t>
            </w:r>
          </w:p>
        </w:tc>
      </w:tr>
      <w:tr w:rsidR="00A51516" w:rsidTr="00EF321B">
        <w:tc>
          <w:tcPr>
            <w:tcW w:w="5024" w:type="dxa"/>
          </w:tcPr>
          <w:p w:rsidR="00A51516" w:rsidRDefault="00A51516" w:rsidP="009C2304">
            <w:pPr>
              <w:pStyle w:val="ConsPlusNormal"/>
            </w:pPr>
          </w:p>
        </w:tc>
        <w:tc>
          <w:tcPr>
            <w:tcW w:w="4536" w:type="dxa"/>
            <w:tcBorders>
              <w:bottom w:val="single" w:sz="4" w:space="0" w:color="auto"/>
            </w:tcBorders>
          </w:tcPr>
          <w:p w:rsidR="00A51516" w:rsidRDefault="00A51516" w:rsidP="009C2304">
            <w:pPr>
              <w:pStyle w:val="ConsPlusNormal"/>
            </w:pPr>
          </w:p>
        </w:tc>
      </w:tr>
      <w:tr w:rsidR="00A51516" w:rsidTr="00EF321B">
        <w:tc>
          <w:tcPr>
            <w:tcW w:w="5024" w:type="dxa"/>
          </w:tcPr>
          <w:p w:rsidR="00A51516" w:rsidRDefault="00A51516" w:rsidP="009C2304">
            <w:pPr>
              <w:pStyle w:val="ConsPlusNormal"/>
            </w:pPr>
          </w:p>
        </w:tc>
        <w:tc>
          <w:tcPr>
            <w:tcW w:w="4536" w:type="dxa"/>
            <w:tcBorders>
              <w:top w:val="single" w:sz="4" w:space="0" w:color="auto"/>
            </w:tcBorders>
            <w:vAlign w:val="bottom"/>
          </w:tcPr>
          <w:p w:rsidR="00A51516" w:rsidRDefault="00A51516" w:rsidP="009C2304">
            <w:pPr>
              <w:pStyle w:val="ConsPlusNormal"/>
              <w:jc w:val="center"/>
            </w:pPr>
            <w:r>
              <w:t>(подпись, фамилия, инициалы)</w:t>
            </w:r>
          </w:p>
        </w:tc>
      </w:tr>
      <w:tr w:rsidR="00A51516" w:rsidTr="00EF321B">
        <w:tc>
          <w:tcPr>
            <w:tcW w:w="5024" w:type="dxa"/>
          </w:tcPr>
          <w:p w:rsidR="00A51516" w:rsidRDefault="00A51516" w:rsidP="009C2304">
            <w:pPr>
              <w:pStyle w:val="ConsPlusNormal"/>
            </w:pPr>
          </w:p>
        </w:tc>
        <w:tc>
          <w:tcPr>
            <w:tcW w:w="4536" w:type="dxa"/>
          </w:tcPr>
          <w:p w:rsidR="00A51516" w:rsidRDefault="00A51516" w:rsidP="009C2304">
            <w:pPr>
              <w:pStyle w:val="ConsPlusNormal"/>
              <w:jc w:val="center"/>
            </w:pPr>
            <w:r>
              <w:t>"__" __________ 20__ г.</w:t>
            </w:r>
          </w:p>
          <w:p w:rsidR="00A51516" w:rsidRDefault="00A51516" w:rsidP="009C2304">
            <w:pPr>
              <w:pStyle w:val="ConsPlusNormal"/>
              <w:jc w:val="center"/>
            </w:pPr>
            <w:r>
              <w:t>М.П.</w:t>
            </w:r>
          </w:p>
        </w:tc>
      </w:tr>
    </w:tbl>
    <w:p w:rsidR="00B20CC4" w:rsidRDefault="00B20CC4" w:rsidP="009C2304">
      <w:pPr>
        <w:pStyle w:val="ConsPlusNonformat"/>
        <w:jc w:val="center"/>
        <w:rPr>
          <w:rFonts w:ascii="Times New Roman" w:hAnsi="Times New Roman" w:cs="Times New Roman"/>
          <w:sz w:val="28"/>
          <w:szCs w:val="28"/>
        </w:rPr>
      </w:pPr>
      <w:bookmarkStart w:id="3" w:name="Par360"/>
      <w:bookmarkEnd w:id="3"/>
    </w:p>
    <w:p w:rsidR="00A51516" w:rsidRPr="00EF321B" w:rsidRDefault="00A51516" w:rsidP="009C2304">
      <w:pPr>
        <w:pStyle w:val="ConsPlusNonformat"/>
        <w:jc w:val="center"/>
        <w:rPr>
          <w:rFonts w:ascii="Times New Roman" w:hAnsi="Times New Roman" w:cs="Times New Roman"/>
          <w:sz w:val="28"/>
          <w:szCs w:val="28"/>
        </w:rPr>
      </w:pPr>
      <w:r w:rsidRPr="00EF321B">
        <w:rPr>
          <w:rFonts w:ascii="Times New Roman" w:hAnsi="Times New Roman" w:cs="Times New Roman"/>
          <w:sz w:val="28"/>
          <w:szCs w:val="28"/>
        </w:rPr>
        <w:t>ЗАКЛЮЧЕНИЕ</w:t>
      </w:r>
    </w:p>
    <w:p w:rsidR="00A51516" w:rsidRPr="00EF321B" w:rsidRDefault="00A51516" w:rsidP="009C2304">
      <w:pPr>
        <w:pStyle w:val="ConsPlusNonformat"/>
        <w:jc w:val="center"/>
        <w:rPr>
          <w:rFonts w:ascii="Times New Roman" w:hAnsi="Times New Roman" w:cs="Times New Roman"/>
          <w:sz w:val="28"/>
          <w:szCs w:val="28"/>
        </w:rPr>
      </w:pPr>
      <w:r w:rsidRPr="00EF321B">
        <w:rPr>
          <w:rFonts w:ascii="Times New Roman" w:hAnsi="Times New Roman" w:cs="Times New Roman"/>
          <w:sz w:val="28"/>
          <w:szCs w:val="28"/>
        </w:rPr>
        <w:t>об установлении факта проживания в жилом помещении,</w:t>
      </w:r>
    </w:p>
    <w:p w:rsidR="00A51516" w:rsidRPr="00EF321B" w:rsidRDefault="00A51516" w:rsidP="009C2304">
      <w:pPr>
        <w:pStyle w:val="ConsPlusNonformat"/>
        <w:jc w:val="center"/>
        <w:rPr>
          <w:rFonts w:ascii="Times New Roman" w:hAnsi="Times New Roman" w:cs="Times New Roman"/>
          <w:sz w:val="28"/>
          <w:szCs w:val="28"/>
        </w:rPr>
      </w:pPr>
      <w:r w:rsidRPr="00EF321B">
        <w:rPr>
          <w:rFonts w:ascii="Times New Roman" w:hAnsi="Times New Roman" w:cs="Times New Roman"/>
          <w:sz w:val="28"/>
          <w:szCs w:val="28"/>
        </w:rPr>
        <w:t>находящемся в зоне чрезвычайной ситуации, и факта нарушения</w:t>
      </w:r>
    </w:p>
    <w:p w:rsidR="00A51516" w:rsidRPr="00EF321B" w:rsidRDefault="00A51516" w:rsidP="009C2304">
      <w:pPr>
        <w:pStyle w:val="ConsPlusNonformat"/>
        <w:jc w:val="center"/>
        <w:rPr>
          <w:rFonts w:ascii="Times New Roman" w:hAnsi="Times New Roman" w:cs="Times New Roman"/>
          <w:sz w:val="28"/>
          <w:szCs w:val="28"/>
        </w:rPr>
      </w:pPr>
      <w:r w:rsidRPr="00EF321B">
        <w:rPr>
          <w:rFonts w:ascii="Times New Roman" w:hAnsi="Times New Roman" w:cs="Times New Roman"/>
          <w:sz w:val="28"/>
          <w:szCs w:val="28"/>
        </w:rPr>
        <w:t>условий жизнедеятельности заявителя в результате</w:t>
      </w:r>
    </w:p>
    <w:p w:rsidR="00A51516" w:rsidRPr="00EF321B" w:rsidRDefault="00A51516" w:rsidP="009C2304">
      <w:pPr>
        <w:pStyle w:val="ConsPlusNonformat"/>
        <w:jc w:val="center"/>
        <w:rPr>
          <w:rFonts w:ascii="Times New Roman" w:hAnsi="Times New Roman" w:cs="Times New Roman"/>
          <w:sz w:val="28"/>
          <w:szCs w:val="28"/>
        </w:rPr>
      </w:pPr>
      <w:r w:rsidRPr="00EF321B">
        <w:rPr>
          <w:rFonts w:ascii="Times New Roman" w:hAnsi="Times New Roman" w:cs="Times New Roman"/>
          <w:sz w:val="28"/>
          <w:szCs w:val="28"/>
        </w:rPr>
        <w:t>чрезвычайной ситуации</w:t>
      </w:r>
    </w:p>
    <w:p w:rsidR="00A51516" w:rsidRPr="00EF321B" w:rsidRDefault="00A51516" w:rsidP="009C2304">
      <w:pPr>
        <w:pStyle w:val="ConsPlusNonformat"/>
        <w:jc w:val="center"/>
        <w:rPr>
          <w:rFonts w:ascii="Times New Roman" w:hAnsi="Times New Roman" w:cs="Times New Roman"/>
          <w:sz w:val="28"/>
          <w:szCs w:val="28"/>
        </w:rPr>
      </w:pPr>
      <w:r w:rsidRPr="00EF321B">
        <w:rPr>
          <w:rFonts w:ascii="Times New Roman" w:hAnsi="Times New Roman" w:cs="Times New Roman"/>
          <w:sz w:val="28"/>
          <w:szCs w:val="28"/>
        </w:rPr>
        <w:t>____________________________________________________</w:t>
      </w:r>
    </w:p>
    <w:p w:rsidR="00A51516" w:rsidRPr="00EF321B" w:rsidRDefault="00A51516" w:rsidP="009C2304">
      <w:pPr>
        <w:pStyle w:val="ConsPlusNonformat"/>
        <w:jc w:val="center"/>
        <w:rPr>
          <w:rFonts w:ascii="Times New Roman" w:hAnsi="Times New Roman" w:cs="Times New Roman"/>
          <w:sz w:val="28"/>
          <w:szCs w:val="28"/>
        </w:rPr>
      </w:pPr>
      <w:r w:rsidRPr="00EF321B">
        <w:rPr>
          <w:rFonts w:ascii="Times New Roman" w:hAnsi="Times New Roman" w:cs="Times New Roman"/>
          <w:sz w:val="28"/>
          <w:szCs w:val="28"/>
        </w:rPr>
        <w:t>(реквизиты нормативного правового акта субъекта</w:t>
      </w:r>
    </w:p>
    <w:p w:rsidR="00A51516" w:rsidRPr="00EF321B" w:rsidRDefault="00A51516" w:rsidP="009C2304">
      <w:pPr>
        <w:pStyle w:val="ConsPlusNonformat"/>
        <w:jc w:val="center"/>
        <w:rPr>
          <w:rFonts w:ascii="Times New Roman" w:hAnsi="Times New Roman" w:cs="Times New Roman"/>
          <w:sz w:val="28"/>
          <w:szCs w:val="28"/>
        </w:rPr>
      </w:pPr>
      <w:r w:rsidRPr="00EF321B">
        <w:rPr>
          <w:rFonts w:ascii="Times New Roman" w:hAnsi="Times New Roman" w:cs="Times New Roman"/>
          <w:sz w:val="28"/>
          <w:szCs w:val="28"/>
        </w:rPr>
        <w:t>Российской Федерации об отнесении сложившейся</w:t>
      </w:r>
    </w:p>
    <w:p w:rsidR="00A51516" w:rsidRPr="00EF321B" w:rsidRDefault="00A51516" w:rsidP="009C2304">
      <w:pPr>
        <w:pStyle w:val="ConsPlusNonformat"/>
        <w:jc w:val="center"/>
        <w:rPr>
          <w:rFonts w:ascii="Times New Roman" w:hAnsi="Times New Roman" w:cs="Times New Roman"/>
          <w:sz w:val="28"/>
          <w:szCs w:val="28"/>
        </w:rPr>
      </w:pPr>
      <w:r w:rsidRPr="00EF321B">
        <w:rPr>
          <w:rFonts w:ascii="Times New Roman" w:hAnsi="Times New Roman" w:cs="Times New Roman"/>
          <w:sz w:val="28"/>
          <w:szCs w:val="28"/>
        </w:rPr>
        <w:t>ситуации к чрезвычайной)</w:t>
      </w:r>
    </w:p>
    <w:p w:rsidR="00A51516" w:rsidRPr="00EF321B" w:rsidRDefault="00A51516" w:rsidP="009C2304">
      <w:pPr>
        <w:pStyle w:val="ConsPlusNonformat"/>
        <w:jc w:val="both"/>
        <w:rPr>
          <w:rFonts w:ascii="Times New Roman" w:hAnsi="Times New Roman" w:cs="Times New Roman"/>
          <w:sz w:val="28"/>
          <w:szCs w:val="28"/>
        </w:rPr>
      </w:pP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Комиссия, действующая на основании ________________________, в составе:</w:t>
      </w: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Председатель комиссии: _____________________________</w:t>
      </w:r>
      <w:r w:rsidR="00EF321B">
        <w:rPr>
          <w:rFonts w:ascii="Times New Roman" w:hAnsi="Times New Roman" w:cs="Times New Roman"/>
          <w:sz w:val="28"/>
          <w:szCs w:val="28"/>
        </w:rPr>
        <w:t>_</w:t>
      </w:r>
      <w:r w:rsidRPr="00EF321B">
        <w:rPr>
          <w:rFonts w:ascii="Times New Roman" w:hAnsi="Times New Roman" w:cs="Times New Roman"/>
          <w:sz w:val="28"/>
          <w:szCs w:val="28"/>
        </w:rPr>
        <w:t>___________________</w:t>
      </w: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Члены комиссии: _______________________________________________________</w:t>
      </w:r>
    </w:p>
    <w:p w:rsidR="00A51516" w:rsidRPr="00EF321B" w:rsidRDefault="00EF321B" w:rsidP="009C230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w:t>
      </w:r>
      <w:r w:rsidR="00A51516" w:rsidRPr="00EF321B">
        <w:rPr>
          <w:rFonts w:ascii="Times New Roman" w:hAnsi="Times New Roman" w:cs="Times New Roman"/>
          <w:sz w:val="28"/>
          <w:szCs w:val="28"/>
        </w:rPr>
        <w:t>___________________________________________________________</w:t>
      </w: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провела _____________ обследование условий жизнедеятельности заявителя:</w:t>
      </w:r>
    </w:p>
    <w:p w:rsidR="00A51516" w:rsidRPr="00EF321B" w:rsidRDefault="00A51516" w:rsidP="009C2304">
      <w:pPr>
        <w:pStyle w:val="ConsPlusNonformat"/>
        <w:jc w:val="both"/>
        <w:rPr>
          <w:rFonts w:ascii="Times New Roman" w:hAnsi="Times New Roman" w:cs="Times New Roman"/>
        </w:rPr>
      </w:pPr>
      <w:r w:rsidRPr="00EF321B">
        <w:rPr>
          <w:rFonts w:ascii="Times New Roman" w:hAnsi="Times New Roman" w:cs="Times New Roman"/>
        </w:rPr>
        <w:t>(дата)</w:t>
      </w: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lastRenderedPageBreak/>
        <w:t>Ф.И.О. заявителя: ______________________________________________________</w:t>
      </w: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Адрес места жительства: _________________________________________________</w:t>
      </w: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______________________________________________________________________</w:t>
      </w: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Факт проживания в жилом помещении _____________________________________</w:t>
      </w:r>
    </w:p>
    <w:p w:rsidR="00A51516" w:rsidRPr="00EF321B" w:rsidRDefault="00A51516" w:rsidP="009C2304">
      <w:pPr>
        <w:pStyle w:val="ConsPlusNonformat"/>
        <w:jc w:val="both"/>
        <w:rPr>
          <w:rFonts w:ascii="Times New Roman" w:hAnsi="Times New Roman" w:cs="Times New Roman"/>
          <w:sz w:val="24"/>
          <w:szCs w:val="24"/>
        </w:rPr>
      </w:pPr>
      <w:r w:rsidRPr="00EF321B">
        <w:rPr>
          <w:rFonts w:ascii="Times New Roman" w:hAnsi="Times New Roman" w:cs="Times New Roman"/>
          <w:sz w:val="24"/>
          <w:szCs w:val="24"/>
        </w:rPr>
        <w:t>(Ф.И.О. заявителя)</w:t>
      </w: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установлен/не установлен на основании ___________________________________.</w:t>
      </w:r>
    </w:p>
    <w:p w:rsidR="00A51516" w:rsidRPr="00EF321B" w:rsidRDefault="00A51516" w:rsidP="009C2304">
      <w:pPr>
        <w:pStyle w:val="ConsPlusNonformat"/>
        <w:jc w:val="both"/>
        <w:rPr>
          <w:rFonts w:ascii="Times New Roman" w:hAnsi="Times New Roman" w:cs="Times New Roman"/>
          <w:sz w:val="24"/>
          <w:szCs w:val="24"/>
        </w:rPr>
      </w:pPr>
      <w:r w:rsidRPr="00EF321B">
        <w:rPr>
          <w:rFonts w:ascii="Times New Roman" w:hAnsi="Times New Roman" w:cs="Times New Roman"/>
          <w:sz w:val="24"/>
          <w:szCs w:val="24"/>
        </w:rPr>
        <w:t>(нужное подчеркнуть</w:t>
      </w:r>
      <w:proofErr w:type="gramStart"/>
      <w:r w:rsidRPr="00EF321B">
        <w:rPr>
          <w:rFonts w:ascii="Times New Roman" w:hAnsi="Times New Roman" w:cs="Times New Roman"/>
          <w:sz w:val="24"/>
          <w:szCs w:val="24"/>
        </w:rPr>
        <w:t>)(</w:t>
      </w:r>
      <w:proofErr w:type="gramEnd"/>
      <w:r w:rsidRPr="00EF321B">
        <w:rPr>
          <w:rFonts w:ascii="Times New Roman" w:hAnsi="Times New Roman" w:cs="Times New Roman"/>
          <w:sz w:val="24"/>
          <w:szCs w:val="24"/>
        </w:rPr>
        <w:t>указать, если факт проживания</w:t>
      </w:r>
    </w:p>
    <w:p w:rsidR="00A51516" w:rsidRPr="00EF321B" w:rsidRDefault="00A51516" w:rsidP="009C2304">
      <w:pPr>
        <w:pStyle w:val="ConsPlusNonformat"/>
        <w:jc w:val="both"/>
        <w:rPr>
          <w:rFonts w:ascii="Times New Roman" w:hAnsi="Times New Roman" w:cs="Times New Roman"/>
          <w:sz w:val="24"/>
          <w:szCs w:val="24"/>
        </w:rPr>
      </w:pPr>
      <w:r w:rsidRPr="00EF321B">
        <w:rPr>
          <w:rFonts w:ascii="Times New Roman" w:hAnsi="Times New Roman" w:cs="Times New Roman"/>
          <w:sz w:val="24"/>
          <w:szCs w:val="24"/>
        </w:rPr>
        <w:t>установлен)</w:t>
      </w: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Дата начала нарушения условий жизнедеятельности: _________________________</w:t>
      </w:r>
    </w:p>
    <w:p w:rsidR="00A51516" w:rsidRPr="00EF321B" w:rsidRDefault="00A51516" w:rsidP="009C2304">
      <w:pPr>
        <w:pStyle w:val="ConsPlusNonformat"/>
        <w:jc w:val="center"/>
        <w:rPr>
          <w:rFonts w:ascii="Times New Roman" w:hAnsi="Times New Roman" w:cs="Times New Roman"/>
          <w:sz w:val="28"/>
          <w:szCs w:val="28"/>
        </w:rPr>
      </w:pPr>
      <w:r w:rsidRPr="00EF321B">
        <w:rPr>
          <w:rFonts w:ascii="Times New Roman" w:hAnsi="Times New Roman" w:cs="Times New Roman"/>
          <w:sz w:val="28"/>
          <w:szCs w:val="28"/>
        </w:rPr>
        <w:t>Характер нарушения условий жизнедеятельности:</w:t>
      </w:r>
    </w:p>
    <w:p w:rsidR="00A51516" w:rsidRDefault="00A51516" w:rsidP="009C2304">
      <w:pPr>
        <w:pStyle w:val="ConsPlusNormal"/>
        <w:jc w:val="both"/>
      </w:pPr>
    </w:p>
    <w:tbl>
      <w:tblPr>
        <w:tblW w:w="0" w:type="auto"/>
        <w:tblLayout w:type="fixed"/>
        <w:tblCellMar>
          <w:top w:w="102" w:type="dxa"/>
          <w:left w:w="62" w:type="dxa"/>
          <w:bottom w:w="102" w:type="dxa"/>
          <w:right w:w="62" w:type="dxa"/>
        </w:tblCellMar>
        <w:tblLook w:val="0000"/>
      </w:tblPr>
      <w:tblGrid>
        <w:gridCol w:w="2494"/>
        <w:gridCol w:w="2955"/>
        <w:gridCol w:w="4394"/>
      </w:tblGrid>
      <w:tr w:rsidR="00A51516" w:rsidTr="00EF321B">
        <w:tc>
          <w:tcPr>
            <w:tcW w:w="24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jc w:val="center"/>
            </w:pPr>
            <w:r>
              <w:t>Критерии нарушения условий жизнедеятельности</w:t>
            </w: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jc w:val="center"/>
            </w:pPr>
            <w:r>
              <w:t>Показатели критериев нарушения условий жизнедеятельности</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jc w:val="center"/>
            </w:pPr>
            <w:r>
              <w:t>Состояние</w:t>
            </w:r>
          </w:p>
        </w:tc>
      </w:tr>
      <w:tr w:rsidR="00A51516" w:rsidTr="00EF321B">
        <w:tc>
          <w:tcPr>
            <w:tcW w:w="2494" w:type="dxa"/>
            <w:vMerge w:val="restart"/>
            <w:tcBorders>
              <w:top w:val="single" w:sz="4" w:space="0" w:color="auto"/>
              <w:left w:val="single" w:sz="4" w:space="0" w:color="auto"/>
              <w:right w:val="single" w:sz="4" w:space="0" w:color="auto"/>
            </w:tcBorders>
          </w:tcPr>
          <w:p w:rsidR="00A51516" w:rsidRDefault="00A51516" w:rsidP="009C2304">
            <w:pPr>
              <w:pStyle w:val="ConsPlusNormal"/>
              <w:jc w:val="both"/>
            </w:pPr>
            <w:r>
              <w:t>Невозможность проживания заявителя в жилом помещении:</w:t>
            </w: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1) здание (жилое помещение):</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p>
        </w:tc>
      </w:tr>
      <w:tr w:rsidR="00A51516" w:rsidTr="00EF321B">
        <w:tc>
          <w:tcPr>
            <w:tcW w:w="2494" w:type="dxa"/>
            <w:vMerge/>
            <w:tcBorders>
              <w:top w:val="single" w:sz="4" w:space="0" w:color="auto"/>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фундамент</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Поврежден (частично разрушен)/не поврежден (частично не разрушен)</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стены</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Повреждены (частично разрушены)/не повреждены (частично не разрушены)</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перегородки</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Повреждены (частично разрушены)/не повреждены (частично не разрушены)</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перекрытия</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Повреждены (частично разрушены)/не повреждены (частично не разрушены)</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полы</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Повреждены (частично разрушены)/не повреждены (частично не разрушены)</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крыша</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Повреждена (частично разрушена)/не повреждена (частично не разрушена)</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окна и двери</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Повреждены (частично разрушены)/не повреждены (частично не разрушены)</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отделочные работы</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 xml:space="preserve">Повреждены (частично разрушены)/не повреждены </w:t>
            </w:r>
            <w:r>
              <w:lastRenderedPageBreak/>
              <w:t>(частично не разрушены)</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печное отопление</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Повреждено (частично разрушено)/не повреждено (частично не разрушено)</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электроосвещение</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Повреждено (частично разрушено)/не повреждено (частично не разрушено)</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прочие</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Повреждены (частично разрушены)/не повреждены (частично не разрушены)</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2) теплоснабжение здания (жилого помещения)</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Нарушено/не нарушено</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3) водоснабжение здания (жилого помещения)</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Нарушено/не нарушено</w:t>
            </w:r>
          </w:p>
        </w:tc>
      </w:tr>
      <w:tr w:rsidR="00A51516" w:rsidTr="00EF321B">
        <w:tc>
          <w:tcPr>
            <w:tcW w:w="2494" w:type="dxa"/>
            <w:tcBorders>
              <w:left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4) электроснабжение здания (жилого помещения)</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Нарушено/не нарушено</w:t>
            </w:r>
          </w:p>
        </w:tc>
      </w:tr>
      <w:tr w:rsidR="00A51516" w:rsidTr="00EF321B">
        <w:tc>
          <w:tcPr>
            <w:tcW w:w="2494" w:type="dxa"/>
            <w:tcBorders>
              <w:left w:val="single" w:sz="4" w:space="0" w:color="auto"/>
              <w:bottom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5) возможность использования лифта</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proofErr w:type="gramStart"/>
            <w:r>
              <w:t>Возможно</w:t>
            </w:r>
            <w:proofErr w:type="gramEnd"/>
            <w:r>
              <w:t>/невозможно</w:t>
            </w:r>
          </w:p>
        </w:tc>
      </w:tr>
      <w:tr w:rsidR="00A51516" w:rsidTr="00EF321B">
        <w:tc>
          <w:tcPr>
            <w:tcW w:w="2494" w:type="dxa"/>
            <w:vMerge w:val="restart"/>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jc w:val="both"/>
            </w:pPr>
            <w: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1) наличие и состав общественного транспорта в районе проживания заявителя</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Доступно/недоступно</w:t>
            </w:r>
          </w:p>
        </w:tc>
      </w:tr>
      <w:tr w:rsidR="00A51516" w:rsidTr="00EF321B">
        <w:tc>
          <w:tcPr>
            <w:tcW w:w="2494" w:type="dxa"/>
            <w:vMerge/>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2) функционирование общественного транспорта от ближайшего к заявителю остановочного пункта</w:t>
            </w: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proofErr w:type="gramStart"/>
            <w:r>
              <w:t>Возможно</w:t>
            </w:r>
            <w:proofErr w:type="gramEnd"/>
            <w:r>
              <w:t>/невозможно</w:t>
            </w:r>
          </w:p>
        </w:tc>
      </w:tr>
      <w:tr w:rsidR="00A51516" w:rsidTr="00EF321B">
        <w:tc>
          <w:tcPr>
            <w:tcW w:w="24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jc w:val="both"/>
            </w:pPr>
            <w:r>
              <w:t>Нарушение санитарно-эпидемиологического благополучия заявителя</w:t>
            </w:r>
          </w:p>
        </w:tc>
        <w:tc>
          <w:tcPr>
            <w:tcW w:w="2955"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p>
        </w:tc>
        <w:tc>
          <w:tcPr>
            <w:tcW w:w="4394" w:type="dxa"/>
            <w:tcBorders>
              <w:top w:val="single" w:sz="4" w:space="0" w:color="auto"/>
              <w:left w:val="single" w:sz="4" w:space="0" w:color="auto"/>
              <w:bottom w:val="single" w:sz="4" w:space="0" w:color="auto"/>
              <w:right w:val="single" w:sz="4" w:space="0" w:color="auto"/>
            </w:tcBorders>
          </w:tcPr>
          <w:p w:rsidR="00A51516" w:rsidRDefault="00A51516" w:rsidP="009C2304">
            <w:pPr>
              <w:pStyle w:val="ConsPlusNormal"/>
            </w:pPr>
            <w:r>
              <w:t>Нарушено/не нарушено</w:t>
            </w:r>
          </w:p>
        </w:tc>
      </w:tr>
    </w:tbl>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 xml:space="preserve">Факт  нарушения  условий  жизнедеятельности  при  чрезвычайной </w:t>
      </w:r>
      <w:proofErr w:type="spellStart"/>
      <w:r w:rsidRPr="00EF321B">
        <w:rPr>
          <w:rFonts w:ascii="Times New Roman" w:hAnsi="Times New Roman" w:cs="Times New Roman"/>
          <w:sz w:val="28"/>
          <w:szCs w:val="28"/>
        </w:rPr>
        <w:lastRenderedPageBreak/>
        <w:t>ситуацииустанавливается</w:t>
      </w:r>
      <w:proofErr w:type="spellEnd"/>
      <w:r w:rsidRPr="00EF321B">
        <w:rPr>
          <w:rFonts w:ascii="Times New Roman" w:hAnsi="Times New Roman" w:cs="Times New Roman"/>
          <w:sz w:val="28"/>
          <w:szCs w:val="28"/>
        </w:rPr>
        <w:t xml:space="preserve">  по  состоянию  хотя  бы  одного  из  показателей </w:t>
      </w:r>
      <w:proofErr w:type="spellStart"/>
      <w:r w:rsidRPr="00EF321B">
        <w:rPr>
          <w:rFonts w:ascii="Times New Roman" w:hAnsi="Times New Roman" w:cs="Times New Roman"/>
          <w:sz w:val="28"/>
          <w:szCs w:val="28"/>
        </w:rPr>
        <w:t>указанныхкритериев</w:t>
      </w:r>
      <w:proofErr w:type="spellEnd"/>
      <w:r w:rsidRPr="00EF321B">
        <w:rPr>
          <w:rFonts w:ascii="Times New Roman" w:hAnsi="Times New Roman" w:cs="Times New Roman"/>
          <w:sz w:val="28"/>
          <w:szCs w:val="28"/>
        </w:rPr>
        <w:t xml:space="preserve">,  характеризующему  невозможность  проживания  заявителя  в </w:t>
      </w:r>
      <w:proofErr w:type="gramStart"/>
      <w:r w:rsidRPr="00EF321B">
        <w:rPr>
          <w:rFonts w:ascii="Times New Roman" w:hAnsi="Times New Roman" w:cs="Times New Roman"/>
          <w:sz w:val="28"/>
          <w:szCs w:val="28"/>
        </w:rPr>
        <w:t>жилом</w:t>
      </w:r>
      <w:proofErr w:type="gramEnd"/>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помещении.</w:t>
      </w: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Факт нарушения условий жизнедеятельности ______________________________</w:t>
      </w:r>
    </w:p>
    <w:p w:rsidR="00A51516" w:rsidRPr="00EF321B" w:rsidRDefault="00A51516" w:rsidP="009C2304">
      <w:pPr>
        <w:pStyle w:val="ConsPlusNonformat"/>
        <w:jc w:val="both"/>
        <w:rPr>
          <w:rFonts w:ascii="Times New Roman" w:hAnsi="Times New Roman" w:cs="Times New Roman"/>
          <w:sz w:val="24"/>
          <w:szCs w:val="24"/>
        </w:rPr>
      </w:pPr>
      <w:r w:rsidRPr="00EF321B">
        <w:rPr>
          <w:rFonts w:ascii="Times New Roman" w:hAnsi="Times New Roman" w:cs="Times New Roman"/>
          <w:sz w:val="24"/>
          <w:szCs w:val="24"/>
        </w:rPr>
        <w:t>(Ф.И.О. заявителя)</w:t>
      </w:r>
    </w:p>
    <w:p w:rsidR="00A51516" w:rsidRPr="00EF321B" w:rsidRDefault="00A51516" w:rsidP="009C2304">
      <w:pPr>
        <w:pStyle w:val="ConsPlusNonformat"/>
        <w:jc w:val="both"/>
        <w:rPr>
          <w:rFonts w:ascii="Times New Roman" w:hAnsi="Times New Roman" w:cs="Times New Roman"/>
          <w:sz w:val="28"/>
          <w:szCs w:val="28"/>
        </w:rPr>
      </w:pPr>
      <w:r w:rsidRPr="00EF321B">
        <w:rPr>
          <w:rFonts w:ascii="Times New Roman" w:hAnsi="Times New Roman" w:cs="Times New Roman"/>
          <w:sz w:val="28"/>
          <w:szCs w:val="28"/>
        </w:rPr>
        <w:t>в результате чрезвычайной ситуации установлен/не установлен.</w:t>
      </w:r>
    </w:p>
    <w:p w:rsidR="00A51516" w:rsidRPr="00EF321B" w:rsidRDefault="00A51516" w:rsidP="009C2304">
      <w:pPr>
        <w:pStyle w:val="ConsPlusNonformat"/>
        <w:jc w:val="both"/>
        <w:rPr>
          <w:rFonts w:ascii="Times New Roman" w:hAnsi="Times New Roman" w:cs="Times New Roman"/>
          <w:sz w:val="24"/>
          <w:szCs w:val="24"/>
        </w:rPr>
      </w:pPr>
      <w:r w:rsidRPr="00EF321B">
        <w:rPr>
          <w:rFonts w:ascii="Times New Roman" w:hAnsi="Times New Roman" w:cs="Times New Roman"/>
          <w:sz w:val="24"/>
          <w:szCs w:val="24"/>
        </w:rPr>
        <w:t xml:space="preserve">                                    (нужное подчеркнуть)</w:t>
      </w:r>
    </w:p>
    <w:p w:rsidR="00A51516" w:rsidRDefault="00A51516" w:rsidP="009C2304">
      <w:pPr>
        <w:pStyle w:val="ConsPlusNormal"/>
        <w:jc w:val="both"/>
      </w:pPr>
    </w:p>
    <w:tbl>
      <w:tblPr>
        <w:tblW w:w="0" w:type="auto"/>
        <w:tblLayout w:type="fixed"/>
        <w:tblCellMar>
          <w:top w:w="102" w:type="dxa"/>
          <w:left w:w="62" w:type="dxa"/>
          <w:bottom w:w="102" w:type="dxa"/>
          <w:right w:w="62" w:type="dxa"/>
        </w:tblCellMar>
        <w:tblLook w:val="0000"/>
      </w:tblPr>
      <w:tblGrid>
        <w:gridCol w:w="9843"/>
      </w:tblGrid>
      <w:tr w:rsidR="00A51516" w:rsidTr="000377C0">
        <w:tc>
          <w:tcPr>
            <w:tcW w:w="9843" w:type="dxa"/>
            <w:vAlign w:val="center"/>
          </w:tcPr>
          <w:p w:rsidR="00A51516" w:rsidRDefault="00A51516" w:rsidP="009C2304">
            <w:pPr>
              <w:pStyle w:val="ConsPlusNormal"/>
            </w:pPr>
            <w:r>
              <w:t>Председатель комиссии:</w:t>
            </w:r>
          </w:p>
        </w:tc>
      </w:tr>
      <w:tr w:rsidR="00A51516" w:rsidTr="000377C0">
        <w:tc>
          <w:tcPr>
            <w:tcW w:w="9843" w:type="dxa"/>
            <w:tcBorders>
              <w:bottom w:val="single" w:sz="4" w:space="0" w:color="auto"/>
            </w:tcBorders>
          </w:tcPr>
          <w:p w:rsidR="00A51516" w:rsidRDefault="00A51516" w:rsidP="009C2304">
            <w:pPr>
              <w:pStyle w:val="ConsPlusNormal"/>
            </w:pPr>
          </w:p>
        </w:tc>
      </w:tr>
      <w:tr w:rsidR="00A51516" w:rsidTr="000377C0">
        <w:tc>
          <w:tcPr>
            <w:tcW w:w="9843" w:type="dxa"/>
            <w:tcBorders>
              <w:top w:val="single" w:sz="4" w:space="0" w:color="auto"/>
            </w:tcBorders>
            <w:vAlign w:val="bottom"/>
          </w:tcPr>
          <w:p w:rsidR="00A51516" w:rsidRPr="00EF321B" w:rsidRDefault="00A51516" w:rsidP="009C2304">
            <w:pPr>
              <w:pStyle w:val="ConsPlusNormal"/>
              <w:jc w:val="center"/>
              <w:rPr>
                <w:sz w:val="24"/>
                <w:szCs w:val="24"/>
              </w:rPr>
            </w:pPr>
            <w:r w:rsidRPr="00EF321B">
              <w:rPr>
                <w:sz w:val="24"/>
                <w:szCs w:val="24"/>
              </w:rPr>
              <w:t>(должность, подпись, фамилия, инициалы)</w:t>
            </w:r>
          </w:p>
        </w:tc>
      </w:tr>
      <w:tr w:rsidR="00A51516" w:rsidTr="000377C0">
        <w:tc>
          <w:tcPr>
            <w:tcW w:w="9843" w:type="dxa"/>
          </w:tcPr>
          <w:p w:rsidR="00A51516" w:rsidRDefault="00A51516" w:rsidP="009C2304">
            <w:pPr>
              <w:pStyle w:val="ConsPlusNormal"/>
            </w:pPr>
          </w:p>
        </w:tc>
      </w:tr>
      <w:tr w:rsidR="00A51516" w:rsidTr="000377C0">
        <w:tc>
          <w:tcPr>
            <w:tcW w:w="9843" w:type="dxa"/>
          </w:tcPr>
          <w:p w:rsidR="00A51516" w:rsidRDefault="00A51516" w:rsidP="009C2304">
            <w:pPr>
              <w:pStyle w:val="ConsPlusNormal"/>
            </w:pPr>
            <w:r>
              <w:t>Члены комиссии:</w:t>
            </w:r>
          </w:p>
        </w:tc>
      </w:tr>
      <w:tr w:rsidR="00A51516" w:rsidTr="000377C0">
        <w:tc>
          <w:tcPr>
            <w:tcW w:w="9843" w:type="dxa"/>
            <w:tcBorders>
              <w:bottom w:val="single" w:sz="4" w:space="0" w:color="auto"/>
            </w:tcBorders>
          </w:tcPr>
          <w:p w:rsidR="00A51516" w:rsidRDefault="00A51516" w:rsidP="009C2304">
            <w:pPr>
              <w:pStyle w:val="ConsPlusNormal"/>
            </w:pPr>
          </w:p>
        </w:tc>
      </w:tr>
      <w:tr w:rsidR="00A51516" w:rsidTr="000377C0">
        <w:tc>
          <w:tcPr>
            <w:tcW w:w="9843" w:type="dxa"/>
            <w:tcBorders>
              <w:top w:val="single" w:sz="4" w:space="0" w:color="auto"/>
            </w:tcBorders>
            <w:vAlign w:val="bottom"/>
          </w:tcPr>
          <w:p w:rsidR="00A51516" w:rsidRDefault="00A51516" w:rsidP="009C2304">
            <w:pPr>
              <w:pStyle w:val="ConsPlusNormal"/>
              <w:jc w:val="center"/>
            </w:pPr>
            <w:r w:rsidRPr="00EF321B">
              <w:rPr>
                <w:sz w:val="24"/>
                <w:szCs w:val="18"/>
              </w:rPr>
              <w:t>(должность, подпись, фамилия, инициалы)</w:t>
            </w:r>
          </w:p>
        </w:tc>
      </w:tr>
      <w:tr w:rsidR="00A51516" w:rsidTr="000377C0">
        <w:tc>
          <w:tcPr>
            <w:tcW w:w="9843" w:type="dxa"/>
            <w:tcBorders>
              <w:bottom w:val="single" w:sz="4" w:space="0" w:color="auto"/>
            </w:tcBorders>
          </w:tcPr>
          <w:p w:rsidR="00A51516" w:rsidRDefault="00A51516" w:rsidP="009C2304">
            <w:pPr>
              <w:pStyle w:val="ConsPlusNormal"/>
            </w:pPr>
          </w:p>
        </w:tc>
      </w:tr>
      <w:tr w:rsidR="00A51516" w:rsidTr="000377C0">
        <w:tc>
          <w:tcPr>
            <w:tcW w:w="9843" w:type="dxa"/>
            <w:tcBorders>
              <w:top w:val="single" w:sz="4" w:space="0" w:color="auto"/>
            </w:tcBorders>
            <w:vAlign w:val="center"/>
          </w:tcPr>
          <w:p w:rsidR="00A51516" w:rsidRDefault="00A51516" w:rsidP="009C2304">
            <w:pPr>
              <w:pStyle w:val="ConsPlusNormal"/>
              <w:jc w:val="center"/>
            </w:pPr>
            <w:r w:rsidRPr="00EF321B">
              <w:rPr>
                <w:sz w:val="24"/>
                <w:szCs w:val="18"/>
              </w:rPr>
              <w:t>(должность, подпись, фамилия, инициалы)</w:t>
            </w:r>
          </w:p>
        </w:tc>
      </w:tr>
      <w:tr w:rsidR="00A51516" w:rsidTr="000377C0">
        <w:tc>
          <w:tcPr>
            <w:tcW w:w="9843" w:type="dxa"/>
            <w:tcBorders>
              <w:bottom w:val="single" w:sz="4" w:space="0" w:color="auto"/>
            </w:tcBorders>
          </w:tcPr>
          <w:p w:rsidR="00A51516" w:rsidRDefault="00A51516" w:rsidP="009C2304">
            <w:pPr>
              <w:pStyle w:val="ConsPlusNormal"/>
            </w:pPr>
          </w:p>
        </w:tc>
      </w:tr>
      <w:tr w:rsidR="00A51516" w:rsidTr="000377C0">
        <w:tc>
          <w:tcPr>
            <w:tcW w:w="9843" w:type="dxa"/>
            <w:tcBorders>
              <w:top w:val="single" w:sz="4" w:space="0" w:color="auto"/>
            </w:tcBorders>
            <w:vAlign w:val="center"/>
          </w:tcPr>
          <w:p w:rsidR="00A51516" w:rsidRDefault="00A51516" w:rsidP="009C2304">
            <w:pPr>
              <w:pStyle w:val="ConsPlusNormal"/>
              <w:jc w:val="center"/>
            </w:pPr>
            <w:r w:rsidRPr="00EF321B">
              <w:rPr>
                <w:sz w:val="24"/>
                <w:szCs w:val="18"/>
              </w:rPr>
              <w:t>(должность, подпись, фамилия, инициалы)</w:t>
            </w:r>
          </w:p>
        </w:tc>
      </w:tr>
      <w:tr w:rsidR="00A51516" w:rsidTr="000377C0">
        <w:tc>
          <w:tcPr>
            <w:tcW w:w="9843" w:type="dxa"/>
          </w:tcPr>
          <w:p w:rsidR="00A51516" w:rsidRDefault="00A51516" w:rsidP="009C2304">
            <w:pPr>
              <w:pStyle w:val="ConsPlusNormal"/>
            </w:pPr>
          </w:p>
        </w:tc>
      </w:tr>
    </w:tbl>
    <w:p w:rsidR="00A51516" w:rsidRDefault="00A51516" w:rsidP="009C2304">
      <w:pPr>
        <w:pStyle w:val="ConsPlusNormal"/>
        <w:jc w:val="both"/>
      </w:pPr>
    </w:p>
    <w:tbl>
      <w:tblPr>
        <w:tblW w:w="0" w:type="auto"/>
        <w:tblLayout w:type="fixed"/>
        <w:tblCellMar>
          <w:top w:w="102" w:type="dxa"/>
          <w:left w:w="62" w:type="dxa"/>
          <w:bottom w:w="102" w:type="dxa"/>
          <w:right w:w="62" w:type="dxa"/>
        </w:tblCellMar>
        <w:tblLook w:val="0000"/>
      </w:tblPr>
      <w:tblGrid>
        <w:gridCol w:w="9843"/>
      </w:tblGrid>
      <w:tr w:rsidR="00A51516" w:rsidTr="000377C0">
        <w:tc>
          <w:tcPr>
            <w:tcW w:w="9843" w:type="dxa"/>
          </w:tcPr>
          <w:p w:rsidR="00A51516" w:rsidRDefault="00A51516" w:rsidP="009C2304">
            <w:pPr>
              <w:pStyle w:val="ConsPlusNormal"/>
            </w:pPr>
            <w:r>
              <w:t>С заключением комиссии ознакомлен:</w:t>
            </w:r>
          </w:p>
          <w:p w:rsidR="00A51516" w:rsidRDefault="00A51516" w:rsidP="009C2304">
            <w:pPr>
              <w:pStyle w:val="ConsPlusNormal"/>
            </w:pPr>
            <w:r>
              <w:t>заявитель __________________________________</w:t>
            </w:r>
            <w:r w:rsidR="000377C0">
              <w:t>______</w:t>
            </w:r>
            <w:r>
              <w:t>_____________________________</w:t>
            </w:r>
          </w:p>
          <w:p w:rsidR="00A51516" w:rsidRDefault="00A51516" w:rsidP="009C2304">
            <w:pPr>
              <w:pStyle w:val="ConsPlusNormal"/>
              <w:jc w:val="center"/>
            </w:pPr>
            <w:r w:rsidRPr="00EF321B">
              <w:rPr>
                <w:sz w:val="24"/>
                <w:szCs w:val="18"/>
              </w:rPr>
              <w:t>(подпись, фамилия, инициалы)</w:t>
            </w:r>
          </w:p>
        </w:tc>
      </w:tr>
    </w:tbl>
    <w:p w:rsidR="00A51516" w:rsidRPr="008E1CEB" w:rsidRDefault="00A51516" w:rsidP="009C2304">
      <w:pPr>
        <w:widowControl w:val="0"/>
        <w:autoSpaceDE w:val="0"/>
        <w:autoSpaceDN w:val="0"/>
        <w:adjustRightInd w:val="0"/>
        <w:spacing w:after="0" w:line="240" w:lineRule="auto"/>
        <w:rPr>
          <w:rFonts w:ascii="Times New Roman" w:hAnsi="Times New Roman"/>
          <w:sz w:val="28"/>
          <w:szCs w:val="28"/>
          <w:lang w:eastAsia="ru-RU"/>
        </w:rPr>
      </w:pPr>
    </w:p>
    <w:p w:rsidR="008E1CEB" w:rsidRP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8E1CEB" w:rsidRDefault="008E1CEB"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Pr="00B20CC4" w:rsidRDefault="00B20CC4" w:rsidP="00B20CC4">
      <w:pPr>
        <w:widowControl w:val="0"/>
        <w:autoSpaceDE w:val="0"/>
        <w:autoSpaceDN w:val="0"/>
        <w:adjustRightInd w:val="0"/>
        <w:spacing w:after="0" w:line="240" w:lineRule="auto"/>
        <w:ind w:left="5103"/>
        <w:rPr>
          <w:rFonts w:ascii="Times New Roman" w:hAnsi="Times New Roman"/>
          <w:sz w:val="28"/>
          <w:szCs w:val="28"/>
          <w:lang w:eastAsia="ru-RU"/>
        </w:rPr>
      </w:pPr>
      <w:r w:rsidRPr="00B20CC4">
        <w:rPr>
          <w:rFonts w:ascii="Times New Roman" w:hAnsi="Times New Roman"/>
          <w:sz w:val="28"/>
          <w:szCs w:val="28"/>
          <w:lang w:eastAsia="ru-RU"/>
        </w:rPr>
        <w:t xml:space="preserve">Приложение </w:t>
      </w:r>
      <w:r>
        <w:rPr>
          <w:rFonts w:ascii="Times New Roman" w:hAnsi="Times New Roman"/>
          <w:sz w:val="28"/>
          <w:szCs w:val="28"/>
          <w:lang w:eastAsia="ru-RU"/>
        </w:rPr>
        <w:t>2</w:t>
      </w:r>
      <w:r w:rsidRPr="00B20CC4">
        <w:rPr>
          <w:rFonts w:ascii="Times New Roman" w:hAnsi="Times New Roman"/>
          <w:sz w:val="28"/>
          <w:szCs w:val="28"/>
          <w:lang w:eastAsia="ru-RU"/>
        </w:rPr>
        <w:t xml:space="preserve"> к Порядку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3162FB">
        <w:rPr>
          <w:rFonts w:ascii="Times New Roman" w:hAnsi="Times New Roman"/>
          <w:sz w:val="28"/>
          <w:szCs w:val="28"/>
          <w:lang w:eastAsia="ru-RU"/>
        </w:rPr>
        <w:t>Убинского</w:t>
      </w:r>
      <w:r w:rsidRPr="00B20CC4">
        <w:rPr>
          <w:rFonts w:ascii="Times New Roman" w:hAnsi="Times New Roman"/>
          <w:sz w:val="28"/>
          <w:szCs w:val="28"/>
          <w:lang w:eastAsia="ru-RU"/>
        </w:rPr>
        <w:t xml:space="preserve"> района Новосибирской области</w:t>
      </w: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B20CC4" w:rsidRDefault="00B20CC4" w:rsidP="00B20CC4">
      <w:pPr>
        <w:widowControl w:val="0"/>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(форма)</w:t>
      </w:r>
    </w:p>
    <w:p w:rsidR="00B20CC4" w:rsidRDefault="00B20CC4" w:rsidP="009C2304">
      <w:pPr>
        <w:widowControl w:val="0"/>
        <w:autoSpaceDE w:val="0"/>
        <w:autoSpaceDN w:val="0"/>
        <w:adjustRightInd w:val="0"/>
        <w:spacing w:after="0" w:line="240" w:lineRule="auto"/>
        <w:rPr>
          <w:rFonts w:ascii="Times New Roman" w:hAnsi="Times New Roman"/>
          <w:sz w:val="28"/>
          <w:szCs w:val="28"/>
          <w:lang w:eastAsia="ru-RU"/>
        </w:rPr>
      </w:pPr>
    </w:p>
    <w:p w:rsidR="00A83BF5" w:rsidRDefault="00A83BF5" w:rsidP="009C2304">
      <w:pPr>
        <w:widowControl w:val="0"/>
        <w:autoSpaceDE w:val="0"/>
        <w:autoSpaceDN w:val="0"/>
        <w:adjustRightInd w:val="0"/>
        <w:spacing w:after="0" w:line="240" w:lineRule="auto"/>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4535"/>
        <w:gridCol w:w="4479"/>
      </w:tblGrid>
      <w:tr w:rsidR="00B20CC4" w:rsidRPr="00B20CC4" w:rsidTr="004A3916">
        <w:tc>
          <w:tcPr>
            <w:tcW w:w="4535" w:type="dxa"/>
          </w:tcPr>
          <w:p w:rsidR="00B20CC4" w:rsidRPr="00B20CC4" w:rsidRDefault="00B20CC4" w:rsidP="00B20CC4">
            <w:pPr>
              <w:widowControl w:val="0"/>
              <w:autoSpaceDE w:val="0"/>
              <w:autoSpaceDN w:val="0"/>
              <w:adjustRightInd w:val="0"/>
              <w:spacing w:after="0" w:line="240" w:lineRule="auto"/>
              <w:rPr>
                <w:rFonts w:ascii="Times New Roman" w:hAnsi="Times New Roman"/>
                <w:sz w:val="24"/>
                <w:szCs w:val="24"/>
                <w:lang w:eastAsia="ru-RU"/>
              </w:rPr>
            </w:pPr>
          </w:p>
        </w:tc>
        <w:tc>
          <w:tcPr>
            <w:tcW w:w="4479" w:type="dxa"/>
            <w:vAlign w:val="bottom"/>
          </w:tcPr>
          <w:p w:rsidR="00B20CC4" w:rsidRPr="00B20CC4" w:rsidRDefault="00B20CC4" w:rsidP="00B20CC4">
            <w:pPr>
              <w:widowControl w:val="0"/>
              <w:autoSpaceDE w:val="0"/>
              <w:autoSpaceDN w:val="0"/>
              <w:adjustRightInd w:val="0"/>
              <w:spacing w:after="0" w:line="240" w:lineRule="auto"/>
              <w:jc w:val="center"/>
              <w:rPr>
                <w:rFonts w:ascii="Times New Roman" w:hAnsi="Times New Roman"/>
                <w:sz w:val="28"/>
                <w:szCs w:val="28"/>
                <w:lang w:eastAsia="ru-RU"/>
              </w:rPr>
            </w:pPr>
            <w:r w:rsidRPr="00B20CC4">
              <w:rPr>
                <w:rFonts w:ascii="Times New Roman" w:hAnsi="Times New Roman"/>
                <w:sz w:val="28"/>
                <w:szCs w:val="28"/>
                <w:lang w:eastAsia="ru-RU"/>
              </w:rPr>
              <w:t>УТВЕРЖДАЮ</w:t>
            </w:r>
          </w:p>
        </w:tc>
      </w:tr>
      <w:tr w:rsidR="00B20CC4" w:rsidRPr="00B20CC4" w:rsidTr="004A3916">
        <w:tc>
          <w:tcPr>
            <w:tcW w:w="4535" w:type="dxa"/>
          </w:tcPr>
          <w:p w:rsidR="00B20CC4" w:rsidRPr="00B20CC4" w:rsidRDefault="00B20CC4" w:rsidP="00B20CC4">
            <w:pPr>
              <w:widowControl w:val="0"/>
              <w:autoSpaceDE w:val="0"/>
              <w:autoSpaceDN w:val="0"/>
              <w:adjustRightInd w:val="0"/>
              <w:spacing w:after="0" w:line="240" w:lineRule="auto"/>
              <w:rPr>
                <w:rFonts w:ascii="Times New Roman" w:hAnsi="Times New Roman"/>
                <w:sz w:val="24"/>
                <w:szCs w:val="24"/>
                <w:lang w:eastAsia="ru-RU"/>
              </w:rPr>
            </w:pPr>
          </w:p>
        </w:tc>
        <w:tc>
          <w:tcPr>
            <w:tcW w:w="4479" w:type="dxa"/>
          </w:tcPr>
          <w:p w:rsidR="00B20CC4" w:rsidRPr="00B20CC4" w:rsidRDefault="00B20CC4" w:rsidP="003162FB">
            <w:pPr>
              <w:widowControl w:val="0"/>
              <w:autoSpaceDE w:val="0"/>
              <w:autoSpaceDN w:val="0"/>
              <w:adjustRightInd w:val="0"/>
              <w:spacing w:after="0" w:line="240" w:lineRule="auto"/>
              <w:jc w:val="center"/>
              <w:rPr>
                <w:rFonts w:ascii="Times New Roman" w:hAnsi="Times New Roman"/>
                <w:sz w:val="28"/>
                <w:szCs w:val="28"/>
                <w:lang w:eastAsia="ru-RU"/>
              </w:rPr>
            </w:pPr>
            <w:r w:rsidRPr="00B20CC4">
              <w:rPr>
                <w:rFonts w:ascii="Times New Roman" w:hAnsi="Times New Roman"/>
                <w:sz w:val="28"/>
                <w:szCs w:val="28"/>
                <w:lang w:eastAsia="ru-RU"/>
              </w:rPr>
              <w:t xml:space="preserve">Глава </w:t>
            </w:r>
            <w:r w:rsidR="003162FB">
              <w:rPr>
                <w:rFonts w:ascii="Times New Roman" w:hAnsi="Times New Roman"/>
                <w:sz w:val="28"/>
                <w:szCs w:val="28"/>
                <w:lang w:eastAsia="ru-RU"/>
              </w:rPr>
              <w:t>Убинского района Новосибирской области</w:t>
            </w:r>
          </w:p>
        </w:tc>
      </w:tr>
      <w:tr w:rsidR="00B20CC4" w:rsidRPr="00B20CC4" w:rsidTr="004A3916">
        <w:tc>
          <w:tcPr>
            <w:tcW w:w="4535" w:type="dxa"/>
          </w:tcPr>
          <w:p w:rsidR="00B20CC4" w:rsidRPr="00B20CC4" w:rsidRDefault="00B20CC4" w:rsidP="00B20CC4">
            <w:pPr>
              <w:widowControl w:val="0"/>
              <w:autoSpaceDE w:val="0"/>
              <w:autoSpaceDN w:val="0"/>
              <w:adjustRightInd w:val="0"/>
              <w:spacing w:after="0" w:line="240" w:lineRule="auto"/>
              <w:rPr>
                <w:rFonts w:ascii="Times New Roman" w:hAnsi="Times New Roman"/>
                <w:sz w:val="24"/>
                <w:szCs w:val="24"/>
                <w:lang w:eastAsia="ru-RU"/>
              </w:rPr>
            </w:pPr>
          </w:p>
        </w:tc>
        <w:tc>
          <w:tcPr>
            <w:tcW w:w="4479" w:type="dxa"/>
            <w:tcBorders>
              <w:bottom w:val="single" w:sz="4" w:space="0" w:color="auto"/>
            </w:tcBorders>
          </w:tcPr>
          <w:p w:rsidR="00B20CC4" w:rsidRPr="00B20CC4" w:rsidRDefault="00B20CC4" w:rsidP="00B20CC4">
            <w:pPr>
              <w:widowControl w:val="0"/>
              <w:autoSpaceDE w:val="0"/>
              <w:autoSpaceDN w:val="0"/>
              <w:adjustRightInd w:val="0"/>
              <w:spacing w:after="0" w:line="240" w:lineRule="auto"/>
              <w:rPr>
                <w:rFonts w:ascii="Times New Roman" w:hAnsi="Times New Roman"/>
                <w:sz w:val="28"/>
                <w:szCs w:val="28"/>
                <w:lang w:eastAsia="ru-RU"/>
              </w:rPr>
            </w:pPr>
          </w:p>
        </w:tc>
      </w:tr>
      <w:tr w:rsidR="00B20CC4" w:rsidRPr="00B20CC4" w:rsidTr="004A3916">
        <w:tc>
          <w:tcPr>
            <w:tcW w:w="4535" w:type="dxa"/>
          </w:tcPr>
          <w:p w:rsidR="00B20CC4" w:rsidRPr="00B20CC4" w:rsidRDefault="00B20CC4" w:rsidP="00B20CC4">
            <w:pPr>
              <w:widowControl w:val="0"/>
              <w:autoSpaceDE w:val="0"/>
              <w:autoSpaceDN w:val="0"/>
              <w:adjustRightInd w:val="0"/>
              <w:spacing w:after="0" w:line="240" w:lineRule="auto"/>
              <w:rPr>
                <w:rFonts w:ascii="Times New Roman" w:hAnsi="Times New Roman"/>
                <w:sz w:val="24"/>
                <w:szCs w:val="24"/>
                <w:lang w:eastAsia="ru-RU"/>
              </w:rPr>
            </w:pPr>
          </w:p>
        </w:tc>
        <w:tc>
          <w:tcPr>
            <w:tcW w:w="4479" w:type="dxa"/>
            <w:tcBorders>
              <w:top w:val="single" w:sz="4" w:space="0" w:color="auto"/>
            </w:tcBorders>
            <w:vAlign w:val="bottom"/>
          </w:tcPr>
          <w:p w:rsidR="00B20CC4" w:rsidRPr="00B20CC4" w:rsidRDefault="00B20CC4" w:rsidP="00B20CC4">
            <w:pPr>
              <w:widowControl w:val="0"/>
              <w:autoSpaceDE w:val="0"/>
              <w:autoSpaceDN w:val="0"/>
              <w:adjustRightInd w:val="0"/>
              <w:spacing w:after="0" w:line="240" w:lineRule="auto"/>
              <w:jc w:val="center"/>
              <w:rPr>
                <w:rFonts w:ascii="Times New Roman" w:hAnsi="Times New Roman"/>
                <w:sz w:val="28"/>
                <w:szCs w:val="28"/>
                <w:lang w:eastAsia="ru-RU"/>
              </w:rPr>
            </w:pPr>
            <w:r w:rsidRPr="00B20CC4">
              <w:rPr>
                <w:rFonts w:ascii="Times New Roman" w:hAnsi="Times New Roman"/>
                <w:sz w:val="28"/>
                <w:szCs w:val="28"/>
                <w:lang w:eastAsia="ru-RU"/>
              </w:rPr>
              <w:t>(подпись, фамилия, инициалы)</w:t>
            </w:r>
          </w:p>
        </w:tc>
      </w:tr>
      <w:tr w:rsidR="00B20CC4" w:rsidRPr="00B20CC4" w:rsidTr="004A3916">
        <w:tc>
          <w:tcPr>
            <w:tcW w:w="4535" w:type="dxa"/>
          </w:tcPr>
          <w:p w:rsidR="00B20CC4" w:rsidRPr="00B20CC4" w:rsidRDefault="00B20CC4" w:rsidP="00B20CC4">
            <w:pPr>
              <w:widowControl w:val="0"/>
              <w:autoSpaceDE w:val="0"/>
              <w:autoSpaceDN w:val="0"/>
              <w:adjustRightInd w:val="0"/>
              <w:spacing w:after="0" w:line="240" w:lineRule="auto"/>
              <w:rPr>
                <w:rFonts w:ascii="Times New Roman" w:hAnsi="Times New Roman"/>
                <w:sz w:val="24"/>
                <w:szCs w:val="24"/>
                <w:lang w:eastAsia="ru-RU"/>
              </w:rPr>
            </w:pPr>
          </w:p>
        </w:tc>
        <w:tc>
          <w:tcPr>
            <w:tcW w:w="4479" w:type="dxa"/>
          </w:tcPr>
          <w:p w:rsidR="00B20CC4" w:rsidRPr="00B20CC4" w:rsidRDefault="00B20CC4" w:rsidP="00B20CC4">
            <w:pPr>
              <w:widowControl w:val="0"/>
              <w:autoSpaceDE w:val="0"/>
              <w:autoSpaceDN w:val="0"/>
              <w:adjustRightInd w:val="0"/>
              <w:spacing w:after="0" w:line="240" w:lineRule="auto"/>
              <w:jc w:val="center"/>
              <w:rPr>
                <w:rFonts w:ascii="Times New Roman" w:hAnsi="Times New Roman"/>
                <w:sz w:val="28"/>
                <w:szCs w:val="28"/>
                <w:lang w:eastAsia="ru-RU"/>
              </w:rPr>
            </w:pPr>
            <w:r w:rsidRPr="00B20CC4">
              <w:rPr>
                <w:rFonts w:ascii="Times New Roman" w:hAnsi="Times New Roman"/>
                <w:sz w:val="28"/>
                <w:szCs w:val="28"/>
                <w:lang w:eastAsia="ru-RU"/>
              </w:rPr>
              <w:t>"__" __________ 20__ г.</w:t>
            </w:r>
          </w:p>
          <w:p w:rsidR="00B20CC4" w:rsidRPr="00B20CC4" w:rsidRDefault="00B20CC4" w:rsidP="00B20CC4">
            <w:pPr>
              <w:widowControl w:val="0"/>
              <w:autoSpaceDE w:val="0"/>
              <w:autoSpaceDN w:val="0"/>
              <w:adjustRightInd w:val="0"/>
              <w:spacing w:after="0" w:line="240" w:lineRule="auto"/>
              <w:jc w:val="center"/>
              <w:rPr>
                <w:rFonts w:ascii="Times New Roman" w:hAnsi="Times New Roman"/>
                <w:sz w:val="28"/>
                <w:szCs w:val="28"/>
                <w:lang w:eastAsia="ru-RU"/>
              </w:rPr>
            </w:pPr>
            <w:r w:rsidRPr="00B20CC4">
              <w:rPr>
                <w:rFonts w:ascii="Times New Roman" w:hAnsi="Times New Roman"/>
                <w:sz w:val="28"/>
                <w:szCs w:val="28"/>
                <w:lang w:eastAsia="ru-RU"/>
              </w:rPr>
              <w:t>М.П.</w:t>
            </w:r>
          </w:p>
        </w:tc>
      </w:tr>
    </w:tbl>
    <w:p w:rsidR="00B20CC4" w:rsidRDefault="00B20CC4" w:rsidP="00B20CC4">
      <w:pPr>
        <w:widowControl w:val="0"/>
        <w:autoSpaceDE w:val="0"/>
        <w:autoSpaceDN w:val="0"/>
        <w:adjustRightInd w:val="0"/>
        <w:spacing w:after="0" w:line="240" w:lineRule="auto"/>
        <w:jc w:val="center"/>
        <w:rPr>
          <w:rFonts w:ascii="Times New Roman" w:hAnsi="Times New Roman"/>
          <w:sz w:val="24"/>
          <w:szCs w:val="24"/>
          <w:lang w:eastAsia="ru-RU"/>
        </w:rPr>
      </w:pPr>
    </w:p>
    <w:p w:rsidR="00B20CC4" w:rsidRPr="00A83BF5" w:rsidRDefault="00B20CC4" w:rsidP="00B20CC4">
      <w:pPr>
        <w:widowControl w:val="0"/>
        <w:autoSpaceDE w:val="0"/>
        <w:autoSpaceDN w:val="0"/>
        <w:adjustRightInd w:val="0"/>
        <w:spacing w:after="0" w:line="240" w:lineRule="auto"/>
        <w:jc w:val="center"/>
        <w:rPr>
          <w:rFonts w:ascii="Times New Roman" w:hAnsi="Times New Roman"/>
          <w:sz w:val="36"/>
          <w:szCs w:val="36"/>
          <w:lang w:eastAsia="ru-RU"/>
        </w:rPr>
      </w:pP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8"/>
          <w:szCs w:val="28"/>
          <w:lang w:eastAsia="ru-RU"/>
        </w:rPr>
        <w:t>ЗАКЛЮЧЕНИЕ</w:t>
      </w: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8"/>
          <w:szCs w:val="28"/>
          <w:lang w:eastAsia="ru-RU"/>
        </w:rPr>
        <w:t>об установлении факта проживания в жилом помещении,</w:t>
      </w: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8"/>
          <w:szCs w:val="28"/>
          <w:lang w:eastAsia="ru-RU"/>
        </w:rPr>
        <w:t>находящемся в зоне чрезвычайной ситуации, и факта утраты</w:t>
      </w: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8"/>
          <w:szCs w:val="28"/>
          <w:lang w:eastAsia="ru-RU"/>
        </w:rPr>
        <w:t>заявителем имущества первой необходимости в результате</w:t>
      </w: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8"/>
          <w:szCs w:val="28"/>
          <w:lang w:eastAsia="ru-RU"/>
        </w:rPr>
        <w:t>чрезвычайной ситуации</w:t>
      </w: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8"/>
          <w:szCs w:val="28"/>
          <w:lang w:eastAsia="ru-RU"/>
        </w:rPr>
        <w:t>____________________________________________________________</w:t>
      </w: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4"/>
          <w:szCs w:val="24"/>
          <w:lang w:eastAsia="ru-RU"/>
        </w:rPr>
      </w:pPr>
      <w:r w:rsidRPr="00A83BF5">
        <w:rPr>
          <w:rFonts w:ascii="Times New Roman" w:hAnsi="Times New Roman"/>
          <w:sz w:val="24"/>
          <w:szCs w:val="24"/>
          <w:lang w:eastAsia="ru-RU"/>
        </w:rPr>
        <w:t>(реквизиты нормативного правового акта субъекта</w:t>
      </w: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4"/>
          <w:szCs w:val="24"/>
          <w:lang w:eastAsia="ru-RU"/>
        </w:rPr>
      </w:pPr>
      <w:r w:rsidRPr="00A83BF5">
        <w:rPr>
          <w:rFonts w:ascii="Times New Roman" w:hAnsi="Times New Roman"/>
          <w:sz w:val="24"/>
          <w:szCs w:val="24"/>
          <w:lang w:eastAsia="ru-RU"/>
        </w:rPr>
        <w:t>Российской Федерации об отнесении сложившейся</w:t>
      </w: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4"/>
          <w:szCs w:val="24"/>
          <w:lang w:eastAsia="ru-RU"/>
        </w:rPr>
      </w:pPr>
      <w:r w:rsidRPr="00A83BF5">
        <w:rPr>
          <w:rFonts w:ascii="Times New Roman" w:hAnsi="Times New Roman"/>
          <w:sz w:val="24"/>
          <w:szCs w:val="24"/>
          <w:lang w:eastAsia="ru-RU"/>
        </w:rPr>
        <w:t>ситуации к чрезвычайной)</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 xml:space="preserve">    Комиссия, действующая на основании ______________________</w:t>
      </w:r>
      <w:r>
        <w:rPr>
          <w:rFonts w:ascii="Times New Roman" w:hAnsi="Times New Roman"/>
          <w:sz w:val="28"/>
          <w:szCs w:val="28"/>
          <w:lang w:eastAsia="ru-RU"/>
        </w:rPr>
        <w:t>___</w:t>
      </w:r>
      <w:r w:rsidRPr="00A83BF5">
        <w:rPr>
          <w:rFonts w:ascii="Times New Roman" w:hAnsi="Times New Roman"/>
          <w:sz w:val="28"/>
          <w:szCs w:val="28"/>
          <w:lang w:eastAsia="ru-RU"/>
        </w:rPr>
        <w:t>_, в составе:</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Председатель комиссии: _________________________________________________</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lastRenderedPageBreak/>
        <w:t>Члены комиссии: _______________________________________________________</w:t>
      </w:r>
    </w:p>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r w:rsidRPr="00A83BF5">
        <w:rPr>
          <w:rFonts w:ascii="Times New Roman" w:hAnsi="Times New Roman"/>
          <w:sz w:val="28"/>
          <w:szCs w:val="28"/>
          <w:lang w:eastAsia="ru-RU"/>
        </w:rPr>
        <w:t>_________________________________________________________</w:t>
      </w:r>
      <w:r>
        <w:rPr>
          <w:rFonts w:ascii="Times New Roman" w:hAnsi="Times New Roman"/>
          <w:sz w:val="28"/>
          <w:szCs w:val="28"/>
          <w:lang w:eastAsia="ru-RU"/>
        </w:rPr>
        <w:t>___________</w:t>
      </w:r>
      <w:r w:rsidRPr="00A83BF5">
        <w:rPr>
          <w:rFonts w:ascii="Times New Roman" w:hAnsi="Times New Roman"/>
          <w:sz w:val="28"/>
          <w:szCs w:val="28"/>
          <w:lang w:eastAsia="ru-RU"/>
        </w:rPr>
        <w:t>__</w:t>
      </w:r>
    </w:p>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r w:rsidRPr="00A83BF5">
        <w:rPr>
          <w:rFonts w:ascii="Times New Roman" w:hAnsi="Times New Roman"/>
          <w:sz w:val="28"/>
          <w:szCs w:val="28"/>
          <w:lang w:eastAsia="ru-RU"/>
        </w:rPr>
        <w:t>_____________________________________________________</w:t>
      </w:r>
      <w:r>
        <w:rPr>
          <w:rFonts w:ascii="Times New Roman" w:hAnsi="Times New Roman"/>
          <w:sz w:val="28"/>
          <w:szCs w:val="28"/>
          <w:lang w:eastAsia="ru-RU"/>
        </w:rPr>
        <w:t>___________</w:t>
      </w:r>
      <w:r w:rsidRPr="00A83BF5">
        <w:rPr>
          <w:rFonts w:ascii="Times New Roman" w:hAnsi="Times New Roman"/>
          <w:sz w:val="28"/>
          <w:szCs w:val="28"/>
          <w:lang w:eastAsia="ru-RU"/>
        </w:rPr>
        <w:t>______</w:t>
      </w:r>
    </w:p>
    <w:p w:rsid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 xml:space="preserve">провела __________ обследование утраченного имущества первой </w:t>
      </w:r>
      <w:r>
        <w:rPr>
          <w:rFonts w:ascii="Times New Roman" w:hAnsi="Times New Roman"/>
          <w:sz w:val="28"/>
          <w:szCs w:val="28"/>
          <w:lang w:eastAsia="ru-RU"/>
        </w:rPr>
        <w:br/>
      </w:r>
      <w:r>
        <w:rPr>
          <w:rFonts w:ascii="Times New Roman" w:hAnsi="Times New Roman"/>
          <w:sz w:val="24"/>
          <w:szCs w:val="24"/>
          <w:lang w:eastAsia="ru-RU"/>
        </w:rPr>
        <w:t xml:space="preserve">                             </w:t>
      </w:r>
      <w:r w:rsidRPr="00A83BF5">
        <w:rPr>
          <w:rFonts w:ascii="Times New Roman" w:hAnsi="Times New Roman"/>
          <w:sz w:val="24"/>
          <w:szCs w:val="24"/>
          <w:lang w:eastAsia="ru-RU"/>
        </w:rPr>
        <w:t>(дата)</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необходимости.</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 xml:space="preserve">         </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Адрес места жительства: _________________________________________________</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______________________________________________________________________</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Ф.И.О. заявителя: _______________________________________________________</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 xml:space="preserve">Факт проживания в жилом помещении _____________________________________ </w:t>
      </w:r>
      <w:r>
        <w:rPr>
          <w:rFonts w:ascii="Times New Roman" w:hAnsi="Times New Roman"/>
          <w:sz w:val="28"/>
          <w:szCs w:val="28"/>
          <w:lang w:eastAsia="ru-RU"/>
        </w:rPr>
        <w:br/>
      </w:r>
      <w:r>
        <w:rPr>
          <w:rFonts w:ascii="Times New Roman" w:hAnsi="Times New Roman"/>
          <w:sz w:val="24"/>
          <w:szCs w:val="24"/>
          <w:lang w:eastAsia="ru-RU"/>
        </w:rPr>
        <w:t xml:space="preserve">                                                                                                          </w:t>
      </w:r>
      <w:r w:rsidRPr="00A83BF5">
        <w:rPr>
          <w:rFonts w:ascii="Times New Roman" w:hAnsi="Times New Roman"/>
          <w:sz w:val="24"/>
          <w:szCs w:val="24"/>
          <w:lang w:eastAsia="ru-RU"/>
        </w:rPr>
        <w:t>(Ф.И.О. заявителя)</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установлен/не установлен на основании ___________________________________.</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4"/>
          <w:szCs w:val="24"/>
          <w:lang w:eastAsia="ru-RU"/>
        </w:rPr>
      </w:pPr>
      <w:r w:rsidRPr="00A83BF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83BF5">
        <w:rPr>
          <w:rFonts w:ascii="Times New Roman" w:hAnsi="Times New Roman"/>
          <w:sz w:val="28"/>
          <w:szCs w:val="28"/>
          <w:lang w:eastAsia="ru-RU"/>
        </w:rPr>
        <w:t xml:space="preserve">  </w:t>
      </w:r>
      <w:proofErr w:type="gramStart"/>
      <w:r w:rsidRPr="00A83BF5">
        <w:rPr>
          <w:rFonts w:ascii="Times New Roman" w:hAnsi="Times New Roman"/>
          <w:sz w:val="24"/>
          <w:szCs w:val="24"/>
          <w:lang w:eastAsia="ru-RU"/>
        </w:rPr>
        <w:t xml:space="preserve">(нужное подчеркнуть)         </w:t>
      </w:r>
      <w:r>
        <w:rPr>
          <w:rFonts w:ascii="Times New Roman" w:hAnsi="Times New Roman"/>
          <w:sz w:val="24"/>
          <w:szCs w:val="24"/>
          <w:lang w:eastAsia="ru-RU"/>
        </w:rPr>
        <w:t xml:space="preserve">                     </w:t>
      </w:r>
      <w:r w:rsidRPr="00A83BF5">
        <w:rPr>
          <w:rFonts w:ascii="Times New Roman" w:hAnsi="Times New Roman"/>
          <w:sz w:val="24"/>
          <w:szCs w:val="24"/>
          <w:lang w:eastAsia="ru-RU"/>
        </w:rPr>
        <w:t xml:space="preserve">         (указать, если факт проживания</w:t>
      </w:r>
      <w:proofErr w:type="gramEnd"/>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4"/>
          <w:szCs w:val="24"/>
          <w:lang w:eastAsia="ru-RU"/>
        </w:rPr>
      </w:pPr>
      <w:r w:rsidRPr="00A83BF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83BF5">
        <w:rPr>
          <w:rFonts w:ascii="Times New Roman" w:hAnsi="Times New Roman"/>
          <w:sz w:val="24"/>
          <w:szCs w:val="24"/>
          <w:lang w:eastAsia="ru-RU"/>
        </w:rPr>
        <w:t xml:space="preserve">     установлен)</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8"/>
          <w:szCs w:val="28"/>
          <w:lang w:eastAsia="ru-RU"/>
        </w:rPr>
        <w:t>Список утраченного имущества первой необходимости</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6441"/>
        <w:gridCol w:w="1985"/>
        <w:gridCol w:w="1701"/>
      </w:tblGrid>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8"/>
                <w:szCs w:val="28"/>
                <w:lang w:eastAsia="ru-RU"/>
              </w:rPr>
              <w:t>Список имущества первой необходимости</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8"/>
                <w:szCs w:val="28"/>
                <w:lang w:eastAsia="ru-RU"/>
              </w:rPr>
              <w:t>Утрачено</w:t>
            </w: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8"/>
                <w:szCs w:val="28"/>
                <w:lang w:eastAsia="ru-RU"/>
              </w:rPr>
              <w:t>(ДА или НЕТ)</w:t>
            </w: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8"/>
                <w:szCs w:val="28"/>
                <w:lang w:eastAsia="ru-RU"/>
              </w:rPr>
              <w:t>Примечание</w:t>
            </w: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r w:rsidRPr="00A83BF5">
              <w:rPr>
                <w:rFonts w:ascii="Times New Roman" w:hAnsi="Times New Roman"/>
                <w:sz w:val="28"/>
                <w:szCs w:val="28"/>
                <w:lang w:eastAsia="ru-RU"/>
              </w:rPr>
              <w:t>Предметы для хранения и приготовления пищи:</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ind w:firstLine="283"/>
              <w:jc w:val="both"/>
              <w:rPr>
                <w:rFonts w:ascii="Times New Roman" w:hAnsi="Times New Roman"/>
                <w:sz w:val="28"/>
                <w:szCs w:val="28"/>
                <w:lang w:eastAsia="ru-RU"/>
              </w:rPr>
            </w:pPr>
            <w:r w:rsidRPr="00A83BF5">
              <w:rPr>
                <w:rFonts w:ascii="Times New Roman" w:hAnsi="Times New Roman"/>
                <w:sz w:val="28"/>
                <w:szCs w:val="28"/>
                <w:lang w:eastAsia="ru-RU"/>
              </w:rPr>
              <w:t>холодильник</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ind w:firstLine="283"/>
              <w:jc w:val="both"/>
              <w:rPr>
                <w:rFonts w:ascii="Times New Roman" w:hAnsi="Times New Roman"/>
                <w:sz w:val="28"/>
                <w:szCs w:val="28"/>
                <w:lang w:eastAsia="ru-RU"/>
              </w:rPr>
            </w:pPr>
            <w:r w:rsidRPr="00A83BF5">
              <w:rPr>
                <w:rFonts w:ascii="Times New Roman" w:hAnsi="Times New Roman"/>
                <w:sz w:val="28"/>
                <w:szCs w:val="28"/>
                <w:lang w:eastAsia="ru-RU"/>
              </w:rPr>
              <w:t>газовая плита (электроплита)</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ind w:firstLine="283"/>
              <w:jc w:val="both"/>
              <w:rPr>
                <w:rFonts w:ascii="Times New Roman" w:hAnsi="Times New Roman"/>
                <w:sz w:val="28"/>
                <w:szCs w:val="28"/>
                <w:lang w:eastAsia="ru-RU"/>
              </w:rPr>
            </w:pPr>
            <w:r w:rsidRPr="00A83BF5">
              <w:rPr>
                <w:rFonts w:ascii="Times New Roman" w:hAnsi="Times New Roman"/>
                <w:sz w:val="28"/>
                <w:szCs w:val="28"/>
                <w:lang w:eastAsia="ru-RU"/>
              </w:rPr>
              <w:t>шкаф для посуды</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r w:rsidRPr="00A83BF5">
              <w:rPr>
                <w:rFonts w:ascii="Times New Roman" w:hAnsi="Times New Roman"/>
                <w:sz w:val="28"/>
                <w:szCs w:val="28"/>
                <w:lang w:eastAsia="ru-RU"/>
              </w:rPr>
              <w:t>Предметы мебели для приема пищи:</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ind w:firstLine="283"/>
              <w:jc w:val="both"/>
              <w:rPr>
                <w:rFonts w:ascii="Times New Roman" w:hAnsi="Times New Roman"/>
                <w:sz w:val="28"/>
                <w:szCs w:val="28"/>
                <w:lang w:eastAsia="ru-RU"/>
              </w:rPr>
            </w:pPr>
            <w:r w:rsidRPr="00A83BF5">
              <w:rPr>
                <w:rFonts w:ascii="Times New Roman" w:hAnsi="Times New Roman"/>
                <w:sz w:val="28"/>
                <w:szCs w:val="28"/>
                <w:lang w:eastAsia="ru-RU"/>
              </w:rPr>
              <w:t>стол</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ind w:firstLine="283"/>
              <w:jc w:val="both"/>
              <w:rPr>
                <w:rFonts w:ascii="Times New Roman" w:hAnsi="Times New Roman"/>
                <w:sz w:val="28"/>
                <w:szCs w:val="28"/>
                <w:lang w:eastAsia="ru-RU"/>
              </w:rPr>
            </w:pPr>
            <w:r w:rsidRPr="00A83BF5">
              <w:rPr>
                <w:rFonts w:ascii="Times New Roman" w:hAnsi="Times New Roman"/>
                <w:sz w:val="28"/>
                <w:szCs w:val="28"/>
                <w:lang w:eastAsia="ru-RU"/>
              </w:rPr>
              <w:t>стул (табуретка)</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r w:rsidRPr="00A83BF5">
              <w:rPr>
                <w:rFonts w:ascii="Times New Roman" w:hAnsi="Times New Roman"/>
                <w:sz w:val="28"/>
                <w:szCs w:val="28"/>
                <w:lang w:eastAsia="ru-RU"/>
              </w:rPr>
              <w:t>Предметы мебели для сна:</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ind w:firstLine="283"/>
              <w:jc w:val="both"/>
              <w:rPr>
                <w:rFonts w:ascii="Times New Roman" w:hAnsi="Times New Roman"/>
                <w:sz w:val="28"/>
                <w:szCs w:val="28"/>
                <w:lang w:eastAsia="ru-RU"/>
              </w:rPr>
            </w:pPr>
            <w:r w:rsidRPr="00A83BF5">
              <w:rPr>
                <w:rFonts w:ascii="Times New Roman" w:hAnsi="Times New Roman"/>
                <w:sz w:val="28"/>
                <w:szCs w:val="28"/>
                <w:lang w:eastAsia="ru-RU"/>
              </w:rPr>
              <w:t>кровать (диван)</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r w:rsidRPr="00A83BF5">
              <w:rPr>
                <w:rFonts w:ascii="Times New Roman" w:hAnsi="Times New Roman"/>
                <w:sz w:val="28"/>
                <w:szCs w:val="28"/>
                <w:lang w:eastAsia="ru-RU"/>
              </w:rPr>
              <w:t>Предметы средств информирования граждан:</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ind w:firstLine="283"/>
              <w:jc w:val="both"/>
              <w:rPr>
                <w:rFonts w:ascii="Times New Roman" w:hAnsi="Times New Roman"/>
                <w:sz w:val="28"/>
                <w:szCs w:val="28"/>
                <w:lang w:eastAsia="ru-RU"/>
              </w:rPr>
            </w:pPr>
            <w:r w:rsidRPr="00A83BF5">
              <w:rPr>
                <w:rFonts w:ascii="Times New Roman" w:hAnsi="Times New Roman"/>
                <w:sz w:val="28"/>
                <w:szCs w:val="28"/>
                <w:lang w:eastAsia="ru-RU"/>
              </w:rPr>
              <w:t>телевизор (радио)</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r w:rsidRPr="00A83BF5">
              <w:rPr>
                <w:rFonts w:ascii="Times New Roman" w:hAnsi="Times New Roman"/>
                <w:sz w:val="28"/>
                <w:szCs w:val="28"/>
                <w:lang w:eastAsia="ru-RU"/>
              </w:rPr>
              <w:t>Предметы средств водоснабжения и отопления (заполняется в случае отсутствия централизованного водоснабжения и отопления):</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ind w:firstLine="283"/>
              <w:jc w:val="both"/>
              <w:rPr>
                <w:rFonts w:ascii="Times New Roman" w:hAnsi="Times New Roman"/>
                <w:sz w:val="28"/>
                <w:szCs w:val="28"/>
                <w:lang w:eastAsia="ru-RU"/>
              </w:rPr>
            </w:pPr>
            <w:r w:rsidRPr="00A83BF5">
              <w:rPr>
                <w:rFonts w:ascii="Times New Roman" w:hAnsi="Times New Roman"/>
                <w:sz w:val="28"/>
                <w:szCs w:val="28"/>
                <w:lang w:eastAsia="ru-RU"/>
              </w:rPr>
              <w:t>насос для подачи воды</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ind w:firstLine="283"/>
              <w:jc w:val="both"/>
              <w:rPr>
                <w:rFonts w:ascii="Times New Roman" w:hAnsi="Times New Roman"/>
                <w:sz w:val="28"/>
                <w:szCs w:val="28"/>
                <w:lang w:eastAsia="ru-RU"/>
              </w:rPr>
            </w:pPr>
            <w:r w:rsidRPr="00A83BF5">
              <w:rPr>
                <w:rFonts w:ascii="Times New Roman" w:hAnsi="Times New Roman"/>
                <w:sz w:val="28"/>
                <w:szCs w:val="28"/>
                <w:lang w:eastAsia="ru-RU"/>
              </w:rPr>
              <w:lastRenderedPageBreak/>
              <w:t>водонагреватель</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A83BF5">
        <w:tc>
          <w:tcPr>
            <w:tcW w:w="644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ind w:firstLine="283"/>
              <w:jc w:val="both"/>
              <w:rPr>
                <w:rFonts w:ascii="Times New Roman" w:hAnsi="Times New Roman"/>
                <w:sz w:val="28"/>
                <w:szCs w:val="28"/>
                <w:lang w:eastAsia="ru-RU"/>
              </w:rPr>
            </w:pPr>
            <w:r w:rsidRPr="00A83BF5">
              <w:rPr>
                <w:rFonts w:ascii="Times New Roman" w:hAnsi="Times New Roman"/>
                <w:sz w:val="28"/>
                <w:szCs w:val="28"/>
                <w:lang w:eastAsia="ru-RU"/>
              </w:rPr>
              <w:t>котел отопительный (переносная печь)</w:t>
            </w:r>
          </w:p>
        </w:tc>
        <w:tc>
          <w:tcPr>
            <w:tcW w:w="1985"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bl>
    <w:p w:rsidR="00A83BF5" w:rsidRPr="00A83BF5" w:rsidRDefault="00A83BF5" w:rsidP="00A83BF5">
      <w:pPr>
        <w:widowControl w:val="0"/>
        <w:autoSpaceDE w:val="0"/>
        <w:autoSpaceDN w:val="0"/>
        <w:adjustRightInd w:val="0"/>
        <w:spacing w:after="0" w:line="240" w:lineRule="auto"/>
        <w:jc w:val="both"/>
        <w:rPr>
          <w:rFonts w:ascii="Times New Roman" w:hAnsi="Times New Roman"/>
          <w:sz w:val="24"/>
          <w:szCs w:val="24"/>
          <w:lang w:eastAsia="ru-RU"/>
        </w:rPr>
      </w:pP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 xml:space="preserve">    Факт утраты имущества первой необходимости ___________________________</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4"/>
          <w:szCs w:val="24"/>
          <w:lang w:eastAsia="ru-RU"/>
        </w:rPr>
      </w:pPr>
      <w:r w:rsidRPr="00A83BF5">
        <w:rPr>
          <w:rFonts w:ascii="Times New Roman" w:hAnsi="Times New Roman"/>
          <w:sz w:val="24"/>
          <w:szCs w:val="24"/>
          <w:lang w:eastAsia="ru-RU"/>
        </w:rPr>
        <w:t xml:space="preserve">                            </w:t>
      </w:r>
      <w:r w:rsidR="007C60C2">
        <w:rPr>
          <w:rFonts w:ascii="Times New Roman" w:hAnsi="Times New Roman"/>
          <w:sz w:val="24"/>
          <w:szCs w:val="24"/>
          <w:lang w:eastAsia="ru-RU"/>
        </w:rPr>
        <w:t xml:space="preserve">                                                               </w:t>
      </w:r>
      <w:r w:rsidRPr="00A83BF5">
        <w:rPr>
          <w:rFonts w:ascii="Times New Roman" w:hAnsi="Times New Roman"/>
          <w:sz w:val="24"/>
          <w:szCs w:val="24"/>
          <w:lang w:eastAsia="ru-RU"/>
        </w:rPr>
        <w:t xml:space="preserve">                        (Ф.И.О. заявителя)</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8"/>
          <w:szCs w:val="28"/>
          <w:lang w:eastAsia="ru-RU"/>
        </w:rPr>
      </w:pPr>
      <w:r w:rsidRPr="00A83BF5">
        <w:rPr>
          <w:rFonts w:ascii="Times New Roman" w:hAnsi="Times New Roman"/>
          <w:sz w:val="28"/>
          <w:szCs w:val="28"/>
          <w:lang w:eastAsia="ru-RU"/>
        </w:rPr>
        <w:t>в результате чрезвычайной ситуации установлен/не установлен.</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4"/>
          <w:szCs w:val="24"/>
          <w:lang w:eastAsia="ru-RU"/>
        </w:rPr>
      </w:pPr>
      <w:r w:rsidRPr="00A83BF5">
        <w:rPr>
          <w:rFonts w:ascii="Times New Roman" w:hAnsi="Times New Roman"/>
          <w:sz w:val="28"/>
          <w:szCs w:val="28"/>
          <w:lang w:eastAsia="ru-RU"/>
        </w:rPr>
        <w:t xml:space="preserve">                                    </w:t>
      </w:r>
      <w:r w:rsidRPr="00A83BF5">
        <w:rPr>
          <w:rFonts w:ascii="Times New Roman" w:hAnsi="Times New Roman"/>
          <w:sz w:val="24"/>
          <w:szCs w:val="24"/>
          <w:lang w:eastAsia="ru-RU"/>
        </w:rPr>
        <w:t>(нужное подчеркнуть)</w:t>
      </w:r>
    </w:p>
    <w:p w:rsidR="00A83BF5" w:rsidRPr="00A83BF5" w:rsidRDefault="00A83BF5" w:rsidP="00A83BF5">
      <w:pPr>
        <w:widowControl w:val="0"/>
        <w:autoSpaceDE w:val="0"/>
        <w:autoSpaceDN w:val="0"/>
        <w:adjustRightInd w:val="0"/>
        <w:spacing w:after="0" w:line="240" w:lineRule="auto"/>
        <w:jc w:val="both"/>
        <w:rPr>
          <w:rFonts w:ascii="Times New Roman" w:hAnsi="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127"/>
      </w:tblGrid>
      <w:tr w:rsidR="00A83BF5" w:rsidRPr="00A83BF5" w:rsidTr="007C60C2">
        <w:tc>
          <w:tcPr>
            <w:tcW w:w="10127" w:type="dxa"/>
            <w:vAlign w:val="center"/>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r w:rsidRPr="00A83BF5">
              <w:rPr>
                <w:rFonts w:ascii="Times New Roman" w:hAnsi="Times New Roman"/>
                <w:sz w:val="28"/>
                <w:szCs w:val="28"/>
                <w:lang w:eastAsia="ru-RU"/>
              </w:rPr>
              <w:t>Председатель комиссии:</w:t>
            </w:r>
          </w:p>
        </w:tc>
      </w:tr>
      <w:tr w:rsidR="00A83BF5" w:rsidRPr="00A83BF5" w:rsidTr="007C60C2">
        <w:tc>
          <w:tcPr>
            <w:tcW w:w="10127" w:type="dxa"/>
            <w:tcBorders>
              <w:bottom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7C60C2">
        <w:tc>
          <w:tcPr>
            <w:tcW w:w="10127" w:type="dxa"/>
            <w:tcBorders>
              <w:top w:val="single" w:sz="4" w:space="0" w:color="auto"/>
            </w:tcBorders>
            <w:vAlign w:val="bottom"/>
          </w:tcPr>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4"/>
                <w:szCs w:val="24"/>
                <w:lang w:eastAsia="ru-RU"/>
              </w:rPr>
              <w:t>(должность, подпись, фамилия, инициалы)</w:t>
            </w:r>
          </w:p>
        </w:tc>
      </w:tr>
      <w:tr w:rsidR="00A83BF5" w:rsidRPr="00A83BF5" w:rsidTr="007C60C2">
        <w:tc>
          <w:tcPr>
            <w:tcW w:w="10127" w:type="dxa"/>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r w:rsidRPr="00A83BF5">
              <w:rPr>
                <w:rFonts w:ascii="Times New Roman" w:hAnsi="Times New Roman"/>
                <w:sz w:val="28"/>
                <w:szCs w:val="28"/>
                <w:lang w:eastAsia="ru-RU"/>
              </w:rPr>
              <w:t>Члены комиссии:</w:t>
            </w:r>
          </w:p>
        </w:tc>
      </w:tr>
      <w:tr w:rsidR="00A83BF5" w:rsidRPr="00A83BF5" w:rsidTr="007C60C2">
        <w:tc>
          <w:tcPr>
            <w:tcW w:w="10127" w:type="dxa"/>
            <w:tcBorders>
              <w:bottom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7C60C2">
        <w:tc>
          <w:tcPr>
            <w:tcW w:w="10127" w:type="dxa"/>
            <w:tcBorders>
              <w:top w:val="single" w:sz="4" w:space="0" w:color="auto"/>
            </w:tcBorders>
            <w:vAlign w:val="bottom"/>
          </w:tcPr>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4"/>
                <w:szCs w:val="24"/>
                <w:lang w:eastAsia="ru-RU"/>
              </w:rPr>
              <w:t>(должность, подпись, фамилия, инициалы)</w:t>
            </w:r>
          </w:p>
        </w:tc>
      </w:tr>
      <w:tr w:rsidR="00A83BF5" w:rsidRPr="00A83BF5" w:rsidTr="007C60C2">
        <w:tc>
          <w:tcPr>
            <w:tcW w:w="10127" w:type="dxa"/>
            <w:tcBorders>
              <w:bottom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7C60C2">
        <w:tc>
          <w:tcPr>
            <w:tcW w:w="10127" w:type="dxa"/>
            <w:tcBorders>
              <w:top w:val="single" w:sz="4" w:space="0" w:color="auto"/>
            </w:tcBorders>
            <w:vAlign w:val="center"/>
          </w:tcPr>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4"/>
                <w:szCs w:val="24"/>
                <w:lang w:eastAsia="ru-RU"/>
              </w:rPr>
              <w:t>(должность, подпись, фамилия, инициалы)</w:t>
            </w:r>
          </w:p>
        </w:tc>
      </w:tr>
      <w:tr w:rsidR="00A83BF5" w:rsidRPr="00A83BF5" w:rsidTr="007C60C2">
        <w:tc>
          <w:tcPr>
            <w:tcW w:w="10127" w:type="dxa"/>
            <w:tcBorders>
              <w:bottom w:val="single" w:sz="4" w:space="0" w:color="auto"/>
            </w:tcBorders>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r w:rsidR="00A83BF5" w:rsidRPr="00A83BF5" w:rsidTr="007C60C2">
        <w:tc>
          <w:tcPr>
            <w:tcW w:w="10127" w:type="dxa"/>
            <w:tcBorders>
              <w:top w:val="single" w:sz="4" w:space="0" w:color="auto"/>
            </w:tcBorders>
            <w:vAlign w:val="center"/>
          </w:tcPr>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4"/>
                <w:szCs w:val="24"/>
                <w:lang w:eastAsia="ru-RU"/>
              </w:rPr>
              <w:t>(должность, подпись, фамилия, инициалы)</w:t>
            </w:r>
          </w:p>
        </w:tc>
      </w:tr>
      <w:tr w:rsidR="00A83BF5" w:rsidRPr="00A83BF5" w:rsidTr="007C60C2">
        <w:tc>
          <w:tcPr>
            <w:tcW w:w="10127" w:type="dxa"/>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p>
        </w:tc>
      </w:tr>
    </w:tbl>
    <w:p w:rsidR="00A83BF5" w:rsidRPr="00A83BF5" w:rsidRDefault="00A83BF5" w:rsidP="00A83BF5">
      <w:pPr>
        <w:widowControl w:val="0"/>
        <w:autoSpaceDE w:val="0"/>
        <w:autoSpaceDN w:val="0"/>
        <w:adjustRightInd w:val="0"/>
        <w:spacing w:after="0" w:line="240" w:lineRule="auto"/>
        <w:jc w:val="both"/>
        <w:rPr>
          <w:rFonts w:ascii="Times New Roman" w:hAnsi="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127"/>
      </w:tblGrid>
      <w:tr w:rsidR="00A83BF5" w:rsidRPr="00A83BF5" w:rsidTr="007C60C2">
        <w:tc>
          <w:tcPr>
            <w:tcW w:w="10127" w:type="dxa"/>
          </w:tcPr>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r w:rsidRPr="00A83BF5">
              <w:rPr>
                <w:rFonts w:ascii="Times New Roman" w:hAnsi="Times New Roman"/>
                <w:sz w:val="28"/>
                <w:szCs w:val="28"/>
                <w:lang w:eastAsia="ru-RU"/>
              </w:rPr>
              <w:t>С заключением комиссии ознакомлен:</w:t>
            </w:r>
          </w:p>
          <w:p w:rsidR="00A83BF5" w:rsidRPr="00A83BF5" w:rsidRDefault="00A83BF5" w:rsidP="00A83BF5">
            <w:pPr>
              <w:widowControl w:val="0"/>
              <w:autoSpaceDE w:val="0"/>
              <w:autoSpaceDN w:val="0"/>
              <w:adjustRightInd w:val="0"/>
              <w:spacing w:after="0" w:line="240" w:lineRule="auto"/>
              <w:rPr>
                <w:rFonts w:ascii="Times New Roman" w:hAnsi="Times New Roman"/>
                <w:sz w:val="28"/>
                <w:szCs w:val="28"/>
                <w:lang w:eastAsia="ru-RU"/>
              </w:rPr>
            </w:pPr>
            <w:r w:rsidRPr="00A83BF5">
              <w:rPr>
                <w:rFonts w:ascii="Times New Roman" w:hAnsi="Times New Roman"/>
                <w:sz w:val="28"/>
                <w:szCs w:val="28"/>
                <w:lang w:eastAsia="ru-RU"/>
              </w:rPr>
              <w:t>заявитель ______________________________________</w:t>
            </w:r>
            <w:r w:rsidR="007C60C2">
              <w:rPr>
                <w:rFonts w:ascii="Times New Roman" w:hAnsi="Times New Roman"/>
                <w:sz w:val="28"/>
                <w:szCs w:val="28"/>
                <w:lang w:eastAsia="ru-RU"/>
              </w:rPr>
              <w:t>________</w:t>
            </w:r>
            <w:r w:rsidRPr="00A83BF5">
              <w:rPr>
                <w:rFonts w:ascii="Times New Roman" w:hAnsi="Times New Roman"/>
                <w:sz w:val="28"/>
                <w:szCs w:val="28"/>
                <w:lang w:eastAsia="ru-RU"/>
              </w:rPr>
              <w:t>________________</w:t>
            </w:r>
          </w:p>
          <w:p w:rsidR="00A83BF5" w:rsidRPr="00A83BF5" w:rsidRDefault="00A83BF5" w:rsidP="00A83BF5">
            <w:pPr>
              <w:widowControl w:val="0"/>
              <w:autoSpaceDE w:val="0"/>
              <w:autoSpaceDN w:val="0"/>
              <w:adjustRightInd w:val="0"/>
              <w:spacing w:after="0" w:line="240" w:lineRule="auto"/>
              <w:jc w:val="center"/>
              <w:rPr>
                <w:rFonts w:ascii="Times New Roman" w:hAnsi="Times New Roman"/>
                <w:sz w:val="28"/>
                <w:szCs w:val="28"/>
                <w:lang w:eastAsia="ru-RU"/>
              </w:rPr>
            </w:pPr>
            <w:r w:rsidRPr="00A83BF5">
              <w:rPr>
                <w:rFonts w:ascii="Times New Roman" w:hAnsi="Times New Roman"/>
                <w:sz w:val="24"/>
                <w:szCs w:val="24"/>
                <w:lang w:eastAsia="ru-RU"/>
              </w:rPr>
              <w:t>(подпись, фамилия, инициалы)</w:t>
            </w:r>
          </w:p>
        </w:tc>
      </w:tr>
    </w:tbl>
    <w:p w:rsidR="00A83BF5" w:rsidRDefault="00A83BF5" w:rsidP="00B20CC4">
      <w:pPr>
        <w:widowControl w:val="0"/>
        <w:autoSpaceDE w:val="0"/>
        <w:autoSpaceDN w:val="0"/>
        <w:adjustRightInd w:val="0"/>
        <w:spacing w:after="0" w:line="240" w:lineRule="auto"/>
        <w:jc w:val="center"/>
        <w:rPr>
          <w:rFonts w:ascii="Times New Roman" w:hAnsi="Times New Roman"/>
          <w:sz w:val="28"/>
          <w:szCs w:val="28"/>
          <w:lang w:eastAsia="ru-RU"/>
        </w:rPr>
      </w:pPr>
    </w:p>
    <w:sectPr w:rsidR="00A83BF5" w:rsidSect="00171561">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F0C" w:rsidRDefault="00002F0C" w:rsidP="00171561">
      <w:pPr>
        <w:spacing w:after="0" w:line="240" w:lineRule="auto"/>
      </w:pPr>
      <w:r>
        <w:separator/>
      </w:r>
    </w:p>
  </w:endnote>
  <w:endnote w:type="continuationSeparator" w:id="0">
    <w:p w:rsidR="00002F0C" w:rsidRDefault="00002F0C" w:rsidP="00171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F0C" w:rsidRDefault="00002F0C" w:rsidP="00171561">
      <w:pPr>
        <w:spacing w:after="0" w:line="240" w:lineRule="auto"/>
      </w:pPr>
      <w:r>
        <w:separator/>
      </w:r>
    </w:p>
  </w:footnote>
  <w:footnote w:type="continuationSeparator" w:id="0">
    <w:p w:rsidR="00002F0C" w:rsidRDefault="00002F0C" w:rsidP="00171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55" w:rsidRDefault="00BA5A2C">
    <w:pPr>
      <w:pStyle w:val="a3"/>
      <w:jc w:val="center"/>
    </w:pPr>
    <w:r w:rsidRPr="00171561">
      <w:rPr>
        <w:rFonts w:ascii="Times New Roman" w:hAnsi="Times New Roman"/>
        <w:sz w:val="24"/>
        <w:szCs w:val="24"/>
      </w:rPr>
      <w:fldChar w:fldCharType="begin"/>
    </w:r>
    <w:r w:rsidR="00EC4B55" w:rsidRPr="00171561">
      <w:rPr>
        <w:rFonts w:ascii="Times New Roman" w:hAnsi="Times New Roman"/>
        <w:sz w:val="24"/>
        <w:szCs w:val="24"/>
      </w:rPr>
      <w:instrText xml:space="preserve"> PAGE   \* MERGEFORMAT </w:instrText>
    </w:r>
    <w:r w:rsidRPr="00171561">
      <w:rPr>
        <w:rFonts w:ascii="Times New Roman" w:hAnsi="Times New Roman"/>
        <w:sz w:val="24"/>
        <w:szCs w:val="24"/>
      </w:rPr>
      <w:fldChar w:fldCharType="separate"/>
    </w:r>
    <w:r w:rsidR="003162FB">
      <w:rPr>
        <w:rFonts w:ascii="Times New Roman" w:hAnsi="Times New Roman"/>
        <w:noProof/>
        <w:sz w:val="24"/>
        <w:szCs w:val="24"/>
      </w:rPr>
      <w:t>14</w:t>
    </w:r>
    <w:r w:rsidRPr="00171561">
      <w:rPr>
        <w:rFonts w:ascii="Times New Roman" w:hAnsi="Times New Roman"/>
        <w:sz w:val="24"/>
        <w:szCs w:val="24"/>
      </w:rPr>
      <w:fldChar w:fldCharType="end"/>
    </w:r>
  </w:p>
  <w:p w:rsidR="00EC4B55" w:rsidRDefault="00EC4B5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33FC7"/>
    <w:multiLevelType w:val="hybridMultilevel"/>
    <w:tmpl w:val="147E9DFA"/>
    <w:lvl w:ilvl="0" w:tplc="A796D3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28FB4FC9"/>
    <w:multiLevelType w:val="hybridMultilevel"/>
    <w:tmpl w:val="5E92A014"/>
    <w:lvl w:ilvl="0" w:tplc="C19E813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35EE38F8"/>
    <w:multiLevelType w:val="hybridMultilevel"/>
    <w:tmpl w:val="087A97C4"/>
    <w:lvl w:ilvl="0" w:tplc="246A7A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4090133A"/>
    <w:multiLevelType w:val="hybridMultilevel"/>
    <w:tmpl w:val="B2DE966C"/>
    <w:lvl w:ilvl="0" w:tplc="F7783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AF175C"/>
    <w:multiLevelType w:val="multilevel"/>
    <w:tmpl w:val="C4100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7944914"/>
    <w:multiLevelType w:val="hybridMultilevel"/>
    <w:tmpl w:val="D10E9E12"/>
    <w:lvl w:ilvl="0" w:tplc="8DF6959A">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4264ABA"/>
    <w:multiLevelType w:val="hybridMultilevel"/>
    <w:tmpl w:val="B27E3C14"/>
    <w:lvl w:ilvl="0" w:tplc="07B02A5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73776DE4"/>
    <w:multiLevelType w:val="hybridMultilevel"/>
    <w:tmpl w:val="6016979A"/>
    <w:lvl w:ilvl="0" w:tplc="8AD0F13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4"/>
  </w:num>
  <w:num w:numId="2">
    <w:abstractNumId w:val="5"/>
  </w:num>
  <w:num w:numId="3">
    <w:abstractNumId w:val="0"/>
  </w:num>
  <w:num w:numId="4">
    <w:abstractNumId w:val="7"/>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17CF7"/>
    <w:rsid w:val="00002F0C"/>
    <w:rsid w:val="00012E31"/>
    <w:rsid w:val="000363BE"/>
    <w:rsid w:val="00036AD5"/>
    <w:rsid w:val="000377C0"/>
    <w:rsid w:val="00037D82"/>
    <w:rsid w:val="000447C0"/>
    <w:rsid w:val="00090293"/>
    <w:rsid w:val="000976B3"/>
    <w:rsid w:val="000A1F08"/>
    <w:rsid w:val="000A5E17"/>
    <w:rsid w:val="000A7A6F"/>
    <w:rsid w:val="000B18F7"/>
    <w:rsid w:val="000B4F74"/>
    <w:rsid w:val="000C1A6D"/>
    <w:rsid w:val="000C225A"/>
    <w:rsid w:val="00121CC8"/>
    <w:rsid w:val="001251F2"/>
    <w:rsid w:val="00130035"/>
    <w:rsid w:val="00130D77"/>
    <w:rsid w:val="001405AC"/>
    <w:rsid w:val="0015561D"/>
    <w:rsid w:val="00161027"/>
    <w:rsid w:val="00167B54"/>
    <w:rsid w:val="00171561"/>
    <w:rsid w:val="0018144C"/>
    <w:rsid w:val="001A1E23"/>
    <w:rsid w:val="001B007B"/>
    <w:rsid w:val="001D43F1"/>
    <w:rsid w:val="001E266D"/>
    <w:rsid w:val="001F20DE"/>
    <w:rsid w:val="00220D1E"/>
    <w:rsid w:val="00227D08"/>
    <w:rsid w:val="00247BFC"/>
    <w:rsid w:val="00252C5B"/>
    <w:rsid w:val="0025407C"/>
    <w:rsid w:val="00255BD5"/>
    <w:rsid w:val="0027090E"/>
    <w:rsid w:val="00271F95"/>
    <w:rsid w:val="00280717"/>
    <w:rsid w:val="00291B14"/>
    <w:rsid w:val="00292DE0"/>
    <w:rsid w:val="002B100A"/>
    <w:rsid w:val="002B2E14"/>
    <w:rsid w:val="002E011B"/>
    <w:rsid w:val="00311C48"/>
    <w:rsid w:val="003162FB"/>
    <w:rsid w:val="00316EB2"/>
    <w:rsid w:val="00324C7A"/>
    <w:rsid w:val="00334797"/>
    <w:rsid w:val="00340A8F"/>
    <w:rsid w:val="00355D7B"/>
    <w:rsid w:val="00380124"/>
    <w:rsid w:val="00385952"/>
    <w:rsid w:val="00391531"/>
    <w:rsid w:val="003B07F0"/>
    <w:rsid w:val="003B09D7"/>
    <w:rsid w:val="003C226D"/>
    <w:rsid w:val="003D2A6E"/>
    <w:rsid w:val="003E6324"/>
    <w:rsid w:val="003F68FC"/>
    <w:rsid w:val="00401251"/>
    <w:rsid w:val="00411F2E"/>
    <w:rsid w:val="004350BB"/>
    <w:rsid w:val="004901AC"/>
    <w:rsid w:val="004B6A1E"/>
    <w:rsid w:val="004E19ED"/>
    <w:rsid w:val="004E38B7"/>
    <w:rsid w:val="004E4179"/>
    <w:rsid w:val="00503139"/>
    <w:rsid w:val="0051437E"/>
    <w:rsid w:val="0051598E"/>
    <w:rsid w:val="00517C80"/>
    <w:rsid w:val="005362F9"/>
    <w:rsid w:val="0058414F"/>
    <w:rsid w:val="005850BF"/>
    <w:rsid w:val="00586FB1"/>
    <w:rsid w:val="005930B8"/>
    <w:rsid w:val="00594F15"/>
    <w:rsid w:val="005A68A2"/>
    <w:rsid w:val="005C39A7"/>
    <w:rsid w:val="005C7D59"/>
    <w:rsid w:val="005D07E8"/>
    <w:rsid w:val="005E15BA"/>
    <w:rsid w:val="005F2787"/>
    <w:rsid w:val="005F3E6E"/>
    <w:rsid w:val="00614D48"/>
    <w:rsid w:val="00617CF7"/>
    <w:rsid w:val="00645FB4"/>
    <w:rsid w:val="006462F4"/>
    <w:rsid w:val="00660D71"/>
    <w:rsid w:val="00663FBF"/>
    <w:rsid w:val="006643D9"/>
    <w:rsid w:val="00667BE0"/>
    <w:rsid w:val="00674387"/>
    <w:rsid w:val="0067562C"/>
    <w:rsid w:val="00680878"/>
    <w:rsid w:val="00684084"/>
    <w:rsid w:val="00692EBB"/>
    <w:rsid w:val="006B3433"/>
    <w:rsid w:val="006C6389"/>
    <w:rsid w:val="006E7ADB"/>
    <w:rsid w:val="006F4442"/>
    <w:rsid w:val="006F4F86"/>
    <w:rsid w:val="00710312"/>
    <w:rsid w:val="00726760"/>
    <w:rsid w:val="00730455"/>
    <w:rsid w:val="00731000"/>
    <w:rsid w:val="00731BCB"/>
    <w:rsid w:val="00743191"/>
    <w:rsid w:val="007518A0"/>
    <w:rsid w:val="00752DAD"/>
    <w:rsid w:val="007552F7"/>
    <w:rsid w:val="007566C1"/>
    <w:rsid w:val="007913BB"/>
    <w:rsid w:val="0079146D"/>
    <w:rsid w:val="00794B79"/>
    <w:rsid w:val="007A6A38"/>
    <w:rsid w:val="007B5365"/>
    <w:rsid w:val="007B62F8"/>
    <w:rsid w:val="007C5E3C"/>
    <w:rsid w:val="007C60C2"/>
    <w:rsid w:val="007E468E"/>
    <w:rsid w:val="007F0165"/>
    <w:rsid w:val="00800747"/>
    <w:rsid w:val="008170C8"/>
    <w:rsid w:val="008400FC"/>
    <w:rsid w:val="008409CD"/>
    <w:rsid w:val="008427CF"/>
    <w:rsid w:val="0087017E"/>
    <w:rsid w:val="00883711"/>
    <w:rsid w:val="008B3BB7"/>
    <w:rsid w:val="008C32AB"/>
    <w:rsid w:val="008D5D7C"/>
    <w:rsid w:val="008E0420"/>
    <w:rsid w:val="008E0AE9"/>
    <w:rsid w:val="008E1CEB"/>
    <w:rsid w:val="00902EB2"/>
    <w:rsid w:val="0091595C"/>
    <w:rsid w:val="00917720"/>
    <w:rsid w:val="00935EDD"/>
    <w:rsid w:val="00950791"/>
    <w:rsid w:val="00964FD1"/>
    <w:rsid w:val="0097548C"/>
    <w:rsid w:val="009B6300"/>
    <w:rsid w:val="009C2304"/>
    <w:rsid w:val="009D0587"/>
    <w:rsid w:val="009D1007"/>
    <w:rsid w:val="00A07BCE"/>
    <w:rsid w:val="00A23D54"/>
    <w:rsid w:val="00A403B6"/>
    <w:rsid w:val="00A51516"/>
    <w:rsid w:val="00A51AEF"/>
    <w:rsid w:val="00A561AC"/>
    <w:rsid w:val="00A57DAB"/>
    <w:rsid w:val="00A637CA"/>
    <w:rsid w:val="00A73177"/>
    <w:rsid w:val="00A756E9"/>
    <w:rsid w:val="00A83BF5"/>
    <w:rsid w:val="00A85E45"/>
    <w:rsid w:val="00A946C1"/>
    <w:rsid w:val="00AB37AE"/>
    <w:rsid w:val="00AD4FA8"/>
    <w:rsid w:val="00AE4405"/>
    <w:rsid w:val="00AF14C6"/>
    <w:rsid w:val="00AF40C4"/>
    <w:rsid w:val="00B04DF4"/>
    <w:rsid w:val="00B20CC4"/>
    <w:rsid w:val="00B22517"/>
    <w:rsid w:val="00B42B6F"/>
    <w:rsid w:val="00B45376"/>
    <w:rsid w:val="00B629CB"/>
    <w:rsid w:val="00B64FE1"/>
    <w:rsid w:val="00B67739"/>
    <w:rsid w:val="00B712B5"/>
    <w:rsid w:val="00B75EC8"/>
    <w:rsid w:val="00B86B3F"/>
    <w:rsid w:val="00B871D3"/>
    <w:rsid w:val="00B9579D"/>
    <w:rsid w:val="00BA1A40"/>
    <w:rsid w:val="00BA5A2C"/>
    <w:rsid w:val="00BC04E1"/>
    <w:rsid w:val="00BC34DF"/>
    <w:rsid w:val="00BD19EF"/>
    <w:rsid w:val="00BD555B"/>
    <w:rsid w:val="00BE21C6"/>
    <w:rsid w:val="00C01520"/>
    <w:rsid w:val="00C04622"/>
    <w:rsid w:val="00C05BC4"/>
    <w:rsid w:val="00C11FCA"/>
    <w:rsid w:val="00C34355"/>
    <w:rsid w:val="00C3547E"/>
    <w:rsid w:val="00C464AD"/>
    <w:rsid w:val="00C545EC"/>
    <w:rsid w:val="00C60D86"/>
    <w:rsid w:val="00C60E89"/>
    <w:rsid w:val="00C81CAE"/>
    <w:rsid w:val="00CA2014"/>
    <w:rsid w:val="00CA38AD"/>
    <w:rsid w:val="00CA68E3"/>
    <w:rsid w:val="00CB55C2"/>
    <w:rsid w:val="00CC1276"/>
    <w:rsid w:val="00CD01F6"/>
    <w:rsid w:val="00CF683B"/>
    <w:rsid w:val="00CF6E44"/>
    <w:rsid w:val="00D073FD"/>
    <w:rsid w:val="00D07575"/>
    <w:rsid w:val="00D11239"/>
    <w:rsid w:val="00D1295B"/>
    <w:rsid w:val="00D12D30"/>
    <w:rsid w:val="00D41BB0"/>
    <w:rsid w:val="00D56000"/>
    <w:rsid w:val="00D73127"/>
    <w:rsid w:val="00D96A45"/>
    <w:rsid w:val="00DA2C05"/>
    <w:rsid w:val="00DB696E"/>
    <w:rsid w:val="00DC001A"/>
    <w:rsid w:val="00DC433A"/>
    <w:rsid w:val="00DE048B"/>
    <w:rsid w:val="00E01B89"/>
    <w:rsid w:val="00E23489"/>
    <w:rsid w:val="00E33FC5"/>
    <w:rsid w:val="00E54301"/>
    <w:rsid w:val="00E554EB"/>
    <w:rsid w:val="00E76642"/>
    <w:rsid w:val="00E90EC4"/>
    <w:rsid w:val="00E91223"/>
    <w:rsid w:val="00E91DAF"/>
    <w:rsid w:val="00EC4B55"/>
    <w:rsid w:val="00ED1329"/>
    <w:rsid w:val="00ED5EE1"/>
    <w:rsid w:val="00ED63D3"/>
    <w:rsid w:val="00EE0D39"/>
    <w:rsid w:val="00EF321B"/>
    <w:rsid w:val="00F1669C"/>
    <w:rsid w:val="00F2066D"/>
    <w:rsid w:val="00F234A7"/>
    <w:rsid w:val="00F72A97"/>
    <w:rsid w:val="00F8010A"/>
    <w:rsid w:val="00F810EB"/>
    <w:rsid w:val="00F83F7E"/>
    <w:rsid w:val="00F97F84"/>
    <w:rsid w:val="00FC2533"/>
    <w:rsid w:val="00FC51DF"/>
    <w:rsid w:val="00FE2F47"/>
    <w:rsid w:val="00FE5B08"/>
    <w:rsid w:val="00FF2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F7"/>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CF7"/>
    <w:pPr>
      <w:widowControl w:val="0"/>
      <w:autoSpaceDE w:val="0"/>
      <w:autoSpaceDN w:val="0"/>
    </w:pPr>
    <w:rPr>
      <w:szCs w:val="20"/>
      <w:lang w:eastAsia="ru-RU"/>
    </w:rPr>
  </w:style>
  <w:style w:type="paragraph" w:customStyle="1" w:styleId="ConsPlusTitle">
    <w:name w:val="ConsPlusTitle"/>
    <w:uiPriority w:val="99"/>
    <w:rsid w:val="00617CF7"/>
    <w:pPr>
      <w:widowControl w:val="0"/>
      <w:autoSpaceDE w:val="0"/>
      <w:autoSpaceDN w:val="0"/>
    </w:pPr>
    <w:rPr>
      <w:b/>
      <w:szCs w:val="20"/>
      <w:lang w:eastAsia="ru-RU"/>
    </w:rPr>
  </w:style>
  <w:style w:type="character" w:customStyle="1" w:styleId="22">
    <w:name w:val="Основной текст (22)_"/>
    <w:basedOn w:val="a0"/>
    <w:link w:val="220"/>
    <w:locked/>
    <w:rsid w:val="00617CF7"/>
    <w:rPr>
      <w:rFonts w:eastAsia="Times New Roman" w:cs="Times New Roman"/>
      <w:b/>
      <w:bCs/>
      <w:sz w:val="22"/>
      <w:szCs w:val="22"/>
      <w:shd w:val="clear" w:color="auto" w:fill="FFFFFF"/>
    </w:rPr>
  </w:style>
  <w:style w:type="paragraph" w:customStyle="1" w:styleId="220">
    <w:name w:val="Основной текст (22)"/>
    <w:basedOn w:val="a"/>
    <w:link w:val="22"/>
    <w:rsid w:val="00617CF7"/>
    <w:pPr>
      <w:widowControl w:val="0"/>
      <w:shd w:val="clear" w:color="auto" w:fill="FFFFFF"/>
      <w:spacing w:before="720" w:after="480" w:line="274" w:lineRule="exact"/>
      <w:jc w:val="center"/>
    </w:pPr>
    <w:rPr>
      <w:rFonts w:ascii="Times New Roman" w:hAnsi="Times New Roman"/>
      <w:b/>
      <w:bCs/>
    </w:rPr>
  </w:style>
  <w:style w:type="character" w:customStyle="1" w:styleId="3">
    <w:name w:val="Основной текст (3)_"/>
    <w:basedOn w:val="a0"/>
    <w:link w:val="30"/>
    <w:locked/>
    <w:rsid w:val="00617CF7"/>
    <w:rPr>
      <w:rFonts w:eastAsia="Times New Roman" w:cs="Times New Roman"/>
      <w:shd w:val="clear" w:color="auto" w:fill="FFFFFF"/>
    </w:rPr>
  </w:style>
  <w:style w:type="character" w:customStyle="1" w:styleId="32pt">
    <w:name w:val="Основной текст (3) + Интервал 2 pt"/>
    <w:basedOn w:val="3"/>
    <w:rsid w:val="00617CF7"/>
    <w:rPr>
      <w:rFonts w:eastAsia="Times New Roman" w:cs="Times New Roman"/>
      <w:color w:val="000000"/>
      <w:spacing w:val="40"/>
      <w:w w:val="100"/>
      <w:position w:val="0"/>
      <w:sz w:val="24"/>
      <w:szCs w:val="24"/>
      <w:shd w:val="clear" w:color="auto" w:fill="FFFFFF"/>
      <w:lang w:val="ru-RU" w:eastAsia="ru-RU"/>
    </w:rPr>
  </w:style>
  <w:style w:type="paragraph" w:customStyle="1" w:styleId="30">
    <w:name w:val="Основной текст (3)"/>
    <w:basedOn w:val="a"/>
    <w:link w:val="3"/>
    <w:rsid w:val="00617CF7"/>
    <w:pPr>
      <w:widowControl w:val="0"/>
      <w:shd w:val="clear" w:color="auto" w:fill="FFFFFF"/>
      <w:spacing w:after="600" w:line="278" w:lineRule="exact"/>
      <w:jc w:val="center"/>
    </w:pPr>
    <w:rPr>
      <w:rFonts w:ascii="Times New Roman" w:hAnsi="Times New Roman"/>
      <w:sz w:val="28"/>
      <w:szCs w:val="28"/>
    </w:rPr>
  </w:style>
  <w:style w:type="paragraph" w:customStyle="1" w:styleId="ConsNormal">
    <w:name w:val="ConsNormal"/>
    <w:rsid w:val="000C225A"/>
    <w:pPr>
      <w:widowControl w:val="0"/>
      <w:ind w:firstLine="720"/>
    </w:pPr>
    <w:rPr>
      <w:rFonts w:ascii="Arial" w:hAnsi="Arial" w:cs="Arial"/>
      <w:color w:val="000000"/>
      <w:sz w:val="20"/>
      <w:szCs w:val="20"/>
      <w:lang w:eastAsia="ru-RU"/>
    </w:rPr>
  </w:style>
  <w:style w:type="paragraph" w:styleId="a3">
    <w:name w:val="header"/>
    <w:basedOn w:val="a"/>
    <w:link w:val="a4"/>
    <w:uiPriority w:val="99"/>
    <w:unhideWhenUsed/>
    <w:rsid w:val="00171561"/>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71561"/>
    <w:rPr>
      <w:rFonts w:ascii="Calibri" w:hAnsi="Calibri" w:cs="Times New Roman"/>
      <w:sz w:val="22"/>
      <w:szCs w:val="22"/>
    </w:rPr>
  </w:style>
  <w:style w:type="paragraph" w:styleId="a5">
    <w:name w:val="footer"/>
    <w:basedOn w:val="a"/>
    <w:link w:val="a6"/>
    <w:uiPriority w:val="99"/>
    <w:semiHidden/>
    <w:unhideWhenUsed/>
    <w:rsid w:val="0017156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171561"/>
    <w:rPr>
      <w:rFonts w:ascii="Calibri" w:hAnsi="Calibri" w:cs="Times New Roman"/>
      <w:sz w:val="22"/>
      <w:szCs w:val="22"/>
    </w:rPr>
  </w:style>
  <w:style w:type="paragraph" w:styleId="a7">
    <w:name w:val="Balloon Text"/>
    <w:basedOn w:val="a"/>
    <w:link w:val="a8"/>
    <w:uiPriority w:val="99"/>
    <w:semiHidden/>
    <w:unhideWhenUsed/>
    <w:rsid w:val="00692E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92EBB"/>
    <w:rPr>
      <w:rFonts w:ascii="Tahoma" w:hAnsi="Tahoma" w:cs="Tahoma"/>
      <w:sz w:val="16"/>
      <w:szCs w:val="16"/>
    </w:rPr>
  </w:style>
  <w:style w:type="paragraph" w:styleId="a9">
    <w:name w:val="List Paragraph"/>
    <w:basedOn w:val="a"/>
    <w:uiPriority w:val="34"/>
    <w:qFormat/>
    <w:rsid w:val="005850BF"/>
    <w:pPr>
      <w:ind w:left="720"/>
      <w:contextualSpacing/>
    </w:pPr>
  </w:style>
  <w:style w:type="paragraph" w:customStyle="1" w:styleId="ConsPlusNonformat">
    <w:name w:val="ConsPlusNonformat"/>
    <w:uiPriority w:val="99"/>
    <w:rsid w:val="00A51516"/>
    <w:pPr>
      <w:widowControl w:val="0"/>
      <w:autoSpaceDE w:val="0"/>
      <w:autoSpaceDN w:val="0"/>
      <w:adjustRightInd w:val="0"/>
    </w:pPr>
    <w:rPr>
      <w:rFonts w:ascii="Courier New" w:eastAsiaTheme="minorEastAsia" w:hAnsi="Courier New" w:cs="Courier New"/>
      <w:sz w:val="20"/>
      <w:szCs w:val="20"/>
      <w:lang w:eastAsia="ru-RU"/>
    </w:rPr>
  </w:style>
  <w:style w:type="paragraph" w:styleId="aa">
    <w:name w:val="Normal (Web)"/>
    <w:basedOn w:val="a"/>
    <w:rsid w:val="00167B54"/>
    <w:pPr>
      <w:spacing w:before="100" w:beforeAutospacing="1" w:after="115" w:line="240" w:lineRule="auto"/>
    </w:pPr>
    <w:rPr>
      <w:rFonts w:ascii="Times New Roman" w:hAnsi="Times New Roman"/>
      <w:color w:val="000000"/>
      <w:sz w:val="24"/>
      <w:szCs w:val="24"/>
      <w:lang w:eastAsia="ru-RU"/>
    </w:rPr>
  </w:style>
  <w:style w:type="paragraph" w:customStyle="1" w:styleId="ConsNonformat">
    <w:name w:val="ConsNonformat"/>
    <w:rsid w:val="00167B54"/>
    <w:pPr>
      <w:widowControl w:val="0"/>
      <w:autoSpaceDE w:val="0"/>
      <w:autoSpaceDN w:val="0"/>
      <w:ind w:right="19772"/>
    </w:pPr>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85084364">
      <w:marLeft w:val="0"/>
      <w:marRight w:val="0"/>
      <w:marTop w:val="0"/>
      <w:marBottom w:val="0"/>
      <w:divBdr>
        <w:top w:val="none" w:sz="0" w:space="0" w:color="auto"/>
        <w:left w:val="none" w:sz="0" w:space="0" w:color="auto"/>
        <w:bottom w:val="none" w:sz="0" w:space="0" w:color="auto"/>
        <w:right w:val="none" w:sz="0" w:space="0" w:color="auto"/>
      </w:divBdr>
    </w:div>
    <w:div w:id="285084365">
      <w:marLeft w:val="0"/>
      <w:marRight w:val="0"/>
      <w:marTop w:val="0"/>
      <w:marBottom w:val="0"/>
      <w:divBdr>
        <w:top w:val="none" w:sz="0" w:space="0" w:color="auto"/>
        <w:left w:val="none" w:sz="0" w:space="0" w:color="auto"/>
        <w:bottom w:val="none" w:sz="0" w:space="0" w:color="auto"/>
        <w:right w:val="none" w:sz="0" w:space="0" w:color="auto"/>
      </w:divBdr>
    </w:div>
    <w:div w:id="285084366">
      <w:marLeft w:val="0"/>
      <w:marRight w:val="0"/>
      <w:marTop w:val="0"/>
      <w:marBottom w:val="0"/>
      <w:divBdr>
        <w:top w:val="none" w:sz="0" w:space="0" w:color="auto"/>
        <w:left w:val="none" w:sz="0" w:space="0" w:color="auto"/>
        <w:bottom w:val="none" w:sz="0" w:space="0" w:color="auto"/>
        <w:right w:val="none" w:sz="0" w:space="0" w:color="auto"/>
      </w:divBdr>
    </w:div>
    <w:div w:id="285084367">
      <w:marLeft w:val="0"/>
      <w:marRight w:val="0"/>
      <w:marTop w:val="0"/>
      <w:marBottom w:val="0"/>
      <w:divBdr>
        <w:top w:val="none" w:sz="0" w:space="0" w:color="auto"/>
        <w:left w:val="none" w:sz="0" w:space="0" w:color="auto"/>
        <w:bottom w:val="none" w:sz="0" w:space="0" w:color="auto"/>
        <w:right w:val="none" w:sz="0" w:space="0" w:color="auto"/>
      </w:divBdr>
    </w:div>
    <w:div w:id="285084368">
      <w:marLeft w:val="0"/>
      <w:marRight w:val="0"/>
      <w:marTop w:val="0"/>
      <w:marBottom w:val="0"/>
      <w:divBdr>
        <w:top w:val="none" w:sz="0" w:space="0" w:color="auto"/>
        <w:left w:val="none" w:sz="0" w:space="0" w:color="auto"/>
        <w:bottom w:val="none" w:sz="0" w:space="0" w:color="auto"/>
        <w:right w:val="none" w:sz="0" w:space="0" w:color="auto"/>
      </w:divBdr>
    </w:div>
    <w:div w:id="2850843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743EA-2679-4E2F-88F3-9B0272DC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3224</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GU-304-1</dc:creator>
  <cp:lastModifiedBy>adm</cp:lastModifiedBy>
  <cp:revision>12</cp:revision>
  <cp:lastPrinted>2024-01-16T04:12:00Z</cp:lastPrinted>
  <dcterms:created xsi:type="dcterms:W3CDTF">2024-07-23T10:51:00Z</dcterms:created>
  <dcterms:modified xsi:type="dcterms:W3CDTF">2025-06-04T09:31:00Z</dcterms:modified>
</cp:coreProperties>
</file>