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03F" w:rsidRDefault="00A5203F" w:rsidP="00A5203F">
      <w:pPr>
        <w:widowControl w:val="0"/>
        <w:ind w:left="5664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Проект постановления администрации Убинского района Новосибирской области</w:t>
      </w:r>
    </w:p>
    <w:p w:rsidR="00A5203F" w:rsidRDefault="00A5203F" w:rsidP="00A5203F">
      <w:pPr>
        <w:widowControl w:val="0"/>
        <w:ind w:left="5664"/>
        <w:jc w:val="center"/>
        <w:rPr>
          <w:bCs/>
          <w:sz w:val="28"/>
          <w:szCs w:val="28"/>
        </w:rPr>
      </w:pPr>
    </w:p>
    <w:p w:rsidR="003771F9" w:rsidRPr="004D5B38" w:rsidRDefault="00FB6147" w:rsidP="003771F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администрации Убинского района Новосибирской области </w:t>
      </w:r>
      <w:r w:rsidR="003771F9">
        <w:rPr>
          <w:sz w:val="28"/>
        </w:rPr>
        <w:t>от 17.02.2023 № 57-па</w:t>
      </w:r>
    </w:p>
    <w:p w:rsidR="003771F9" w:rsidRDefault="003771F9" w:rsidP="003771F9">
      <w:pPr>
        <w:widowControl w:val="0"/>
        <w:autoSpaceDE w:val="0"/>
        <w:autoSpaceDN w:val="0"/>
        <w:jc w:val="center"/>
        <w:rPr>
          <w:bCs/>
          <w:sz w:val="28"/>
          <w:szCs w:val="28"/>
        </w:rPr>
      </w:pPr>
      <w:r>
        <w:rPr>
          <w:sz w:val="28"/>
          <w:szCs w:val="28"/>
        </w:rPr>
        <w:t>«</w:t>
      </w:r>
      <w:r w:rsidRPr="004D5B38">
        <w:rPr>
          <w:sz w:val="28"/>
          <w:szCs w:val="28"/>
        </w:rPr>
        <w:t xml:space="preserve">Об утверждении Порядка </w:t>
      </w:r>
      <w:r w:rsidRPr="004D5B38">
        <w:rPr>
          <w:bCs/>
          <w:sz w:val="28"/>
          <w:szCs w:val="28"/>
        </w:rPr>
        <w:t xml:space="preserve">использования бюджетных ассигнований </w:t>
      </w:r>
    </w:p>
    <w:p w:rsidR="003771F9" w:rsidRPr="004D5B38" w:rsidRDefault="003771F9" w:rsidP="003771F9">
      <w:pPr>
        <w:widowControl w:val="0"/>
        <w:autoSpaceDE w:val="0"/>
        <w:autoSpaceDN w:val="0"/>
        <w:jc w:val="center"/>
        <w:rPr>
          <w:sz w:val="28"/>
          <w:szCs w:val="28"/>
        </w:rPr>
      </w:pPr>
      <w:r w:rsidRPr="004D5B38">
        <w:rPr>
          <w:bCs/>
          <w:sz w:val="28"/>
          <w:szCs w:val="28"/>
        </w:rPr>
        <w:t xml:space="preserve">резервного фонда администрации </w:t>
      </w:r>
      <w:r w:rsidRPr="004D5B38">
        <w:rPr>
          <w:sz w:val="28"/>
          <w:szCs w:val="28"/>
        </w:rPr>
        <w:t>Убинского района Новосибирской области</w:t>
      </w:r>
      <w:r>
        <w:rPr>
          <w:sz w:val="28"/>
          <w:szCs w:val="28"/>
        </w:rPr>
        <w:t>»</w:t>
      </w:r>
    </w:p>
    <w:p w:rsidR="009220AB" w:rsidRDefault="009220AB">
      <w:pPr>
        <w:widowControl w:val="0"/>
        <w:jc w:val="center"/>
        <w:rPr>
          <w:sz w:val="28"/>
          <w:szCs w:val="28"/>
        </w:rPr>
      </w:pPr>
    </w:p>
    <w:p w:rsidR="009220AB" w:rsidRDefault="009220AB">
      <w:pPr>
        <w:pStyle w:val="a9"/>
        <w:jc w:val="center"/>
      </w:pPr>
    </w:p>
    <w:p w:rsidR="00FB6147" w:rsidRDefault="00FB6147" w:rsidP="003771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В  постановление</w:t>
      </w:r>
      <w:r w:rsidRPr="00FB61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администрации Убинского района Новосибирской области </w:t>
      </w:r>
      <w:r w:rsidR="003771F9">
        <w:rPr>
          <w:sz w:val="28"/>
        </w:rPr>
        <w:t>от 17.02.2023 № 57-па «</w:t>
      </w:r>
      <w:r w:rsidR="003771F9" w:rsidRPr="004D5B38">
        <w:rPr>
          <w:sz w:val="28"/>
          <w:szCs w:val="28"/>
        </w:rPr>
        <w:t xml:space="preserve">Об утверждении Порядка </w:t>
      </w:r>
      <w:r w:rsidR="003771F9" w:rsidRPr="004D5B38">
        <w:rPr>
          <w:bCs/>
          <w:sz w:val="28"/>
          <w:szCs w:val="28"/>
        </w:rPr>
        <w:t xml:space="preserve">использования бюджетных ассигнований резервного фонда администрации </w:t>
      </w:r>
      <w:r w:rsidR="003771F9" w:rsidRPr="004D5B38">
        <w:rPr>
          <w:sz w:val="28"/>
          <w:szCs w:val="28"/>
        </w:rPr>
        <w:t>Убинского района Новосибирской области</w:t>
      </w:r>
      <w:r w:rsidR="003771F9">
        <w:rPr>
          <w:sz w:val="28"/>
          <w:szCs w:val="28"/>
        </w:rPr>
        <w:t xml:space="preserve">» </w:t>
      </w:r>
      <w:r>
        <w:rPr>
          <w:sz w:val="28"/>
          <w:szCs w:val="28"/>
        </w:rPr>
        <w:t>внести следующие изменения:</w:t>
      </w:r>
    </w:p>
    <w:p w:rsidR="005A3C87" w:rsidRPr="003249D0" w:rsidRDefault="005A3C87" w:rsidP="005A3C87">
      <w:pPr>
        <w:shd w:val="clear" w:color="auto" w:fill="FFFFFF"/>
        <w:tabs>
          <w:tab w:val="left" w:pos="0"/>
        </w:tabs>
        <w:jc w:val="center"/>
        <w:rPr>
          <w:b/>
          <w:sz w:val="28"/>
          <w:szCs w:val="28"/>
        </w:rPr>
      </w:pPr>
    </w:p>
    <w:p w:rsidR="00FB6147" w:rsidRPr="005A3C87" w:rsidRDefault="005A3C87" w:rsidP="005A3C87">
      <w:pPr>
        <w:pStyle w:val="a8"/>
        <w:widowControl w:val="0"/>
        <w:numPr>
          <w:ilvl w:val="0"/>
          <w:numId w:val="7"/>
        </w:numPr>
        <w:shd w:val="clear" w:color="auto" w:fill="FFFFFF"/>
        <w:tabs>
          <w:tab w:val="left" w:pos="0"/>
          <w:tab w:val="center" w:pos="6249"/>
        </w:tabs>
        <w:jc w:val="both"/>
        <w:rPr>
          <w:sz w:val="28"/>
          <w:szCs w:val="28"/>
        </w:rPr>
      </w:pPr>
      <w:r w:rsidRPr="005A3C87">
        <w:rPr>
          <w:sz w:val="28"/>
          <w:szCs w:val="28"/>
        </w:rPr>
        <w:t>Раздел «Основные направления расходования средств резервного фонда администрации района</w:t>
      </w:r>
      <w:r w:rsidR="003771F9" w:rsidRPr="005A3C87">
        <w:rPr>
          <w:sz w:val="28"/>
          <w:szCs w:val="28"/>
        </w:rPr>
        <w:t xml:space="preserve"> «Порядка  использования бюджетных ассигнований резервного фонда администрации Убинского района Новосибирской области» утвержденного постановлением администрации Убинского района Новосибирской области </w:t>
      </w:r>
      <w:r w:rsidR="003771F9" w:rsidRPr="005A3C87">
        <w:rPr>
          <w:sz w:val="28"/>
        </w:rPr>
        <w:t>от 17.02.2023 № 57-па «</w:t>
      </w:r>
      <w:r w:rsidR="003771F9" w:rsidRPr="005A3C87">
        <w:rPr>
          <w:sz w:val="28"/>
          <w:szCs w:val="28"/>
        </w:rPr>
        <w:t xml:space="preserve">Об утверждении Порядка </w:t>
      </w:r>
      <w:r w:rsidR="003771F9" w:rsidRPr="005A3C87">
        <w:rPr>
          <w:bCs/>
          <w:sz w:val="28"/>
          <w:szCs w:val="28"/>
        </w:rPr>
        <w:t xml:space="preserve">использования бюджетных ассигнований резервного фонда администрации </w:t>
      </w:r>
      <w:r w:rsidR="003771F9" w:rsidRPr="005A3C87">
        <w:rPr>
          <w:sz w:val="28"/>
          <w:szCs w:val="28"/>
        </w:rPr>
        <w:t>Убинского района Новосибирской области»</w:t>
      </w:r>
      <w:r>
        <w:rPr>
          <w:sz w:val="28"/>
          <w:szCs w:val="28"/>
        </w:rPr>
        <w:t xml:space="preserve"> дополнить пунктом 4.4 «Социальная помощь участникам специальной военной операции;</w:t>
      </w:r>
      <w:r w:rsidRPr="005A3C8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членам семей участников специальной военной операции - родителям, супруге (супругу), состоящей </w:t>
      </w:r>
      <w:r>
        <w:rPr>
          <w:color w:val="000000" w:themeColor="text1"/>
          <w:sz w:val="28"/>
          <w:szCs w:val="28"/>
        </w:rPr>
        <w:t>(состоящему)</w:t>
      </w:r>
      <w:r>
        <w:rPr>
          <w:sz w:val="28"/>
          <w:szCs w:val="28"/>
        </w:rPr>
        <w:t>в зарегистрированном браке; членам семей погибших (пропавших без вести, умерших вследствие увечья (контузии, травмы, ранения), полученных в ходе специальной военной операции (при выполнении задач по охране государственной границы Российской Федерации на участках, примыкающих к районам проведения специальной военной операции) участников специальной военной операции – родителям, вдовам (вдовцам) на решение неотложных вопросов, связанных с жизнеобеспечением .</w:t>
      </w:r>
    </w:p>
    <w:p w:rsidR="003771F9" w:rsidRPr="003771F9" w:rsidRDefault="003771F9" w:rsidP="005A3C87">
      <w:pPr>
        <w:pStyle w:val="a8"/>
        <w:widowControl w:val="0"/>
        <w:tabs>
          <w:tab w:val="center" w:pos="6249"/>
        </w:tabs>
        <w:ind w:left="435"/>
        <w:jc w:val="both"/>
        <w:rPr>
          <w:sz w:val="28"/>
          <w:szCs w:val="28"/>
        </w:rPr>
      </w:pPr>
    </w:p>
    <w:p w:rsidR="009220AB" w:rsidRDefault="0074060C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FA2657">
        <w:rPr>
          <w:sz w:val="28"/>
          <w:szCs w:val="28"/>
        </w:rPr>
        <w:t>Убинского</w:t>
      </w:r>
      <w:r>
        <w:rPr>
          <w:sz w:val="28"/>
          <w:szCs w:val="28"/>
        </w:rPr>
        <w:t xml:space="preserve"> района</w:t>
      </w:r>
    </w:p>
    <w:p w:rsidR="009220AB" w:rsidRDefault="0074060C">
      <w:pPr>
        <w:pStyle w:val="a9"/>
        <w:jc w:val="both"/>
      </w:pPr>
      <w:r>
        <w:rPr>
          <w:sz w:val="28"/>
          <w:szCs w:val="28"/>
        </w:rPr>
        <w:t xml:space="preserve">Новосибирской области                                                        </w:t>
      </w:r>
      <w:r w:rsidR="00FA2657">
        <w:rPr>
          <w:sz w:val="28"/>
          <w:szCs w:val="28"/>
        </w:rPr>
        <w:t>О.Ф. Конюк</w:t>
      </w:r>
    </w:p>
    <w:p w:rsidR="00FA2657" w:rsidRDefault="00FA2657" w:rsidP="00FA2657">
      <w:pPr>
        <w:pStyle w:val="a9"/>
        <w:jc w:val="both"/>
        <w:rPr>
          <w:sz w:val="28"/>
          <w:szCs w:val="28"/>
        </w:rPr>
      </w:pPr>
    </w:p>
    <w:p w:rsidR="00FA2657" w:rsidRDefault="00FA2657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главы администрации</w:t>
      </w:r>
    </w:p>
    <w:p w:rsidR="00FA2657" w:rsidRDefault="00FA2657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Убинского района Новосибирской области                         </w:t>
      </w:r>
      <w:r w:rsidR="00FB6147">
        <w:rPr>
          <w:sz w:val="28"/>
          <w:szCs w:val="28"/>
        </w:rPr>
        <w:t>С.А. Раздоркин</w:t>
      </w:r>
    </w:p>
    <w:p w:rsidR="00FA2657" w:rsidRDefault="00FA2657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>Юрист ЮО                                                                           А.В. Артюхин</w:t>
      </w:r>
    </w:p>
    <w:p w:rsidR="00FA2657" w:rsidRDefault="00FA2657" w:rsidP="00FA2657">
      <w:pPr>
        <w:pStyle w:val="a9"/>
        <w:jc w:val="both"/>
        <w:rPr>
          <w:sz w:val="28"/>
          <w:szCs w:val="28"/>
        </w:rPr>
      </w:pPr>
    </w:p>
    <w:p w:rsidR="00FB6147" w:rsidRDefault="00FA2657" w:rsidP="00FA2657">
      <w:pPr>
        <w:pStyle w:val="a9"/>
        <w:jc w:val="both"/>
        <w:rPr>
          <w:sz w:val="28"/>
          <w:szCs w:val="28"/>
        </w:rPr>
      </w:pPr>
      <w:r>
        <w:rPr>
          <w:sz w:val="28"/>
          <w:szCs w:val="28"/>
        </w:rPr>
        <w:t>Управляющий делами                                                           А.Н. Селюти</w:t>
      </w:r>
      <w:r w:rsidR="005A3C87">
        <w:rPr>
          <w:sz w:val="28"/>
          <w:szCs w:val="28"/>
        </w:rPr>
        <w:t>н</w:t>
      </w:r>
    </w:p>
    <w:p w:rsidR="00FB6147" w:rsidRDefault="00FB6147" w:rsidP="00FA2657">
      <w:pPr>
        <w:pStyle w:val="a9"/>
        <w:jc w:val="both"/>
        <w:rPr>
          <w:sz w:val="28"/>
          <w:szCs w:val="28"/>
        </w:rPr>
      </w:pPr>
    </w:p>
    <w:p w:rsidR="00FB6147" w:rsidRPr="00FB6147" w:rsidRDefault="00FB6147" w:rsidP="00FA2657">
      <w:pPr>
        <w:pStyle w:val="a9"/>
        <w:jc w:val="both"/>
        <w:rPr>
          <w:sz w:val="18"/>
          <w:szCs w:val="18"/>
        </w:rPr>
      </w:pPr>
      <w:r w:rsidRPr="00FB6147">
        <w:rPr>
          <w:sz w:val="18"/>
          <w:szCs w:val="18"/>
        </w:rPr>
        <w:t>ООСОН</w:t>
      </w:r>
    </w:p>
    <w:p w:rsidR="00FB6147" w:rsidRDefault="00FB6147" w:rsidP="005A3C87">
      <w:pPr>
        <w:pStyle w:val="a9"/>
        <w:jc w:val="both"/>
        <w:rPr>
          <w:sz w:val="28"/>
          <w:szCs w:val="28"/>
        </w:rPr>
      </w:pPr>
      <w:r w:rsidRPr="00FB6147">
        <w:rPr>
          <w:sz w:val="18"/>
          <w:szCs w:val="18"/>
        </w:rPr>
        <w:t>Бухгалтерия</w:t>
      </w:r>
    </w:p>
    <w:p w:rsidR="00F374E2" w:rsidRDefault="00F374E2" w:rsidP="00F374E2">
      <w:pPr>
        <w:pStyle w:val="a9"/>
        <w:jc w:val="both"/>
      </w:pPr>
      <w:r>
        <w:t>36622531</w:t>
      </w:r>
    </w:p>
    <w:p w:rsidR="00F374E2" w:rsidRPr="00F374E2" w:rsidRDefault="00F374E2" w:rsidP="00FB6147">
      <w:pPr>
        <w:pStyle w:val="a9"/>
        <w:jc w:val="both"/>
      </w:pPr>
      <w:r>
        <w:t>Качурина С.И.</w:t>
      </w:r>
    </w:p>
    <w:p w:rsidR="00A5203F" w:rsidRDefault="00A5203F">
      <w:pPr>
        <w:pStyle w:val="a9"/>
        <w:ind w:left="5387"/>
        <w:jc w:val="center"/>
        <w:rPr>
          <w:sz w:val="28"/>
          <w:szCs w:val="28"/>
        </w:rPr>
      </w:pPr>
    </w:p>
    <w:p w:rsidR="00A5203F" w:rsidRDefault="00A5203F">
      <w:pPr>
        <w:pStyle w:val="a9"/>
        <w:ind w:left="5387"/>
        <w:jc w:val="center"/>
        <w:rPr>
          <w:sz w:val="28"/>
          <w:szCs w:val="28"/>
        </w:rPr>
      </w:pPr>
    </w:p>
    <w:p w:rsidR="00A5203F" w:rsidRDefault="00A5203F">
      <w:pPr>
        <w:pStyle w:val="a9"/>
        <w:ind w:left="5387"/>
        <w:jc w:val="center"/>
        <w:rPr>
          <w:sz w:val="28"/>
          <w:szCs w:val="28"/>
        </w:rPr>
      </w:pPr>
    </w:p>
    <w:p w:rsidR="00A5203F" w:rsidRDefault="00A5203F">
      <w:pPr>
        <w:pStyle w:val="a9"/>
        <w:ind w:left="5387"/>
        <w:jc w:val="center"/>
        <w:rPr>
          <w:sz w:val="28"/>
          <w:szCs w:val="28"/>
        </w:rPr>
      </w:pPr>
    </w:p>
    <w:p w:rsidR="00A5203F" w:rsidRDefault="00A5203F">
      <w:pPr>
        <w:pStyle w:val="a9"/>
        <w:ind w:left="5387"/>
        <w:jc w:val="center"/>
        <w:rPr>
          <w:sz w:val="28"/>
          <w:szCs w:val="28"/>
        </w:rPr>
      </w:pPr>
    </w:p>
    <w:p w:rsidR="00A5203F" w:rsidRDefault="00A5203F">
      <w:pPr>
        <w:pStyle w:val="a9"/>
        <w:ind w:left="5387"/>
        <w:jc w:val="center"/>
        <w:rPr>
          <w:sz w:val="28"/>
          <w:szCs w:val="28"/>
        </w:rPr>
      </w:pPr>
    </w:p>
    <w:sectPr w:rsidR="00A5203F" w:rsidSect="009220AB">
      <w:pgSz w:w="11907" w:h="16840"/>
      <w:pgMar w:top="1134" w:right="567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15A6" w:rsidRDefault="00CE15A6">
      <w:r>
        <w:separator/>
      </w:r>
    </w:p>
  </w:endnote>
  <w:endnote w:type="continuationSeparator" w:id="1">
    <w:p w:rsidR="00CE15A6" w:rsidRDefault="00CE15A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15A6" w:rsidRDefault="00CE15A6">
      <w:r>
        <w:separator/>
      </w:r>
    </w:p>
  </w:footnote>
  <w:footnote w:type="continuationSeparator" w:id="1">
    <w:p w:rsidR="00CE15A6" w:rsidRDefault="00CE15A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4620B5"/>
    <w:multiLevelType w:val="hybridMultilevel"/>
    <w:tmpl w:val="339654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A81F0F"/>
    <w:multiLevelType w:val="hybridMultilevel"/>
    <w:tmpl w:val="6F14EE1A"/>
    <w:lvl w:ilvl="0" w:tplc="0B7CE3C0">
      <w:start w:val="1"/>
      <w:numFmt w:val="decimal"/>
      <w:lvlText w:val="%1)"/>
      <w:lvlJc w:val="left"/>
    </w:lvl>
    <w:lvl w:ilvl="1" w:tplc="CF14D7B6">
      <w:start w:val="1"/>
      <w:numFmt w:val="lowerLetter"/>
      <w:lvlText w:val="%2."/>
      <w:lvlJc w:val="left"/>
      <w:pPr>
        <w:ind w:left="1440" w:hanging="360"/>
      </w:pPr>
    </w:lvl>
    <w:lvl w:ilvl="2" w:tplc="FF761864">
      <w:start w:val="1"/>
      <w:numFmt w:val="lowerRoman"/>
      <w:lvlText w:val="%3."/>
      <w:lvlJc w:val="right"/>
      <w:pPr>
        <w:ind w:left="2160" w:hanging="180"/>
      </w:pPr>
    </w:lvl>
    <w:lvl w:ilvl="3" w:tplc="1366AE6C">
      <w:start w:val="1"/>
      <w:numFmt w:val="decimal"/>
      <w:lvlText w:val="%4."/>
      <w:lvlJc w:val="left"/>
      <w:pPr>
        <w:ind w:left="2880" w:hanging="360"/>
      </w:pPr>
    </w:lvl>
    <w:lvl w:ilvl="4" w:tplc="0442D4B8">
      <w:start w:val="1"/>
      <w:numFmt w:val="lowerLetter"/>
      <w:lvlText w:val="%5."/>
      <w:lvlJc w:val="left"/>
      <w:pPr>
        <w:ind w:left="3600" w:hanging="360"/>
      </w:pPr>
    </w:lvl>
    <w:lvl w:ilvl="5" w:tplc="25ACBD8A">
      <w:start w:val="1"/>
      <w:numFmt w:val="lowerRoman"/>
      <w:lvlText w:val="%6."/>
      <w:lvlJc w:val="right"/>
      <w:pPr>
        <w:ind w:left="4320" w:hanging="180"/>
      </w:pPr>
    </w:lvl>
    <w:lvl w:ilvl="6" w:tplc="C8B4590E">
      <w:start w:val="1"/>
      <w:numFmt w:val="decimal"/>
      <w:lvlText w:val="%7."/>
      <w:lvlJc w:val="left"/>
      <w:pPr>
        <w:ind w:left="5040" w:hanging="360"/>
      </w:pPr>
    </w:lvl>
    <w:lvl w:ilvl="7" w:tplc="07AEF83C">
      <w:start w:val="1"/>
      <w:numFmt w:val="lowerLetter"/>
      <w:lvlText w:val="%8."/>
      <w:lvlJc w:val="left"/>
      <w:pPr>
        <w:ind w:left="5760" w:hanging="360"/>
      </w:pPr>
    </w:lvl>
    <w:lvl w:ilvl="8" w:tplc="DC1220D4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2E3D8C"/>
    <w:multiLevelType w:val="hybridMultilevel"/>
    <w:tmpl w:val="C77C9B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0B3732D"/>
    <w:multiLevelType w:val="hybridMultilevel"/>
    <w:tmpl w:val="1FD0B8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384A8E"/>
    <w:multiLevelType w:val="hybridMultilevel"/>
    <w:tmpl w:val="52363B8A"/>
    <w:lvl w:ilvl="0" w:tplc="71869A5C">
      <w:start w:val="1"/>
      <w:numFmt w:val="decimal"/>
      <w:lvlText w:val="%1)"/>
      <w:lvlJc w:val="left"/>
    </w:lvl>
    <w:lvl w:ilvl="1" w:tplc="4C248538">
      <w:start w:val="1"/>
      <w:numFmt w:val="lowerLetter"/>
      <w:lvlText w:val="%2."/>
      <w:lvlJc w:val="left"/>
      <w:pPr>
        <w:ind w:left="1440" w:hanging="360"/>
      </w:pPr>
    </w:lvl>
    <w:lvl w:ilvl="2" w:tplc="14B01AB2">
      <w:start w:val="1"/>
      <w:numFmt w:val="lowerRoman"/>
      <w:lvlText w:val="%3."/>
      <w:lvlJc w:val="right"/>
      <w:pPr>
        <w:ind w:left="2160" w:hanging="180"/>
      </w:pPr>
    </w:lvl>
    <w:lvl w:ilvl="3" w:tplc="98346998">
      <w:start w:val="1"/>
      <w:numFmt w:val="decimal"/>
      <w:lvlText w:val="%4."/>
      <w:lvlJc w:val="left"/>
      <w:pPr>
        <w:ind w:left="2880" w:hanging="360"/>
      </w:pPr>
    </w:lvl>
    <w:lvl w:ilvl="4" w:tplc="5A2A5EAE">
      <w:start w:val="1"/>
      <w:numFmt w:val="lowerLetter"/>
      <w:lvlText w:val="%5."/>
      <w:lvlJc w:val="left"/>
      <w:pPr>
        <w:ind w:left="3600" w:hanging="360"/>
      </w:pPr>
    </w:lvl>
    <w:lvl w:ilvl="5" w:tplc="BA029470">
      <w:start w:val="1"/>
      <w:numFmt w:val="lowerRoman"/>
      <w:lvlText w:val="%6."/>
      <w:lvlJc w:val="right"/>
      <w:pPr>
        <w:ind w:left="4320" w:hanging="180"/>
      </w:pPr>
    </w:lvl>
    <w:lvl w:ilvl="6" w:tplc="0F94051E">
      <w:start w:val="1"/>
      <w:numFmt w:val="decimal"/>
      <w:lvlText w:val="%7."/>
      <w:lvlJc w:val="left"/>
      <w:pPr>
        <w:ind w:left="5040" w:hanging="360"/>
      </w:pPr>
    </w:lvl>
    <w:lvl w:ilvl="7" w:tplc="D3D29634">
      <w:start w:val="1"/>
      <w:numFmt w:val="lowerLetter"/>
      <w:lvlText w:val="%8."/>
      <w:lvlJc w:val="left"/>
      <w:pPr>
        <w:ind w:left="5760" w:hanging="360"/>
      </w:pPr>
    </w:lvl>
    <w:lvl w:ilvl="8" w:tplc="F33E55F6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2A4439"/>
    <w:multiLevelType w:val="hybridMultilevel"/>
    <w:tmpl w:val="74E4C19C"/>
    <w:lvl w:ilvl="0" w:tplc="FCF84FCA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6">
    <w:nsid w:val="7FED6A96"/>
    <w:multiLevelType w:val="hybridMultilevel"/>
    <w:tmpl w:val="F71A37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6"/>
  </w:num>
  <w:num w:numId="6">
    <w:abstractNumId w:val="3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20AB"/>
    <w:rsid w:val="000557CF"/>
    <w:rsid w:val="00100A8F"/>
    <w:rsid w:val="001B5793"/>
    <w:rsid w:val="00256BED"/>
    <w:rsid w:val="0029467E"/>
    <w:rsid w:val="003134BC"/>
    <w:rsid w:val="003771F9"/>
    <w:rsid w:val="003A21C4"/>
    <w:rsid w:val="003F4E04"/>
    <w:rsid w:val="00445FD5"/>
    <w:rsid w:val="00450FDE"/>
    <w:rsid w:val="00486059"/>
    <w:rsid w:val="00534EEF"/>
    <w:rsid w:val="005A3C87"/>
    <w:rsid w:val="007045D2"/>
    <w:rsid w:val="0074060C"/>
    <w:rsid w:val="00831E4A"/>
    <w:rsid w:val="009220AB"/>
    <w:rsid w:val="009B3F5E"/>
    <w:rsid w:val="00A5203F"/>
    <w:rsid w:val="00A5247A"/>
    <w:rsid w:val="00B520AA"/>
    <w:rsid w:val="00CA4551"/>
    <w:rsid w:val="00CE15A6"/>
    <w:rsid w:val="00D971E7"/>
    <w:rsid w:val="00E1364D"/>
    <w:rsid w:val="00E86724"/>
    <w:rsid w:val="00EB6A04"/>
    <w:rsid w:val="00EE328D"/>
    <w:rsid w:val="00EF23D1"/>
    <w:rsid w:val="00F17085"/>
    <w:rsid w:val="00F374E2"/>
    <w:rsid w:val="00F4064C"/>
    <w:rsid w:val="00FA2657"/>
    <w:rsid w:val="00FB61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0AB"/>
    <w:rPr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Heading1"/>
    <w:uiPriority w:val="9"/>
    <w:rsid w:val="009220AB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rsid w:val="009220AB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Heading3"/>
    <w:uiPriority w:val="9"/>
    <w:rsid w:val="009220AB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link w:val="Heading4"/>
    <w:uiPriority w:val="9"/>
    <w:rsid w:val="009220AB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link w:val="Heading5"/>
    <w:uiPriority w:val="9"/>
    <w:rsid w:val="009220AB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link w:val="Heading6"/>
    <w:uiPriority w:val="9"/>
    <w:rsid w:val="009220AB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9220AB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9220AB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link w:val="Heading9"/>
    <w:uiPriority w:val="9"/>
    <w:rsid w:val="009220AB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link w:val="a3"/>
    <w:uiPriority w:val="10"/>
    <w:rsid w:val="009220AB"/>
    <w:rPr>
      <w:sz w:val="48"/>
      <w:szCs w:val="48"/>
    </w:rPr>
  </w:style>
  <w:style w:type="character" w:customStyle="1" w:styleId="SubtitleChar">
    <w:name w:val="Subtitle Char"/>
    <w:basedOn w:val="a0"/>
    <w:link w:val="a4"/>
    <w:uiPriority w:val="11"/>
    <w:rsid w:val="009220AB"/>
    <w:rPr>
      <w:sz w:val="24"/>
      <w:szCs w:val="24"/>
    </w:rPr>
  </w:style>
  <w:style w:type="character" w:customStyle="1" w:styleId="QuoteChar">
    <w:name w:val="Quote Char"/>
    <w:link w:val="2"/>
    <w:uiPriority w:val="29"/>
    <w:rsid w:val="009220AB"/>
    <w:rPr>
      <w:i/>
    </w:rPr>
  </w:style>
  <w:style w:type="character" w:customStyle="1" w:styleId="IntenseQuoteChar">
    <w:name w:val="Intense Quote Char"/>
    <w:link w:val="a5"/>
    <w:uiPriority w:val="30"/>
    <w:rsid w:val="009220AB"/>
    <w:rPr>
      <w:i/>
    </w:rPr>
  </w:style>
  <w:style w:type="character" w:customStyle="1" w:styleId="HeaderChar">
    <w:name w:val="Header Char"/>
    <w:basedOn w:val="a0"/>
    <w:link w:val="Header"/>
    <w:uiPriority w:val="99"/>
    <w:rsid w:val="009220AB"/>
  </w:style>
  <w:style w:type="character" w:customStyle="1" w:styleId="CaptionChar">
    <w:name w:val="Caption Char"/>
    <w:link w:val="Footer"/>
    <w:uiPriority w:val="99"/>
    <w:rsid w:val="009220AB"/>
  </w:style>
  <w:style w:type="character" w:customStyle="1" w:styleId="FootnoteTextChar">
    <w:name w:val="Footnote Text Char"/>
    <w:link w:val="a6"/>
    <w:uiPriority w:val="99"/>
    <w:rsid w:val="009220AB"/>
    <w:rPr>
      <w:sz w:val="18"/>
    </w:rPr>
  </w:style>
  <w:style w:type="character" w:customStyle="1" w:styleId="EndnoteTextChar">
    <w:name w:val="Endnote Text Char"/>
    <w:link w:val="a7"/>
    <w:uiPriority w:val="99"/>
    <w:rsid w:val="009220AB"/>
    <w:rPr>
      <w:sz w:val="20"/>
    </w:rPr>
  </w:style>
  <w:style w:type="paragraph" w:customStyle="1" w:styleId="Heading1">
    <w:name w:val="Heading 1"/>
    <w:basedOn w:val="a"/>
    <w:next w:val="a"/>
    <w:link w:val="1"/>
    <w:uiPriority w:val="9"/>
    <w:qFormat/>
    <w:rsid w:val="009220AB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20"/>
    <w:uiPriority w:val="9"/>
    <w:unhideWhenUsed/>
    <w:qFormat/>
    <w:rsid w:val="009220AB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3"/>
    <w:uiPriority w:val="9"/>
    <w:unhideWhenUsed/>
    <w:qFormat/>
    <w:rsid w:val="009220AB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4"/>
    <w:uiPriority w:val="9"/>
    <w:unhideWhenUsed/>
    <w:qFormat/>
    <w:rsid w:val="009220AB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5"/>
    <w:uiPriority w:val="9"/>
    <w:unhideWhenUsed/>
    <w:qFormat/>
    <w:rsid w:val="009220AB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customStyle="1" w:styleId="Heading6">
    <w:name w:val="Heading 6"/>
    <w:basedOn w:val="a"/>
    <w:next w:val="a"/>
    <w:link w:val="6"/>
    <w:uiPriority w:val="9"/>
    <w:unhideWhenUsed/>
    <w:qFormat/>
    <w:rsid w:val="009220AB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7"/>
    <w:uiPriority w:val="9"/>
    <w:unhideWhenUsed/>
    <w:qFormat/>
    <w:rsid w:val="009220AB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8"/>
    <w:uiPriority w:val="9"/>
    <w:unhideWhenUsed/>
    <w:qFormat/>
    <w:rsid w:val="009220AB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9"/>
    <w:uiPriority w:val="9"/>
    <w:unhideWhenUsed/>
    <w:qFormat/>
    <w:rsid w:val="009220AB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1">
    <w:name w:val="Заголовок 1 Знак"/>
    <w:link w:val="Heading1"/>
    <w:uiPriority w:val="9"/>
    <w:rsid w:val="009220AB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Heading2"/>
    <w:uiPriority w:val="9"/>
    <w:rsid w:val="009220AB"/>
    <w:rPr>
      <w:rFonts w:ascii="Arial" w:eastAsia="Arial" w:hAnsi="Arial" w:cs="Arial"/>
      <w:sz w:val="34"/>
    </w:rPr>
  </w:style>
  <w:style w:type="character" w:customStyle="1" w:styleId="3">
    <w:name w:val="Заголовок 3 Знак"/>
    <w:link w:val="Heading3"/>
    <w:uiPriority w:val="9"/>
    <w:rsid w:val="009220AB"/>
    <w:rPr>
      <w:rFonts w:ascii="Arial" w:eastAsia="Arial" w:hAnsi="Arial" w:cs="Arial"/>
      <w:sz w:val="30"/>
      <w:szCs w:val="30"/>
    </w:rPr>
  </w:style>
  <w:style w:type="character" w:customStyle="1" w:styleId="4">
    <w:name w:val="Заголовок 4 Знак"/>
    <w:link w:val="Heading4"/>
    <w:uiPriority w:val="9"/>
    <w:rsid w:val="009220AB"/>
    <w:rPr>
      <w:rFonts w:ascii="Arial" w:eastAsia="Arial" w:hAnsi="Arial" w:cs="Arial"/>
      <w:b/>
      <w:bCs/>
      <w:sz w:val="26"/>
      <w:szCs w:val="26"/>
    </w:rPr>
  </w:style>
  <w:style w:type="character" w:customStyle="1" w:styleId="5">
    <w:name w:val="Заголовок 5 Знак"/>
    <w:link w:val="Heading5"/>
    <w:uiPriority w:val="9"/>
    <w:rsid w:val="009220AB"/>
    <w:rPr>
      <w:rFonts w:ascii="Arial" w:eastAsia="Arial" w:hAnsi="Arial" w:cs="Arial"/>
      <w:b/>
      <w:bCs/>
      <w:sz w:val="24"/>
      <w:szCs w:val="24"/>
    </w:rPr>
  </w:style>
  <w:style w:type="character" w:customStyle="1" w:styleId="6">
    <w:name w:val="Заголовок 6 Знак"/>
    <w:link w:val="Heading6"/>
    <w:uiPriority w:val="9"/>
    <w:rsid w:val="009220AB"/>
    <w:rPr>
      <w:rFonts w:ascii="Arial" w:eastAsia="Arial" w:hAnsi="Arial" w:cs="Arial"/>
      <w:b/>
      <w:bCs/>
      <w:sz w:val="22"/>
      <w:szCs w:val="22"/>
    </w:rPr>
  </w:style>
  <w:style w:type="character" w:customStyle="1" w:styleId="7">
    <w:name w:val="Заголовок 7 Знак"/>
    <w:link w:val="Heading7"/>
    <w:uiPriority w:val="9"/>
    <w:rsid w:val="009220AB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">
    <w:name w:val="Заголовок 8 Знак"/>
    <w:link w:val="Heading8"/>
    <w:uiPriority w:val="9"/>
    <w:rsid w:val="009220AB"/>
    <w:rPr>
      <w:rFonts w:ascii="Arial" w:eastAsia="Arial" w:hAnsi="Arial" w:cs="Arial"/>
      <w:i/>
      <w:iCs/>
      <w:sz w:val="22"/>
      <w:szCs w:val="22"/>
    </w:rPr>
  </w:style>
  <w:style w:type="character" w:customStyle="1" w:styleId="9">
    <w:name w:val="Заголовок 9 Знак"/>
    <w:link w:val="Heading9"/>
    <w:uiPriority w:val="9"/>
    <w:rsid w:val="009220AB"/>
    <w:rPr>
      <w:rFonts w:ascii="Arial" w:eastAsia="Arial" w:hAnsi="Arial" w:cs="Arial"/>
      <w:i/>
      <w:iCs/>
      <w:sz w:val="21"/>
      <w:szCs w:val="21"/>
    </w:rPr>
  </w:style>
  <w:style w:type="paragraph" w:styleId="a8">
    <w:name w:val="List Paragraph"/>
    <w:basedOn w:val="a"/>
    <w:uiPriority w:val="34"/>
    <w:qFormat/>
    <w:rsid w:val="009220AB"/>
    <w:pPr>
      <w:ind w:left="720"/>
      <w:contextualSpacing/>
    </w:pPr>
  </w:style>
  <w:style w:type="paragraph" w:styleId="a9">
    <w:name w:val="No Spacing"/>
    <w:uiPriority w:val="1"/>
    <w:qFormat/>
    <w:rsid w:val="009220AB"/>
  </w:style>
  <w:style w:type="paragraph" w:styleId="a3">
    <w:name w:val="Title"/>
    <w:basedOn w:val="a"/>
    <w:link w:val="aa"/>
    <w:qFormat/>
    <w:rsid w:val="009220AB"/>
    <w:pPr>
      <w:spacing w:line="216" w:lineRule="auto"/>
      <w:jc w:val="center"/>
    </w:pPr>
    <w:rPr>
      <w:b/>
      <w:sz w:val="28"/>
    </w:rPr>
  </w:style>
  <w:style w:type="character" w:customStyle="1" w:styleId="aa">
    <w:name w:val="Название Знак"/>
    <w:link w:val="a3"/>
    <w:uiPriority w:val="10"/>
    <w:rsid w:val="009220AB"/>
    <w:rPr>
      <w:sz w:val="48"/>
      <w:szCs w:val="48"/>
    </w:rPr>
  </w:style>
  <w:style w:type="paragraph" w:styleId="a4">
    <w:name w:val="Subtitle"/>
    <w:basedOn w:val="a"/>
    <w:next w:val="a"/>
    <w:link w:val="ab"/>
    <w:uiPriority w:val="11"/>
    <w:qFormat/>
    <w:rsid w:val="009220AB"/>
    <w:pPr>
      <w:spacing w:before="200" w:after="200"/>
    </w:pPr>
  </w:style>
  <w:style w:type="character" w:customStyle="1" w:styleId="ab">
    <w:name w:val="Подзаголовок Знак"/>
    <w:link w:val="a4"/>
    <w:uiPriority w:val="11"/>
    <w:rsid w:val="009220AB"/>
    <w:rPr>
      <w:sz w:val="24"/>
      <w:szCs w:val="24"/>
    </w:rPr>
  </w:style>
  <w:style w:type="paragraph" w:styleId="2">
    <w:name w:val="Quote"/>
    <w:basedOn w:val="a"/>
    <w:next w:val="a"/>
    <w:link w:val="21"/>
    <w:uiPriority w:val="29"/>
    <w:qFormat/>
    <w:rsid w:val="009220AB"/>
    <w:pPr>
      <w:ind w:left="720" w:right="720"/>
    </w:pPr>
    <w:rPr>
      <w:i/>
    </w:rPr>
  </w:style>
  <w:style w:type="character" w:customStyle="1" w:styleId="21">
    <w:name w:val="Цитата 2 Знак"/>
    <w:link w:val="2"/>
    <w:uiPriority w:val="29"/>
    <w:rsid w:val="009220AB"/>
    <w:rPr>
      <w:i/>
    </w:rPr>
  </w:style>
  <w:style w:type="paragraph" w:styleId="a5">
    <w:name w:val="Intense Quote"/>
    <w:basedOn w:val="a"/>
    <w:next w:val="a"/>
    <w:link w:val="ac"/>
    <w:uiPriority w:val="30"/>
    <w:qFormat/>
    <w:rsid w:val="009220AB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c">
    <w:name w:val="Выделенная цитата Знак"/>
    <w:link w:val="a5"/>
    <w:uiPriority w:val="30"/>
    <w:rsid w:val="009220AB"/>
    <w:rPr>
      <w:i/>
    </w:rPr>
  </w:style>
  <w:style w:type="paragraph" w:customStyle="1" w:styleId="Header">
    <w:name w:val="Header"/>
    <w:basedOn w:val="a"/>
    <w:link w:val="ad"/>
    <w:uiPriority w:val="99"/>
    <w:unhideWhenUsed/>
    <w:rsid w:val="009220AB"/>
    <w:pPr>
      <w:tabs>
        <w:tab w:val="center" w:pos="7143"/>
        <w:tab w:val="right" w:pos="14287"/>
      </w:tabs>
    </w:pPr>
  </w:style>
  <w:style w:type="character" w:customStyle="1" w:styleId="ad">
    <w:name w:val="Верхний колонтитул Знак"/>
    <w:link w:val="Header"/>
    <w:uiPriority w:val="99"/>
    <w:rsid w:val="009220AB"/>
  </w:style>
  <w:style w:type="paragraph" w:customStyle="1" w:styleId="Footer">
    <w:name w:val="Footer"/>
    <w:basedOn w:val="a"/>
    <w:link w:val="ae"/>
    <w:uiPriority w:val="99"/>
    <w:unhideWhenUsed/>
    <w:rsid w:val="009220AB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9220AB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9220AB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e">
    <w:name w:val="Нижний колонтитул Знак"/>
    <w:link w:val="Footer"/>
    <w:uiPriority w:val="99"/>
    <w:rsid w:val="009220AB"/>
  </w:style>
  <w:style w:type="table" w:styleId="af">
    <w:name w:val="Table Grid"/>
    <w:uiPriority w:val="59"/>
    <w:rsid w:val="009220A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9220AB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rsid w:val="009220AB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uiPriority w:val="59"/>
    <w:rsid w:val="009220AB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9220AB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9220AB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9220AB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9220AB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9220AB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9220AB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9220AB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sid w:val="009220AB"/>
    <w:rPr>
      <w:color w:val="0000FF" w:themeColor="hyperlink"/>
      <w:u w:val="single"/>
    </w:rPr>
  </w:style>
  <w:style w:type="paragraph" w:styleId="a6">
    <w:name w:val="footnote text"/>
    <w:basedOn w:val="a"/>
    <w:link w:val="af1"/>
    <w:uiPriority w:val="99"/>
    <w:semiHidden/>
    <w:unhideWhenUsed/>
    <w:rsid w:val="009220AB"/>
    <w:pPr>
      <w:spacing w:after="40"/>
    </w:pPr>
    <w:rPr>
      <w:sz w:val="18"/>
    </w:rPr>
  </w:style>
  <w:style w:type="character" w:customStyle="1" w:styleId="af1">
    <w:name w:val="Текст сноски Знак"/>
    <w:link w:val="a6"/>
    <w:uiPriority w:val="99"/>
    <w:rsid w:val="009220AB"/>
    <w:rPr>
      <w:sz w:val="18"/>
    </w:rPr>
  </w:style>
  <w:style w:type="character" w:styleId="af2">
    <w:name w:val="footnote reference"/>
    <w:uiPriority w:val="99"/>
    <w:unhideWhenUsed/>
    <w:rsid w:val="009220AB"/>
    <w:rPr>
      <w:vertAlign w:val="superscript"/>
    </w:rPr>
  </w:style>
  <w:style w:type="paragraph" w:styleId="a7">
    <w:name w:val="endnote text"/>
    <w:basedOn w:val="a"/>
    <w:link w:val="af3"/>
    <w:uiPriority w:val="99"/>
    <w:semiHidden/>
    <w:unhideWhenUsed/>
    <w:rsid w:val="009220AB"/>
    <w:rPr>
      <w:sz w:val="20"/>
    </w:rPr>
  </w:style>
  <w:style w:type="character" w:customStyle="1" w:styleId="af3">
    <w:name w:val="Текст концевой сноски Знак"/>
    <w:link w:val="a7"/>
    <w:uiPriority w:val="99"/>
    <w:rsid w:val="009220AB"/>
    <w:rPr>
      <w:sz w:val="20"/>
    </w:rPr>
  </w:style>
  <w:style w:type="character" w:styleId="af4">
    <w:name w:val="endnote reference"/>
    <w:uiPriority w:val="99"/>
    <w:semiHidden/>
    <w:unhideWhenUsed/>
    <w:rsid w:val="009220AB"/>
    <w:rPr>
      <w:vertAlign w:val="superscript"/>
    </w:rPr>
  </w:style>
  <w:style w:type="paragraph" w:styleId="10">
    <w:name w:val="toc 1"/>
    <w:basedOn w:val="a"/>
    <w:next w:val="a"/>
    <w:uiPriority w:val="39"/>
    <w:unhideWhenUsed/>
    <w:rsid w:val="009220AB"/>
    <w:pPr>
      <w:spacing w:after="57"/>
    </w:pPr>
  </w:style>
  <w:style w:type="paragraph" w:styleId="22">
    <w:name w:val="toc 2"/>
    <w:basedOn w:val="a"/>
    <w:next w:val="a"/>
    <w:uiPriority w:val="39"/>
    <w:unhideWhenUsed/>
    <w:rsid w:val="009220AB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9220AB"/>
    <w:pPr>
      <w:spacing w:after="57"/>
      <w:ind w:left="567"/>
    </w:pPr>
  </w:style>
  <w:style w:type="paragraph" w:styleId="40">
    <w:name w:val="toc 4"/>
    <w:basedOn w:val="a"/>
    <w:next w:val="a"/>
    <w:uiPriority w:val="39"/>
    <w:unhideWhenUsed/>
    <w:rsid w:val="009220AB"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rsid w:val="009220AB"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rsid w:val="009220AB"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rsid w:val="009220AB"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rsid w:val="009220AB"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rsid w:val="009220AB"/>
    <w:pPr>
      <w:spacing w:after="57"/>
      <w:ind w:left="2268"/>
    </w:pPr>
  </w:style>
  <w:style w:type="paragraph" w:styleId="af5">
    <w:name w:val="TOC Heading"/>
    <w:uiPriority w:val="39"/>
    <w:unhideWhenUsed/>
    <w:rsid w:val="009220AB"/>
  </w:style>
  <w:style w:type="paragraph" w:styleId="af6">
    <w:name w:val="table of figures"/>
    <w:basedOn w:val="a"/>
    <w:next w:val="a"/>
    <w:uiPriority w:val="99"/>
    <w:unhideWhenUsed/>
    <w:rsid w:val="009220AB"/>
  </w:style>
  <w:style w:type="paragraph" w:customStyle="1" w:styleId="ConsTitle">
    <w:name w:val="ConsTitle"/>
    <w:rsid w:val="009220AB"/>
    <w:pPr>
      <w:ind w:right="19772"/>
    </w:pPr>
    <w:rPr>
      <w:rFonts w:ascii="Arial" w:hAnsi="Arial"/>
      <w:b/>
      <w:sz w:val="16"/>
      <w:lang w:eastAsia="ru-RU"/>
    </w:rPr>
  </w:style>
  <w:style w:type="paragraph" w:customStyle="1" w:styleId="ConsPlusNonformat">
    <w:name w:val="ConsPlusNonformat"/>
    <w:uiPriority w:val="99"/>
    <w:rsid w:val="009220AB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Courier New" w:hAnsi="Courier New" w:cs="Courier New"/>
      <w:lang w:eastAsia="ru-RU"/>
    </w:rPr>
  </w:style>
  <w:style w:type="paragraph" w:styleId="af7">
    <w:name w:val="Balloon Text"/>
    <w:basedOn w:val="a"/>
    <w:link w:val="af8"/>
    <w:uiPriority w:val="99"/>
    <w:semiHidden/>
    <w:unhideWhenUsed/>
    <w:rsid w:val="009220AB"/>
    <w:rPr>
      <w:rFonts w:ascii="Segoe UI" w:hAnsi="Segoe UI" w:cs="Segoe UI"/>
      <w:sz w:val="18"/>
      <w:szCs w:val="18"/>
    </w:rPr>
  </w:style>
  <w:style w:type="character" w:customStyle="1" w:styleId="af8">
    <w:name w:val="Текст выноски Знак"/>
    <w:basedOn w:val="a0"/>
    <w:link w:val="af7"/>
    <w:uiPriority w:val="99"/>
    <w:semiHidden/>
    <w:rsid w:val="009220AB"/>
    <w:rPr>
      <w:rFonts w:ascii="Segoe UI" w:hAnsi="Segoe UI" w:cs="Segoe UI"/>
      <w:sz w:val="18"/>
      <w:szCs w:val="18"/>
      <w:lang w:eastAsia="ru-RU"/>
    </w:rPr>
  </w:style>
  <w:style w:type="paragraph" w:customStyle="1" w:styleId="af9">
    <w:name w:val="Внутренний адрес"/>
    <w:basedOn w:val="a"/>
    <w:rsid w:val="003771F9"/>
    <w:pPr>
      <w:spacing w:line="220" w:lineRule="atLeast"/>
      <w:jc w:val="both"/>
    </w:pPr>
    <w:rPr>
      <w:rFonts w:ascii="Arial" w:hAnsi="Arial"/>
      <w:spacing w:val="-5"/>
      <w:sz w:val="20"/>
      <w:szCs w:val="20"/>
      <w:lang w:eastAsia="en-US" w:bidi="he-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70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2134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User1111</dc:creator>
  <cp:lastModifiedBy>Пользователь</cp:lastModifiedBy>
  <cp:revision>2</cp:revision>
  <cp:lastPrinted>2024-04-10T03:30:00Z</cp:lastPrinted>
  <dcterms:created xsi:type="dcterms:W3CDTF">2024-04-10T04:32:00Z</dcterms:created>
  <dcterms:modified xsi:type="dcterms:W3CDTF">2024-04-10T04:32:00Z</dcterms:modified>
  <cp:version>1048576</cp:version>
</cp:coreProperties>
</file>