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53F9E" w14:textId="77777777" w:rsidR="00C77CE9" w:rsidRPr="00C77CE9" w:rsidRDefault="00C77CE9" w:rsidP="00C77CE9">
      <w:pPr>
        <w:spacing w:after="0" w:line="240" w:lineRule="auto"/>
        <w:jc w:val="right"/>
        <w:rPr>
          <w:rFonts w:ascii="Times New Roman" w:hAnsi="Times New Roman"/>
          <w:sz w:val="28"/>
          <w:szCs w:val="28"/>
        </w:rPr>
      </w:pPr>
      <w:r w:rsidRPr="00C77CE9">
        <w:rPr>
          <w:rFonts w:ascii="Times New Roman" w:hAnsi="Times New Roman"/>
          <w:sz w:val="28"/>
          <w:szCs w:val="28"/>
        </w:rPr>
        <w:t>Проект постановления</w:t>
      </w:r>
    </w:p>
    <w:p w14:paraId="27E906D6" w14:textId="77777777" w:rsidR="00C77CE9" w:rsidRPr="00C77CE9" w:rsidRDefault="00C77CE9" w:rsidP="00C77CE9">
      <w:pPr>
        <w:spacing w:after="0" w:line="240" w:lineRule="auto"/>
        <w:jc w:val="right"/>
        <w:rPr>
          <w:rFonts w:ascii="Times New Roman" w:hAnsi="Times New Roman"/>
          <w:sz w:val="28"/>
          <w:szCs w:val="28"/>
        </w:rPr>
      </w:pPr>
      <w:r w:rsidRPr="00C77CE9">
        <w:rPr>
          <w:rFonts w:ascii="Times New Roman" w:hAnsi="Times New Roman"/>
          <w:sz w:val="28"/>
          <w:szCs w:val="28"/>
        </w:rPr>
        <w:t xml:space="preserve"> администрации Убинского района </w:t>
      </w:r>
    </w:p>
    <w:p w14:paraId="0708FDE9" w14:textId="31B80474" w:rsidR="005E6931" w:rsidRPr="00C77CE9" w:rsidRDefault="00C77CE9" w:rsidP="00C77CE9">
      <w:pPr>
        <w:spacing w:after="0" w:line="240" w:lineRule="auto"/>
        <w:jc w:val="right"/>
        <w:rPr>
          <w:rFonts w:ascii="Times New Roman" w:hAnsi="Times New Roman"/>
          <w:sz w:val="28"/>
          <w:szCs w:val="28"/>
        </w:rPr>
      </w:pPr>
      <w:r w:rsidRPr="00C77CE9">
        <w:rPr>
          <w:rFonts w:ascii="Times New Roman" w:hAnsi="Times New Roman"/>
          <w:sz w:val="28"/>
          <w:szCs w:val="28"/>
        </w:rPr>
        <w:t>Новосибирской области</w:t>
      </w:r>
    </w:p>
    <w:p w14:paraId="70463A60" w14:textId="77777777" w:rsidR="0011636D" w:rsidRPr="0011636D" w:rsidRDefault="0011636D" w:rsidP="0011636D">
      <w:pPr>
        <w:spacing w:after="0" w:line="240" w:lineRule="auto"/>
        <w:jc w:val="center"/>
        <w:rPr>
          <w:rFonts w:ascii="Times New Roman" w:eastAsia="Times New Roman" w:hAnsi="Times New Roman" w:cs="Times New Roman"/>
          <w:b/>
          <w:color w:val="000000"/>
          <w:sz w:val="28"/>
          <w:szCs w:val="28"/>
        </w:rPr>
      </w:pPr>
    </w:p>
    <w:p w14:paraId="461586C7" w14:textId="73EAEB81" w:rsidR="0011636D" w:rsidRPr="00254391" w:rsidRDefault="0011636D" w:rsidP="00C77CE9">
      <w:pPr>
        <w:pStyle w:val="qowt-stl-normal"/>
        <w:spacing w:before="0" w:beforeAutospacing="0" w:after="0" w:afterAutospacing="0"/>
        <w:jc w:val="center"/>
        <w:rPr>
          <w:color w:val="000000"/>
          <w:sz w:val="28"/>
          <w:szCs w:val="28"/>
        </w:rPr>
      </w:pPr>
      <w:r w:rsidRPr="0011636D">
        <w:rPr>
          <w:color w:val="000000"/>
          <w:sz w:val="28"/>
          <w:szCs w:val="28"/>
        </w:rPr>
        <w:t>Об утверждении Административного регламента администрации</w:t>
      </w:r>
      <w:r w:rsidR="005E6931">
        <w:rPr>
          <w:color w:val="000000"/>
          <w:sz w:val="28"/>
          <w:szCs w:val="28"/>
        </w:rPr>
        <w:t xml:space="preserve"> </w:t>
      </w:r>
      <w:r w:rsidR="00C77CE9">
        <w:rPr>
          <w:color w:val="000000"/>
          <w:sz w:val="28"/>
          <w:szCs w:val="28"/>
        </w:rPr>
        <w:t>Убинского района</w:t>
      </w:r>
      <w:r w:rsidRPr="0011636D">
        <w:rPr>
          <w:color w:val="000000"/>
          <w:sz w:val="28"/>
          <w:szCs w:val="28"/>
        </w:rPr>
        <w:t xml:space="preserve"> Новосибирской области по предоставлению муниципальной услуги </w:t>
      </w:r>
      <w:r w:rsidRPr="00254391">
        <w:rPr>
          <w:color w:val="000000"/>
          <w:sz w:val="28"/>
          <w:szCs w:val="28"/>
        </w:rPr>
        <w:t>«</w:t>
      </w:r>
      <w:r w:rsidR="00C77CE9" w:rsidRPr="00C77CE9">
        <w:rPr>
          <w:bCs/>
          <w:sz w:val="28"/>
          <w:szCs w:val="28"/>
        </w:rPr>
        <w:t xml:space="preserve">Выдача акта освидетельствования </w:t>
      </w:r>
      <w:r w:rsidR="00C77CE9" w:rsidRPr="00C77CE9">
        <w:rPr>
          <w:sz w:val="28"/>
          <w:szCs w:val="28"/>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C77CE9" w:rsidRPr="00C77CE9">
        <w:rPr>
          <w:bCs/>
          <w:sz w:val="28"/>
          <w:szCs w:val="28"/>
        </w:rPr>
        <w:t xml:space="preserve"> с привлечением средств материнского (семейного) капитала</w:t>
      </w:r>
      <w:r w:rsidRPr="0011636D">
        <w:rPr>
          <w:color w:val="000000"/>
          <w:sz w:val="28"/>
          <w:szCs w:val="28"/>
        </w:rPr>
        <w:t>».</w:t>
      </w:r>
    </w:p>
    <w:p w14:paraId="42E05A0F" w14:textId="77777777" w:rsidR="0011636D" w:rsidRPr="0011636D" w:rsidRDefault="0011636D" w:rsidP="0011636D">
      <w:pPr>
        <w:spacing w:after="0" w:line="240" w:lineRule="auto"/>
        <w:rPr>
          <w:rFonts w:ascii="Times New Roman" w:eastAsia="Times New Roman" w:hAnsi="Times New Roman" w:cs="Times New Roman"/>
          <w:b/>
          <w:color w:val="000000"/>
          <w:sz w:val="28"/>
          <w:szCs w:val="28"/>
        </w:rPr>
      </w:pPr>
    </w:p>
    <w:p w14:paraId="33EBBC27" w14:textId="26E2869D" w:rsidR="00263AB1" w:rsidRDefault="00263AB1" w:rsidP="00263AB1">
      <w:pPr>
        <w:tabs>
          <w:tab w:val="left" w:pos="567"/>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 xml:space="preserve">В </w:t>
      </w:r>
      <w:r>
        <w:rPr>
          <w:rFonts w:ascii="Times New Roman" w:hAnsi="Times New Roman" w:cs="Times New Roman"/>
          <w:color w:val="000000"/>
          <w:sz w:val="28"/>
          <w:szCs w:val="28"/>
        </w:rPr>
        <w:t>целях реализации Федерального закона от 27.07.2010 № 210-ФЗ «Об организации предоставления государственных  и муниципальных услуг», в соответствии со статьей 16 Федерального закона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w:t>
      </w:r>
      <w:r>
        <w:rPr>
          <w:rFonts w:ascii="Times New Roman" w:hAnsi="Times New Roman" w:cs="Times New Roman"/>
          <w:color w:val="000000"/>
          <w:sz w:val="28"/>
          <w:szCs w:val="28"/>
        </w:rPr>
        <w:t xml:space="preserve">руководствуясь Уставом </w:t>
      </w:r>
      <w:r w:rsidR="00C77CE9">
        <w:rPr>
          <w:rFonts w:ascii="Times New Roman" w:hAnsi="Times New Roman" w:cs="Times New Roman"/>
          <w:color w:val="000000"/>
          <w:sz w:val="28"/>
          <w:szCs w:val="28"/>
        </w:rPr>
        <w:t>Убинского района</w:t>
      </w:r>
      <w:r>
        <w:rPr>
          <w:rFonts w:ascii="Times New Roman" w:hAnsi="Times New Roman" w:cs="Times New Roman"/>
          <w:color w:val="000000"/>
          <w:sz w:val="28"/>
          <w:szCs w:val="28"/>
        </w:rPr>
        <w:t xml:space="preserve"> Новосибирской области, администрация </w:t>
      </w:r>
      <w:r w:rsidR="00C77CE9">
        <w:rPr>
          <w:rFonts w:ascii="Times New Roman" w:hAnsi="Times New Roman" w:cs="Times New Roman"/>
          <w:color w:val="000000"/>
          <w:sz w:val="28"/>
          <w:szCs w:val="28"/>
        </w:rPr>
        <w:t>Убинского района</w:t>
      </w:r>
      <w:r>
        <w:rPr>
          <w:rFonts w:ascii="Times New Roman" w:hAnsi="Times New Roman" w:cs="Times New Roman"/>
          <w:color w:val="000000"/>
          <w:sz w:val="28"/>
          <w:szCs w:val="28"/>
        </w:rPr>
        <w:t xml:space="preserve"> Новосибирской области </w:t>
      </w:r>
    </w:p>
    <w:p w14:paraId="759E01AD" w14:textId="77777777" w:rsidR="00EC30F0" w:rsidRDefault="00EC30F0" w:rsidP="00EC30F0">
      <w:pPr>
        <w:tabs>
          <w:tab w:val="left" w:pos="567"/>
        </w:tabs>
        <w:spacing w:after="0" w:line="240" w:lineRule="auto"/>
        <w:jc w:val="both"/>
        <w:rPr>
          <w:rFonts w:ascii="Times New Roman" w:hAnsi="Times New Roman" w:cs="Times New Roman"/>
          <w:color w:val="000000"/>
          <w:sz w:val="28"/>
          <w:szCs w:val="28"/>
        </w:rPr>
      </w:pPr>
      <w:r w:rsidRPr="00D8277E">
        <w:rPr>
          <w:rFonts w:ascii="Times New Roman" w:hAnsi="Times New Roman" w:cs="Times New Roman"/>
          <w:color w:val="000000"/>
          <w:sz w:val="28"/>
          <w:szCs w:val="28"/>
        </w:rPr>
        <w:t>ПОСТАНОВЛЯЕТ</w:t>
      </w:r>
      <w:r>
        <w:rPr>
          <w:rFonts w:ascii="Times New Roman" w:hAnsi="Times New Roman" w:cs="Times New Roman"/>
          <w:color w:val="000000"/>
          <w:sz w:val="28"/>
          <w:szCs w:val="28"/>
        </w:rPr>
        <w:t>:</w:t>
      </w:r>
    </w:p>
    <w:p w14:paraId="4A7A6DF7" w14:textId="29C4AFF7" w:rsidR="00C77CE9" w:rsidRDefault="0011636D" w:rsidP="00C77CE9">
      <w:pPr>
        <w:pStyle w:val="aa"/>
        <w:numPr>
          <w:ilvl w:val="0"/>
          <w:numId w:val="5"/>
        </w:numPr>
        <w:tabs>
          <w:tab w:val="left" w:pos="567"/>
        </w:tabs>
        <w:ind w:left="0" w:firstLine="0"/>
        <w:rPr>
          <w:color w:val="000000"/>
          <w:sz w:val="28"/>
          <w:szCs w:val="28"/>
          <w:lang w:val="ru-RU"/>
        </w:rPr>
      </w:pPr>
      <w:r w:rsidRPr="00C77CE9">
        <w:rPr>
          <w:color w:val="000000"/>
          <w:sz w:val="28"/>
          <w:szCs w:val="28"/>
          <w:lang w:val="ru-RU"/>
        </w:rPr>
        <w:t>Утвердить Административный регламент по предоставлению муниципальной услуги «</w:t>
      </w:r>
      <w:r w:rsidR="00C77CE9" w:rsidRPr="00C77CE9">
        <w:rPr>
          <w:bCs/>
          <w:sz w:val="28"/>
          <w:szCs w:val="28"/>
          <w:lang w:val="ru-RU"/>
        </w:rPr>
        <w:t xml:space="preserve">Выдача акта освидетельствования </w:t>
      </w:r>
      <w:r w:rsidR="00C77CE9" w:rsidRPr="00C77CE9">
        <w:rPr>
          <w:sz w:val="28"/>
          <w:szCs w:val="28"/>
          <w:lang w:val="ru-RU"/>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C77CE9" w:rsidRPr="00C77CE9">
        <w:rPr>
          <w:bCs/>
          <w:sz w:val="28"/>
          <w:szCs w:val="28"/>
          <w:lang w:val="ru-RU"/>
        </w:rPr>
        <w:t xml:space="preserve"> с привлечением средств материнского (семейного) капитала</w:t>
      </w:r>
      <w:r w:rsidRPr="00C77CE9">
        <w:rPr>
          <w:color w:val="000000"/>
          <w:sz w:val="28"/>
          <w:szCs w:val="28"/>
          <w:lang w:val="ru-RU"/>
        </w:rPr>
        <w:t>» (Приложение №1).</w:t>
      </w:r>
    </w:p>
    <w:p w14:paraId="586C8D4C" w14:textId="3E051556" w:rsidR="00C77CE9" w:rsidRPr="00C77CE9" w:rsidRDefault="00C77CE9" w:rsidP="00C77CE9">
      <w:pPr>
        <w:pStyle w:val="aa"/>
        <w:numPr>
          <w:ilvl w:val="0"/>
          <w:numId w:val="5"/>
        </w:numPr>
        <w:tabs>
          <w:tab w:val="left" w:pos="567"/>
        </w:tabs>
        <w:ind w:left="0" w:firstLine="0"/>
        <w:rPr>
          <w:color w:val="000000"/>
          <w:sz w:val="28"/>
          <w:szCs w:val="28"/>
          <w:lang w:val="ru-RU"/>
        </w:rPr>
      </w:pPr>
      <w:r w:rsidRPr="00C77CE9">
        <w:rPr>
          <w:color w:val="000000"/>
          <w:sz w:val="28"/>
          <w:szCs w:val="28"/>
          <w:lang w:val="ru-RU"/>
        </w:rPr>
        <w:t xml:space="preserve">Постановление администрации Убинского района Новосибирской области </w:t>
      </w:r>
      <w:r w:rsidRPr="00C77CE9">
        <w:rPr>
          <w:sz w:val="28"/>
          <w:szCs w:val="28"/>
          <w:lang w:val="ru-RU"/>
        </w:rPr>
        <w:t>от 23.09.2025 № 522-па</w:t>
      </w:r>
      <w:r w:rsidRPr="00C77CE9">
        <w:rPr>
          <w:sz w:val="28"/>
          <w:szCs w:val="28"/>
          <w:lang w:val="ru-RU"/>
        </w:rPr>
        <w:t xml:space="preserve"> «</w:t>
      </w:r>
      <w:r w:rsidRPr="00C77CE9">
        <w:rPr>
          <w:bCs/>
          <w:sz w:val="28"/>
          <w:szCs w:val="28"/>
          <w:lang w:val="ru-RU"/>
        </w:rPr>
        <w:t xml:space="preserve">Об утверждении административного регламента предоставления муниципальной услуги «Выдача акта освидетельствования </w:t>
      </w:r>
      <w:r w:rsidRPr="00C77CE9">
        <w:rPr>
          <w:sz w:val="28"/>
          <w:szCs w:val="28"/>
          <w:lang w:val="ru-RU"/>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w:t>
      </w:r>
      <w:bookmarkStart w:id="0" w:name="_GoBack"/>
      <w:bookmarkEnd w:id="0"/>
      <w:r w:rsidRPr="00C77CE9">
        <w:rPr>
          <w:sz w:val="28"/>
          <w:szCs w:val="28"/>
          <w:lang w:val="ru-RU"/>
        </w:rPr>
        <w:t xml:space="preserve">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w:t>
      </w:r>
      <w:r w:rsidRPr="00C77CE9">
        <w:rPr>
          <w:sz w:val="28"/>
          <w:szCs w:val="28"/>
          <w:lang w:val="ru-RU"/>
        </w:rPr>
        <w:lastRenderedPageBreak/>
        <w:t>в соответствии с жилищным законодательством Российской Федерации</w:t>
      </w:r>
      <w:r w:rsidRPr="00C77CE9">
        <w:rPr>
          <w:bCs/>
          <w:sz w:val="28"/>
          <w:szCs w:val="28"/>
          <w:lang w:val="ru-RU"/>
        </w:rPr>
        <w:t xml:space="preserve"> с привлечением средств материнского (семейного) капитала»</w:t>
      </w:r>
      <w:r>
        <w:rPr>
          <w:bCs/>
          <w:sz w:val="28"/>
          <w:szCs w:val="28"/>
          <w:lang w:val="ru-RU"/>
        </w:rPr>
        <w:t xml:space="preserve"> считать утратившим силу.</w:t>
      </w:r>
    </w:p>
    <w:p w14:paraId="693FE171" w14:textId="77777777" w:rsidR="00C77CE9" w:rsidRPr="00C77CE9" w:rsidRDefault="00C77CE9" w:rsidP="00C77CE9">
      <w:pPr>
        <w:pStyle w:val="aa"/>
        <w:numPr>
          <w:ilvl w:val="0"/>
          <w:numId w:val="5"/>
        </w:numPr>
        <w:tabs>
          <w:tab w:val="left" w:pos="567"/>
        </w:tabs>
        <w:ind w:left="0" w:firstLine="0"/>
        <w:rPr>
          <w:color w:val="000000"/>
          <w:sz w:val="28"/>
          <w:szCs w:val="28"/>
          <w:lang w:val="ru-RU"/>
        </w:rPr>
      </w:pPr>
      <w:r w:rsidRPr="00C77CE9">
        <w:rPr>
          <w:bCs/>
          <w:color w:val="000000" w:themeColor="text1"/>
          <w:sz w:val="28"/>
          <w:szCs w:val="28"/>
          <w:lang w:val="ru-RU"/>
        </w:rPr>
        <w:t>Опубликовать настоящее постановление в периодическом печатном издании администрации Убинского района Новосибирской области «Ведомости Убинского района Новосибирской области» и разместить на официальном сайте администрации Убинского района Новосибирской области.</w:t>
      </w:r>
    </w:p>
    <w:p w14:paraId="604F6F35" w14:textId="5758158F" w:rsidR="00C77CE9" w:rsidRPr="00C77CE9" w:rsidRDefault="00C77CE9" w:rsidP="00C77CE9">
      <w:pPr>
        <w:pStyle w:val="aa"/>
        <w:numPr>
          <w:ilvl w:val="0"/>
          <w:numId w:val="5"/>
        </w:numPr>
        <w:tabs>
          <w:tab w:val="left" w:pos="567"/>
        </w:tabs>
        <w:ind w:left="0" w:firstLine="0"/>
        <w:rPr>
          <w:color w:val="000000"/>
          <w:sz w:val="28"/>
          <w:szCs w:val="28"/>
          <w:lang w:val="ru-RU"/>
        </w:rPr>
      </w:pPr>
      <w:r w:rsidRPr="00C77CE9">
        <w:rPr>
          <w:bCs/>
          <w:color w:val="000000" w:themeColor="text1"/>
          <w:sz w:val="28"/>
          <w:szCs w:val="28"/>
          <w:lang w:val="ru-RU"/>
        </w:rPr>
        <w:t xml:space="preserve">Контроль за исполнением постановления возложить на </w:t>
      </w:r>
      <w:r w:rsidRPr="00C77CE9">
        <w:rPr>
          <w:bCs/>
          <w:color w:val="000000" w:themeColor="text1"/>
          <w:sz w:val="28"/>
          <w:szCs w:val="28"/>
          <w:lang w:val="ru-RU"/>
        </w:rPr>
        <w:t xml:space="preserve">исполняющую обязанности </w:t>
      </w:r>
      <w:r w:rsidRPr="00C77CE9">
        <w:rPr>
          <w:bCs/>
          <w:color w:val="000000" w:themeColor="text1"/>
          <w:sz w:val="28"/>
          <w:szCs w:val="28"/>
          <w:lang w:val="ru-RU"/>
        </w:rPr>
        <w:t>заместителя главы-</w:t>
      </w:r>
      <w:r w:rsidRPr="00C77CE9">
        <w:rPr>
          <w:bCs/>
          <w:color w:val="000000" w:themeColor="text1"/>
          <w:sz w:val="28"/>
          <w:szCs w:val="28"/>
          <w:lang w:val="ru-RU"/>
        </w:rPr>
        <w:t xml:space="preserve"> </w:t>
      </w:r>
      <w:r w:rsidRPr="00C77CE9">
        <w:rPr>
          <w:bCs/>
          <w:color w:val="000000" w:themeColor="text1"/>
          <w:sz w:val="28"/>
          <w:szCs w:val="28"/>
          <w:lang w:val="ru-RU"/>
        </w:rPr>
        <w:t xml:space="preserve">начальника управления строительства, архитектуры, жилищно-коммунального и дорожного хозяйства администрации Убинского района Новосибирской области </w:t>
      </w:r>
      <w:r w:rsidRPr="00C77CE9">
        <w:rPr>
          <w:bCs/>
          <w:color w:val="000000" w:themeColor="text1"/>
          <w:sz w:val="28"/>
          <w:szCs w:val="28"/>
          <w:lang w:val="ru-RU"/>
        </w:rPr>
        <w:t>Рисову О.В.</w:t>
      </w:r>
    </w:p>
    <w:p w14:paraId="626A33AC" w14:textId="77777777" w:rsidR="00C77CE9" w:rsidRDefault="00C77CE9" w:rsidP="00C77CE9">
      <w:pPr>
        <w:shd w:val="clear" w:color="auto" w:fill="FFFFFF"/>
        <w:spacing w:after="0" w:line="240" w:lineRule="auto"/>
        <w:ind w:left="5" w:hanging="5"/>
        <w:contextualSpacing/>
        <w:rPr>
          <w:rFonts w:ascii="Times New Roman" w:hAnsi="Times New Roman" w:cs="Times New Roman"/>
          <w:color w:val="000000" w:themeColor="text1"/>
          <w:sz w:val="28"/>
          <w:szCs w:val="28"/>
        </w:rPr>
      </w:pPr>
    </w:p>
    <w:p w14:paraId="1F4D2B26" w14:textId="77777777" w:rsidR="00C77CE9" w:rsidRPr="00ED4F66" w:rsidRDefault="00C77CE9" w:rsidP="00C77CE9">
      <w:pPr>
        <w:pStyle w:val="ac"/>
        <w:rPr>
          <w:rFonts w:ascii="Times New Roman" w:hAnsi="Times New Roman"/>
          <w:sz w:val="28"/>
          <w:szCs w:val="28"/>
          <w:lang w:val="ru-RU"/>
        </w:rPr>
      </w:pPr>
      <w:r>
        <w:rPr>
          <w:rFonts w:ascii="Times New Roman" w:hAnsi="Times New Roman"/>
          <w:sz w:val="28"/>
          <w:szCs w:val="28"/>
        </w:rPr>
        <w:t>Глава</w:t>
      </w:r>
      <w:r w:rsidRPr="005E0D48">
        <w:rPr>
          <w:rFonts w:ascii="Times New Roman" w:hAnsi="Times New Roman"/>
          <w:sz w:val="28"/>
          <w:szCs w:val="28"/>
        </w:rPr>
        <w:t xml:space="preserve"> Убинского района                </w:t>
      </w:r>
      <w:r>
        <w:rPr>
          <w:rFonts w:ascii="Times New Roman" w:hAnsi="Times New Roman"/>
          <w:sz w:val="28"/>
          <w:szCs w:val="28"/>
        </w:rPr>
        <w:t xml:space="preserve">                            </w:t>
      </w:r>
      <w:r>
        <w:rPr>
          <w:rFonts w:ascii="Times New Roman" w:hAnsi="Times New Roman"/>
          <w:sz w:val="28"/>
          <w:szCs w:val="28"/>
          <w:lang w:val="ru-RU"/>
        </w:rPr>
        <w:t xml:space="preserve">        </w:t>
      </w:r>
      <w:r w:rsidRPr="005E0D48">
        <w:rPr>
          <w:rFonts w:ascii="Times New Roman" w:hAnsi="Times New Roman"/>
          <w:sz w:val="28"/>
          <w:szCs w:val="28"/>
        </w:rPr>
        <w:t>О.</w:t>
      </w:r>
      <w:r>
        <w:rPr>
          <w:rFonts w:ascii="Times New Roman" w:hAnsi="Times New Roman"/>
          <w:sz w:val="28"/>
          <w:szCs w:val="28"/>
          <w:lang w:val="ru-RU"/>
        </w:rPr>
        <w:t>Ф. Конюк</w:t>
      </w:r>
    </w:p>
    <w:p w14:paraId="6E7D063A" w14:textId="77777777" w:rsidR="00C77CE9" w:rsidRPr="005E0D48" w:rsidRDefault="00C77CE9" w:rsidP="00C77CE9">
      <w:pPr>
        <w:pStyle w:val="ac"/>
        <w:rPr>
          <w:rFonts w:ascii="Times New Roman" w:hAnsi="Times New Roman"/>
          <w:sz w:val="28"/>
          <w:szCs w:val="28"/>
        </w:rPr>
      </w:pPr>
      <w:r w:rsidRPr="005E0D48">
        <w:rPr>
          <w:rFonts w:ascii="Times New Roman" w:hAnsi="Times New Roman"/>
          <w:sz w:val="28"/>
          <w:szCs w:val="28"/>
        </w:rPr>
        <w:t>Новосибирской области</w:t>
      </w:r>
    </w:p>
    <w:p w14:paraId="4D64CC77" w14:textId="77777777" w:rsidR="00C77CE9" w:rsidRPr="005E0D48" w:rsidRDefault="00C77CE9" w:rsidP="00C77CE9">
      <w:pPr>
        <w:pStyle w:val="ac"/>
        <w:rPr>
          <w:rFonts w:ascii="Times New Roman" w:hAnsi="Times New Roman"/>
          <w:sz w:val="28"/>
          <w:szCs w:val="28"/>
        </w:rPr>
      </w:pPr>
    </w:p>
    <w:p w14:paraId="2F04D290" w14:textId="77777777" w:rsidR="00C77CE9" w:rsidRPr="00ED4F66" w:rsidRDefault="00C77CE9" w:rsidP="00C77CE9">
      <w:pPr>
        <w:pStyle w:val="ac"/>
        <w:rPr>
          <w:rFonts w:ascii="Times New Roman" w:hAnsi="Times New Roman"/>
          <w:sz w:val="28"/>
          <w:szCs w:val="28"/>
          <w:lang w:val="ru-RU"/>
        </w:rPr>
      </w:pPr>
      <w:r w:rsidRPr="005E0D48">
        <w:rPr>
          <w:rFonts w:ascii="Times New Roman" w:hAnsi="Times New Roman"/>
          <w:sz w:val="28"/>
          <w:szCs w:val="28"/>
        </w:rPr>
        <w:t>Управляющий делами</w:t>
      </w:r>
      <w:r w:rsidRPr="005E0D48">
        <w:rPr>
          <w:rFonts w:ascii="Times New Roman" w:hAnsi="Times New Roman"/>
          <w:sz w:val="28"/>
          <w:szCs w:val="28"/>
        </w:rPr>
        <w:tab/>
      </w:r>
      <w:r w:rsidRPr="005E0D48">
        <w:rPr>
          <w:rFonts w:ascii="Times New Roman" w:hAnsi="Times New Roman"/>
          <w:sz w:val="28"/>
          <w:szCs w:val="28"/>
        </w:rPr>
        <w:tab/>
      </w:r>
      <w:r w:rsidRPr="005E0D48">
        <w:rPr>
          <w:rFonts w:ascii="Times New Roman" w:hAnsi="Times New Roman"/>
          <w:sz w:val="28"/>
          <w:szCs w:val="28"/>
        </w:rPr>
        <w:tab/>
      </w:r>
      <w:r w:rsidRPr="005E0D48">
        <w:rPr>
          <w:rFonts w:ascii="Times New Roman" w:hAnsi="Times New Roman"/>
          <w:sz w:val="28"/>
          <w:szCs w:val="28"/>
        </w:rPr>
        <w:tab/>
      </w:r>
      <w:r w:rsidRPr="005E0D48">
        <w:rPr>
          <w:rFonts w:ascii="Times New Roman" w:hAnsi="Times New Roman"/>
          <w:sz w:val="28"/>
          <w:szCs w:val="28"/>
        </w:rPr>
        <w:tab/>
      </w:r>
      <w:r w:rsidRPr="005E0D48">
        <w:rPr>
          <w:rFonts w:ascii="Times New Roman" w:hAnsi="Times New Roman"/>
          <w:sz w:val="28"/>
          <w:szCs w:val="28"/>
        </w:rPr>
        <w:tab/>
        <w:t xml:space="preserve">    </w:t>
      </w:r>
      <w:r>
        <w:rPr>
          <w:rFonts w:ascii="Times New Roman" w:hAnsi="Times New Roman"/>
          <w:sz w:val="28"/>
          <w:szCs w:val="28"/>
          <w:lang w:val="ru-RU"/>
        </w:rPr>
        <w:t>С.А. Раздоркин</w:t>
      </w:r>
    </w:p>
    <w:p w14:paraId="670EB647" w14:textId="77777777" w:rsidR="00C77CE9" w:rsidRPr="005E0D48" w:rsidRDefault="00C77CE9" w:rsidP="00C77CE9">
      <w:pPr>
        <w:pStyle w:val="ac"/>
        <w:rPr>
          <w:rFonts w:ascii="Times New Roman" w:hAnsi="Times New Roman"/>
          <w:sz w:val="28"/>
          <w:szCs w:val="28"/>
        </w:rPr>
      </w:pPr>
    </w:p>
    <w:p w14:paraId="3A73A513" w14:textId="77777777" w:rsidR="00C77CE9" w:rsidRPr="005E0D48" w:rsidRDefault="00C77CE9" w:rsidP="00C77CE9">
      <w:pPr>
        <w:pStyle w:val="ac"/>
        <w:rPr>
          <w:rFonts w:ascii="Times New Roman" w:hAnsi="Times New Roman"/>
          <w:sz w:val="28"/>
          <w:szCs w:val="28"/>
        </w:rPr>
      </w:pPr>
      <w:r w:rsidRPr="005E0D48">
        <w:rPr>
          <w:rFonts w:ascii="Times New Roman" w:hAnsi="Times New Roman"/>
          <w:sz w:val="28"/>
          <w:szCs w:val="28"/>
        </w:rPr>
        <w:t>Начальник юридического отдела                                      Ю.Ю. Слободина</w:t>
      </w:r>
    </w:p>
    <w:p w14:paraId="0190973C" w14:textId="77777777" w:rsidR="00C77CE9" w:rsidRPr="005E0D48" w:rsidRDefault="00C77CE9" w:rsidP="00C77CE9">
      <w:pPr>
        <w:pStyle w:val="ac"/>
        <w:rPr>
          <w:rFonts w:ascii="Times New Roman" w:hAnsi="Times New Roman"/>
          <w:sz w:val="28"/>
          <w:szCs w:val="28"/>
        </w:rPr>
      </w:pPr>
    </w:p>
    <w:p w14:paraId="2306774B" w14:textId="77777777" w:rsidR="00C77CE9" w:rsidRDefault="00C77CE9" w:rsidP="00C77CE9">
      <w:pPr>
        <w:pStyle w:val="ac"/>
        <w:rPr>
          <w:rFonts w:ascii="Times New Roman" w:hAnsi="Times New Roman"/>
          <w:sz w:val="28"/>
          <w:szCs w:val="28"/>
          <w:lang w:val="ru-RU"/>
        </w:rPr>
      </w:pPr>
      <w:r>
        <w:rPr>
          <w:rFonts w:ascii="Times New Roman" w:hAnsi="Times New Roman"/>
          <w:sz w:val="28"/>
          <w:szCs w:val="28"/>
          <w:lang w:val="ru-RU"/>
        </w:rPr>
        <w:t xml:space="preserve">И.о. </w:t>
      </w:r>
      <w:r>
        <w:rPr>
          <w:rFonts w:ascii="Times New Roman" w:hAnsi="Times New Roman"/>
          <w:sz w:val="28"/>
          <w:szCs w:val="28"/>
        </w:rPr>
        <w:t>Заместител</w:t>
      </w:r>
      <w:r>
        <w:rPr>
          <w:rFonts w:ascii="Times New Roman" w:hAnsi="Times New Roman"/>
          <w:sz w:val="28"/>
          <w:szCs w:val="28"/>
          <w:lang w:val="ru-RU"/>
        </w:rPr>
        <w:t>я</w:t>
      </w:r>
      <w:r w:rsidRPr="005E0D48">
        <w:rPr>
          <w:rFonts w:ascii="Times New Roman" w:hAnsi="Times New Roman"/>
          <w:sz w:val="28"/>
          <w:szCs w:val="28"/>
        </w:rPr>
        <w:t xml:space="preserve"> главы </w:t>
      </w:r>
      <w:r w:rsidRPr="005E0D48">
        <w:rPr>
          <w:rFonts w:ascii="Times New Roman" w:hAnsi="Times New Roman"/>
          <w:sz w:val="28"/>
          <w:szCs w:val="28"/>
        </w:rPr>
        <w:tab/>
        <w:t xml:space="preserve">                                            </w:t>
      </w:r>
      <w:r>
        <w:rPr>
          <w:rFonts w:ascii="Times New Roman" w:hAnsi="Times New Roman"/>
          <w:sz w:val="28"/>
          <w:szCs w:val="28"/>
          <w:lang w:val="ru-RU"/>
        </w:rPr>
        <w:t>О. В. Рисова</w:t>
      </w:r>
    </w:p>
    <w:p w14:paraId="4A1B4F50" w14:textId="77777777" w:rsidR="00C77CE9" w:rsidRDefault="00C77CE9" w:rsidP="00C77CE9">
      <w:pPr>
        <w:pStyle w:val="ac"/>
        <w:rPr>
          <w:rFonts w:ascii="Times New Roman" w:hAnsi="Times New Roman"/>
          <w:sz w:val="28"/>
          <w:szCs w:val="28"/>
          <w:lang w:val="ru-RU"/>
        </w:rPr>
      </w:pPr>
    </w:p>
    <w:p w14:paraId="14BE97F4" w14:textId="77777777" w:rsidR="00C77CE9" w:rsidRDefault="00C77CE9" w:rsidP="00C77CE9">
      <w:pPr>
        <w:pStyle w:val="ac"/>
        <w:rPr>
          <w:rFonts w:ascii="Times New Roman" w:hAnsi="Times New Roman"/>
          <w:sz w:val="28"/>
          <w:szCs w:val="28"/>
          <w:lang w:val="ru-RU"/>
        </w:rPr>
      </w:pPr>
      <w:r>
        <w:rPr>
          <w:rFonts w:ascii="Times New Roman" w:hAnsi="Times New Roman"/>
          <w:sz w:val="28"/>
          <w:szCs w:val="28"/>
          <w:lang w:val="ru-RU"/>
        </w:rPr>
        <w:t>Разработал:</w:t>
      </w:r>
      <w:r>
        <w:rPr>
          <w:rFonts w:ascii="Times New Roman" w:hAnsi="Times New Roman"/>
          <w:sz w:val="28"/>
          <w:szCs w:val="28"/>
          <w:lang w:val="ru-RU"/>
        </w:rPr>
        <w:tab/>
        <w:t xml:space="preserve"> главный специалист</w:t>
      </w:r>
    </w:p>
    <w:p w14:paraId="6ED82C60" w14:textId="77777777" w:rsidR="00C77CE9" w:rsidRDefault="00C77CE9" w:rsidP="00C77CE9">
      <w:pPr>
        <w:pStyle w:val="ac"/>
        <w:rPr>
          <w:rFonts w:ascii="Times New Roman" w:hAnsi="Times New Roman"/>
          <w:sz w:val="28"/>
          <w:szCs w:val="28"/>
          <w:lang w:val="ru-RU"/>
        </w:rPr>
      </w:pPr>
      <w:r>
        <w:rPr>
          <w:rFonts w:ascii="Times New Roman" w:hAnsi="Times New Roman"/>
          <w:sz w:val="28"/>
          <w:szCs w:val="28"/>
          <w:lang w:val="ru-RU"/>
        </w:rPr>
        <w:t>управления строительства</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Ю. В. Тополь</w:t>
      </w:r>
    </w:p>
    <w:p w14:paraId="73899EAA" w14:textId="77777777" w:rsidR="00335C38" w:rsidRDefault="00335C38" w:rsidP="00335C38">
      <w:pPr>
        <w:spacing w:after="0" w:line="240" w:lineRule="auto"/>
        <w:rPr>
          <w:rFonts w:ascii="Times New Roman" w:eastAsia="Times New Roman" w:hAnsi="Times New Roman" w:cs="Times New Roman"/>
          <w:color w:val="000000"/>
          <w:sz w:val="28"/>
        </w:rPr>
      </w:pPr>
    </w:p>
    <w:p w14:paraId="0198E1B0" w14:textId="77777777" w:rsidR="00335C38" w:rsidRDefault="00335C38" w:rsidP="00335C38">
      <w:pPr>
        <w:spacing w:after="0" w:line="240" w:lineRule="auto"/>
        <w:rPr>
          <w:rFonts w:ascii="Times New Roman" w:eastAsia="Times New Roman" w:hAnsi="Times New Roman" w:cs="Times New Roman"/>
          <w:color w:val="000000"/>
          <w:sz w:val="28"/>
        </w:rPr>
      </w:pPr>
    </w:p>
    <w:p w14:paraId="6116CF36" w14:textId="77777777" w:rsidR="00335C38" w:rsidRDefault="00335C38" w:rsidP="00335C38">
      <w:pPr>
        <w:spacing w:after="0" w:line="240" w:lineRule="auto"/>
        <w:rPr>
          <w:rFonts w:ascii="Times New Roman" w:eastAsia="Times New Roman" w:hAnsi="Times New Roman" w:cs="Times New Roman"/>
          <w:color w:val="000000"/>
          <w:sz w:val="28"/>
        </w:rPr>
      </w:pPr>
    </w:p>
    <w:p w14:paraId="43184640" w14:textId="77777777" w:rsidR="00EC30F0" w:rsidRDefault="00EC30F0" w:rsidP="00335C38">
      <w:pPr>
        <w:spacing w:after="0" w:line="240" w:lineRule="auto"/>
        <w:rPr>
          <w:rFonts w:ascii="Times New Roman" w:eastAsia="Times New Roman" w:hAnsi="Times New Roman" w:cs="Times New Roman"/>
          <w:color w:val="000000"/>
          <w:sz w:val="28"/>
        </w:rPr>
      </w:pPr>
    </w:p>
    <w:p w14:paraId="154BDF51" w14:textId="77777777" w:rsidR="00EC30F0" w:rsidRDefault="00EC30F0" w:rsidP="00335C38">
      <w:pPr>
        <w:spacing w:after="0" w:line="240" w:lineRule="auto"/>
        <w:rPr>
          <w:rFonts w:ascii="Times New Roman" w:eastAsia="Times New Roman" w:hAnsi="Times New Roman" w:cs="Times New Roman"/>
          <w:color w:val="000000"/>
          <w:sz w:val="28"/>
        </w:rPr>
      </w:pPr>
    </w:p>
    <w:p w14:paraId="1AC2E6A4" w14:textId="77777777" w:rsidR="00EC30F0" w:rsidRDefault="00EC30F0" w:rsidP="00335C38">
      <w:pPr>
        <w:spacing w:after="0" w:line="240" w:lineRule="auto"/>
        <w:rPr>
          <w:rFonts w:ascii="Times New Roman" w:eastAsia="Times New Roman" w:hAnsi="Times New Roman" w:cs="Times New Roman"/>
          <w:color w:val="000000"/>
          <w:sz w:val="28"/>
        </w:rPr>
      </w:pPr>
    </w:p>
    <w:p w14:paraId="4216EE9B" w14:textId="77777777" w:rsidR="00EC30F0" w:rsidRDefault="00EC30F0" w:rsidP="00335C38">
      <w:pPr>
        <w:spacing w:after="0" w:line="240" w:lineRule="auto"/>
        <w:rPr>
          <w:rFonts w:ascii="Times New Roman" w:eastAsia="Times New Roman" w:hAnsi="Times New Roman" w:cs="Times New Roman"/>
          <w:color w:val="000000"/>
          <w:sz w:val="28"/>
        </w:rPr>
      </w:pPr>
    </w:p>
    <w:p w14:paraId="04CC7FA9" w14:textId="77777777" w:rsidR="00EC30F0" w:rsidRDefault="00EC30F0" w:rsidP="00335C38">
      <w:pPr>
        <w:spacing w:after="0" w:line="240" w:lineRule="auto"/>
        <w:rPr>
          <w:rFonts w:ascii="Times New Roman" w:eastAsia="Times New Roman" w:hAnsi="Times New Roman" w:cs="Times New Roman"/>
          <w:color w:val="000000"/>
          <w:sz w:val="28"/>
        </w:rPr>
      </w:pPr>
    </w:p>
    <w:p w14:paraId="344A3795" w14:textId="77777777" w:rsidR="00EC30F0" w:rsidRDefault="00EC30F0" w:rsidP="00335C38">
      <w:pPr>
        <w:spacing w:after="0" w:line="240" w:lineRule="auto"/>
        <w:rPr>
          <w:rFonts w:ascii="Times New Roman" w:eastAsia="Times New Roman" w:hAnsi="Times New Roman" w:cs="Times New Roman"/>
          <w:color w:val="000000"/>
          <w:sz w:val="28"/>
        </w:rPr>
      </w:pPr>
    </w:p>
    <w:p w14:paraId="1E432A05" w14:textId="77777777" w:rsidR="00EC30F0" w:rsidRDefault="00EC30F0" w:rsidP="00335C38">
      <w:pPr>
        <w:spacing w:after="0" w:line="240" w:lineRule="auto"/>
        <w:rPr>
          <w:rFonts w:ascii="Times New Roman" w:eastAsia="Times New Roman" w:hAnsi="Times New Roman" w:cs="Times New Roman"/>
          <w:color w:val="000000"/>
          <w:sz w:val="28"/>
        </w:rPr>
      </w:pPr>
    </w:p>
    <w:p w14:paraId="11AFC1F5" w14:textId="77777777" w:rsidR="00EC30F0" w:rsidRDefault="00EC30F0" w:rsidP="00335C38">
      <w:pPr>
        <w:spacing w:after="0" w:line="240" w:lineRule="auto"/>
        <w:rPr>
          <w:rFonts w:ascii="Times New Roman" w:eastAsia="Times New Roman" w:hAnsi="Times New Roman" w:cs="Times New Roman"/>
          <w:color w:val="000000"/>
          <w:sz w:val="28"/>
        </w:rPr>
      </w:pPr>
    </w:p>
    <w:p w14:paraId="1EB09A10" w14:textId="77777777" w:rsidR="00EC30F0" w:rsidRDefault="00EC30F0" w:rsidP="00335C38">
      <w:pPr>
        <w:spacing w:after="0" w:line="240" w:lineRule="auto"/>
        <w:rPr>
          <w:rFonts w:ascii="Times New Roman" w:eastAsia="Times New Roman" w:hAnsi="Times New Roman" w:cs="Times New Roman"/>
          <w:color w:val="000000"/>
          <w:sz w:val="28"/>
        </w:rPr>
      </w:pPr>
    </w:p>
    <w:p w14:paraId="78132B48" w14:textId="77777777" w:rsidR="00EC30F0" w:rsidRDefault="00EC30F0" w:rsidP="00335C38">
      <w:pPr>
        <w:spacing w:after="0" w:line="240" w:lineRule="auto"/>
        <w:rPr>
          <w:rFonts w:ascii="Times New Roman" w:eastAsia="Times New Roman" w:hAnsi="Times New Roman" w:cs="Times New Roman"/>
          <w:color w:val="000000"/>
          <w:sz w:val="28"/>
        </w:rPr>
      </w:pPr>
    </w:p>
    <w:p w14:paraId="12705056" w14:textId="77777777" w:rsidR="00EC30F0" w:rsidRDefault="00EC30F0" w:rsidP="00335C38">
      <w:pPr>
        <w:spacing w:after="0" w:line="240" w:lineRule="auto"/>
        <w:rPr>
          <w:rFonts w:ascii="Times New Roman" w:eastAsia="Times New Roman" w:hAnsi="Times New Roman" w:cs="Times New Roman"/>
          <w:color w:val="000000"/>
          <w:sz w:val="28"/>
        </w:rPr>
      </w:pPr>
    </w:p>
    <w:p w14:paraId="79C6AB5C" w14:textId="77777777" w:rsidR="00EC30F0" w:rsidRDefault="00EC30F0" w:rsidP="00335C38">
      <w:pPr>
        <w:spacing w:after="0" w:line="240" w:lineRule="auto"/>
        <w:rPr>
          <w:rFonts w:ascii="Times New Roman" w:eastAsia="Times New Roman" w:hAnsi="Times New Roman" w:cs="Times New Roman"/>
          <w:color w:val="000000"/>
          <w:sz w:val="28"/>
        </w:rPr>
      </w:pPr>
    </w:p>
    <w:p w14:paraId="55A8EA7F" w14:textId="77777777" w:rsidR="00EC30F0" w:rsidRDefault="00EC30F0" w:rsidP="00335C38">
      <w:pPr>
        <w:spacing w:after="0" w:line="240" w:lineRule="auto"/>
        <w:rPr>
          <w:rFonts w:ascii="Times New Roman" w:eastAsia="Times New Roman" w:hAnsi="Times New Roman" w:cs="Times New Roman"/>
          <w:color w:val="000000"/>
          <w:sz w:val="28"/>
        </w:rPr>
      </w:pPr>
    </w:p>
    <w:p w14:paraId="4C38F090" w14:textId="77777777" w:rsidR="00EC30F0" w:rsidRDefault="00EC30F0" w:rsidP="00335C38">
      <w:pPr>
        <w:spacing w:after="0" w:line="240" w:lineRule="auto"/>
        <w:rPr>
          <w:rFonts w:ascii="Times New Roman" w:eastAsia="Times New Roman" w:hAnsi="Times New Roman" w:cs="Times New Roman"/>
          <w:color w:val="000000"/>
          <w:sz w:val="28"/>
        </w:rPr>
      </w:pPr>
    </w:p>
    <w:p w14:paraId="3F71A9C4" w14:textId="77777777" w:rsidR="00EC30F0" w:rsidRDefault="00EC30F0" w:rsidP="00335C38">
      <w:pPr>
        <w:spacing w:after="0" w:line="240" w:lineRule="auto"/>
        <w:rPr>
          <w:rFonts w:ascii="Times New Roman" w:eastAsia="Times New Roman" w:hAnsi="Times New Roman" w:cs="Times New Roman"/>
          <w:color w:val="000000"/>
          <w:sz w:val="28"/>
        </w:rPr>
      </w:pPr>
    </w:p>
    <w:p w14:paraId="068A9BCC" w14:textId="77777777" w:rsidR="00EC30F0" w:rsidRDefault="00EC30F0" w:rsidP="00335C38">
      <w:pPr>
        <w:spacing w:after="0" w:line="240" w:lineRule="auto"/>
        <w:rPr>
          <w:rFonts w:ascii="Times New Roman" w:eastAsia="Times New Roman" w:hAnsi="Times New Roman" w:cs="Times New Roman"/>
          <w:color w:val="000000"/>
          <w:sz w:val="28"/>
        </w:rPr>
      </w:pPr>
    </w:p>
    <w:p w14:paraId="0E87A18D" w14:textId="77777777" w:rsidR="00EC30F0" w:rsidRDefault="00EC30F0" w:rsidP="00335C38">
      <w:pPr>
        <w:spacing w:after="0" w:line="240" w:lineRule="auto"/>
        <w:rPr>
          <w:rFonts w:ascii="Times New Roman" w:eastAsia="Times New Roman" w:hAnsi="Times New Roman" w:cs="Times New Roman"/>
          <w:color w:val="000000"/>
          <w:sz w:val="28"/>
        </w:rPr>
      </w:pPr>
    </w:p>
    <w:p w14:paraId="044D59CB" w14:textId="77777777" w:rsidR="00EC30F0" w:rsidRDefault="00EC30F0" w:rsidP="00335C38">
      <w:pPr>
        <w:spacing w:after="0" w:line="240" w:lineRule="auto"/>
        <w:rPr>
          <w:rFonts w:ascii="Times New Roman" w:eastAsia="Times New Roman" w:hAnsi="Times New Roman" w:cs="Times New Roman"/>
          <w:color w:val="000000"/>
          <w:sz w:val="28"/>
        </w:rPr>
      </w:pPr>
    </w:p>
    <w:p w14:paraId="6E104761" w14:textId="77777777" w:rsidR="00EC30F0" w:rsidRDefault="00EC30F0" w:rsidP="00335C38">
      <w:pPr>
        <w:spacing w:after="0" w:line="240" w:lineRule="auto"/>
        <w:rPr>
          <w:rFonts w:ascii="Times New Roman" w:eastAsia="Times New Roman" w:hAnsi="Times New Roman" w:cs="Times New Roman"/>
          <w:color w:val="000000"/>
          <w:sz w:val="28"/>
        </w:rPr>
      </w:pPr>
    </w:p>
    <w:p w14:paraId="018F4BE7"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Приложение №1</w:t>
      </w:r>
    </w:p>
    <w:p w14:paraId="715F938A" w14:textId="77777777" w:rsidR="0011636D" w:rsidRPr="00022CDE" w:rsidRDefault="0011636D" w:rsidP="001A1578">
      <w:pPr>
        <w:widowControl w:val="0"/>
        <w:autoSpaceDE w:val="0"/>
        <w:autoSpaceDN w:val="0"/>
        <w:spacing w:after="0" w:line="240" w:lineRule="auto"/>
        <w:rPr>
          <w:rFonts w:ascii="Times New Roman" w:eastAsia="Times New Roman" w:hAnsi="Times New Roman" w:cs="Times New Roman"/>
          <w:sz w:val="28"/>
          <w:szCs w:val="28"/>
        </w:rPr>
      </w:pPr>
    </w:p>
    <w:p w14:paraId="7AABFEEE" w14:textId="77777777" w:rsidR="0011636D" w:rsidRPr="00022CDE" w:rsidRDefault="001A1578"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Утверждено</w:t>
      </w:r>
    </w:p>
    <w:p w14:paraId="335FE81F"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Постановлением администрации</w:t>
      </w:r>
    </w:p>
    <w:p w14:paraId="0158CA40" w14:textId="0A1C19D5" w:rsidR="001A1578" w:rsidRPr="00022CDE" w:rsidRDefault="00C77CE9" w:rsidP="0011636D">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Убинского района</w:t>
      </w:r>
    </w:p>
    <w:p w14:paraId="4653BCAF"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 xml:space="preserve"> Новосибирской области</w:t>
      </w:r>
    </w:p>
    <w:p w14:paraId="157A71B3" w14:textId="5BD06411" w:rsidR="005864C7" w:rsidRPr="00022CDE" w:rsidRDefault="0011636D" w:rsidP="002E05A9">
      <w:pPr>
        <w:spacing w:after="0" w:line="240" w:lineRule="auto"/>
        <w:jc w:val="right"/>
        <w:rPr>
          <w:rFonts w:ascii="Times New Roman" w:eastAsia="Times New Roman" w:hAnsi="Times New Roman" w:cs="Times New Roman"/>
          <w:color w:val="000000"/>
          <w:sz w:val="28"/>
          <w:szCs w:val="28"/>
        </w:rPr>
      </w:pPr>
      <w:r w:rsidRPr="00022CDE">
        <w:rPr>
          <w:rFonts w:ascii="Times New Roman" w:eastAsia="Times New Roman" w:hAnsi="Times New Roman" w:cs="Times New Roman"/>
          <w:sz w:val="28"/>
          <w:szCs w:val="28"/>
        </w:rPr>
        <w:t xml:space="preserve">                                                                                  </w:t>
      </w:r>
      <w:r w:rsidR="00C77CE9">
        <w:rPr>
          <w:rFonts w:ascii="Times New Roman" w:eastAsia="Times New Roman" w:hAnsi="Times New Roman" w:cs="Times New Roman"/>
          <w:sz w:val="28"/>
          <w:szCs w:val="28"/>
        </w:rPr>
        <w:t>____________________</w:t>
      </w:r>
    </w:p>
    <w:p w14:paraId="1568A317" w14:textId="77777777" w:rsidR="005864C7" w:rsidRDefault="005864C7">
      <w:pPr>
        <w:spacing w:after="0" w:line="240" w:lineRule="auto"/>
        <w:rPr>
          <w:rFonts w:ascii="Times New Roman" w:eastAsia="Times New Roman" w:hAnsi="Times New Roman" w:cs="Times New Roman"/>
          <w:color w:val="000000"/>
          <w:sz w:val="28"/>
        </w:rPr>
      </w:pPr>
    </w:p>
    <w:p w14:paraId="6A4572A2" w14:textId="77777777" w:rsidR="005864C7" w:rsidRPr="007057C4" w:rsidRDefault="00674EDB">
      <w:pPr>
        <w:spacing w:after="0" w:line="240" w:lineRule="auto"/>
        <w:jc w:val="center"/>
        <w:rPr>
          <w:rFonts w:ascii="Times New Roman" w:eastAsia="Times New Roman" w:hAnsi="Times New Roman" w:cs="Times New Roman"/>
          <w:b/>
          <w:sz w:val="28"/>
          <w:szCs w:val="28"/>
        </w:rPr>
      </w:pPr>
      <w:r w:rsidRPr="007057C4">
        <w:rPr>
          <w:rFonts w:ascii="Times New Roman" w:eastAsia="Times New Roman" w:hAnsi="Times New Roman" w:cs="Times New Roman"/>
          <w:b/>
          <w:sz w:val="28"/>
          <w:szCs w:val="28"/>
        </w:rPr>
        <w:t>А</w:t>
      </w:r>
      <w:r w:rsidR="001A1578" w:rsidRPr="007057C4">
        <w:rPr>
          <w:rFonts w:ascii="Times New Roman" w:eastAsia="Times New Roman" w:hAnsi="Times New Roman" w:cs="Times New Roman"/>
          <w:b/>
          <w:sz w:val="28"/>
          <w:szCs w:val="28"/>
        </w:rPr>
        <w:t>дминистративный регламент</w:t>
      </w:r>
    </w:p>
    <w:p w14:paraId="41C90F4C" w14:textId="0652F07C" w:rsidR="005864C7" w:rsidRPr="00C77CE9" w:rsidRDefault="001A1578" w:rsidP="00C77CE9">
      <w:pPr>
        <w:spacing w:after="0" w:line="240" w:lineRule="auto"/>
        <w:jc w:val="center"/>
        <w:rPr>
          <w:rFonts w:ascii="Times New Roman" w:eastAsia="Times New Roman" w:hAnsi="Times New Roman" w:cs="Times New Roman"/>
          <w:b/>
          <w:sz w:val="28"/>
          <w:szCs w:val="28"/>
        </w:rPr>
      </w:pPr>
      <w:r w:rsidRPr="00C77CE9">
        <w:rPr>
          <w:rFonts w:ascii="Times New Roman" w:eastAsia="Times New Roman" w:hAnsi="Times New Roman" w:cs="Times New Roman"/>
          <w:b/>
          <w:sz w:val="28"/>
          <w:szCs w:val="28"/>
        </w:rPr>
        <w:t>«</w:t>
      </w:r>
      <w:r w:rsidR="00C77CE9" w:rsidRPr="00C77CE9">
        <w:rPr>
          <w:rFonts w:ascii="Times New Roman" w:hAnsi="Times New Roman"/>
          <w:b/>
          <w:bCs/>
          <w:sz w:val="28"/>
          <w:szCs w:val="28"/>
        </w:rPr>
        <w:t xml:space="preserve">Выдача акта освидетельствования </w:t>
      </w:r>
      <w:r w:rsidR="00C77CE9" w:rsidRPr="00C77CE9">
        <w:rPr>
          <w:rFonts w:ascii="Times New Roman" w:hAnsi="Times New Roman"/>
          <w:b/>
          <w:sz w:val="28"/>
          <w:szCs w:val="28"/>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C77CE9" w:rsidRPr="00C77CE9">
        <w:rPr>
          <w:rFonts w:ascii="Times New Roman" w:hAnsi="Times New Roman"/>
          <w:b/>
          <w:bCs/>
          <w:sz w:val="28"/>
          <w:szCs w:val="28"/>
        </w:rPr>
        <w:t xml:space="preserve"> с привлечением средств материнского (семейного) капитала</w:t>
      </w:r>
      <w:r w:rsidRPr="00C77CE9">
        <w:rPr>
          <w:rFonts w:ascii="Times New Roman" w:eastAsia="Times New Roman" w:hAnsi="Times New Roman" w:cs="Times New Roman"/>
          <w:b/>
          <w:sz w:val="28"/>
          <w:szCs w:val="28"/>
        </w:rPr>
        <w:t>»</w:t>
      </w:r>
    </w:p>
    <w:p w14:paraId="595C9EC4" w14:textId="77777777" w:rsidR="005864C7" w:rsidRPr="007057C4" w:rsidRDefault="005864C7">
      <w:pPr>
        <w:spacing w:after="0" w:line="240" w:lineRule="auto"/>
        <w:jc w:val="center"/>
        <w:rPr>
          <w:rFonts w:ascii="Times New Roman" w:eastAsia="Times New Roman" w:hAnsi="Times New Roman" w:cs="Times New Roman"/>
          <w:b/>
          <w:sz w:val="28"/>
          <w:szCs w:val="28"/>
        </w:rPr>
      </w:pPr>
    </w:p>
    <w:p w14:paraId="51439BF8"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bCs w:val="0"/>
          <w:sz w:val="28"/>
          <w:szCs w:val="28"/>
        </w:rPr>
        <w:t>Раздел I. Общие</w:t>
      </w:r>
      <w:r w:rsidRPr="007057C4">
        <w:rPr>
          <w:rFonts w:ascii="Times New Roman" w:hAnsi="Times New Roman" w:cs="Times New Roman"/>
          <w:sz w:val="28"/>
          <w:szCs w:val="28"/>
        </w:rPr>
        <w:t xml:space="preserve"> положения</w:t>
      </w:r>
    </w:p>
    <w:p w14:paraId="29C35FF9"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p>
    <w:p w14:paraId="474595FE" w14:textId="77777777" w:rsidR="005864C7"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Предмет регулирования Административного регламента</w:t>
      </w:r>
    </w:p>
    <w:p w14:paraId="53981680" w14:textId="1895B3A1" w:rsidR="003830F2" w:rsidRPr="007057C4" w:rsidRDefault="00254391" w:rsidP="003830F2">
      <w:pPr>
        <w:pStyle w:val="ConsPlusTitle"/>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        </w:t>
      </w:r>
      <w:r w:rsidR="00674EDB" w:rsidRPr="007057C4">
        <w:rPr>
          <w:rFonts w:ascii="Times New Roman" w:hAnsi="Times New Roman" w:cs="Times New Roman"/>
          <w:b w:val="0"/>
          <w:bCs w:val="0"/>
          <w:color w:val="000000"/>
          <w:sz w:val="28"/>
          <w:szCs w:val="28"/>
        </w:rPr>
        <w:t>1.1. </w:t>
      </w:r>
      <w:r w:rsidR="00674EDB" w:rsidRPr="00C77CE9">
        <w:rPr>
          <w:rFonts w:ascii="Times New Roman" w:hAnsi="Times New Roman" w:cs="Times New Roman"/>
          <w:b w:val="0"/>
          <w:bCs w:val="0"/>
          <w:color w:val="000000"/>
          <w:sz w:val="28"/>
          <w:szCs w:val="28"/>
        </w:rPr>
        <w:t xml:space="preserve">Административный регламент предоставления муниципальной услуги  </w:t>
      </w:r>
      <w:r w:rsidR="00C77CE9" w:rsidRPr="00C77CE9">
        <w:rPr>
          <w:rFonts w:ascii="Times New Roman" w:hAnsi="Times New Roman" w:cs="Times New Roman"/>
          <w:b w:val="0"/>
          <w:bCs w:val="0"/>
          <w:color w:val="000000"/>
          <w:sz w:val="28"/>
          <w:szCs w:val="28"/>
        </w:rPr>
        <w:t>«</w:t>
      </w:r>
      <w:r w:rsidR="00C77CE9" w:rsidRPr="00C77CE9">
        <w:rPr>
          <w:rFonts w:ascii="Times New Roman" w:hAnsi="Times New Roman"/>
          <w:b w:val="0"/>
          <w:bCs w:val="0"/>
          <w:sz w:val="28"/>
          <w:szCs w:val="28"/>
        </w:rPr>
        <w:t xml:space="preserve">Выдача акта освидетельствования </w:t>
      </w:r>
      <w:r w:rsidR="00C77CE9" w:rsidRPr="00C77CE9">
        <w:rPr>
          <w:rFonts w:ascii="Times New Roman" w:hAnsi="Times New Roman"/>
          <w:b w:val="0"/>
          <w:sz w:val="28"/>
          <w:szCs w:val="28"/>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C77CE9" w:rsidRPr="00C77CE9">
        <w:rPr>
          <w:rFonts w:ascii="Times New Roman" w:hAnsi="Times New Roman"/>
          <w:b w:val="0"/>
          <w:bCs w:val="0"/>
          <w:sz w:val="28"/>
          <w:szCs w:val="28"/>
        </w:rPr>
        <w:t xml:space="preserve"> с привлечением средств материнского (семейного) капитала</w:t>
      </w:r>
      <w:r w:rsidR="00C77CE9">
        <w:rPr>
          <w:rFonts w:ascii="Times New Roman" w:hAnsi="Times New Roman"/>
          <w:bCs w:val="0"/>
          <w:sz w:val="28"/>
          <w:szCs w:val="28"/>
        </w:rPr>
        <w:t>»</w:t>
      </w:r>
      <w:r w:rsidR="00F036CE" w:rsidRPr="007057C4">
        <w:rPr>
          <w:rFonts w:ascii="Times New Roman" w:hAnsi="Times New Roman" w:cs="Times New Roman"/>
          <w:b w:val="0"/>
          <w:bCs w:val="0"/>
          <w:color w:val="000000"/>
          <w:sz w:val="28"/>
          <w:szCs w:val="28"/>
        </w:rPr>
        <w:t xml:space="preserve"> </w:t>
      </w:r>
      <w:r w:rsidR="003830F2" w:rsidRPr="007057C4">
        <w:rPr>
          <w:rFonts w:ascii="Times New Roman" w:hAnsi="Times New Roman" w:cs="Times New Roman"/>
          <w:b w:val="0"/>
          <w:bCs w:val="0"/>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14:paraId="0CA4158E" w14:textId="77777777" w:rsidR="005864C7" w:rsidRPr="007057C4" w:rsidRDefault="005864C7" w:rsidP="003830F2">
      <w:pPr>
        <w:spacing w:after="0" w:line="240" w:lineRule="auto"/>
        <w:jc w:val="both"/>
        <w:rPr>
          <w:rFonts w:ascii="Times New Roman" w:eastAsia="Times New Roman" w:hAnsi="Times New Roman" w:cs="Times New Roman"/>
          <w:color w:val="000000"/>
          <w:sz w:val="28"/>
          <w:szCs w:val="28"/>
        </w:rPr>
      </w:pPr>
    </w:p>
    <w:p w14:paraId="0DDB8F07"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Круг заявителей</w:t>
      </w:r>
    </w:p>
    <w:p w14:paraId="3B0AB9FD" w14:textId="22A1114A" w:rsidR="003830F2" w:rsidRDefault="00254391" w:rsidP="00254391">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74EDB" w:rsidRPr="007057C4">
        <w:rPr>
          <w:rFonts w:ascii="Times New Roman" w:hAnsi="Times New Roman" w:cs="Times New Roman"/>
          <w:color w:val="000000"/>
          <w:sz w:val="28"/>
          <w:szCs w:val="28"/>
        </w:rPr>
        <w:t>1.2. </w:t>
      </w:r>
      <w:r w:rsidRPr="00254391">
        <w:rPr>
          <w:rFonts w:ascii="Times New Roman" w:hAnsi="Times New Roman" w:cs="Times New Roman"/>
          <w:color w:val="000000"/>
          <w:sz w:val="28"/>
          <w:szCs w:val="28"/>
        </w:rPr>
        <w:t>Заявителями на получение муниципальной услуги являются физические лица, получившие государственный сертификат на</w:t>
      </w:r>
      <w:r w:rsidR="007B180A">
        <w:rPr>
          <w:rFonts w:ascii="Times New Roman" w:hAnsi="Times New Roman" w:cs="Times New Roman"/>
          <w:color w:val="000000"/>
          <w:sz w:val="28"/>
          <w:szCs w:val="28"/>
        </w:rPr>
        <w:t xml:space="preserve"> материнский (семейный) капитал</w:t>
      </w:r>
      <w:r w:rsidRPr="00254391">
        <w:rPr>
          <w:rFonts w:ascii="Times New Roman" w:hAnsi="Times New Roman" w:cs="Times New Roman"/>
          <w:color w:val="000000"/>
          <w:sz w:val="28"/>
          <w:szCs w:val="28"/>
        </w:rPr>
        <w:t xml:space="preserve"> (далее - заявитель). Интересы заявителей могут представлять законные представители или иные лица, уполномоченные заявителем в установленном порядке (далее представитель заявителя)</w:t>
      </w:r>
    </w:p>
    <w:p w14:paraId="258DEC76" w14:textId="77777777" w:rsidR="00254391" w:rsidRPr="007057C4" w:rsidRDefault="00254391" w:rsidP="00254391">
      <w:pPr>
        <w:pStyle w:val="ConsPlusNormal"/>
        <w:ind w:firstLine="540"/>
        <w:jc w:val="both"/>
        <w:rPr>
          <w:rFonts w:ascii="Times New Roman" w:hAnsi="Times New Roman" w:cs="Times New Roman"/>
          <w:color w:val="000000"/>
          <w:sz w:val="28"/>
          <w:szCs w:val="28"/>
        </w:rPr>
      </w:pPr>
    </w:p>
    <w:p w14:paraId="50B544A1"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порядку информирования</w:t>
      </w:r>
    </w:p>
    <w:p w14:paraId="5516C58E" w14:textId="77777777" w:rsidR="001A1578" w:rsidRPr="007057C4" w:rsidRDefault="001A1578" w:rsidP="001A1578">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w:t>
      </w:r>
    </w:p>
    <w:p w14:paraId="65A5B618" w14:textId="77777777" w:rsidR="003830F2" w:rsidRPr="007057C4" w:rsidRDefault="00674EDB"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1.3. </w:t>
      </w:r>
      <w:bookmarkStart w:id="1" w:name="P67"/>
      <w:bookmarkEnd w:id="1"/>
      <w:r w:rsidR="003830F2" w:rsidRPr="007057C4">
        <w:rPr>
          <w:rFonts w:ascii="Times New Roman" w:hAnsi="Times New Roman" w:cs="Times New Roman"/>
          <w:color w:val="000000"/>
          <w:sz w:val="28"/>
          <w:szCs w:val="28"/>
        </w:rPr>
        <w:t>Информирование о порядке предоставления муниципальной услуги осуществляется:</w:t>
      </w:r>
    </w:p>
    <w:p w14:paraId="2147AAEF" w14:textId="6D9B3E6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1) непосредственно при личном приеме Заявителя в администрации </w:t>
      </w:r>
      <w:r w:rsidR="00C77CE9">
        <w:rPr>
          <w:rFonts w:ascii="Times New Roman" w:hAnsi="Times New Roman" w:cs="Times New Roman"/>
          <w:color w:val="000000"/>
          <w:sz w:val="28"/>
          <w:szCs w:val="28"/>
        </w:rPr>
        <w:t>Убинского района</w:t>
      </w:r>
      <w:r w:rsidRPr="007057C4">
        <w:rPr>
          <w:rFonts w:ascii="Times New Roman" w:hAnsi="Times New Roman" w:cs="Times New Roman"/>
          <w:color w:val="000000"/>
          <w:sz w:val="28"/>
          <w:szCs w:val="28"/>
        </w:rPr>
        <w:t xml:space="preserve"> Новосибирской области (далее - Администрация) или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55756219"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2) по телефону Администрации или МФЦ;</w:t>
      </w:r>
    </w:p>
    <w:p w14:paraId="134139AB"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3) письменно, в том числе посредством электронной почты, факсимильной связи;</w:t>
      </w:r>
    </w:p>
    <w:p w14:paraId="484E0DC4"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4) посредством размещения в открытой и доступной форме информации:</w:t>
      </w:r>
    </w:p>
    <w:p w14:paraId="7572FE54"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5793CC75" w14:textId="77777777" w:rsidR="003830F2" w:rsidRPr="007057C4" w:rsidRDefault="00254391" w:rsidP="003830F2">
      <w:pPr>
        <w:pStyle w:val="ConsPlusNormal"/>
        <w:ind w:firstLine="540"/>
        <w:jc w:val="both"/>
        <w:rPr>
          <w:rFonts w:ascii="Times New Roman" w:hAnsi="Times New Roman" w:cs="Times New Roman"/>
          <w:color w:val="000000"/>
          <w:sz w:val="28"/>
          <w:szCs w:val="28"/>
        </w:rPr>
      </w:pPr>
      <w:r w:rsidRPr="00254391">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254391">
        <w:rPr>
          <w:rFonts w:ascii="Times New Roman" w:hAnsi="Times New Roman" w:cs="Times New Roman"/>
          <w:color w:val="000000"/>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3830F2" w:rsidRPr="007057C4">
        <w:rPr>
          <w:rFonts w:ascii="Times New Roman" w:hAnsi="Times New Roman" w:cs="Times New Roman"/>
          <w:color w:val="000000"/>
          <w:sz w:val="28"/>
          <w:szCs w:val="28"/>
        </w:rPr>
        <w:t>;</w:t>
      </w:r>
    </w:p>
    <w:p w14:paraId="5C178CBA" w14:textId="77777777" w:rsidR="003830F2" w:rsidRPr="007057C4" w:rsidRDefault="00254391" w:rsidP="003830F2">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3830F2" w:rsidRPr="007057C4">
        <w:rPr>
          <w:rFonts w:ascii="Times New Roman" w:hAnsi="Times New Roman" w:cs="Times New Roman"/>
          <w:color w:val="000000"/>
          <w:sz w:val="28"/>
          <w:szCs w:val="28"/>
        </w:rPr>
        <w:t xml:space="preserve">на официальном </w:t>
      </w:r>
      <w:r w:rsidR="006F498D">
        <w:rPr>
          <w:rFonts w:ascii="Times New Roman" w:hAnsi="Times New Roman" w:cs="Times New Roman"/>
          <w:color w:val="000000"/>
          <w:sz w:val="28"/>
          <w:szCs w:val="28"/>
        </w:rPr>
        <w:t>сайте</w:t>
      </w:r>
      <w:r w:rsidR="003830F2" w:rsidRPr="007057C4">
        <w:rPr>
          <w:rFonts w:ascii="Times New Roman" w:hAnsi="Times New Roman" w:cs="Times New Roman"/>
          <w:color w:val="000000"/>
          <w:sz w:val="28"/>
          <w:szCs w:val="28"/>
        </w:rPr>
        <w:t xml:space="preserve"> Администрации https://regiontatarsk.nso.ru/</w:t>
      </w:r>
    </w:p>
    <w:p w14:paraId="0E7EAED0" w14:textId="77777777" w:rsidR="001A1578" w:rsidRPr="007057C4" w:rsidRDefault="00022CDE" w:rsidP="003830F2">
      <w:pPr>
        <w:spacing w:after="0" w:line="240" w:lineRule="auto"/>
        <w:ind w:firstLine="708"/>
        <w:rPr>
          <w:rFonts w:ascii="Times New Roman" w:hAnsi="Times New Roman" w:cs="Times New Roman"/>
          <w:sz w:val="28"/>
          <w:szCs w:val="28"/>
        </w:rPr>
      </w:pPr>
      <w:r w:rsidRPr="007057C4">
        <w:rPr>
          <w:rFonts w:ascii="Times New Roman" w:hAnsi="Times New Roman" w:cs="Times New Roman"/>
          <w:sz w:val="28"/>
          <w:szCs w:val="28"/>
        </w:rPr>
        <w:t>1.4</w:t>
      </w:r>
      <w:r w:rsidR="001A1578" w:rsidRPr="007057C4">
        <w:rPr>
          <w:rFonts w:ascii="Times New Roman" w:hAnsi="Times New Roman" w:cs="Times New Roman"/>
          <w:sz w:val="28"/>
          <w:szCs w:val="28"/>
        </w:rPr>
        <w:t>. Информирование осуществляется по вопросам, касающимся:</w:t>
      </w:r>
    </w:p>
    <w:p w14:paraId="2D0522FA"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способов подачи заявления о предоставлении муниципальной услуги;</w:t>
      </w:r>
    </w:p>
    <w:p w14:paraId="391B9A40"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адресов Администрации или МФЦ обращение в которые необходимо для предоставления муниципальной услуги;</w:t>
      </w:r>
    </w:p>
    <w:p w14:paraId="72F96363"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справочной информации о работе Администрации или МФЦ;</w:t>
      </w:r>
    </w:p>
    <w:p w14:paraId="6466BA82"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документов, необходимых для предоставления муниципальной услуги;</w:t>
      </w:r>
    </w:p>
    <w:p w14:paraId="540DFCA5"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и сроков предоставления муниципальной услуги;</w:t>
      </w:r>
    </w:p>
    <w:p w14:paraId="37A2239A"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23CA6BB"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BD54154"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4F3814D9"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5</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14:paraId="3584A0CC"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Ответ на телефонный звонок должен начинаться с информации о наименовании организации, в которую позвонил Заявитель, фамилии, имени, отчества (последнее - при наличии) и должности специалиста, принявшего телефонный звонок.</w:t>
      </w:r>
    </w:p>
    <w:p w14:paraId="3C199564"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должностное лицо Администрации или же обратившемуся лицу должен быть сообщен телефонный номер, по которому можно будет получить необходимую информацию.</w:t>
      </w:r>
    </w:p>
    <w:p w14:paraId="3C84EAA8"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22AF3E4"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изложить обращение в письменной форме;</w:t>
      </w:r>
    </w:p>
    <w:p w14:paraId="54DB48E5"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назначить другое время для консультаций.</w:t>
      </w:r>
    </w:p>
    <w:p w14:paraId="7B885593"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847E72F"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Продолжительность информирования по телефону не должна превышать 10 минут.</w:t>
      </w:r>
    </w:p>
    <w:p w14:paraId="397CB670" w14:textId="77777777" w:rsidR="002C03A4"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6</w:t>
      </w:r>
      <w:r w:rsidRPr="007057C4">
        <w:rPr>
          <w:rFonts w:ascii="Times New Roman" w:hAnsi="Times New Roman" w:cs="Times New Roman"/>
          <w:sz w:val="28"/>
          <w:szCs w:val="28"/>
        </w:rPr>
        <w:t xml:space="preserve">. По письменному обращению должностное лицо Администрации подробно в письменной форме разъясняет гражданину сведения по вопросам, указанным в </w:t>
      </w:r>
      <w:hyperlink w:anchor="P67" w:history="1">
        <w:r w:rsidRPr="007057C4">
          <w:rPr>
            <w:rFonts w:ascii="Times New Roman" w:hAnsi="Times New Roman" w:cs="Times New Roman"/>
            <w:color w:val="0000FF"/>
            <w:sz w:val="28"/>
            <w:szCs w:val="28"/>
          </w:rPr>
          <w:t>пункте 1.5</w:t>
        </w:r>
      </w:hyperlink>
      <w:r w:rsidRPr="007057C4">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8" w:history="1">
        <w:r w:rsidRPr="007057C4">
          <w:rPr>
            <w:rFonts w:ascii="Times New Roman" w:hAnsi="Times New Roman" w:cs="Times New Roman"/>
            <w:color w:val="0000FF"/>
            <w:sz w:val="28"/>
            <w:szCs w:val="28"/>
          </w:rPr>
          <w:t>законом</w:t>
        </w:r>
      </w:hyperlink>
      <w:r w:rsidRPr="007057C4">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14:paraId="006FC1A8" w14:textId="77777777" w:rsidR="002C03A4" w:rsidRPr="007057C4" w:rsidRDefault="002C03A4" w:rsidP="002C03A4">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7</w:t>
      </w:r>
      <w:r w:rsidRPr="007057C4">
        <w:rPr>
          <w:rFonts w:ascii="Times New Roman" w:hAnsi="Times New Roman" w:cs="Times New Roman"/>
          <w:sz w:val="28"/>
          <w:szCs w:val="28"/>
        </w:rPr>
        <w:t xml:space="preserve">. На Едином портале размещаются сведения, предусмотренные </w:t>
      </w:r>
      <w:hyperlink r:id="rId9" w:history="1">
        <w:r w:rsidRPr="007057C4">
          <w:rPr>
            <w:rFonts w:ascii="Times New Roman" w:hAnsi="Times New Roman" w:cs="Times New Roman"/>
            <w:color w:val="0000FF"/>
            <w:sz w:val="28"/>
            <w:szCs w:val="28"/>
          </w:rPr>
          <w:t>Положением</w:t>
        </w:r>
      </w:hyperlink>
      <w:r w:rsidRPr="007057C4">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5A64EAC6" w14:textId="77777777" w:rsidR="002C03A4" w:rsidRPr="007057C4" w:rsidRDefault="002C03A4" w:rsidP="002C03A4">
      <w:pPr>
        <w:pStyle w:val="ConsPlusNormal"/>
        <w:spacing w:line="264" w:lineRule="auto"/>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C8F963B"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8</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 xml:space="preserve">На официальном </w:t>
      </w:r>
      <w:r w:rsidR="006F498D">
        <w:rPr>
          <w:rFonts w:ascii="Times New Roman" w:hAnsi="Times New Roman" w:cs="Times New Roman"/>
          <w:sz w:val="28"/>
          <w:szCs w:val="28"/>
        </w:rPr>
        <w:t>сайте</w:t>
      </w:r>
      <w:r w:rsidR="003830F2" w:rsidRPr="007057C4">
        <w:rPr>
          <w:rFonts w:ascii="Times New Roman" w:hAnsi="Times New Roman" w:cs="Times New Roman"/>
          <w:sz w:val="28"/>
          <w:szCs w:val="28"/>
        </w:rPr>
        <w:t xml:space="preserve"> Администрации и в МФЦ размещается следующая справочная информация:</w:t>
      </w:r>
    </w:p>
    <w:p w14:paraId="5B8334BE"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 месте нахождения и графике работы Администрации, ответственных лиц за предоставление муниципальной услуги, а также МФЦ;</w:t>
      </w:r>
    </w:p>
    <w:p w14:paraId="538B38A9"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справочные телефоны Администрации, ответственных лиц за предоставление муниципальной услуги, в том числе телефона-автоинформатора (при наличии);</w:t>
      </w:r>
    </w:p>
    <w:p w14:paraId="1F098ADB"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сети «Интернет».</w:t>
      </w:r>
    </w:p>
    <w:p w14:paraId="4C20B6C5" w14:textId="77777777" w:rsidR="005E6931"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9</w:t>
      </w:r>
      <w:r w:rsidRPr="007057C4">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Администрации при обращении Заявителя лично, по телефону, посредством электронной почты.</w:t>
      </w:r>
    </w:p>
    <w:p w14:paraId="1E107AC9" w14:textId="77777777" w:rsidR="006F498D" w:rsidRPr="007057C4" w:rsidRDefault="006F498D" w:rsidP="005910C6">
      <w:pPr>
        <w:spacing w:after="0" w:line="240" w:lineRule="auto"/>
        <w:jc w:val="both"/>
        <w:rPr>
          <w:rFonts w:ascii="Times New Roman" w:eastAsia="Times New Roman" w:hAnsi="Times New Roman" w:cs="Times New Roman"/>
          <w:color w:val="000000"/>
          <w:sz w:val="28"/>
          <w:szCs w:val="28"/>
        </w:rPr>
      </w:pPr>
    </w:p>
    <w:p w14:paraId="794334FA" w14:textId="77777777" w:rsidR="005864C7" w:rsidRPr="005910C6" w:rsidRDefault="001A1578" w:rsidP="005910C6">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t>Раздел II. Стандарт предоставления муниципальной услуги</w:t>
      </w:r>
    </w:p>
    <w:p w14:paraId="2254515C" w14:textId="182115B5" w:rsidR="005864C7" w:rsidRPr="007057C4" w:rsidRDefault="00674EDB" w:rsidP="00B62462">
      <w:pPr>
        <w:tabs>
          <w:tab w:val="left" w:pos="8647"/>
        </w:tabs>
        <w:spacing w:after="0" w:line="240" w:lineRule="auto"/>
        <w:ind w:firstLine="708"/>
        <w:jc w:val="both"/>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2.1.</w:t>
      </w:r>
      <w:r w:rsidR="00254391">
        <w:rPr>
          <w:rFonts w:ascii="Times New Roman" w:eastAsia="Times New Roman" w:hAnsi="Times New Roman" w:cs="Times New Roman"/>
          <w:color w:val="000000"/>
          <w:sz w:val="28"/>
          <w:szCs w:val="28"/>
        </w:rPr>
        <w:t xml:space="preserve"> </w:t>
      </w:r>
      <w:r w:rsidRPr="007057C4">
        <w:rPr>
          <w:rFonts w:ascii="Times New Roman" w:eastAsia="Times New Roman" w:hAnsi="Times New Roman" w:cs="Times New Roman"/>
          <w:color w:val="000000"/>
          <w:sz w:val="28"/>
          <w:szCs w:val="28"/>
        </w:rPr>
        <w:t xml:space="preserve">Наименование муниципальной услуги: </w:t>
      </w:r>
      <w:r w:rsidR="005250EB" w:rsidRPr="007057C4">
        <w:rPr>
          <w:rFonts w:ascii="Times New Roman" w:eastAsia="Times New Roman" w:hAnsi="Times New Roman" w:cs="Times New Roman"/>
          <w:color w:val="000000"/>
          <w:sz w:val="28"/>
          <w:szCs w:val="28"/>
        </w:rPr>
        <w:t>«</w:t>
      </w:r>
      <w:r w:rsidR="007B180A" w:rsidRPr="00C77CE9">
        <w:rPr>
          <w:rFonts w:ascii="Times New Roman" w:hAnsi="Times New Roman"/>
          <w:bCs/>
          <w:sz w:val="28"/>
          <w:szCs w:val="28"/>
        </w:rPr>
        <w:t xml:space="preserve">Выдача акта освидетельствования </w:t>
      </w:r>
      <w:r w:rsidR="007B180A" w:rsidRPr="00C77CE9">
        <w:rPr>
          <w:rFonts w:ascii="Times New Roman" w:hAnsi="Times New Roman"/>
          <w:sz w:val="28"/>
          <w:szCs w:val="28"/>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7B180A" w:rsidRPr="00C77CE9">
        <w:rPr>
          <w:rFonts w:ascii="Times New Roman" w:hAnsi="Times New Roman"/>
          <w:bCs/>
          <w:sz w:val="28"/>
          <w:szCs w:val="28"/>
        </w:rPr>
        <w:t xml:space="preserve"> с привлечением средств материнского (семейного) капитала</w:t>
      </w:r>
      <w:r w:rsidR="005250EB" w:rsidRPr="007057C4">
        <w:rPr>
          <w:rFonts w:ascii="Times New Roman" w:eastAsia="Times New Roman" w:hAnsi="Times New Roman" w:cs="Times New Roman"/>
          <w:color w:val="000000"/>
          <w:sz w:val="28"/>
          <w:szCs w:val="28"/>
        </w:rPr>
        <w:t>»</w:t>
      </w:r>
      <w:r w:rsidR="007B180A">
        <w:rPr>
          <w:rFonts w:ascii="Times New Roman" w:eastAsia="Times New Roman" w:hAnsi="Times New Roman" w:cs="Times New Roman"/>
          <w:color w:val="000000"/>
          <w:sz w:val="28"/>
          <w:szCs w:val="28"/>
        </w:rPr>
        <w:t>,</w:t>
      </w:r>
      <w:r w:rsidR="003830F2" w:rsidRPr="007057C4">
        <w:rPr>
          <w:rFonts w:ascii="Times New Roman" w:eastAsia="Times New Roman" w:hAnsi="Times New Roman" w:cs="Times New Roman"/>
          <w:color w:val="000000"/>
          <w:sz w:val="28"/>
          <w:szCs w:val="28"/>
        </w:rPr>
        <w:t xml:space="preserve"> далее - услуга</w:t>
      </w:r>
      <w:r w:rsidRPr="007057C4">
        <w:rPr>
          <w:rFonts w:ascii="Times New Roman" w:eastAsia="Times New Roman" w:hAnsi="Times New Roman" w:cs="Times New Roman"/>
          <w:color w:val="000000"/>
          <w:sz w:val="28"/>
          <w:szCs w:val="28"/>
        </w:rPr>
        <w:t>.</w:t>
      </w:r>
    </w:p>
    <w:p w14:paraId="17C1F7B0" w14:textId="77777777" w:rsidR="00022CDE" w:rsidRDefault="00022CDE">
      <w:pPr>
        <w:spacing w:after="0" w:line="240" w:lineRule="auto"/>
        <w:ind w:firstLine="708"/>
        <w:jc w:val="both"/>
        <w:rPr>
          <w:rFonts w:ascii="Times New Roman" w:eastAsia="Times New Roman" w:hAnsi="Times New Roman" w:cs="Times New Roman"/>
          <w:color w:val="000000"/>
          <w:sz w:val="28"/>
          <w:szCs w:val="28"/>
        </w:rPr>
      </w:pPr>
    </w:p>
    <w:p w14:paraId="3B1E2267"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Наименование органа местного самоуправления,</w:t>
      </w:r>
    </w:p>
    <w:p w14:paraId="0E1A995F" w14:textId="77777777" w:rsidR="00254391" w:rsidRPr="007057C4" w:rsidRDefault="003C641F" w:rsidP="0025439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предоставляющего муниципальную услугу</w:t>
      </w:r>
    </w:p>
    <w:p w14:paraId="2D7A7DB9" w14:textId="02CD6F84" w:rsidR="003830F2" w:rsidRPr="007057C4" w:rsidRDefault="00674EDB" w:rsidP="003830F2">
      <w:pPr>
        <w:pStyle w:val="aa"/>
        <w:tabs>
          <w:tab w:val="left" w:pos="1302"/>
        </w:tabs>
        <w:ind w:right="104" w:firstLine="0"/>
        <w:contextualSpacing/>
        <w:rPr>
          <w:sz w:val="28"/>
          <w:szCs w:val="28"/>
          <w:lang w:val="ru-RU" w:eastAsia="ru-RU"/>
        </w:rPr>
      </w:pPr>
      <w:r w:rsidRPr="007057C4">
        <w:rPr>
          <w:color w:val="000000"/>
          <w:sz w:val="28"/>
          <w:szCs w:val="28"/>
          <w:lang w:val="ru-RU"/>
        </w:rPr>
        <w:t xml:space="preserve">2.2. </w:t>
      </w:r>
      <w:r w:rsidR="003830F2" w:rsidRPr="007057C4">
        <w:rPr>
          <w:sz w:val="28"/>
          <w:szCs w:val="28"/>
          <w:lang w:val="ru-RU" w:eastAsia="ru-RU"/>
        </w:rPr>
        <w:t xml:space="preserve">Муниципальная услуга предоставляется администрацией </w:t>
      </w:r>
      <w:r w:rsidR="00C77CE9">
        <w:rPr>
          <w:sz w:val="28"/>
          <w:szCs w:val="28"/>
          <w:lang w:val="ru-RU" w:eastAsia="ru-RU"/>
        </w:rPr>
        <w:t>Убинского района</w:t>
      </w:r>
      <w:r w:rsidR="003830F2" w:rsidRPr="007057C4">
        <w:rPr>
          <w:sz w:val="28"/>
          <w:szCs w:val="28"/>
          <w:lang w:val="ru-RU" w:eastAsia="ru-RU"/>
        </w:rPr>
        <w:t xml:space="preserve"> Новосибирской области. Ответственным за организацию предоставления муниципальной услуги является управление строительства и жилищно-коммунального хозяйства администрации </w:t>
      </w:r>
      <w:r w:rsidR="00C77CE9">
        <w:rPr>
          <w:sz w:val="28"/>
          <w:szCs w:val="28"/>
          <w:lang w:val="ru-RU" w:eastAsia="ru-RU"/>
        </w:rPr>
        <w:t>Убинского района</w:t>
      </w:r>
      <w:r w:rsidR="003830F2" w:rsidRPr="007057C4">
        <w:rPr>
          <w:sz w:val="28"/>
          <w:szCs w:val="28"/>
          <w:lang w:val="ru-RU" w:eastAsia="ru-RU"/>
        </w:rPr>
        <w:t xml:space="preserve"> Новосибирской области (далее – управление строительства). </w:t>
      </w:r>
    </w:p>
    <w:p w14:paraId="4F35DC20" w14:textId="77777777" w:rsidR="003830F2" w:rsidRPr="007057C4" w:rsidRDefault="003830F2" w:rsidP="003830F2">
      <w:pPr>
        <w:pStyle w:val="aa"/>
        <w:tabs>
          <w:tab w:val="left" w:pos="1302"/>
        </w:tabs>
        <w:ind w:left="0" w:right="104" w:firstLine="851"/>
        <w:contextualSpacing/>
        <w:rPr>
          <w:sz w:val="28"/>
          <w:szCs w:val="28"/>
          <w:lang w:val="ru-RU" w:eastAsia="ru-RU"/>
        </w:rPr>
      </w:pPr>
      <w:r w:rsidRPr="007057C4">
        <w:rPr>
          <w:sz w:val="28"/>
          <w:szCs w:val="28"/>
          <w:lang w:val="ru-RU" w:eastAsia="ru-RU"/>
        </w:rPr>
        <w:t>Запрос можно подать через МФЦ, а также с помощью Единого портала.</w:t>
      </w:r>
    </w:p>
    <w:p w14:paraId="604AA11F" w14:textId="77777777" w:rsidR="003830F2" w:rsidRPr="007057C4" w:rsidRDefault="003830F2" w:rsidP="003830F2">
      <w:pPr>
        <w:pStyle w:val="aa"/>
        <w:tabs>
          <w:tab w:val="left" w:pos="1302"/>
        </w:tabs>
        <w:ind w:left="0" w:right="102" w:firstLine="851"/>
        <w:contextualSpacing/>
        <w:rPr>
          <w:sz w:val="28"/>
          <w:szCs w:val="28"/>
          <w:lang w:val="ru-RU" w:eastAsia="ru-RU"/>
        </w:rPr>
      </w:pPr>
      <w:r w:rsidRPr="007057C4">
        <w:rPr>
          <w:sz w:val="28"/>
          <w:szCs w:val="28"/>
          <w:lang w:val="ru-RU" w:eastAsia="ru-RU"/>
        </w:rPr>
        <w:t>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Минстроем России в соответствии с требованиями Федерального закона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14:paraId="2A1418E0" w14:textId="790ED0C0" w:rsidR="00022CDE" w:rsidRDefault="003830F2" w:rsidP="0037799A">
      <w:pPr>
        <w:pStyle w:val="aa"/>
        <w:ind w:left="0" w:right="102" w:firstLine="851"/>
        <w:rPr>
          <w:sz w:val="28"/>
          <w:szCs w:val="28"/>
          <w:lang w:val="ru-RU" w:eastAsia="ru-RU"/>
        </w:rPr>
      </w:pPr>
      <w:r w:rsidRPr="007057C4">
        <w:rPr>
          <w:sz w:val="28"/>
          <w:szCs w:val="28"/>
          <w:lang w:val="ru-RU"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администрации </w:t>
      </w:r>
      <w:r w:rsidR="00C77CE9">
        <w:rPr>
          <w:sz w:val="28"/>
          <w:szCs w:val="28"/>
          <w:lang w:val="ru-RU" w:eastAsia="ru-RU"/>
        </w:rPr>
        <w:t>Убинского района</w:t>
      </w:r>
      <w:r w:rsidRPr="007057C4">
        <w:rPr>
          <w:sz w:val="28"/>
          <w:szCs w:val="28"/>
          <w:lang w:val="ru-RU" w:eastAsia="ru-RU"/>
        </w:rPr>
        <w:t xml:space="preserve"> Новосибирской области.</w:t>
      </w:r>
    </w:p>
    <w:p w14:paraId="600B1174" w14:textId="77777777" w:rsidR="00A66E5C" w:rsidRDefault="00A66E5C" w:rsidP="0037799A">
      <w:pPr>
        <w:pStyle w:val="aa"/>
        <w:ind w:left="0" w:right="102" w:firstLine="851"/>
        <w:rPr>
          <w:sz w:val="28"/>
          <w:szCs w:val="28"/>
          <w:lang w:val="ru-RU" w:eastAsia="ru-RU"/>
        </w:rPr>
      </w:pPr>
    </w:p>
    <w:p w14:paraId="23A9854E" w14:textId="19DAFB92" w:rsidR="00A66E5C" w:rsidRPr="007057C4" w:rsidRDefault="00BF7090" w:rsidP="006F498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Результат</w:t>
      </w:r>
      <w:r w:rsidR="00A66E5C" w:rsidRPr="007057C4">
        <w:rPr>
          <w:rFonts w:ascii="Times New Roman" w:hAnsi="Times New Roman" w:cs="Times New Roman"/>
          <w:sz w:val="28"/>
          <w:szCs w:val="28"/>
        </w:rPr>
        <w:t xml:space="preserve"> предоставления муниципальной услуги</w:t>
      </w:r>
    </w:p>
    <w:p w14:paraId="396BC5F9" w14:textId="77777777" w:rsidR="00A66E5C" w:rsidRPr="007057C4" w:rsidRDefault="00A66E5C" w:rsidP="00A66E5C">
      <w:pPr>
        <w:pStyle w:val="ConsPlusNormal"/>
        <w:ind w:firstLine="540"/>
        <w:jc w:val="both"/>
        <w:rPr>
          <w:rFonts w:ascii="Times New Roman" w:hAnsi="Times New Roman" w:cs="Times New Roman"/>
          <w:sz w:val="28"/>
          <w:szCs w:val="28"/>
        </w:rPr>
      </w:pPr>
      <w:bookmarkStart w:id="2" w:name="P212"/>
      <w:bookmarkEnd w:id="2"/>
      <w:r>
        <w:rPr>
          <w:rFonts w:ascii="Times New Roman" w:hAnsi="Times New Roman" w:cs="Times New Roman"/>
          <w:sz w:val="28"/>
          <w:szCs w:val="28"/>
        </w:rPr>
        <w:t>2.2.1</w:t>
      </w:r>
      <w:r w:rsidRPr="007057C4">
        <w:rPr>
          <w:rFonts w:ascii="Times New Roman" w:hAnsi="Times New Roman" w:cs="Times New Roman"/>
          <w:sz w:val="28"/>
          <w:szCs w:val="28"/>
        </w:rPr>
        <w:t>. Результатом предоставления услуги является:</w:t>
      </w:r>
    </w:p>
    <w:p w14:paraId="7696A39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акт освидетельствования проведения основных работ по строительству (реконструкции) объекта ИЖС (по форме, утвержденной министерством строительства и жилищно-коммунального хозяйства Российской Федерации от 24 апреля 2024 г. N 285/пр).</w:t>
      </w:r>
      <w:r>
        <w:t xml:space="preserve"> </w:t>
      </w:r>
    </w:p>
    <w:p w14:paraId="0C0FCD27"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r>
        <w:t xml:space="preserve"> </w:t>
      </w:r>
    </w:p>
    <w:p w14:paraId="553E023F" w14:textId="77777777" w:rsidR="00D8001A" w:rsidRPr="00D8001A" w:rsidRDefault="00D8001A" w:rsidP="00D8001A">
      <w:pPr>
        <w:pStyle w:val="qowt-stl-bodytext"/>
        <w:spacing w:before="0" w:beforeAutospacing="0" w:after="0" w:afterAutospacing="0"/>
        <w:ind w:firstLine="555"/>
        <w:jc w:val="both"/>
      </w:pPr>
      <w:r>
        <w:rPr>
          <w:rStyle w:val="qowt-font1-timesnewroman"/>
          <w:sz w:val="28"/>
          <w:szCs w:val="28"/>
        </w:rPr>
        <w:t>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0" w:tgtFrame="_blank" w:history="1">
        <w:r>
          <w:rPr>
            <w:rStyle w:val="qowt-font1-timesnewroman"/>
            <w:color w:val="000000"/>
            <w:sz w:val="28"/>
            <w:szCs w:val="28"/>
            <w:u w:val="single"/>
          </w:rPr>
          <w:t>от 06.04.2011 № 63-ФЗ</w:t>
        </w:r>
      </w:hyperlink>
      <w:r>
        <w:rPr>
          <w:rStyle w:val="qowt-font1-timesnewroman"/>
          <w:sz w:val="28"/>
          <w:szCs w:val="28"/>
        </w:rPr>
        <w:t> «Об электронной подписи» (далее Федеральный закон № 63-ФЗ).</w:t>
      </w:r>
    </w:p>
    <w:p w14:paraId="46E903C0" w14:textId="77777777" w:rsidR="00A66E5C" w:rsidRPr="007057C4" w:rsidRDefault="00A66E5C" w:rsidP="00D8001A">
      <w:pPr>
        <w:pStyle w:val="qowt-li-690"/>
        <w:spacing w:before="0" w:beforeAutospacing="0" w:after="0" w:afterAutospacing="0"/>
        <w:jc w:val="both"/>
        <w:rPr>
          <w:sz w:val="28"/>
          <w:szCs w:val="28"/>
        </w:rPr>
      </w:pPr>
      <w:r w:rsidRPr="007057C4">
        <w:rPr>
          <w:sz w:val="28"/>
          <w:szCs w:val="28"/>
        </w:rPr>
        <w:t xml:space="preserve">        Заявителю в качестве результата предоставления муниципальной услуги обеспечивается по его выбору возможность получения:</w:t>
      </w:r>
    </w:p>
    <w:p w14:paraId="7441C6EC"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1A793456"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14:paraId="36D99099" w14:textId="77777777" w:rsidR="00A66E5C" w:rsidRPr="007057C4" w:rsidRDefault="00A66E5C" w:rsidP="0037799A">
      <w:pPr>
        <w:pStyle w:val="aa"/>
        <w:ind w:left="0" w:right="102" w:firstLine="851"/>
        <w:rPr>
          <w:sz w:val="28"/>
          <w:szCs w:val="28"/>
          <w:lang w:val="ru-RU" w:eastAsia="ru-RU"/>
        </w:rPr>
      </w:pPr>
    </w:p>
    <w:p w14:paraId="538D10C0" w14:textId="78E30949" w:rsidR="00BF7090" w:rsidRPr="007057C4" w:rsidRDefault="00A66E5C" w:rsidP="00BF7090">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предо</w:t>
      </w:r>
      <w:r w:rsidR="00BF7090">
        <w:rPr>
          <w:rFonts w:ascii="Times New Roman" w:hAnsi="Times New Roman" w:cs="Times New Roman"/>
          <w:sz w:val="28"/>
          <w:szCs w:val="28"/>
        </w:rPr>
        <w:t>ставления муниципальной услуги</w:t>
      </w:r>
    </w:p>
    <w:p w14:paraId="0008B152" w14:textId="00F1CE15" w:rsidR="00A66E5C" w:rsidRPr="007057C4" w:rsidRDefault="00A66E5C" w:rsidP="00A66E5C">
      <w:pPr>
        <w:pStyle w:val="ConsPlusTitle"/>
        <w:ind w:left="-142" w:firstLine="709"/>
        <w:jc w:val="center"/>
        <w:rPr>
          <w:rFonts w:ascii="Times New Roman" w:hAnsi="Times New Roman" w:cs="Times New Roman"/>
          <w:sz w:val="28"/>
          <w:szCs w:val="28"/>
        </w:rPr>
      </w:pPr>
    </w:p>
    <w:p w14:paraId="6887440B" w14:textId="77777777" w:rsidR="00A66E5C" w:rsidRPr="007057C4" w:rsidRDefault="00A66E5C" w:rsidP="00A66E5C">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2.2.2</w:t>
      </w:r>
      <w:r w:rsidRPr="007057C4">
        <w:rPr>
          <w:rFonts w:ascii="Times New Roman" w:hAnsi="Times New Roman" w:cs="Times New Roman"/>
          <w:sz w:val="28"/>
          <w:szCs w:val="28"/>
        </w:rPr>
        <w:t xml:space="preserve">. Срок предоставления услуги составляет не более </w:t>
      </w:r>
      <w:r w:rsidR="00D8001A">
        <w:rPr>
          <w:rFonts w:ascii="Times New Roman" w:hAnsi="Times New Roman" w:cs="Times New Roman"/>
          <w:sz w:val="28"/>
          <w:szCs w:val="28"/>
        </w:rPr>
        <w:t xml:space="preserve">десяти </w:t>
      </w:r>
      <w:r w:rsidRPr="007057C4">
        <w:rPr>
          <w:rFonts w:ascii="Times New Roman" w:hAnsi="Times New Roman" w:cs="Times New Roman"/>
          <w:sz w:val="28"/>
          <w:szCs w:val="28"/>
        </w:rPr>
        <w:t>рабочих дней со дня получения Заявления.</w:t>
      </w:r>
    </w:p>
    <w:p w14:paraId="284A4F1D" w14:textId="77777777" w:rsidR="00022CDE" w:rsidRPr="007057C4" w:rsidRDefault="00022CDE">
      <w:pPr>
        <w:spacing w:after="0" w:line="240" w:lineRule="auto"/>
        <w:ind w:firstLine="709"/>
        <w:jc w:val="both"/>
        <w:rPr>
          <w:rFonts w:ascii="Times New Roman" w:eastAsia="Times New Roman" w:hAnsi="Times New Roman" w:cs="Times New Roman"/>
          <w:color w:val="000000"/>
          <w:sz w:val="28"/>
          <w:szCs w:val="28"/>
        </w:rPr>
      </w:pPr>
    </w:p>
    <w:p w14:paraId="5595A135"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 xml:space="preserve">Исчерпывающий перечень документов и </w:t>
      </w:r>
      <w:r w:rsidR="001300FF" w:rsidRPr="007057C4">
        <w:rPr>
          <w:rFonts w:ascii="Times New Roman" w:hAnsi="Times New Roman" w:cs="Times New Roman"/>
          <w:sz w:val="28"/>
          <w:szCs w:val="28"/>
        </w:rPr>
        <w:t>межвед</w:t>
      </w:r>
      <w:r w:rsidR="00BB07EA" w:rsidRPr="007057C4">
        <w:rPr>
          <w:rFonts w:ascii="Times New Roman" w:hAnsi="Times New Roman" w:cs="Times New Roman"/>
          <w:sz w:val="28"/>
          <w:szCs w:val="28"/>
        </w:rPr>
        <w:t>омственных запросов</w:t>
      </w:r>
      <w:r w:rsidRPr="007057C4">
        <w:rPr>
          <w:rFonts w:ascii="Times New Roman" w:hAnsi="Times New Roman" w:cs="Times New Roman"/>
          <w:sz w:val="28"/>
          <w:szCs w:val="28"/>
        </w:rPr>
        <w:t>,</w:t>
      </w:r>
      <w:r w:rsidR="00D4001E">
        <w:rPr>
          <w:rFonts w:ascii="Times New Roman" w:hAnsi="Times New Roman" w:cs="Times New Roman"/>
          <w:sz w:val="28"/>
          <w:szCs w:val="28"/>
        </w:rPr>
        <w:t xml:space="preserve"> сведений</w:t>
      </w:r>
      <w:r w:rsidRPr="007057C4">
        <w:rPr>
          <w:rFonts w:ascii="Times New Roman" w:hAnsi="Times New Roman" w:cs="Times New Roman"/>
          <w:sz w:val="28"/>
          <w:szCs w:val="28"/>
        </w:rPr>
        <w:t xml:space="preserve"> необходимых</w:t>
      </w:r>
    </w:p>
    <w:p w14:paraId="68565DF8"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соответствии с нормативными правовыми актами</w:t>
      </w:r>
    </w:p>
    <w:p w14:paraId="545FECA0"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для предоставления муниципальной услуги и услуг, которые</w:t>
      </w:r>
    </w:p>
    <w:p w14:paraId="7F05A7CA"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являются необходимыми и обязательными для предоставления</w:t>
      </w:r>
    </w:p>
    <w:p w14:paraId="1702DF48"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подлежащих представлению Заявителем,</w:t>
      </w:r>
    </w:p>
    <w:p w14:paraId="643C7A09"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способы их получения Заявителем, в том числе</w:t>
      </w:r>
    </w:p>
    <w:p w14:paraId="7F22A3E7"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электронной форме, порядок их представления</w:t>
      </w:r>
    </w:p>
    <w:p w14:paraId="6EF6BFB0" w14:textId="2316A882" w:rsidR="003C641F" w:rsidRPr="007057C4" w:rsidRDefault="003C641F" w:rsidP="003C641F">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2.4. Заявитель или его представитель представляет в Администрацию или МФЦ </w:t>
      </w:r>
      <w:hyperlink w:anchor="P479" w:history="1">
        <w:r w:rsidRPr="007057C4">
          <w:rPr>
            <w:rFonts w:ascii="Times New Roman" w:hAnsi="Times New Roman" w:cs="Times New Roman"/>
            <w:color w:val="0000FF"/>
            <w:sz w:val="28"/>
            <w:szCs w:val="28"/>
          </w:rPr>
          <w:t>заявление</w:t>
        </w:r>
      </w:hyperlink>
      <w:r w:rsidRPr="007057C4">
        <w:rPr>
          <w:rFonts w:ascii="Times New Roman" w:hAnsi="Times New Roman" w:cs="Times New Roman"/>
          <w:sz w:val="28"/>
          <w:szCs w:val="28"/>
        </w:rPr>
        <w:t xml:space="preserve"> о выдаче </w:t>
      </w:r>
      <w:r w:rsidR="007B180A" w:rsidRPr="00C77CE9">
        <w:rPr>
          <w:rFonts w:ascii="Times New Roman" w:hAnsi="Times New Roman"/>
          <w:bCs/>
          <w:sz w:val="28"/>
          <w:szCs w:val="28"/>
        </w:rPr>
        <w:t xml:space="preserve">акта освидетельствования </w:t>
      </w:r>
      <w:r w:rsidR="007B180A" w:rsidRPr="00C77CE9">
        <w:rPr>
          <w:rFonts w:ascii="Times New Roman" w:hAnsi="Times New Roman"/>
          <w:sz w:val="28"/>
          <w:szCs w:val="28"/>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7B180A" w:rsidRPr="00C77CE9">
        <w:rPr>
          <w:rFonts w:ascii="Times New Roman" w:hAnsi="Times New Roman"/>
          <w:bCs/>
          <w:sz w:val="28"/>
          <w:szCs w:val="28"/>
        </w:rPr>
        <w:t xml:space="preserve"> с привлечением средств материнского (семейного) капитала</w:t>
      </w:r>
      <w:r w:rsidR="00F036CE" w:rsidRPr="007057C4">
        <w:rPr>
          <w:rFonts w:ascii="Times New Roman" w:hAnsi="Times New Roman" w:cs="Times New Roman"/>
          <w:sz w:val="28"/>
          <w:szCs w:val="28"/>
        </w:rPr>
        <w:t xml:space="preserve"> </w:t>
      </w:r>
      <w:r w:rsidRPr="007057C4">
        <w:rPr>
          <w:rFonts w:ascii="Times New Roman" w:hAnsi="Times New Roman" w:cs="Times New Roman"/>
          <w:sz w:val="28"/>
          <w:szCs w:val="28"/>
        </w:rPr>
        <w:t>(далее - Заявление) по ф</w:t>
      </w:r>
      <w:r w:rsidR="007B180A">
        <w:rPr>
          <w:rFonts w:ascii="Times New Roman" w:hAnsi="Times New Roman" w:cs="Times New Roman"/>
          <w:sz w:val="28"/>
          <w:szCs w:val="28"/>
        </w:rPr>
        <w:t>орме, приведенной в приложении 1</w:t>
      </w:r>
      <w:r w:rsidRPr="007057C4">
        <w:rPr>
          <w:rFonts w:ascii="Times New Roman" w:hAnsi="Times New Roman" w:cs="Times New Roman"/>
          <w:sz w:val="28"/>
          <w:szCs w:val="28"/>
        </w:rPr>
        <w:t xml:space="preserve"> к настоящему Административному регламенту, а также прилагаемые к нему документы, указанные в </w:t>
      </w:r>
      <w:hyperlink w:anchor="P147" w:history="1">
        <w:r w:rsidRPr="007057C4">
          <w:rPr>
            <w:rFonts w:ascii="Times New Roman" w:hAnsi="Times New Roman" w:cs="Times New Roman"/>
            <w:color w:val="0000FF"/>
            <w:sz w:val="28"/>
            <w:szCs w:val="28"/>
          </w:rPr>
          <w:t>подпунктах «б»</w:t>
        </w:r>
      </w:hyperlink>
      <w:r w:rsidRPr="007057C4">
        <w:rPr>
          <w:rFonts w:ascii="Times New Roman" w:hAnsi="Times New Roman" w:cs="Times New Roman"/>
          <w:sz w:val="28"/>
          <w:szCs w:val="28"/>
        </w:rPr>
        <w:t xml:space="preserve"> - </w:t>
      </w:r>
      <w:hyperlink w:anchor="P149" w:history="1">
        <w:r w:rsidRPr="007057C4">
          <w:rPr>
            <w:rFonts w:ascii="Times New Roman" w:hAnsi="Times New Roman" w:cs="Times New Roman"/>
            <w:color w:val="0000FF"/>
            <w:sz w:val="28"/>
            <w:szCs w:val="28"/>
          </w:rPr>
          <w:t>«г» пункта 2.8</w:t>
        </w:r>
      </w:hyperlink>
      <w:r w:rsidRPr="007057C4">
        <w:rPr>
          <w:rFonts w:ascii="Times New Roman" w:hAnsi="Times New Roman" w:cs="Times New Roman"/>
          <w:sz w:val="28"/>
          <w:szCs w:val="28"/>
        </w:rPr>
        <w:t xml:space="preserve"> настоящего Административного регламента, одним из следующих способов по выбору Заявителя:</w:t>
      </w:r>
    </w:p>
    <w:p w14:paraId="0B24BD00" w14:textId="77777777" w:rsidR="00D8001A" w:rsidRDefault="00D8001A" w:rsidP="00D8001A">
      <w:pPr>
        <w:pStyle w:val="qowt-stl-bodytext"/>
        <w:spacing w:before="0" w:beforeAutospacing="0" w:after="0" w:afterAutospacing="0"/>
        <w:ind w:firstLine="555"/>
        <w:jc w:val="both"/>
      </w:pPr>
      <w:bookmarkStart w:id="3" w:name="P124"/>
      <w:bookmarkEnd w:id="3"/>
      <w:r>
        <w:rPr>
          <w:rStyle w:val="qowt-font1-timesnewroman"/>
          <w:sz w:val="28"/>
          <w:szCs w:val="28"/>
        </w:rPr>
        <w:t>1) Документ, удостоверяющий личность;</w:t>
      </w:r>
      <w:r>
        <w:t xml:space="preserve"> </w:t>
      </w:r>
    </w:p>
    <w:p w14:paraId="1B73586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Заявление:</w:t>
      </w:r>
      <w:r>
        <w:t xml:space="preserve"> </w:t>
      </w:r>
    </w:p>
    <w:p w14:paraId="33144CFA"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форме документа на бумажном носителе по форме, согласно приложению</w:t>
      </w:r>
      <w:r>
        <w:t xml:space="preserve"> </w:t>
      </w:r>
    </w:p>
    <w:p w14:paraId="2CD9E492"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1 к настоящему Административному регламенту;</w:t>
      </w:r>
      <w:r>
        <w:t xml:space="preserve"> </w:t>
      </w:r>
    </w:p>
    <w:p w14:paraId="3E226F09"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Федеральный закон №63-ФЗ), при обращении посредством Регионального портала;</w:t>
      </w:r>
      <w:r>
        <w:t xml:space="preserve"> </w:t>
      </w:r>
    </w:p>
    <w:p w14:paraId="4A0A7660"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Документ, подтверждающий полномочия представителя (если от имени заявителя действует представитель);</w:t>
      </w:r>
      <w:r>
        <w:t xml:space="preserve"> </w:t>
      </w:r>
    </w:p>
    <w:p w14:paraId="0E6C0D0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Копии правоустанавливающих документов, если право не зарегистрировано в Едином государственном реестре недвижимости.</w:t>
      </w:r>
      <w:r>
        <w:t xml:space="preserve"> </w:t>
      </w:r>
    </w:p>
    <w:p w14:paraId="623BA7D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Заявление и прилагаемые документы могут быть представлены (направлены) заявителем одним из следующих способов:</w:t>
      </w:r>
      <w:r>
        <w:t xml:space="preserve"> </w:t>
      </w:r>
    </w:p>
    <w:p w14:paraId="25A1EF9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r>
        <w:t xml:space="preserve"> </w:t>
      </w:r>
    </w:p>
    <w:p w14:paraId="5070641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через МФЦ;</w:t>
      </w:r>
      <w:r>
        <w:t xml:space="preserve"> </w:t>
      </w:r>
    </w:p>
    <w:p w14:paraId="02BBCA94" w14:textId="77777777" w:rsidR="00D8001A" w:rsidRDefault="00D8001A" w:rsidP="005910C6">
      <w:pPr>
        <w:pStyle w:val="qowt-stl-bodytext"/>
        <w:spacing w:before="0" w:beforeAutospacing="0" w:after="0" w:afterAutospacing="0"/>
        <w:ind w:firstLine="555"/>
        <w:jc w:val="both"/>
      </w:pPr>
      <w:r>
        <w:rPr>
          <w:rStyle w:val="qowt-font1-timesnewroman"/>
          <w:sz w:val="28"/>
          <w:szCs w:val="28"/>
        </w:rPr>
        <w:t>2) через Единый портал.</w:t>
      </w:r>
    </w:p>
    <w:p w14:paraId="7957408A" w14:textId="77777777" w:rsidR="00022CDE" w:rsidRPr="007057C4" w:rsidRDefault="00022CDE" w:rsidP="003C641F">
      <w:pPr>
        <w:pStyle w:val="ConsPlusNormal"/>
        <w:ind w:left="-142" w:firstLine="709"/>
        <w:jc w:val="both"/>
        <w:rPr>
          <w:rFonts w:ascii="Times New Roman" w:hAnsi="Times New Roman" w:cs="Times New Roman"/>
          <w:sz w:val="28"/>
          <w:szCs w:val="28"/>
        </w:rPr>
      </w:pPr>
    </w:p>
    <w:p w14:paraId="2353F7DB" w14:textId="77777777" w:rsidR="00082F31" w:rsidRPr="007057C4" w:rsidRDefault="00082F31" w:rsidP="00082F31">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Иные требования, в том числе учитывающие особенности</w:t>
      </w:r>
    </w:p>
    <w:p w14:paraId="67585191"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 в многофункциональных</w:t>
      </w:r>
    </w:p>
    <w:p w14:paraId="423E0CAE"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центрах, особенности предоставления муниципальной</w:t>
      </w:r>
    </w:p>
    <w:p w14:paraId="6179435B"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услуги в электронной форме</w:t>
      </w:r>
    </w:p>
    <w:p w14:paraId="0419D33A"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4" w:name="P135"/>
      <w:bookmarkEnd w:id="4"/>
      <w:r>
        <w:rPr>
          <w:rFonts w:ascii="Times New Roman" w:hAnsi="Times New Roman" w:cs="Times New Roman"/>
          <w:sz w:val="28"/>
          <w:szCs w:val="28"/>
        </w:rPr>
        <w:t>2.</w:t>
      </w:r>
      <w:r w:rsidR="00B70DDD">
        <w:rPr>
          <w:rFonts w:ascii="Times New Roman" w:hAnsi="Times New Roman" w:cs="Times New Roman"/>
          <w:sz w:val="28"/>
          <w:szCs w:val="28"/>
        </w:rPr>
        <w:t>5</w:t>
      </w:r>
      <w:r w:rsidR="00082F31" w:rsidRPr="007057C4">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14:paraId="6DC91163"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5AD0171"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б) doc, docx, odt - для документов с текстовым содержанием, не включающим формулы;</w:t>
      </w:r>
    </w:p>
    <w:p w14:paraId="691D3D4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1C44527"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г) zip, rar - для сжатых документов в один файл;</w:t>
      </w:r>
    </w:p>
    <w:p w14:paraId="019DAEC8"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 sig - для открепленной усиленной квалифицированной электронной подписи.</w:t>
      </w:r>
    </w:p>
    <w:p w14:paraId="1946D852"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7057C4">
        <w:rPr>
          <w:rFonts w:ascii="Times New Roman" w:hAnsi="Times New Roman" w:cs="Times New Roman"/>
          <w:sz w:val="28"/>
          <w:szCs w:val="28"/>
        </w:rPr>
        <w:t>11</w:t>
      </w:r>
      <w:r w:rsidRPr="007057C4">
        <w:rPr>
          <w:rFonts w:ascii="Times New Roman" w:hAnsi="Times New Roman" w:cs="Times New Roman"/>
          <w:sz w:val="28"/>
          <w:szCs w:val="28"/>
        </w:rPr>
        <w:t>.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DE574F7"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6C50F6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00EC67D1"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08577367"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DF2EBEC" w14:textId="77777777" w:rsidR="00082F31" w:rsidRPr="007057C4" w:rsidRDefault="00082F31" w:rsidP="00082F31">
      <w:pPr>
        <w:pStyle w:val="ConsPlusNormal"/>
        <w:ind w:left="-142" w:firstLine="709"/>
        <w:jc w:val="both"/>
        <w:rPr>
          <w:rFonts w:ascii="Times New Roman" w:hAnsi="Times New Roman" w:cs="Times New Roman"/>
          <w:sz w:val="28"/>
          <w:szCs w:val="28"/>
        </w:rPr>
      </w:pPr>
      <w:bookmarkStart w:id="5" w:name="P144"/>
      <w:bookmarkEnd w:id="5"/>
      <w:r w:rsidRPr="007057C4">
        <w:rPr>
          <w:rFonts w:ascii="Times New Roman" w:hAnsi="Times New Roman" w:cs="Times New Roman"/>
          <w:sz w:val="28"/>
          <w:szCs w:val="28"/>
        </w:rPr>
        <w:t>2.</w:t>
      </w:r>
      <w:r w:rsidR="00B70DDD">
        <w:rPr>
          <w:rFonts w:ascii="Times New Roman" w:hAnsi="Times New Roman" w:cs="Times New Roman"/>
          <w:sz w:val="28"/>
          <w:szCs w:val="28"/>
        </w:rPr>
        <w:t>6</w:t>
      </w:r>
      <w:r w:rsidRPr="007057C4">
        <w:rPr>
          <w:rFonts w:ascii="Times New Roman" w:hAnsi="Times New Roman" w:cs="Times New Roman"/>
          <w:sz w:val="28"/>
          <w:szCs w:val="28"/>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B516FE0"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6" w:name="P145"/>
      <w:bookmarkEnd w:id="6"/>
      <w:r>
        <w:rPr>
          <w:rFonts w:ascii="Times New Roman" w:hAnsi="Times New Roman" w:cs="Times New Roman"/>
          <w:sz w:val="28"/>
          <w:szCs w:val="28"/>
        </w:rPr>
        <w:t>2.</w:t>
      </w:r>
      <w:r w:rsidR="00B70DDD">
        <w:rPr>
          <w:rFonts w:ascii="Times New Roman" w:hAnsi="Times New Roman" w:cs="Times New Roman"/>
          <w:sz w:val="28"/>
          <w:szCs w:val="28"/>
        </w:rPr>
        <w:t>7</w:t>
      </w:r>
      <w:r w:rsidR="00082F31" w:rsidRPr="007057C4">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4E3DA9DF" w14:textId="77777777" w:rsidR="00D8001A" w:rsidRDefault="00D8001A" w:rsidP="00D8001A">
      <w:pPr>
        <w:pStyle w:val="qowt-stl-bodytext"/>
        <w:spacing w:before="0" w:beforeAutospacing="0" w:after="0" w:afterAutospacing="0"/>
        <w:ind w:firstLine="555"/>
        <w:jc w:val="both"/>
      </w:pPr>
      <w:bookmarkStart w:id="7" w:name="P146"/>
      <w:bookmarkEnd w:id="7"/>
      <w:r>
        <w:rPr>
          <w:rStyle w:val="qowt-font1-timesnewroman"/>
          <w:sz w:val="28"/>
          <w:szCs w:val="28"/>
        </w:rPr>
        <w:t>1) Документ, удостоверяющий личность;</w:t>
      </w:r>
      <w:r>
        <w:t xml:space="preserve"> </w:t>
      </w:r>
    </w:p>
    <w:p w14:paraId="2EAAA8C4"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Заявление:</w:t>
      </w:r>
      <w:r>
        <w:t xml:space="preserve"> </w:t>
      </w:r>
    </w:p>
    <w:p w14:paraId="641933C7"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форме документа на бумажном носителе по форме, согласно приложению</w:t>
      </w:r>
      <w:r>
        <w:t xml:space="preserve"> </w:t>
      </w:r>
    </w:p>
    <w:p w14:paraId="35E44B8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1 к настоящему Административному регламенту;</w:t>
      </w:r>
      <w:r>
        <w:t xml:space="preserve"> </w:t>
      </w:r>
    </w:p>
    <w:p w14:paraId="123386D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Федеральный закон №63-ФЗ), при обращении посредством Регионального портала;</w:t>
      </w:r>
      <w:r>
        <w:t xml:space="preserve"> </w:t>
      </w:r>
    </w:p>
    <w:p w14:paraId="5DC9A4ED"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Документ, подтверждающий полномочия представителя (если от имени заявителя действует представитель);</w:t>
      </w:r>
      <w:r>
        <w:t xml:space="preserve"> </w:t>
      </w:r>
    </w:p>
    <w:p w14:paraId="1BC8ED5E"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Копии правоустанавливающих документов, если право не зарегистрировано в Едином государственном реестре недвижимости.</w:t>
      </w:r>
      <w:r>
        <w:t xml:space="preserve"> </w:t>
      </w:r>
    </w:p>
    <w:p w14:paraId="0646FDC1"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Заявление и прилагаемые документы могут быть представлены (направлены) заявителем одним из следующих способов:</w:t>
      </w:r>
      <w:r>
        <w:t xml:space="preserve"> </w:t>
      </w:r>
    </w:p>
    <w:p w14:paraId="6C8176FA"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r>
        <w:t xml:space="preserve"> </w:t>
      </w:r>
    </w:p>
    <w:p w14:paraId="3DBE58EB"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1) через МФЦ;</w:t>
      </w:r>
      <w:r>
        <w:t xml:space="preserve"> </w:t>
      </w:r>
    </w:p>
    <w:p w14:paraId="4A661234"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через Единый портал.</w:t>
      </w:r>
    </w:p>
    <w:p w14:paraId="48D51EC5" w14:textId="77777777" w:rsidR="006F498D" w:rsidRDefault="006F498D" w:rsidP="00095175">
      <w:pPr>
        <w:shd w:val="clear" w:color="auto" w:fill="FFFFFF"/>
        <w:spacing w:after="0" w:line="240" w:lineRule="auto"/>
        <w:ind w:firstLine="540"/>
        <w:jc w:val="both"/>
        <w:rPr>
          <w:rFonts w:ascii="Times New Roman" w:eastAsia="Times New Roman" w:hAnsi="Times New Roman" w:cs="Times New Roman"/>
          <w:sz w:val="28"/>
          <w:szCs w:val="28"/>
        </w:rPr>
      </w:pPr>
    </w:p>
    <w:p w14:paraId="330A4927"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отказа в приеме</w:t>
      </w:r>
    </w:p>
    <w:p w14:paraId="2CA531FD"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документов, необходимых для предоставления</w:t>
      </w:r>
    </w:p>
    <w:p w14:paraId="587B8210"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w:t>
      </w:r>
    </w:p>
    <w:p w14:paraId="153980C6"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8" w:name="P195"/>
      <w:bookmarkEnd w:id="8"/>
      <w:r w:rsidRPr="007057C4">
        <w:rPr>
          <w:rFonts w:ascii="Times New Roman" w:hAnsi="Times New Roman" w:cs="Times New Roman"/>
          <w:sz w:val="28"/>
          <w:szCs w:val="28"/>
        </w:rPr>
        <w:t>2.</w:t>
      </w:r>
      <w:r w:rsidR="00B70DDD">
        <w:rPr>
          <w:rFonts w:ascii="Times New Roman" w:hAnsi="Times New Roman" w:cs="Times New Roman"/>
          <w:sz w:val="28"/>
          <w:szCs w:val="28"/>
        </w:rPr>
        <w:t>8</w:t>
      </w:r>
      <w:r w:rsidRPr="007057C4">
        <w:rPr>
          <w:rFonts w:ascii="Times New Roman" w:hAnsi="Times New Roman" w:cs="Times New Roman"/>
          <w:sz w:val="28"/>
          <w:szCs w:val="28"/>
        </w:rPr>
        <w:t xml:space="preserve">. Исчерпывающий перечень оснований для отказа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14:paraId="5A0DE10D" w14:textId="77777777" w:rsidR="00D8001A" w:rsidRDefault="00D8001A" w:rsidP="00D8001A">
      <w:pPr>
        <w:pStyle w:val="qowt-stl-bodytext"/>
        <w:spacing w:before="0" w:beforeAutospacing="0" w:after="0" w:afterAutospacing="0"/>
        <w:ind w:firstLine="555"/>
        <w:jc w:val="both"/>
      </w:pPr>
      <w:bookmarkStart w:id="9" w:name="P196"/>
      <w:bookmarkEnd w:id="9"/>
      <w:r>
        <w:rPr>
          <w:rStyle w:val="qowt-font1-timesnewroman"/>
          <w:sz w:val="28"/>
          <w:szCs w:val="28"/>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t xml:space="preserve"> </w:t>
      </w:r>
    </w:p>
    <w:p w14:paraId="617FA79B"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2) 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r>
        <w:t xml:space="preserve"> </w:t>
      </w:r>
    </w:p>
    <w:p w14:paraId="794DD71F"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r>
        <w:t xml:space="preserve"> </w:t>
      </w:r>
    </w:p>
    <w:p w14:paraId="3A42BD18"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4) подача заявления (запроса) от имени заявителя не уполномоченным на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r>
        <w:t xml:space="preserve"> </w:t>
      </w:r>
    </w:p>
    <w:p w14:paraId="2D5D0CE0"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5) неполное, некорректное заполнение полей в форме заявления, в том числе в интерактивной форме заявления на Едином портале;</w:t>
      </w:r>
      <w:r>
        <w:t xml:space="preserve"> </w:t>
      </w:r>
    </w:p>
    <w:p w14:paraId="65C3A7F8"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6) электронные документы не соответствуют требованиям к форматам их предоставления и (или) не читаются;</w:t>
      </w:r>
      <w:r>
        <w:t xml:space="preserve"> </w:t>
      </w:r>
    </w:p>
    <w:p w14:paraId="1E0FB095" w14:textId="77777777" w:rsidR="00D8001A" w:rsidRDefault="00D8001A" w:rsidP="00D8001A">
      <w:pPr>
        <w:pStyle w:val="qowt-stl-bodytext"/>
        <w:spacing w:before="0" w:beforeAutospacing="0" w:after="0" w:afterAutospacing="0"/>
        <w:ind w:firstLine="555"/>
        <w:jc w:val="both"/>
      </w:pPr>
      <w:r>
        <w:rPr>
          <w:rStyle w:val="qowt-font1-timesnewroman"/>
          <w:sz w:val="28"/>
          <w:szCs w:val="28"/>
        </w:rPr>
        <w:t>7) 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r>
        <w:t xml:space="preserve"> </w:t>
      </w:r>
    </w:p>
    <w:p w14:paraId="5AF615A6" w14:textId="77777777" w:rsidR="00D8001A" w:rsidRPr="00D8001A" w:rsidRDefault="00D8001A" w:rsidP="00D8001A">
      <w:pPr>
        <w:pStyle w:val="qowt-stl-bodytext"/>
        <w:spacing w:before="0" w:beforeAutospacing="0" w:after="0" w:afterAutospacing="0"/>
        <w:ind w:firstLine="555"/>
        <w:jc w:val="both"/>
      </w:pPr>
      <w:r>
        <w:rPr>
          <w:rStyle w:val="qowt-font1-timesnewroman"/>
          <w:sz w:val="28"/>
          <w:szCs w:val="28"/>
        </w:rPr>
        <w:t>8) заявитель не относится к кругу лиц, имеющих право на предоставление услуги.</w:t>
      </w:r>
    </w:p>
    <w:p w14:paraId="2DA9731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9</w:t>
      </w:r>
      <w:r w:rsidRPr="007057C4">
        <w:rPr>
          <w:rFonts w:ascii="Times New Roman" w:hAnsi="Times New Roman" w:cs="Times New Roman"/>
          <w:sz w:val="28"/>
          <w:szCs w:val="28"/>
        </w:rPr>
        <w:t xml:space="preserve">. </w:t>
      </w:r>
      <w:hyperlink w:anchor="P576" w:history="1">
        <w:r w:rsidRPr="007057C4">
          <w:rPr>
            <w:rFonts w:ascii="Times New Roman" w:hAnsi="Times New Roman" w:cs="Times New Roman"/>
            <w:color w:val="0000FF"/>
            <w:sz w:val="28"/>
            <w:szCs w:val="28"/>
          </w:rPr>
          <w:t>Решение</w:t>
        </w:r>
      </w:hyperlink>
      <w:r w:rsidRPr="007057C4">
        <w:rPr>
          <w:rFonts w:ascii="Times New Roman" w:hAnsi="Times New Roman" w:cs="Times New Roman"/>
          <w:sz w:val="28"/>
          <w:szCs w:val="28"/>
        </w:rPr>
        <w:t xml:space="preserve">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2 к настоящему Административному регламенту.</w:t>
      </w:r>
    </w:p>
    <w:p w14:paraId="58B242BA"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2.1</w:t>
      </w:r>
      <w:r w:rsidR="00B70DDD">
        <w:rPr>
          <w:rFonts w:ascii="Times New Roman" w:hAnsi="Times New Roman" w:cs="Times New Roman"/>
          <w:sz w:val="28"/>
          <w:szCs w:val="28"/>
        </w:rPr>
        <w:t>0</w:t>
      </w:r>
      <w:r w:rsidRPr="007057C4">
        <w:rPr>
          <w:rFonts w:ascii="Times New Roman" w:hAnsi="Times New Roman" w:cs="Times New Roman"/>
          <w:sz w:val="28"/>
          <w:szCs w:val="28"/>
        </w:rPr>
        <w:t xml:space="preserve">. Решение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к должностному лицу.</w:t>
      </w:r>
    </w:p>
    <w:p w14:paraId="49B6CAF0" w14:textId="77777777" w:rsidR="00D4001E" w:rsidRPr="007057C4" w:rsidRDefault="00D4001E" w:rsidP="00D8001A">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11</w:t>
      </w:r>
      <w:r w:rsidRPr="007057C4">
        <w:rPr>
          <w:rFonts w:ascii="Times New Roman" w:hAnsi="Times New Roman" w:cs="Times New Roman"/>
          <w:sz w:val="28"/>
          <w:szCs w:val="28"/>
        </w:rPr>
        <w:t xml:space="preserve">. Отказ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не препятствует повторному обращ</w:t>
      </w:r>
      <w:r w:rsidR="00D8001A">
        <w:rPr>
          <w:rFonts w:ascii="Times New Roman" w:hAnsi="Times New Roman" w:cs="Times New Roman"/>
          <w:sz w:val="28"/>
          <w:szCs w:val="28"/>
        </w:rPr>
        <w:t>ению Заявителя в Администрацию.</w:t>
      </w:r>
      <w:r w:rsidRPr="007057C4">
        <w:rPr>
          <w:rFonts w:ascii="Times New Roman" w:hAnsi="Times New Roman" w:cs="Times New Roman"/>
          <w:color w:val="000000"/>
          <w:sz w:val="28"/>
          <w:szCs w:val="28"/>
        </w:rPr>
        <w:tab/>
      </w:r>
    </w:p>
    <w:p w14:paraId="04942C36"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12</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4370D0FC"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A0E2451"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Регионального портала;</w:t>
      </w:r>
    </w:p>
    <w:p w14:paraId="6B943048"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F0D39D6"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13</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29708E00"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E0465D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минимально возможное количество взаимодействий гражданина с должностными лицами, специалистами, участвующими в предоставлении муниципальной услуги;</w:t>
      </w:r>
    </w:p>
    <w:p w14:paraId="69C50DFA"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47B61439"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14:paraId="2F32B7D5" w14:textId="77777777" w:rsidR="00D4001E"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заявлений об оспаривании решений, действий (бездействия) Администрации либо действия (бездействие) должностных лиц Администрации или муниципального служащего Администрации, действия (бездействие) МФЦ, а также работников МФЦ,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7C33A26" w14:textId="77777777" w:rsidR="00D4001E" w:rsidRPr="007057C4" w:rsidRDefault="00D4001E" w:rsidP="00D4001E">
      <w:pPr>
        <w:pStyle w:val="ConsPlusNormal"/>
        <w:ind w:left="-142" w:firstLine="709"/>
        <w:jc w:val="both"/>
        <w:rPr>
          <w:rFonts w:ascii="Times New Roman" w:hAnsi="Times New Roman" w:cs="Times New Roman"/>
          <w:sz w:val="28"/>
          <w:szCs w:val="28"/>
        </w:rPr>
      </w:pPr>
    </w:p>
    <w:p w14:paraId="279AA07E"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приостановления</w:t>
      </w:r>
    </w:p>
    <w:p w14:paraId="720BCFB2"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или отказа в предоставлении муниципальной услуги</w:t>
      </w:r>
    </w:p>
    <w:p w14:paraId="4A2BDC45" w14:textId="77777777" w:rsidR="008562F3" w:rsidRDefault="00D4001E" w:rsidP="008562F3">
      <w:pPr>
        <w:pStyle w:val="qowt-stl-bodytext"/>
        <w:spacing w:before="0" w:beforeAutospacing="0" w:after="0" w:afterAutospacing="0"/>
        <w:ind w:firstLine="555"/>
        <w:jc w:val="both"/>
      </w:pPr>
      <w:r w:rsidRPr="007057C4">
        <w:rPr>
          <w:sz w:val="28"/>
          <w:szCs w:val="28"/>
        </w:rPr>
        <w:t>2.</w:t>
      </w:r>
      <w:r>
        <w:rPr>
          <w:sz w:val="28"/>
          <w:szCs w:val="28"/>
        </w:rPr>
        <w:t>1</w:t>
      </w:r>
      <w:r w:rsidR="00B70DDD">
        <w:rPr>
          <w:sz w:val="28"/>
          <w:szCs w:val="28"/>
        </w:rPr>
        <w:t>4</w:t>
      </w:r>
      <w:r w:rsidRPr="007057C4">
        <w:rPr>
          <w:sz w:val="28"/>
          <w:szCs w:val="28"/>
        </w:rPr>
        <w:t xml:space="preserve">. </w:t>
      </w:r>
      <w:r w:rsidR="008562F3">
        <w:rPr>
          <w:rStyle w:val="qowt-font1-timesnewroman"/>
          <w:sz w:val="28"/>
          <w:szCs w:val="28"/>
        </w:rPr>
        <w:t>Основания для отказа в предоставлении муниципальной услуги:</w:t>
      </w:r>
      <w:r w:rsidR="008562F3">
        <w:t xml:space="preserve"> </w:t>
      </w:r>
    </w:p>
    <w:p w14:paraId="0FAE1F9B"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r>
        <w:t xml:space="preserve"> </w:t>
      </w:r>
    </w:p>
    <w:p w14:paraId="25FF3D4D" w14:textId="77777777" w:rsidR="008562F3" w:rsidRDefault="008562F3" w:rsidP="008562F3">
      <w:pPr>
        <w:pStyle w:val="qowt-stl-bodytext"/>
        <w:spacing w:before="0" w:beforeAutospacing="0" w:after="0" w:afterAutospacing="0"/>
        <w:ind w:firstLine="555"/>
        <w:jc w:val="both"/>
        <w:rPr>
          <w:rStyle w:val="qowt-font1-timesnewroman"/>
          <w:sz w:val="28"/>
          <w:szCs w:val="28"/>
        </w:rPr>
      </w:pPr>
      <w:r>
        <w:rPr>
          <w:rStyle w:val="qowt-font1-timesnewroman"/>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4BDF6B18"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2.14.1. Перечень оснований для отказа в предоставлении муниципальной услуги является исчерпывающим.</w:t>
      </w:r>
      <w:r>
        <w:t xml:space="preserve"> </w:t>
      </w:r>
    </w:p>
    <w:p w14:paraId="551C536E" w14:textId="77777777" w:rsidR="008562F3" w:rsidRDefault="008562F3" w:rsidP="008562F3">
      <w:pPr>
        <w:pStyle w:val="qowt-stl-bodytext"/>
        <w:spacing w:before="0" w:beforeAutospacing="0" w:after="0" w:afterAutospacing="0"/>
        <w:ind w:firstLine="555"/>
        <w:jc w:val="both"/>
      </w:pPr>
      <w:r>
        <w:rPr>
          <w:rStyle w:val="qowt-font1-timesnewroman"/>
          <w:sz w:val="28"/>
          <w:szCs w:val="28"/>
        </w:rPr>
        <w:t>2.14.2. Решение об отказе в предоставлении муниципальной услуги с указанием причин отказа и направляется заявителю в личный кабинет Регионального портала и (или) в МФЦ в течение 10 рабочих дней либо вручается лично.</w:t>
      </w:r>
    </w:p>
    <w:p w14:paraId="3AB98963" w14:textId="38E824F0" w:rsidR="00D4001E" w:rsidRDefault="008562F3" w:rsidP="00530C15">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 xml:space="preserve">2.14.3. </w:t>
      </w:r>
      <w:r w:rsidR="00530C15" w:rsidRPr="00530C15">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6CC2B1F7" w14:textId="77777777" w:rsidR="00BF7090" w:rsidRDefault="00BF7090" w:rsidP="00530C15">
      <w:pPr>
        <w:pStyle w:val="ConsPlusNormal"/>
        <w:ind w:left="-142" w:firstLine="709"/>
        <w:jc w:val="both"/>
        <w:rPr>
          <w:rFonts w:ascii="Times New Roman" w:hAnsi="Times New Roman" w:cs="Times New Roman"/>
          <w:b/>
          <w:color w:val="000000"/>
          <w:sz w:val="28"/>
          <w:szCs w:val="28"/>
          <w:shd w:val="clear" w:color="auto" w:fill="FFFFFF"/>
        </w:rPr>
      </w:pPr>
    </w:p>
    <w:p w14:paraId="44A9E2EC"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Максимальный срок ожидания в очереди при подаче запроса</w:t>
      </w:r>
    </w:p>
    <w:p w14:paraId="44735CF6"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18C2326B"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6D14FFAC"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15</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59A14A4A" w14:textId="77777777" w:rsidR="006F498D" w:rsidRPr="007057C4" w:rsidRDefault="006F498D" w:rsidP="00530C15">
      <w:pPr>
        <w:shd w:val="clear" w:color="auto" w:fill="FFFFFF"/>
        <w:spacing w:before="240" w:after="0" w:line="240" w:lineRule="auto"/>
        <w:jc w:val="both"/>
        <w:rPr>
          <w:rFonts w:ascii="Times New Roman" w:eastAsia="Times New Roman" w:hAnsi="Times New Roman" w:cs="Times New Roman"/>
          <w:sz w:val="28"/>
          <w:szCs w:val="28"/>
        </w:rPr>
      </w:pPr>
    </w:p>
    <w:p w14:paraId="2DA827E0" w14:textId="257A6368" w:rsidR="00082F31" w:rsidRDefault="00082F31" w:rsidP="00BF7090">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регистрации запроса Заявителя</w:t>
      </w:r>
      <w:r w:rsidR="00BF7090">
        <w:rPr>
          <w:rFonts w:ascii="Times New Roman" w:hAnsi="Times New Roman" w:cs="Times New Roman"/>
          <w:sz w:val="28"/>
          <w:szCs w:val="28"/>
        </w:rPr>
        <w:t xml:space="preserve"> </w:t>
      </w:r>
      <w:r w:rsidRPr="007057C4">
        <w:rPr>
          <w:rFonts w:ascii="Times New Roman" w:hAnsi="Times New Roman" w:cs="Times New Roman"/>
          <w:sz w:val="28"/>
          <w:szCs w:val="28"/>
        </w:rPr>
        <w:t>о предоставлении муниципальной услуг</w:t>
      </w:r>
      <w:r w:rsidR="00BF7090">
        <w:rPr>
          <w:rFonts w:ascii="Times New Roman" w:hAnsi="Times New Roman" w:cs="Times New Roman"/>
          <w:sz w:val="28"/>
          <w:szCs w:val="28"/>
        </w:rPr>
        <w:t>и</w:t>
      </w:r>
    </w:p>
    <w:p w14:paraId="78CD90E9" w14:textId="77777777" w:rsidR="00BF7090" w:rsidRPr="007057C4" w:rsidRDefault="00BF7090" w:rsidP="00082F31">
      <w:pPr>
        <w:pStyle w:val="ConsPlusTitle"/>
        <w:ind w:left="-142" w:firstLine="709"/>
        <w:jc w:val="center"/>
        <w:rPr>
          <w:rFonts w:ascii="Times New Roman" w:hAnsi="Times New Roman" w:cs="Times New Roman"/>
          <w:sz w:val="28"/>
          <w:szCs w:val="28"/>
        </w:rPr>
      </w:pPr>
    </w:p>
    <w:p w14:paraId="7360E7C6" w14:textId="77777777" w:rsidR="00082F31" w:rsidRPr="007057C4" w:rsidRDefault="00082F31" w:rsidP="00BF7090">
      <w:pPr>
        <w:pStyle w:val="ConsPlusNormal"/>
        <w:jc w:val="both"/>
        <w:rPr>
          <w:rFonts w:ascii="Times New Roman" w:hAnsi="Times New Roman" w:cs="Times New Roman"/>
          <w:sz w:val="28"/>
          <w:szCs w:val="28"/>
        </w:rPr>
      </w:pPr>
      <w:bookmarkStart w:id="10" w:name="P172"/>
      <w:bookmarkEnd w:id="10"/>
      <w:r w:rsidRPr="007057C4">
        <w:rPr>
          <w:rFonts w:ascii="Times New Roman" w:hAnsi="Times New Roman" w:cs="Times New Roman"/>
          <w:sz w:val="28"/>
          <w:szCs w:val="28"/>
        </w:rPr>
        <w:t>2.</w:t>
      </w:r>
      <w:r w:rsidR="00B70DDD">
        <w:rPr>
          <w:rFonts w:ascii="Times New Roman" w:hAnsi="Times New Roman" w:cs="Times New Roman"/>
          <w:sz w:val="28"/>
          <w:szCs w:val="28"/>
        </w:rPr>
        <w:t>16</w:t>
      </w:r>
      <w:r w:rsidRPr="007057C4">
        <w:rPr>
          <w:rFonts w:ascii="Times New Roman" w:hAnsi="Times New Roman" w:cs="Times New Roman"/>
          <w:sz w:val="28"/>
          <w:szCs w:val="28"/>
        </w:rPr>
        <w:t xml:space="preserve">. Регистрация Заявления, представленного Заявителем указанными в </w:t>
      </w:r>
      <w:hyperlink w:anchor="P123" w:history="1">
        <w:r w:rsidRPr="007057C4">
          <w:rPr>
            <w:rFonts w:ascii="Times New Roman" w:hAnsi="Times New Roman" w:cs="Times New Roman"/>
            <w:color w:val="0000FF"/>
            <w:sz w:val="28"/>
            <w:szCs w:val="28"/>
          </w:rPr>
          <w:t>пункте 2.4</w:t>
        </w:r>
      </w:hyperlink>
      <w:r w:rsidRPr="007057C4">
        <w:rPr>
          <w:rFonts w:ascii="Times New Roman" w:hAnsi="Times New Roman" w:cs="Times New Roman"/>
          <w:sz w:val="28"/>
          <w:szCs w:val="28"/>
        </w:rPr>
        <w:t xml:space="preserve"> настоящего Административного регламента способами в Администрацию осуществляется не позднее одного рабочего дня, следующего за днем его поступления.</w:t>
      </w:r>
    </w:p>
    <w:p w14:paraId="67A88B24"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В случае представления Заявления в электронной форме посредством Единого портала, Регионального портала вне рабочего времени Администрации, МФЦ,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47EED9CA" w14:textId="77777777" w:rsidR="00082F31"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Заявление считается полученным со дня его регистрации.</w:t>
      </w:r>
    </w:p>
    <w:p w14:paraId="312601EF" w14:textId="77777777" w:rsidR="00D4001E" w:rsidRDefault="00D4001E" w:rsidP="00594E5F">
      <w:pPr>
        <w:pStyle w:val="ConsPlusNormal"/>
        <w:jc w:val="both"/>
        <w:rPr>
          <w:rFonts w:ascii="Times New Roman" w:hAnsi="Times New Roman" w:cs="Times New Roman"/>
          <w:sz w:val="28"/>
          <w:szCs w:val="28"/>
        </w:rPr>
      </w:pPr>
    </w:p>
    <w:p w14:paraId="1A2508B7"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Максимальный срок ожидания в очереди при подаче запроса</w:t>
      </w:r>
    </w:p>
    <w:p w14:paraId="19CC149F"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453FDDD2" w14:textId="77777777" w:rsidR="00D4001E" w:rsidRPr="007057C4" w:rsidRDefault="00D4001E"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3E2D94C2"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17</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75B0BDA6" w14:textId="77777777" w:rsidR="00D4001E" w:rsidRPr="007057C4" w:rsidRDefault="00D4001E" w:rsidP="00D4001E">
      <w:pPr>
        <w:pStyle w:val="ConsPlusNormal"/>
        <w:ind w:firstLine="540"/>
        <w:jc w:val="both"/>
        <w:rPr>
          <w:rFonts w:ascii="Times New Roman" w:hAnsi="Times New Roman" w:cs="Times New Roman"/>
          <w:sz w:val="28"/>
          <w:szCs w:val="28"/>
        </w:rPr>
      </w:pPr>
    </w:p>
    <w:p w14:paraId="18688E15"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помещениям, в которых</w:t>
      </w:r>
    </w:p>
    <w:p w14:paraId="7E1F6A02"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предоставляется муниципальная услуга</w:t>
      </w:r>
    </w:p>
    <w:p w14:paraId="1632B94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.18</w:t>
      </w:r>
      <w:r w:rsidRPr="007057C4">
        <w:rPr>
          <w:rFonts w:ascii="Times New Roman" w:hAnsi="Times New Roman" w:cs="Times New Roman"/>
          <w:sz w:val="28"/>
          <w:szCs w:val="28"/>
        </w:rPr>
        <w:t>. Местоположение административных зданий, в которых осуществляется прием уведомлений,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2FA97A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298F11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0657F6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0D67FC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Центральный вход в здание должен быть оборудован информационной табличкой (вывеской), содержащей информацию:</w:t>
      </w:r>
    </w:p>
    <w:p w14:paraId="1FF0761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наименование;</w:t>
      </w:r>
    </w:p>
    <w:p w14:paraId="66F036A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местонахождение и юридический адрес;</w:t>
      </w:r>
    </w:p>
    <w:p w14:paraId="286DE27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режим работы; график приема;</w:t>
      </w:r>
    </w:p>
    <w:p w14:paraId="1A95A66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телефонов для справок.</w:t>
      </w:r>
    </w:p>
    <w:p w14:paraId="7A1CA51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7F632A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оснащаются:</w:t>
      </w:r>
    </w:p>
    <w:p w14:paraId="7B012B38"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76E3F04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туалетными комнатами для посетителей.</w:t>
      </w:r>
    </w:p>
    <w:p w14:paraId="218624EC"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4323B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4BDDCE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2CF5C7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381AE19A"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кабинета и наименования Администрации;</w:t>
      </w:r>
    </w:p>
    <w:p w14:paraId="7A4D966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0D8FD5D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0C879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BA221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При предоставлении муниципальной услуги инвалидам обеспечиваются:</w:t>
      </w:r>
    </w:p>
    <w:p w14:paraId="20BB9B3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83E36F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5CE8A9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3FA801A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B531C23"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допуск сурдопереводчика и тифлосурдопереводчика;</w:t>
      </w:r>
    </w:p>
    <w:p w14:paraId="2E6B295B"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601E5C34" w14:textId="77777777" w:rsidR="00D4001E"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7C4100F" w14:textId="77777777" w:rsidR="00594E5F" w:rsidRPr="007057C4" w:rsidRDefault="00594E5F" w:rsidP="00D4001E">
      <w:pPr>
        <w:pStyle w:val="ConsPlusNormal"/>
        <w:ind w:firstLine="540"/>
        <w:jc w:val="both"/>
        <w:rPr>
          <w:rFonts w:ascii="Times New Roman" w:hAnsi="Times New Roman" w:cs="Times New Roman"/>
          <w:sz w:val="28"/>
          <w:szCs w:val="28"/>
        </w:rPr>
      </w:pPr>
    </w:p>
    <w:p w14:paraId="07A8C8C6" w14:textId="77777777" w:rsidR="009C50C6" w:rsidRPr="007057C4" w:rsidRDefault="009C50C6" w:rsidP="006F498D">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Показатели доступности и качества муниципальной услуги</w:t>
      </w:r>
    </w:p>
    <w:p w14:paraId="712B05AE" w14:textId="77777777" w:rsidR="009C50C6" w:rsidRPr="007057C4" w:rsidRDefault="009C50C6" w:rsidP="009C50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19</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1A85D56E"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B59A21F"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14:paraId="58AD4BD6"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B434303" w14:textId="77777777" w:rsidR="009C50C6" w:rsidRPr="007057C4" w:rsidRDefault="009C50C6" w:rsidP="008562F3">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20</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2E6E7DA4"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FD6D537"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FBE9A9D"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E3E47A2"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164F0073"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D0F326" w14:textId="77777777" w:rsidR="00B3269C" w:rsidRPr="007057C4" w:rsidRDefault="00B3269C" w:rsidP="00B3269C">
      <w:pPr>
        <w:pStyle w:val="ab"/>
        <w:shd w:val="clear" w:color="auto" w:fill="FFFFFF"/>
        <w:spacing w:before="0" w:beforeAutospacing="0" w:after="0" w:afterAutospacing="0"/>
        <w:jc w:val="both"/>
        <w:rPr>
          <w:sz w:val="28"/>
          <w:szCs w:val="28"/>
        </w:rPr>
      </w:pPr>
    </w:p>
    <w:p w14:paraId="3E0CDB90" w14:textId="77777777" w:rsidR="00B3269C" w:rsidRPr="007057C4" w:rsidRDefault="00B3269C" w:rsidP="00B3269C">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размер и основания взимания государственной</w:t>
      </w:r>
    </w:p>
    <w:p w14:paraId="0E4FE660"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пошлины или иной оплаты, взимаемой за</w:t>
      </w:r>
    </w:p>
    <w:p w14:paraId="2A45BA28"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предоставление муниципальной услуги</w:t>
      </w:r>
    </w:p>
    <w:p w14:paraId="50035CBC" w14:textId="77777777" w:rsidR="005864C7" w:rsidRPr="007057C4" w:rsidRDefault="00E00003" w:rsidP="006A3DDE">
      <w:pPr>
        <w:tabs>
          <w:tab w:val="left" w:pos="16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269C" w:rsidRPr="007057C4">
        <w:rPr>
          <w:rFonts w:ascii="Times New Roman" w:eastAsia="Times New Roman" w:hAnsi="Times New Roman" w:cs="Times New Roman"/>
          <w:sz w:val="28"/>
          <w:szCs w:val="28"/>
        </w:rPr>
        <w:t>2.</w:t>
      </w:r>
      <w:r w:rsidR="00B70DDD">
        <w:rPr>
          <w:rFonts w:ascii="Times New Roman" w:eastAsia="Times New Roman" w:hAnsi="Times New Roman" w:cs="Times New Roman"/>
          <w:sz w:val="28"/>
          <w:szCs w:val="28"/>
        </w:rPr>
        <w:t>21</w:t>
      </w:r>
      <w:r w:rsidR="009C50C6">
        <w:rPr>
          <w:rFonts w:ascii="Times New Roman" w:eastAsia="Times New Roman" w:hAnsi="Times New Roman" w:cs="Times New Roman"/>
          <w:sz w:val="28"/>
          <w:szCs w:val="28"/>
        </w:rPr>
        <w:t>.</w:t>
      </w:r>
      <w:r w:rsidR="00B3269C" w:rsidRPr="007057C4">
        <w:rPr>
          <w:rFonts w:ascii="Times New Roman" w:eastAsia="Times New Roman" w:hAnsi="Times New Roman" w:cs="Times New Roman"/>
          <w:sz w:val="28"/>
          <w:szCs w:val="28"/>
        </w:rPr>
        <w:t xml:space="preserve"> Предоставление муниципальной услуги осуществляется бесплатно, государственная пошлина не уплачивается.</w:t>
      </w:r>
    </w:p>
    <w:p w14:paraId="0804A858" w14:textId="77777777" w:rsidR="00095175" w:rsidRPr="00095175" w:rsidRDefault="00185BF9" w:rsidP="00095175">
      <w:pPr>
        <w:pStyle w:val="ab"/>
        <w:shd w:val="clear" w:color="auto" w:fill="FFFFFF"/>
        <w:spacing w:before="0" w:beforeAutospacing="0" w:after="0" w:afterAutospacing="0"/>
        <w:ind w:firstLine="540"/>
        <w:jc w:val="both"/>
        <w:rPr>
          <w:sz w:val="28"/>
          <w:szCs w:val="28"/>
        </w:rPr>
      </w:pPr>
      <w:r w:rsidRPr="007057C4">
        <w:rPr>
          <w:sz w:val="28"/>
          <w:szCs w:val="28"/>
        </w:rPr>
        <w:t>2.</w:t>
      </w:r>
      <w:r w:rsidR="00B70DDD">
        <w:rPr>
          <w:sz w:val="28"/>
          <w:szCs w:val="28"/>
        </w:rPr>
        <w:t>22</w:t>
      </w:r>
      <w:r w:rsidRPr="007057C4">
        <w:rPr>
          <w:sz w:val="28"/>
          <w:szCs w:val="28"/>
        </w:rPr>
        <w:t xml:space="preserve">. </w:t>
      </w:r>
      <w:r w:rsidR="00095175">
        <w:rPr>
          <w:sz w:val="28"/>
          <w:szCs w:val="28"/>
        </w:rPr>
        <w:t>Пе</w:t>
      </w:r>
      <w:r w:rsidR="00095175" w:rsidRPr="00095175">
        <w:rPr>
          <w:sz w:val="28"/>
          <w:szCs w:val="28"/>
        </w:rPr>
        <w:t>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5BAF57C" w14:textId="77777777" w:rsidR="00095175" w:rsidRPr="00095175" w:rsidRDefault="00095175" w:rsidP="00095175">
      <w:pPr>
        <w:shd w:val="clear" w:color="auto" w:fill="FFFFFF"/>
        <w:spacing w:after="0" w:line="240" w:lineRule="auto"/>
        <w:ind w:firstLine="540"/>
        <w:jc w:val="both"/>
        <w:rPr>
          <w:rFonts w:ascii="Times New Roman" w:eastAsia="Times New Roman" w:hAnsi="Times New Roman" w:cs="Times New Roman"/>
          <w:sz w:val="28"/>
          <w:szCs w:val="28"/>
        </w:rPr>
      </w:pPr>
      <w:r w:rsidRPr="00095175">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w:t>
      </w:r>
    </w:p>
    <w:p w14:paraId="606874C1"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Получаются в рамках межведомственного взаимодействия: </w:t>
      </w:r>
    </w:p>
    <w:p w14:paraId="225400BC"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1) Выписка из Единого государственного реестра недвижимости; </w:t>
      </w:r>
    </w:p>
    <w:p w14:paraId="0BACE000" w14:textId="77777777" w:rsidR="00E00003" w:rsidRP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 xml:space="preserve">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w:t>
      </w:r>
    </w:p>
    <w:p w14:paraId="021A2038" w14:textId="77777777" w:rsidR="00E00003" w:rsidRDefault="00E00003" w:rsidP="00E00003">
      <w:pPr>
        <w:pStyle w:val="ConsPlusNormal"/>
        <w:ind w:firstLine="540"/>
        <w:jc w:val="both"/>
        <w:rPr>
          <w:rFonts w:ascii="Times New Roman" w:hAnsi="Times New Roman" w:cs="Times New Roman"/>
          <w:sz w:val="28"/>
          <w:szCs w:val="28"/>
        </w:rPr>
      </w:pPr>
      <w:r w:rsidRPr="00E00003">
        <w:rPr>
          <w:rFonts w:ascii="Times New Roman" w:hAnsi="Times New Roman" w:cs="Times New Roman"/>
          <w:sz w:val="28"/>
          <w:szCs w:val="28"/>
        </w:rPr>
        <w:t>3) Сведения о выданных сертификатах на материнский (семейный) капитал.</w:t>
      </w:r>
    </w:p>
    <w:p w14:paraId="3F52AB02" w14:textId="77777777" w:rsidR="00185BF9" w:rsidRPr="007057C4" w:rsidRDefault="00185BF9" w:rsidP="00185BF9">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23</w:t>
      </w:r>
      <w:r w:rsidRPr="007057C4">
        <w:rPr>
          <w:rFonts w:ascii="Times New Roman" w:hAnsi="Times New Roman" w:cs="Times New Roman"/>
          <w:sz w:val="28"/>
          <w:szCs w:val="28"/>
        </w:rPr>
        <w:t xml:space="preserve">. </w:t>
      </w:r>
      <w:r w:rsidR="00E00003" w:rsidRPr="00E00003">
        <w:rPr>
          <w:rFonts w:ascii="Times New Roman" w:hAnsi="Times New Roman" w:cs="Times New Roman"/>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1773B14" w14:textId="77777777" w:rsidR="0037799A" w:rsidRDefault="0037799A" w:rsidP="00185BF9">
      <w:pPr>
        <w:pStyle w:val="ConsPlusNormal"/>
        <w:ind w:firstLine="540"/>
        <w:jc w:val="both"/>
        <w:rPr>
          <w:rFonts w:ascii="Times New Roman" w:hAnsi="Times New Roman" w:cs="Times New Roman"/>
          <w:sz w:val="28"/>
          <w:szCs w:val="28"/>
        </w:rPr>
      </w:pPr>
    </w:p>
    <w:p w14:paraId="16DFD7AB" w14:textId="77777777" w:rsidR="006A3DDE" w:rsidRPr="007057C4" w:rsidRDefault="006A3DDE" w:rsidP="00530C15">
      <w:pPr>
        <w:pStyle w:val="ConsPlusTitle"/>
        <w:ind w:left="-142" w:firstLine="709"/>
        <w:outlineLvl w:val="1"/>
        <w:rPr>
          <w:rFonts w:ascii="Times New Roman" w:hAnsi="Times New Roman" w:cs="Times New Roman"/>
          <w:sz w:val="28"/>
          <w:szCs w:val="28"/>
        </w:rPr>
      </w:pPr>
      <w:r w:rsidRPr="007057C4">
        <w:rPr>
          <w:rFonts w:ascii="Times New Roman" w:hAnsi="Times New Roman" w:cs="Times New Roman"/>
          <w:sz w:val="28"/>
          <w:szCs w:val="28"/>
        </w:rPr>
        <w:t>Раздел III. Состав, последовательность и сроки выполнения</w:t>
      </w:r>
    </w:p>
    <w:p w14:paraId="246187C6"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(действий), требования к порядку их выполнения, в том числе особенности выполнения</w:t>
      </w:r>
    </w:p>
    <w:p w14:paraId="4CA289CD"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в электронной форме</w:t>
      </w:r>
    </w:p>
    <w:p w14:paraId="128D5345" w14:textId="77777777" w:rsidR="00185BF9" w:rsidRPr="007057C4" w:rsidRDefault="00185BF9" w:rsidP="00302D18">
      <w:pPr>
        <w:pStyle w:val="ConsPlusNormal"/>
        <w:jc w:val="both"/>
        <w:rPr>
          <w:rFonts w:ascii="Times New Roman" w:hAnsi="Times New Roman" w:cs="Times New Roman"/>
          <w:sz w:val="28"/>
          <w:szCs w:val="28"/>
        </w:rPr>
      </w:pPr>
    </w:p>
    <w:p w14:paraId="52C030B8" w14:textId="77777777" w:rsidR="00185BF9" w:rsidRPr="007057C4" w:rsidRDefault="00185BF9" w:rsidP="00185BF9">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Перечень административных процедур (действий)</w:t>
      </w:r>
    </w:p>
    <w:p w14:paraId="3219D497" w14:textId="77777777" w:rsidR="00185BF9" w:rsidRPr="007057C4"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при предоставлении муниципальной</w:t>
      </w:r>
    </w:p>
    <w:p w14:paraId="23FD8537" w14:textId="77777777" w:rsidR="00185BF9"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услуги услуг в электронной форме</w:t>
      </w:r>
    </w:p>
    <w:p w14:paraId="4FEC5915" w14:textId="77777777" w:rsidR="00594E5F" w:rsidRDefault="00594E5F" w:rsidP="00185BF9">
      <w:pPr>
        <w:pStyle w:val="ConsPlusTitle"/>
        <w:jc w:val="center"/>
        <w:rPr>
          <w:rFonts w:ascii="Times New Roman" w:hAnsi="Times New Roman" w:cs="Times New Roman"/>
          <w:sz w:val="28"/>
          <w:szCs w:val="28"/>
        </w:rPr>
      </w:pPr>
    </w:p>
    <w:p w14:paraId="39226D1F" w14:textId="77777777" w:rsidR="00594E5F" w:rsidRPr="008562F3" w:rsidRDefault="00594E5F" w:rsidP="008562F3">
      <w:pPr>
        <w:pStyle w:val="ConsPlusTitle"/>
        <w:jc w:val="center"/>
        <w:rPr>
          <w:rFonts w:ascii="Times New Roman" w:hAnsi="Times New Roman" w:cs="Times New Roman"/>
          <w:sz w:val="28"/>
          <w:szCs w:val="28"/>
        </w:rPr>
      </w:pPr>
      <w:r w:rsidRPr="00594E5F">
        <w:rPr>
          <w:rFonts w:ascii="Times New Roman" w:hAnsi="Times New Roman" w:cs="Times New Roman"/>
          <w:sz w:val="28"/>
          <w:szCs w:val="28"/>
        </w:rPr>
        <w:t>Исчерпывающий перечень административных процедур</w:t>
      </w:r>
    </w:p>
    <w:p w14:paraId="78C106B7" w14:textId="77777777" w:rsidR="00FC3C85" w:rsidRDefault="00185BF9" w:rsidP="00FC3C85">
      <w:pPr>
        <w:pStyle w:val="ab"/>
        <w:shd w:val="clear" w:color="auto" w:fill="FFFFFF"/>
        <w:spacing w:before="0" w:beforeAutospacing="0" w:after="0" w:afterAutospacing="0"/>
        <w:ind w:firstLine="540"/>
        <w:jc w:val="both"/>
        <w:rPr>
          <w:color w:val="000000"/>
          <w:sz w:val="28"/>
          <w:szCs w:val="28"/>
        </w:rPr>
      </w:pPr>
      <w:r w:rsidRPr="00FC3C85">
        <w:rPr>
          <w:color w:val="000000"/>
          <w:sz w:val="28"/>
          <w:szCs w:val="28"/>
        </w:rPr>
        <w:t>3.</w:t>
      </w:r>
      <w:r w:rsidR="00302D18">
        <w:rPr>
          <w:color w:val="000000"/>
          <w:sz w:val="28"/>
          <w:szCs w:val="28"/>
        </w:rPr>
        <w:t>1</w:t>
      </w:r>
      <w:r w:rsidRPr="00FC3C85">
        <w:rPr>
          <w:color w:val="000000"/>
          <w:sz w:val="28"/>
          <w:szCs w:val="28"/>
        </w:rPr>
        <w:t xml:space="preserve"> </w:t>
      </w:r>
      <w:r w:rsidR="00594E5F">
        <w:rPr>
          <w:color w:val="000000"/>
          <w:sz w:val="28"/>
          <w:szCs w:val="28"/>
        </w:rPr>
        <w:t>Предоставление услуги включает в себя следующие административные процедуры</w:t>
      </w:r>
      <w:r w:rsidR="00FC3C85">
        <w:rPr>
          <w:color w:val="000000"/>
          <w:sz w:val="28"/>
          <w:szCs w:val="28"/>
        </w:rPr>
        <w:t>:</w:t>
      </w:r>
    </w:p>
    <w:p w14:paraId="202B8D1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1) проверка документов и регистрация заявления;</w:t>
      </w:r>
      <w:r>
        <w:t xml:space="preserve"> </w:t>
      </w:r>
    </w:p>
    <w:p w14:paraId="41D1B4CE" w14:textId="77777777" w:rsidR="00F4160D" w:rsidRDefault="00F4160D" w:rsidP="008562F3">
      <w:pPr>
        <w:pStyle w:val="qowt-stl-bodytext"/>
        <w:spacing w:before="0" w:beforeAutospacing="0" w:after="0" w:afterAutospacing="0"/>
        <w:ind w:firstLine="555"/>
        <w:jc w:val="both"/>
      </w:pPr>
      <w:r>
        <w:rPr>
          <w:rStyle w:val="qowt-font1-timesnewroman"/>
          <w:sz w:val="28"/>
          <w:szCs w:val="28"/>
        </w:rPr>
        <w:t>2) получение сведений посредством системы межведомственного электронного взаимодействия;</w:t>
      </w:r>
      <w:r>
        <w:t xml:space="preserve"> </w:t>
      </w:r>
    </w:p>
    <w:p w14:paraId="251214C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3) рассмотрение документов и сведений;</w:t>
      </w:r>
      <w:r>
        <w:t xml:space="preserve"> </w:t>
      </w:r>
    </w:p>
    <w:p w14:paraId="41B51819"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4) осмотр объекта;</w:t>
      </w:r>
      <w:r>
        <w:t xml:space="preserve"> </w:t>
      </w:r>
    </w:p>
    <w:p w14:paraId="5B6A5B2F" w14:textId="77777777" w:rsidR="00F4160D" w:rsidRDefault="00F4160D" w:rsidP="00F4160D">
      <w:pPr>
        <w:pStyle w:val="qowt-stl-bodytext"/>
        <w:spacing w:before="0" w:beforeAutospacing="0" w:after="0" w:afterAutospacing="0"/>
        <w:ind w:firstLine="555"/>
        <w:jc w:val="both"/>
      </w:pPr>
      <w:r>
        <w:rPr>
          <w:rStyle w:val="qowt-font1-timesnewroman"/>
          <w:sz w:val="28"/>
          <w:szCs w:val="28"/>
        </w:rPr>
        <w:t>5) принятие решения о предоставлении услуги;</w:t>
      </w:r>
      <w:r>
        <w:t xml:space="preserve"> </w:t>
      </w:r>
    </w:p>
    <w:p w14:paraId="1A390DB1" w14:textId="77777777" w:rsidR="00F4160D" w:rsidRPr="00F4160D" w:rsidRDefault="00F4160D" w:rsidP="00F4160D">
      <w:pPr>
        <w:pStyle w:val="qowt-stl-bodytext"/>
        <w:spacing w:before="0" w:beforeAutospacing="0" w:after="0" w:afterAutospacing="0"/>
        <w:ind w:firstLine="555"/>
        <w:jc w:val="both"/>
      </w:pPr>
      <w:r>
        <w:rPr>
          <w:rStyle w:val="qowt-font1-timesnewroman"/>
          <w:sz w:val="28"/>
          <w:szCs w:val="28"/>
        </w:rPr>
        <w:t>6) выдача заявителю результата муниципальной услуги.</w:t>
      </w:r>
    </w:p>
    <w:p w14:paraId="19CEFD3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3.1.1. Прием и регистрация заявления и документов на предоставление муниципальной услуги.</w:t>
      </w:r>
    </w:p>
    <w:p w14:paraId="34D41BFD" w14:textId="584069CC"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w:t>
      </w:r>
      <w:r w:rsidR="00C77CE9">
        <w:rPr>
          <w:color w:val="212529"/>
          <w:sz w:val="28"/>
          <w:szCs w:val="28"/>
        </w:rPr>
        <w:t>Убинского района</w:t>
      </w:r>
      <w:r w:rsidRPr="00FC3C85">
        <w:rPr>
          <w:color w:val="212529"/>
          <w:sz w:val="28"/>
          <w:szCs w:val="28"/>
        </w:rPr>
        <w:t xml:space="preserve"> Новосибирской области, ЕПГ</w:t>
      </w:r>
      <w:r w:rsidR="00F4160D">
        <w:rPr>
          <w:color w:val="212529"/>
          <w:sz w:val="28"/>
          <w:szCs w:val="28"/>
        </w:rPr>
        <w:t>У</w:t>
      </w:r>
      <w:r w:rsidRPr="00FC3C85">
        <w:rPr>
          <w:color w:val="212529"/>
          <w:sz w:val="28"/>
          <w:szCs w:val="28"/>
        </w:rPr>
        <w:t xml:space="preserve"> либо через МФЦ.</w:t>
      </w:r>
    </w:p>
    <w:p w14:paraId="484294EC" w14:textId="74B7E27A"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r w:rsidR="00302D18">
        <w:rPr>
          <w:color w:val="212529"/>
          <w:sz w:val="28"/>
          <w:szCs w:val="28"/>
        </w:rPr>
        <w:t>2.</w:t>
      </w:r>
      <w:r w:rsidRPr="00FC3C85">
        <w:rPr>
          <w:color w:val="212529"/>
          <w:sz w:val="28"/>
          <w:szCs w:val="28"/>
        </w:rPr>
        <w:t xml:space="preserve">. При личном обращении заявителя в администрацию </w:t>
      </w:r>
      <w:r w:rsidR="00C77CE9">
        <w:rPr>
          <w:color w:val="212529"/>
          <w:sz w:val="28"/>
          <w:szCs w:val="28"/>
        </w:rPr>
        <w:t>Убинского района</w:t>
      </w:r>
      <w:r w:rsidRPr="00FC3C85">
        <w:rPr>
          <w:color w:val="212529"/>
          <w:sz w:val="28"/>
          <w:szCs w:val="28"/>
        </w:rPr>
        <w:t xml:space="preserve"> Новосибирской области специалист администрации </w:t>
      </w:r>
      <w:r w:rsidR="00C77CE9">
        <w:rPr>
          <w:color w:val="212529"/>
          <w:sz w:val="28"/>
          <w:szCs w:val="28"/>
        </w:rPr>
        <w:t>Убинского района</w:t>
      </w:r>
      <w:r w:rsidRPr="00FC3C85">
        <w:rPr>
          <w:color w:val="212529"/>
          <w:sz w:val="28"/>
          <w:szCs w:val="28"/>
        </w:rPr>
        <w:t xml:space="preserve"> Новосибирской области, ответственный за прием и выдачу документов:</w:t>
      </w:r>
    </w:p>
    <w:p w14:paraId="3D57FDA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73AB847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14:paraId="16052F3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5FF1C339"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1) текст в заявлении поддается прочтению;</w:t>
      </w:r>
    </w:p>
    <w:p w14:paraId="58DB44E9"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2) в заявлении указаны фамилия, имя, отчество (последнее - при наличии) физического лица либо наименование юридического лица;</w:t>
      </w:r>
    </w:p>
    <w:p w14:paraId="6EEF8B5D"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 заявление подписано заявителем или уполномоченный представитель;</w:t>
      </w:r>
    </w:p>
    <w:p w14:paraId="76C25E20"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4) прилагаются документы, необходимые для предоставления муниципальной услуги.</w:t>
      </w:r>
    </w:p>
    <w:p w14:paraId="19A1EED5"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745428EF"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настаивает на принятии документов - принимает представленные заявителем документы.</w:t>
      </w:r>
    </w:p>
    <w:p w14:paraId="5BB3449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075A76AD" w14:textId="1D0F8FF3"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w:t>
      </w:r>
      <w:r w:rsidR="00C77CE9">
        <w:rPr>
          <w:color w:val="212529"/>
          <w:sz w:val="28"/>
          <w:szCs w:val="28"/>
        </w:rPr>
        <w:t>Убинского района</w:t>
      </w:r>
      <w:r w:rsidRPr="00FC3C85">
        <w:rPr>
          <w:color w:val="212529"/>
          <w:sz w:val="28"/>
          <w:szCs w:val="28"/>
        </w:rPr>
        <w:t xml:space="preserve"> Новосибирской области я, а также с указанием перечня документов, которые будут получены по межведомственным запросам.</w:t>
      </w:r>
    </w:p>
    <w:p w14:paraId="348771F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и приложенных к нему документов составляет 1 рабочий день с момента поступления заявления.</w:t>
      </w:r>
    </w:p>
    <w:p w14:paraId="4B2BBD2A"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и приложенных к нему документов.</w:t>
      </w:r>
    </w:p>
    <w:p w14:paraId="6804C315"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и регистрация заявления и приложенных к нему документов.</w:t>
      </w:r>
    </w:p>
    <w:p w14:paraId="19BCD9C4" w14:textId="11F1ED8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Информация о приеме заявления и приложенных к нему документов фиксируется в системе электронного документооборота и (или) журнале регистрации администрации </w:t>
      </w:r>
      <w:r w:rsidR="00C77CE9">
        <w:rPr>
          <w:color w:val="212529"/>
          <w:sz w:val="28"/>
          <w:szCs w:val="28"/>
        </w:rPr>
        <w:t>Убинского района</w:t>
      </w:r>
      <w:r w:rsidRPr="00FC3C85">
        <w:rPr>
          <w:color w:val="212529"/>
          <w:sz w:val="28"/>
          <w:szCs w:val="28"/>
        </w:rPr>
        <w:t xml:space="preserve"> Новосибирской области, после чего поступившие документы передаются Главе </w:t>
      </w:r>
      <w:r w:rsidR="00C77CE9">
        <w:rPr>
          <w:color w:val="212529"/>
          <w:sz w:val="28"/>
          <w:szCs w:val="28"/>
        </w:rPr>
        <w:t>Убинского района</w:t>
      </w:r>
      <w:r w:rsidRPr="00FC3C85">
        <w:rPr>
          <w:color w:val="212529"/>
          <w:sz w:val="28"/>
          <w:szCs w:val="28"/>
        </w:rPr>
        <w:t xml:space="preserve"> Новосибирской области для рассмотрения и назначения ответственного исполнителя.</w:t>
      </w:r>
    </w:p>
    <w:p w14:paraId="7CFB0592" w14:textId="77777777" w:rsidR="00594E5F" w:rsidRDefault="00594E5F" w:rsidP="00FC3C85">
      <w:pPr>
        <w:pStyle w:val="ab"/>
        <w:shd w:val="clear" w:color="auto" w:fill="FFFFFF"/>
        <w:spacing w:before="0" w:beforeAutospacing="0" w:after="0" w:afterAutospacing="0"/>
        <w:ind w:firstLine="540"/>
        <w:jc w:val="both"/>
        <w:rPr>
          <w:color w:val="212529"/>
          <w:sz w:val="28"/>
          <w:szCs w:val="28"/>
        </w:rPr>
      </w:pPr>
    </w:p>
    <w:p w14:paraId="4511BC48" w14:textId="77777777" w:rsidR="00594E5F" w:rsidRPr="00594E5F" w:rsidRDefault="00594E5F" w:rsidP="00594E5F">
      <w:pPr>
        <w:pStyle w:val="ab"/>
        <w:shd w:val="clear" w:color="auto" w:fill="FFFFFF"/>
        <w:spacing w:before="0" w:beforeAutospacing="0" w:after="0" w:afterAutospacing="0"/>
        <w:ind w:firstLine="540"/>
        <w:jc w:val="center"/>
        <w:rPr>
          <w:b/>
          <w:color w:val="212529"/>
          <w:sz w:val="28"/>
          <w:szCs w:val="28"/>
        </w:rPr>
      </w:pPr>
      <w:r w:rsidRPr="00594E5F">
        <w:rPr>
          <w:b/>
          <w:color w:val="212529"/>
          <w:sz w:val="28"/>
          <w:szCs w:val="28"/>
        </w:rPr>
        <w:t>Прием документов на получение муниципальной услуги либо отказ в приеме документов</w:t>
      </w:r>
    </w:p>
    <w:p w14:paraId="5470F4F1"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r w:rsidR="00FC3C85">
        <w:rPr>
          <w:color w:val="212529"/>
          <w:sz w:val="28"/>
          <w:szCs w:val="28"/>
        </w:rPr>
        <w:t>2.2</w:t>
      </w:r>
      <w:r w:rsidRPr="00FC3C85">
        <w:rPr>
          <w:color w:val="212529"/>
          <w:sz w:val="28"/>
          <w:szCs w:val="28"/>
        </w:rPr>
        <w:t>. Прием и регистрация заявления и документов на предоставление муниципальной услуги в форме электронных документов через ЕПГУ.</w:t>
      </w:r>
    </w:p>
    <w:p w14:paraId="0C7192C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7C188BDE" w14:textId="77777777" w:rsidR="00095175" w:rsidRPr="00FC3C85" w:rsidRDefault="008562F3" w:rsidP="00FC3C85">
      <w:pPr>
        <w:pStyle w:val="ab"/>
        <w:shd w:val="clear" w:color="auto" w:fill="FFFFFF"/>
        <w:spacing w:before="0" w:beforeAutospacing="0" w:after="0" w:afterAutospacing="0"/>
        <w:ind w:firstLine="540"/>
        <w:jc w:val="both"/>
        <w:rPr>
          <w:color w:val="212529"/>
          <w:sz w:val="28"/>
          <w:szCs w:val="28"/>
        </w:rPr>
      </w:pPr>
      <w:r>
        <w:rPr>
          <w:color w:val="212529"/>
          <w:sz w:val="28"/>
          <w:szCs w:val="28"/>
        </w:rPr>
        <w:t xml:space="preserve">На ЕПГУ </w:t>
      </w:r>
      <w:r w:rsidR="00095175" w:rsidRPr="00FC3C85">
        <w:rPr>
          <w:color w:val="212529"/>
          <w:sz w:val="28"/>
          <w:szCs w:val="28"/>
        </w:rPr>
        <w:t>размещается образец заполнения электронной формы заявления (запроса).</w:t>
      </w:r>
    </w:p>
    <w:p w14:paraId="54BAD0F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DEF5D63" w14:textId="77777777" w:rsidR="00F115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Специалист, ответственный за прием и выдачу документов, при поступлении заявления и документов в электронном виде:</w:t>
      </w:r>
    </w:p>
    <w:p w14:paraId="02DE67A6" w14:textId="77777777" w:rsidR="00095175" w:rsidRPr="00FC3C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электронные образы документов на отсутствие компьютерных вирусов и искаженной информации;</w:t>
      </w:r>
    </w:p>
    <w:p w14:paraId="293B0620" w14:textId="633F9DFB"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регистрирует документы в системе электронного документооборота администрации </w:t>
      </w:r>
      <w:r w:rsidR="00C77CE9">
        <w:rPr>
          <w:color w:val="212529"/>
          <w:sz w:val="28"/>
          <w:szCs w:val="28"/>
        </w:rPr>
        <w:t>Убинского района</w:t>
      </w:r>
      <w:r w:rsidRPr="00FC3C85">
        <w:rPr>
          <w:color w:val="212529"/>
          <w:sz w:val="28"/>
          <w:szCs w:val="28"/>
        </w:rPr>
        <w:t xml:space="preserve"> Новосибирской области, в журнале регистрации, в случае отсутствия системы электронного документооборота;</w:t>
      </w:r>
    </w:p>
    <w:p w14:paraId="5866C3A8"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формирует и направляет заявителю электронное уведомление ч</w:t>
      </w:r>
      <w:r w:rsidR="008562F3">
        <w:rPr>
          <w:color w:val="212529"/>
          <w:sz w:val="28"/>
          <w:szCs w:val="28"/>
        </w:rPr>
        <w:t>ерез ЕПГУ</w:t>
      </w:r>
      <w:r w:rsidRPr="00FC3C85">
        <w:rPr>
          <w:color w:val="212529"/>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w:t>
      </w:r>
      <w:r w:rsidR="008562F3">
        <w:rPr>
          <w:color w:val="212529"/>
          <w:sz w:val="28"/>
          <w:szCs w:val="28"/>
        </w:rPr>
        <w:t>ведомления заявителя через ЕПГУ</w:t>
      </w:r>
      <w:r w:rsidRPr="00FC3C85">
        <w:rPr>
          <w:color w:val="212529"/>
          <w:sz w:val="28"/>
          <w:szCs w:val="28"/>
        </w:rPr>
        <w:t>;</w:t>
      </w:r>
    </w:p>
    <w:p w14:paraId="796CE031" w14:textId="04634FC4"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 xml:space="preserve">направляет поступивший пакет документов Главе </w:t>
      </w:r>
      <w:r w:rsidR="00C77CE9">
        <w:rPr>
          <w:color w:val="212529"/>
          <w:sz w:val="28"/>
          <w:szCs w:val="28"/>
        </w:rPr>
        <w:t>Убинского района</w:t>
      </w:r>
      <w:r w:rsidRPr="00FC3C85">
        <w:rPr>
          <w:color w:val="212529"/>
          <w:sz w:val="28"/>
          <w:szCs w:val="28"/>
        </w:rPr>
        <w:t xml:space="preserve"> Новосибирской области для рассмотрения и назначения ответственного исполнителя.</w:t>
      </w:r>
    </w:p>
    <w:p w14:paraId="60E1A1A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4B0436A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и приложенных к нему документов.</w:t>
      </w:r>
    </w:p>
    <w:p w14:paraId="7BB15F1C" w14:textId="7777777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регистрация заявления и приложенных к нему документов.</w:t>
      </w:r>
    </w:p>
    <w:p w14:paraId="5E9AA916" w14:textId="77777777" w:rsidR="00302D18" w:rsidRDefault="00302D18" w:rsidP="006F498D">
      <w:pPr>
        <w:pStyle w:val="ab"/>
        <w:shd w:val="clear" w:color="auto" w:fill="FFFFFF"/>
        <w:spacing w:before="0" w:beforeAutospacing="0" w:after="0" w:afterAutospacing="0"/>
        <w:jc w:val="both"/>
        <w:rPr>
          <w:color w:val="212529"/>
          <w:sz w:val="28"/>
          <w:szCs w:val="28"/>
        </w:rPr>
      </w:pPr>
    </w:p>
    <w:p w14:paraId="6E558AD4" w14:textId="77777777" w:rsidR="00302D18" w:rsidRPr="007057C4" w:rsidRDefault="00302D18" w:rsidP="00302D18">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исправления допущенных опечаток и ошибок в выданных</w:t>
      </w:r>
    </w:p>
    <w:p w14:paraId="62BBDF0D" w14:textId="77777777" w:rsidR="00302D18" w:rsidRPr="007057C4" w:rsidRDefault="00302D18"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результате предоставления муниципальной услуги документах</w:t>
      </w:r>
    </w:p>
    <w:p w14:paraId="5C68CF43"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Pr>
          <w:sz w:val="28"/>
          <w:szCs w:val="28"/>
        </w:rPr>
        <w:t>3</w:t>
      </w:r>
      <w:r w:rsidRPr="00F11585">
        <w:rPr>
          <w:color w:val="212529"/>
          <w:sz w:val="28"/>
          <w:szCs w:val="28"/>
        </w:rPr>
        <w:t>.3</w:t>
      </w:r>
      <w:r w:rsidR="00E00003">
        <w:rPr>
          <w:color w:val="212529"/>
          <w:sz w:val="28"/>
          <w:szCs w:val="28"/>
        </w:rPr>
        <w:t xml:space="preserve">. </w:t>
      </w:r>
      <w:r w:rsidR="00302D18" w:rsidRPr="00F11585">
        <w:rPr>
          <w:color w:val="212529"/>
          <w:sz w:val="28"/>
          <w:szCs w:val="28"/>
        </w:rPr>
        <w:t>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пунктом 2.6 административного регламента</w:t>
      </w:r>
    </w:p>
    <w:p w14:paraId="3BE41981"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3.3.1</w:t>
      </w:r>
      <w:r w:rsidR="00302D18" w:rsidRPr="00F11585">
        <w:rPr>
          <w:color w:val="212529"/>
          <w:sz w:val="28"/>
          <w:szCs w:val="28"/>
        </w:rPr>
        <w:t xml:space="preserve">. Обращение заявителя об исправлении допущенных опечаток и ошибок регистрируется в день его поступления в администрацию и передается специалисту </w:t>
      </w:r>
      <w:r w:rsidR="006F498D">
        <w:rPr>
          <w:color w:val="212529"/>
          <w:sz w:val="28"/>
          <w:szCs w:val="28"/>
        </w:rPr>
        <w:t>управления</w:t>
      </w:r>
      <w:r w:rsidR="00302D18" w:rsidRPr="00F11585">
        <w:rPr>
          <w:color w:val="212529"/>
          <w:sz w:val="28"/>
          <w:szCs w:val="28"/>
        </w:rPr>
        <w:t xml:space="preserve">. </w:t>
      </w:r>
    </w:p>
    <w:p w14:paraId="38B32D60"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3.3.2</w:t>
      </w:r>
      <w:r w:rsidR="00302D18" w:rsidRPr="00F11585">
        <w:rPr>
          <w:color w:val="212529"/>
          <w:sz w:val="28"/>
          <w:szCs w:val="28"/>
        </w:rPr>
        <w:t>. Специалист отдела архитектуры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администрации уведомление об отсутствии опечаток и ошибок в выданных в результате предоставления муниципальной услуги документах.</w:t>
      </w:r>
    </w:p>
    <w:p w14:paraId="4CE0889A"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3.3.3</w:t>
      </w:r>
      <w:r w:rsidR="00302D18" w:rsidRPr="00F11585">
        <w:rPr>
          <w:color w:val="212529"/>
          <w:sz w:val="28"/>
          <w:szCs w:val="28"/>
        </w:rPr>
        <w:t xml:space="preserve">.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 </w:t>
      </w:r>
      <w:r w:rsidRPr="00F11585">
        <w:rPr>
          <w:color w:val="212529"/>
          <w:sz w:val="28"/>
          <w:szCs w:val="28"/>
        </w:rPr>
        <w:t>3.3.4</w:t>
      </w:r>
      <w:r w:rsidR="00302D18" w:rsidRPr="00F11585">
        <w:rPr>
          <w:color w:val="212529"/>
          <w:sz w:val="28"/>
          <w:szCs w:val="28"/>
        </w:rPr>
        <w:t>.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14:paraId="5CE555C8" w14:textId="77777777" w:rsidR="00FC3C85" w:rsidRPr="00FC3C85" w:rsidRDefault="00FC3C85" w:rsidP="006F498D">
      <w:pPr>
        <w:pStyle w:val="ab"/>
        <w:shd w:val="clear" w:color="auto" w:fill="FFFFFF"/>
        <w:spacing w:before="0" w:beforeAutospacing="0" w:after="0" w:afterAutospacing="0"/>
        <w:jc w:val="both"/>
        <w:rPr>
          <w:color w:val="212529"/>
          <w:sz w:val="28"/>
          <w:szCs w:val="28"/>
        </w:rPr>
      </w:pPr>
    </w:p>
    <w:p w14:paraId="0893A52F" w14:textId="2EC19D9D" w:rsidR="00435166" w:rsidRDefault="00435166" w:rsidP="00435166">
      <w:pPr>
        <w:pStyle w:val="ConsPlusTitle"/>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w:t>
      </w:r>
      <w:r w:rsidRPr="00435166">
        <w:rPr>
          <w:rFonts w:ascii="Times New Roman" w:hAnsi="Times New Roman" w:cs="Times New Roman"/>
          <w:color w:val="000000"/>
          <w:sz w:val="28"/>
          <w:szCs w:val="28"/>
          <w:shd w:val="clear" w:color="auto" w:fill="FFFFFF"/>
        </w:rPr>
        <w:t>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97E6C08" w14:textId="77777777" w:rsidR="00435166" w:rsidRPr="00435166" w:rsidRDefault="00435166" w:rsidP="00435166">
      <w:pPr>
        <w:pStyle w:val="ConsPlusTitle"/>
        <w:jc w:val="center"/>
        <w:rPr>
          <w:rFonts w:ascii="Times New Roman" w:hAnsi="Times New Roman" w:cs="Times New Roman"/>
          <w:sz w:val="28"/>
          <w:szCs w:val="28"/>
        </w:rPr>
      </w:pPr>
    </w:p>
    <w:p w14:paraId="04314CB2" w14:textId="77777777" w:rsidR="00E95902" w:rsidRPr="00FC3C85" w:rsidRDefault="00E95902" w:rsidP="00435166">
      <w:pPr>
        <w:pStyle w:val="qowt-stl-consplusnormal"/>
        <w:spacing w:before="0" w:beforeAutospacing="0" w:after="0" w:afterAutospacing="0"/>
        <w:ind w:firstLine="540"/>
        <w:jc w:val="both"/>
        <w:rPr>
          <w:color w:val="000000"/>
          <w:sz w:val="28"/>
          <w:szCs w:val="28"/>
        </w:rPr>
      </w:pPr>
      <w:r w:rsidRPr="00FC3C85">
        <w:rPr>
          <w:color w:val="000000"/>
          <w:sz w:val="28"/>
          <w:szCs w:val="28"/>
        </w:rPr>
        <w:t>3.</w:t>
      </w:r>
      <w:r w:rsidR="00C86E48">
        <w:rPr>
          <w:color w:val="000000"/>
          <w:sz w:val="28"/>
          <w:szCs w:val="28"/>
        </w:rPr>
        <w:t>4.</w:t>
      </w:r>
      <w:r w:rsidRPr="00FC3C85">
        <w:rPr>
          <w:color w:val="000000"/>
          <w:sz w:val="28"/>
          <w:szCs w:val="28"/>
        </w:rPr>
        <w:t xml:space="preserve">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14:paraId="7257F086"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 предоставлении муниципальной услуги в электронной форме посредством ЕПГУ, заявителю обеспечивается: </w:t>
      </w:r>
    </w:p>
    <w:p w14:paraId="32B336CC"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информации о порядке и сроках предоставления муниципальной услуги; </w:t>
      </w:r>
    </w:p>
    <w:p w14:paraId="2049FC2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запись на прием в Администрацию для подачи заявления и документов; </w:t>
      </w:r>
    </w:p>
    <w:p w14:paraId="515B98BF"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формирование запроса; </w:t>
      </w:r>
    </w:p>
    <w:p w14:paraId="41FFA7C9"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прием и регистрация Администрацией запроса и документов; </w:t>
      </w:r>
    </w:p>
    <w:p w14:paraId="07D4A00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результата предоставления муниципальной услуги; </w:t>
      </w:r>
    </w:p>
    <w:p w14:paraId="030C6732"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сведений о ходе выполнения запроса. </w:t>
      </w:r>
    </w:p>
    <w:p w14:paraId="0DDF8830" w14:textId="77777777" w:rsidR="00594E5F" w:rsidRPr="006F498D" w:rsidRDefault="00E95902" w:rsidP="00D114BA">
      <w:pPr>
        <w:pStyle w:val="qowt-stl-consplusnormal"/>
        <w:spacing w:before="0" w:beforeAutospacing="0" w:after="0" w:afterAutospacing="0"/>
        <w:ind w:firstLine="540"/>
        <w:jc w:val="both"/>
        <w:rPr>
          <w:color w:val="000000"/>
          <w:sz w:val="28"/>
          <w:szCs w:val="28"/>
        </w:rPr>
      </w:pPr>
      <w:r w:rsidRPr="00FC3C85">
        <w:rPr>
          <w:color w:val="000000"/>
          <w:sz w:val="28"/>
          <w:szCs w:val="28"/>
        </w:rPr>
        <w:t>При направлении запроса используется простая электронная подпись, при условии, что личность заявителя установлен</w:t>
      </w:r>
      <w:r w:rsidR="00302D18">
        <w:rPr>
          <w:color w:val="000000"/>
          <w:sz w:val="28"/>
          <w:szCs w:val="28"/>
        </w:rPr>
        <w:t>а при активации учетной записи.</w:t>
      </w:r>
    </w:p>
    <w:p w14:paraId="54C9A4EA"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602B2087" w14:textId="77777777" w:rsidR="00435166" w:rsidRDefault="00435166">
      <w:pPr>
        <w:rPr>
          <w:rFonts w:ascii="Times New Roman" w:eastAsia="Times New Roman" w:hAnsi="Times New Roman" w:cs="Calibri"/>
          <w:sz w:val="28"/>
          <w:szCs w:val="28"/>
        </w:rPr>
      </w:pPr>
      <w:r>
        <w:rPr>
          <w:rFonts w:ascii="Times New Roman" w:eastAsia="Times New Roman" w:hAnsi="Times New Roman" w:cs="Calibri"/>
          <w:sz w:val="28"/>
          <w:szCs w:val="28"/>
        </w:rPr>
        <w:br w:type="page"/>
      </w:r>
    </w:p>
    <w:p w14:paraId="376A6DF6" w14:textId="0B615AD7" w:rsidR="00BE742B" w:rsidRPr="00BE742B" w:rsidRDefault="007057C4" w:rsidP="00BE742B">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t>ПРИЛОЖЕНИЕ</w:t>
      </w:r>
      <w:r w:rsidR="007B180A">
        <w:rPr>
          <w:rFonts w:ascii="Times New Roman" w:eastAsia="Times New Roman" w:hAnsi="Times New Roman" w:cs="Calibri"/>
          <w:sz w:val="28"/>
          <w:szCs w:val="28"/>
        </w:rPr>
        <w:t xml:space="preserve"> №1</w:t>
      </w:r>
    </w:p>
    <w:p w14:paraId="09094F16" w14:textId="77777777" w:rsidR="00BE742B" w:rsidRDefault="00BE742B" w:rsidP="00BE742B">
      <w:pPr>
        <w:jc w:val="right"/>
      </w:pPr>
      <w:r w:rsidRPr="00DC3D88">
        <w:rPr>
          <w:rFonts w:ascii="Liberation Serif" w:eastAsia="Times New Roman" w:hAnsi="Liberation Serif" w:cs="Times New Roman"/>
          <w:noProof/>
        </w:rPr>
        <mc:AlternateContent>
          <mc:Choice Requires="wps">
            <w:drawing>
              <wp:anchor distT="0" distB="0" distL="114300" distR="114300" simplePos="0" relativeHeight="251659264" behindDoc="0" locked="0" layoutInCell="1" allowOverlap="1" wp14:anchorId="7E4AFB29" wp14:editId="16DEE5AF">
                <wp:simplePos x="0" y="0"/>
                <wp:positionH relativeFrom="column">
                  <wp:posOffset>3217545</wp:posOffset>
                </wp:positionH>
                <wp:positionV relativeFrom="paragraph">
                  <wp:posOffset>172720</wp:posOffset>
                </wp:positionV>
                <wp:extent cx="2875915" cy="1874520"/>
                <wp:effectExtent l="0" t="0" r="63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1874520"/>
                        </a:xfrm>
                        <a:prstGeom prst="rect">
                          <a:avLst/>
                        </a:prstGeom>
                        <a:solidFill>
                          <a:srgbClr val="FFFFFF"/>
                        </a:solidFill>
                        <a:ln w="9525">
                          <a:noFill/>
                          <a:miter lim="800000"/>
                          <a:headEnd/>
                          <a:tailEnd/>
                        </a:ln>
                      </wps:spPr>
                      <wps:txbx>
                        <w:txbxContent>
                          <w:p w14:paraId="41D43DD6" w14:textId="4D31EC55" w:rsidR="00BF7090" w:rsidRPr="007B180A" w:rsidRDefault="00BF7090" w:rsidP="00BE742B">
                            <w:pPr>
                              <w:pStyle w:val="ConsPlusNormal"/>
                              <w:jc w:val="both"/>
                              <w:rPr>
                                <w:rFonts w:ascii="Times New Roman" w:hAnsi="Times New Roman" w:cs="Times New Roman"/>
                                <w:sz w:val="16"/>
                                <w:szCs w:val="16"/>
                              </w:rPr>
                            </w:pPr>
                            <w:r w:rsidRPr="007B180A">
                              <w:rPr>
                                <w:rFonts w:ascii="Times New Roman" w:hAnsi="Times New Roman" w:cs="Times New Roman"/>
                                <w:sz w:val="16"/>
                                <w:szCs w:val="16"/>
                              </w:rPr>
                              <w:t>к Административному регламенту предоставления муниципальной услуги «</w:t>
                            </w:r>
                            <w:r w:rsidR="007B180A" w:rsidRPr="007B180A">
                              <w:rPr>
                                <w:rFonts w:ascii="Times New Roman" w:hAnsi="Times New Roman" w:cs="Times New Roman"/>
                                <w:bCs/>
                                <w:sz w:val="16"/>
                                <w:szCs w:val="16"/>
                              </w:rPr>
                              <w:t xml:space="preserve">Выдача акта освидетельствования </w:t>
                            </w:r>
                            <w:r w:rsidR="007B180A" w:rsidRPr="007B180A">
                              <w:rPr>
                                <w:rFonts w:ascii="Times New Roman" w:hAnsi="Times New Roman" w:cs="Times New Roman"/>
                                <w:sz w:val="16"/>
                                <w:szCs w:val="16"/>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7B180A" w:rsidRPr="007B180A">
                              <w:rPr>
                                <w:rFonts w:ascii="Times New Roman" w:hAnsi="Times New Roman" w:cs="Times New Roman"/>
                                <w:bCs/>
                                <w:sz w:val="16"/>
                                <w:szCs w:val="16"/>
                              </w:rPr>
                              <w:t xml:space="preserve"> с привлечением средств материнского (семейного) капитала</w:t>
                            </w:r>
                            <w:r w:rsidRPr="007B18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AFB29" id="_x0000_t202" coordsize="21600,21600" o:spt="202" path="m,l,21600r21600,l21600,xe">
                <v:stroke joinstyle="miter"/>
                <v:path gradientshapeok="t" o:connecttype="rect"/>
              </v:shapetype>
              <v:shape id="Надпись 2" o:spid="_x0000_s1026" type="#_x0000_t202" style="position:absolute;left:0;text-align:left;margin-left:253.35pt;margin-top:13.6pt;width:226.45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" stroked="f">
                <v:textbox>
                  <w:txbxContent>
                    <w:p w14:paraId="41D43DD6" w14:textId="4D31EC55" w:rsidR="00BF7090" w:rsidRPr="007B180A" w:rsidRDefault="00BF7090" w:rsidP="00BE742B">
                      <w:pPr>
                        <w:pStyle w:val="ConsPlusNormal"/>
                        <w:jc w:val="both"/>
                        <w:rPr>
                          <w:rFonts w:ascii="Times New Roman" w:hAnsi="Times New Roman" w:cs="Times New Roman"/>
                          <w:sz w:val="16"/>
                          <w:szCs w:val="16"/>
                        </w:rPr>
                      </w:pPr>
                      <w:r w:rsidRPr="007B180A">
                        <w:rPr>
                          <w:rFonts w:ascii="Times New Roman" w:hAnsi="Times New Roman" w:cs="Times New Roman"/>
                          <w:sz w:val="16"/>
                          <w:szCs w:val="16"/>
                        </w:rPr>
                        <w:t>к Административному регламенту предоставления муниципальной услуги «</w:t>
                      </w:r>
                      <w:r w:rsidR="007B180A" w:rsidRPr="007B180A">
                        <w:rPr>
                          <w:rFonts w:ascii="Times New Roman" w:hAnsi="Times New Roman" w:cs="Times New Roman"/>
                          <w:bCs/>
                          <w:sz w:val="16"/>
                          <w:szCs w:val="16"/>
                        </w:rPr>
                        <w:t xml:space="preserve">Выдача акта освидетельствования </w:t>
                      </w:r>
                      <w:r w:rsidR="007B180A" w:rsidRPr="007B180A">
                        <w:rPr>
                          <w:rFonts w:ascii="Times New Roman" w:hAnsi="Times New Roman" w:cs="Times New Roman"/>
                          <w:sz w:val="16"/>
                          <w:szCs w:val="16"/>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7B180A" w:rsidRPr="007B180A">
                        <w:rPr>
                          <w:rFonts w:ascii="Times New Roman" w:hAnsi="Times New Roman" w:cs="Times New Roman"/>
                          <w:bCs/>
                          <w:sz w:val="16"/>
                          <w:szCs w:val="16"/>
                        </w:rPr>
                        <w:t xml:space="preserve"> с привлечением средств материнского (семейного) капитала</w:t>
                      </w:r>
                      <w:r w:rsidRPr="007B180A">
                        <w:rPr>
                          <w:rFonts w:ascii="Times New Roman" w:hAnsi="Times New Roman" w:cs="Times New Roman"/>
                          <w:sz w:val="16"/>
                          <w:szCs w:val="16"/>
                        </w:rPr>
                        <w:t>»</w:t>
                      </w:r>
                    </w:p>
                  </w:txbxContent>
                </v:textbox>
              </v:shape>
            </w:pict>
          </mc:Fallback>
        </mc:AlternateContent>
      </w:r>
    </w:p>
    <w:p w14:paraId="452BB4DE" w14:textId="77777777" w:rsidR="00BE742B" w:rsidRDefault="00BE742B" w:rsidP="00BE742B">
      <w:pPr>
        <w:jc w:val="both"/>
      </w:pPr>
    </w:p>
    <w:p w14:paraId="38C67321" w14:textId="77777777" w:rsidR="00BE742B" w:rsidRDefault="00BE742B" w:rsidP="00BE742B">
      <w:pPr>
        <w:jc w:val="both"/>
      </w:pPr>
    </w:p>
    <w:p w14:paraId="303B8198" w14:textId="77777777" w:rsidR="00BE742B" w:rsidRDefault="00BE742B" w:rsidP="00BE742B">
      <w:pPr>
        <w:jc w:val="both"/>
      </w:pPr>
    </w:p>
    <w:p w14:paraId="75E77E6E" w14:textId="77777777" w:rsidR="00BE742B" w:rsidRDefault="00BE742B" w:rsidP="00BE742B">
      <w:pPr>
        <w:jc w:val="both"/>
      </w:pPr>
    </w:p>
    <w:p w14:paraId="4CEA3679" w14:textId="77777777" w:rsidR="00BE742B" w:rsidRDefault="00BE742B" w:rsidP="00BE742B">
      <w:pPr>
        <w:jc w:val="both"/>
      </w:pPr>
    </w:p>
    <w:p w14:paraId="5038AB2E" w14:textId="77777777" w:rsidR="00BE742B" w:rsidRDefault="00BE742B" w:rsidP="00BE742B">
      <w:pPr>
        <w:jc w:val="both"/>
      </w:pPr>
    </w:p>
    <w:p w14:paraId="290BDAC8" w14:textId="77777777" w:rsidR="00BE742B" w:rsidRDefault="00BE742B" w:rsidP="00BE742B">
      <w:pPr>
        <w:jc w:val="both"/>
      </w:pPr>
      <w:r w:rsidRPr="00DC3D88">
        <w:rPr>
          <w:rFonts w:ascii="Liberation Serif" w:eastAsia="Times New Roman" w:hAnsi="Liberation Serif" w:cs="Times New Roman"/>
          <w:noProof/>
        </w:rPr>
        <mc:AlternateContent>
          <mc:Choice Requires="wps">
            <w:drawing>
              <wp:anchor distT="0" distB="0" distL="114300" distR="114300" simplePos="0" relativeHeight="251660288" behindDoc="0" locked="0" layoutInCell="1" allowOverlap="1" wp14:anchorId="10D69EA9" wp14:editId="28BCCCA0">
                <wp:simplePos x="0" y="0"/>
                <wp:positionH relativeFrom="column">
                  <wp:posOffset>2813685</wp:posOffset>
                </wp:positionH>
                <wp:positionV relativeFrom="paragraph">
                  <wp:posOffset>74930</wp:posOffset>
                </wp:positionV>
                <wp:extent cx="3281357" cy="322326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357" cy="3223260"/>
                        </a:xfrm>
                        <a:prstGeom prst="rect">
                          <a:avLst/>
                        </a:prstGeom>
                        <a:solidFill>
                          <a:srgbClr val="FFFFFF"/>
                        </a:solidFill>
                        <a:ln w="9525">
                          <a:noFill/>
                          <a:miter lim="800000"/>
                          <a:headEnd/>
                          <a:tailEnd/>
                        </a:ln>
                      </wps:spPr>
                      <wps:txbx>
                        <w:txbxContent>
                          <w:p w14:paraId="07F0E61E" w14:textId="3DB61256" w:rsidR="00BF7090" w:rsidRPr="008C70C4" w:rsidRDefault="00BF7090" w:rsidP="00435166">
                            <w:pPr>
                              <w:pStyle w:val="ConsPlusNonformat"/>
                              <w:rPr>
                                <w:rFonts w:ascii="Liberation Serif" w:hAnsi="Liberation Serif"/>
                              </w:rPr>
                            </w:pPr>
                            <w:r w:rsidRPr="008C70C4">
                              <w:rPr>
                                <w:rFonts w:ascii="Liberation Serif" w:hAnsi="Liberation Serif"/>
                              </w:rPr>
                              <w:t xml:space="preserve">В Администрацию </w:t>
                            </w:r>
                            <w:r w:rsidR="00435166">
                              <w:rPr>
                                <w:rFonts w:ascii="Liberation Serif" w:hAnsi="Liberation Serif"/>
                              </w:rPr>
                              <w:t>Убинского района Новосибирской области</w:t>
                            </w:r>
                          </w:p>
                          <w:p w14:paraId="3FB8C65E"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от ______________________________________</w:t>
                            </w:r>
                          </w:p>
                          <w:p w14:paraId="2E9EEA34"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218B8F81"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020D0DB3"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D34A98"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E17666"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(фамилия, имя, отчество, реквизиты документа, удостоверяющего личность, ИНН (при наличии))</w:t>
                            </w:r>
                          </w:p>
                          <w:p w14:paraId="6987F4FA"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Адрес:___________________________________</w:t>
                            </w:r>
                          </w:p>
                          <w:p w14:paraId="1FCE176E"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0658D0F"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12E157D6"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9F368FB" w14:textId="77777777" w:rsidR="00BF7090" w:rsidRPr="008C70C4" w:rsidRDefault="00BF7090" w:rsidP="00BE742B">
                            <w:pPr>
                              <w:pStyle w:val="ConsPlusNonformat"/>
                              <w:jc w:val="center"/>
                              <w:rPr>
                                <w:rFonts w:ascii="Liberation Serif" w:hAnsi="Liberation Serif"/>
                              </w:rPr>
                            </w:pPr>
                            <w:r w:rsidRPr="008C70C4">
                              <w:rPr>
                                <w:rFonts w:ascii="Liberation Serif" w:hAnsi="Liberation Serif"/>
                              </w:rPr>
                              <w:t>(адрес регистрации)</w:t>
                            </w:r>
                          </w:p>
                          <w:p w14:paraId="3A0F66E3"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Контактный тел.:___________________________</w:t>
                            </w:r>
                          </w:p>
                          <w:p w14:paraId="7BEAD60C"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Почтовый   адрес  для связи с заявителем: __________________________________________</w:t>
                            </w:r>
                          </w:p>
                          <w:p w14:paraId="7B22846A"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0EA209A0" w14:textId="77777777" w:rsidR="00BF7090" w:rsidRPr="008C70C4" w:rsidRDefault="00BF7090" w:rsidP="00BE742B">
                            <w:pPr>
                              <w:pStyle w:val="ConsPlusNormal"/>
                              <w:jc w:val="both"/>
                              <w:rPr>
                                <w:rFonts w:ascii="Liberation Serif" w:hAnsi="Liberation Serif"/>
                              </w:rPr>
                            </w:pPr>
                            <w:r w:rsidRPr="008C70C4">
                              <w:rPr>
                                <w:rFonts w:ascii="Liberation Serif" w:hAnsi="Liberation Serif"/>
                              </w:rPr>
                              <w:t>__________________________________________</w:t>
                            </w:r>
                          </w:p>
                          <w:p w14:paraId="7957FBF7" w14:textId="77777777" w:rsidR="00BF7090" w:rsidRPr="008C70C4" w:rsidRDefault="00BF7090" w:rsidP="00BE742B">
                            <w:pPr>
                              <w:pStyle w:val="ConsPlusNormal"/>
                              <w:jc w:val="both"/>
                              <w:rPr>
                                <w:rFonts w:ascii="Liberation Serif" w:hAnsi="Liberation Serif"/>
                                <w:szCs w:val="22"/>
                              </w:rPr>
                            </w:pPr>
                            <w:r w:rsidRPr="008C70C4">
                              <w:rPr>
                                <w:rFonts w:ascii="Liberation Serif" w:hAnsi="Liberation Serif"/>
                                <w:lang w:val="en-US"/>
                              </w:rPr>
                              <w:t>E-mail</w:t>
                            </w:r>
                            <w:r w:rsidRPr="008C70C4">
                              <w:rPr>
                                <w:rFonts w:ascii="Liberation Serif" w:hAnsi="Liberation Serif"/>
                              </w:rPr>
                              <w:t>:</w:t>
                            </w:r>
                            <w:r w:rsidRPr="008C70C4">
                              <w:rPr>
                                <w:rFonts w:ascii="Liberation Serif" w:hAnsi="Liberation Serif"/>
                                <w:szCs w:val="22"/>
                              </w:rPr>
                              <w:t xml:space="preserve"> ______________________________</w:t>
                            </w:r>
                          </w:p>
                          <w:p w14:paraId="3F6A1F74" w14:textId="77777777" w:rsidR="00BF7090" w:rsidRPr="008C70C4" w:rsidRDefault="00BF7090" w:rsidP="00BE742B">
                            <w:pPr>
                              <w:pStyle w:val="ConsPlusNormal"/>
                              <w:jc w:val="both"/>
                              <w:rPr>
                                <w:rFonts w:ascii="Liberation Serif" w:hAnsi="Liberation Serif"/>
                                <w:szCs w:val="22"/>
                              </w:rPr>
                            </w:pPr>
                            <w:r w:rsidRPr="008C70C4">
                              <w:rPr>
                                <w:rFonts w:ascii="Liberation Serif" w:hAnsi="Liberation Serif"/>
                                <w:szCs w:val="22"/>
                              </w:rPr>
                              <w:t>____________________________________</w:t>
                            </w:r>
                          </w:p>
                          <w:p w14:paraId="65456E32" w14:textId="77777777" w:rsidR="00BF7090" w:rsidRPr="008C70C4" w:rsidRDefault="00BF7090" w:rsidP="00BE742B">
                            <w:pPr>
                              <w:pStyle w:val="ConsPlusNormal"/>
                              <w:jc w:val="both"/>
                              <w:rPr>
                                <w:rFonts w:ascii="Liberation Serif" w:hAnsi="Liberation Serif"/>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69EA9" id="_x0000_s1027" type="#_x0000_t202" style="position:absolute;left:0;text-align:left;margin-left:221.55pt;margin-top:5.9pt;width:258.35pt;height:25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" stroked="f">
                <v:textbox>
                  <w:txbxContent>
                    <w:p w14:paraId="07F0E61E" w14:textId="3DB61256" w:rsidR="00BF7090" w:rsidRPr="008C70C4" w:rsidRDefault="00BF7090" w:rsidP="00435166">
                      <w:pPr>
                        <w:pStyle w:val="ConsPlusNonformat"/>
                        <w:rPr>
                          <w:rFonts w:ascii="Liberation Serif" w:hAnsi="Liberation Serif"/>
                        </w:rPr>
                      </w:pPr>
                      <w:r w:rsidRPr="008C70C4">
                        <w:rPr>
                          <w:rFonts w:ascii="Liberation Serif" w:hAnsi="Liberation Serif"/>
                        </w:rPr>
                        <w:t xml:space="preserve">В Администрацию </w:t>
                      </w:r>
                      <w:r w:rsidR="00435166">
                        <w:rPr>
                          <w:rFonts w:ascii="Liberation Serif" w:hAnsi="Liberation Serif"/>
                        </w:rPr>
                        <w:t>Убинского района Новосибирской области</w:t>
                      </w:r>
                    </w:p>
                    <w:p w14:paraId="3FB8C65E"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от ______________________________________</w:t>
                      </w:r>
                    </w:p>
                    <w:p w14:paraId="2E9EEA34"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218B8F81"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020D0DB3"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D34A98"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9E17666"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(фамилия, имя, отчество, реквизиты документа, удостоверяющего личность, ИНН (при наличии))</w:t>
                      </w:r>
                    </w:p>
                    <w:p w14:paraId="6987F4FA"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Адрес:___________________________________</w:t>
                      </w:r>
                    </w:p>
                    <w:p w14:paraId="1FCE176E"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w:t>
                      </w:r>
                    </w:p>
                    <w:p w14:paraId="40658D0F"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12E157D6"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69F368FB" w14:textId="77777777" w:rsidR="00BF7090" w:rsidRPr="008C70C4" w:rsidRDefault="00BF7090" w:rsidP="00BE742B">
                      <w:pPr>
                        <w:pStyle w:val="ConsPlusNonformat"/>
                        <w:jc w:val="center"/>
                        <w:rPr>
                          <w:rFonts w:ascii="Liberation Serif" w:hAnsi="Liberation Serif"/>
                        </w:rPr>
                      </w:pPr>
                      <w:r w:rsidRPr="008C70C4">
                        <w:rPr>
                          <w:rFonts w:ascii="Liberation Serif" w:hAnsi="Liberation Serif"/>
                        </w:rPr>
                        <w:t>(адрес регистрации)</w:t>
                      </w:r>
                    </w:p>
                    <w:p w14:paraId="3A0F66E3"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Контактный тел.:___________________________</w:t>
                      </w:r>
                    </w:p>
                    <w:p w14:paraId="7BEAD60C"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Почтовый   адрес  для связи с заявителем: __________________________________________</w:t>
                      </w:r>
                    </w:p>
                    <w:p w14:paraId="7B22846A" w14:textId="77777777" w:rsidR="00BF7090" w:rsidRPr="008C70C4" w:rsidRDefault="00BF7090" w:rsidP="00BE742B">
                      <w:pPr>
                        <w:pStyle w:val="ConsPlusNonformat"/>
                        <w:jc w:val="both"/>
                        <w:rPr>
                          <w:rFonts w:ascii="Liberation Serif" w:hAnsi="Liberation Serif"/>
                        </w:rPr>
                      </w:pPr>
                      <w:r w:rsidRPr="008C70C4">
                        <w:rPr>
                          <w:rFonts w:ascii="Liberation Serif" w:hAnsi="Liberation Serif"/>
                        </w:rPr>
                        <w:t>__________________________________________</w:t>
                      </w:r>
                    </w:p>
                    <w:p w14:paraId="0EA209A0" w14:textId="77777777" w:rsidR="00BF7090" w:rsidRPr="008C70C4" w:rsidRDefault="00BF7090" w:rsidP="00BE742B">
                      <w:pPr>
                        <w:pStyle w:val="ConsPlusNormal"/>
                        <w:jc w:val="both"/>
                        <w:rPr>
                          <w:rFonts w:ascii="Liberation Serif" w:hAnsi="Liberation Serif"/>
                        </w:rPr>
                      </w:pPr>
                      <w:r w:rsidRPr="008C70C4">
                        <w:rPr>
                          <w:rFonts w:ascii="Liberation Serif" w:hAnsi="Liberation Serif"/>
                        </w:rPr>
                        <w:t>__________________________________________</w:t>
                      </w:r>
                    </w:p>
                    <w:p w14:paraId="7957FBF7" w14:textId="77777777" w:rsidR="00BF7090" w:rsidRPr="008C70C4" w:rsidRDefault="00BF7090" w:rsidP="00BE742B">
                      <w:pPr>
                        <w:pStyle w:val="ConsPlusNormal"/>
                        <w:jc w:val="both"/>
                        <w:rPr>
                          <w:rFonts w:ascii="Liberation Serif" w:hAnsi="Liberation Serif"/>
                          <w:szCs w:val="22"/>
                        </w:rPr>
                      </w:pPr>
                      <w:r w:rsidRPr="008C70C4">
                        <w:rPr>
                          <w:rFonts w:ascii="Liberation Serif" w:hAnsi="Liberation Serif"/>
                          <w:lang w:val="en-US"/>
                        </w:rPr>
                        <w:t>E-mail</w:t>
                      </w:r>
                      <w:r w:rsidRPr="008C70C4">
                        <w:rPr>
                          <w:rFonts w:ascii="Liberation Serif" w:hAnsi="Liberation Serif"/>
                        </w:rPr>
                        <w:t>:</w:t>
                      </w:r>
                      <w:r w:rsidRPr="008C70C4">
                        <w:rPr>
                          <w:rFonts w:ascii="Liberation Serif" w:hAnsi="Liberation Serif"/>
                          <w:szCs w:val="22"/>
                        </w:rPr>
                        <w:t xml:space="preserve"> ______________________________</w:t>
                      </w:r>
                    </w:p>
                    <w:p w14:paraId="3F6A1F74" w14:textId="77777777" w:rsidR="00BF7090" w:rsidRPr="008C70C4" w:rsidRDefault="00BF7090" w:rsidP="00BE742B">
                      <w:pPr>
                        <w:pStyle w:val="ConsPlusNormal"/>
                        <w:jc w:val="both"/>
                        <w:rPr>
                          <w:rFonts w:ascii="Liberation Serif" w:hAnsi="Liberation Serif"/>
                          <w:szCs w:val="22"/>
                        </w:rPr>
                      </w:pPr>
                      <w:r w:rsidRPr="008C70C4">
                        <w:rPr>
                          <w:rFonts w:ascii="Liberation Serif" w:hAnsi="Liberation Serif"/>
                          <w:szCs w:val="22"/>
                        </w:rPr>
                        <w:t>____________________________________</w:t>
                      </w:r>
                    </w:p>
                    <w:p w14:paraId="65456E32" w14:textId="77777777" w:rsidR="00BF7090" w:rsidRPr="008C70C4" w:rsidRDefault="00BF7090" w:rsidP="00BE742B">
                      <w:pPr>
                        <w:pStyle w:val="ConsPlusNormal"/>
                        <w:jc w:val="both"/>
                        <w:rPr>
                          <w:rFonts w:ascii="Liberation Serif" w:hAnsi="Liberation Serif"/>
                          <w:szCs w:val="22"/>
                        </w:rPr>
                      </w:pPr>
                    </w:p>
                  </w:txbxContent>
                </v:textbox>
              </v:shape>
            </w:pict>
          </mc:Fallback>
        </mc:AlternateContent>
      </w:r>
      <w:r>
        <w:t xml:space="preserve">                                                                                              </w:t>
      </w:r>
    </w:p>
    <w:p w14:paraId="46D4E0AE" w14:textId="77777777" w:rsidR="00BE742B" w:rsidRDefault="00BE742B" w:rsidP="00BE742B">
      <w:pPr>
        <w:jc w:val="both"/>
      </w:pPr>
    </w:p>
    <w:p w14:paraId="6FBC4BA0" w14:textId="77777777" w:rsidR="00BE742B" w:rsidRDefault="00BE742B" w:rsidP="00BE742B">
      <w:pPr>
        <w:jc w:val="both"/>
      </w:pPr>
    </w:p>
    <w:p w14:paraId="25AE1FDB" w14:textId="77777777" w:rsidR="00BE742B" w:rsidRDefault="00BE742B" w:rsidP="00BE742B">
      <w:pPr>
        <w:jc w:val="both"/>
      </w:pPr>
    </w:p>
    <w:p w14:paraId="2408C93C" w14:textId="77777777" w:rsidR="00BE742B" w:rsidRDefault="00BE742B" w:rsidP="00BE742B">
      <w:pPr>
        <w:jc w:val="both"/>
      </w:pPr>
    </w:p>
    <w:p w14:paraId="001CD0E0" w14:textId="77777777" w:rsidR="00BE742B" w:rsidRDefault="00BE742B" w:rsidP="00BE742B">
      <w:pPr>
        <w:jc w:val="both"/>
      </w:pPr>
    </w:p>
    <w:p w14:paraId="6C85DF30" w14:textId="77777777" w:rsidR="00BE742B" w:rsidRDefault="00BE742B" w:rsidP="00BE742B">
      <w:pPr>
        <w:jc w:val="both"/>
      </w:pPr>
    </w:p>
    <w:p w14:paraId="66D02F05" w14:textId="77777777" w:rsidR="00BE742B" w:rsidRDefault="00BE742B" w:rsidP="00BE742B">
      <w:pPr>
        <w:jc w:val="both"/>
      </w:pPr>
    </w:p>
    <w:p w14:paraId="5BA8C156" w14:textId="77777777" w:rsidR="00BE742B" w:rsidRDefault="00BE742B" w:rsidP="00BE742B">
      <w:pPr>
        <w:jc w:val="both"/>
      </w:pPr>
    </w:p>
    <w:p w14:paraId="740DD702" w14:textId="77777777" w:rsidR="00BE742B" w:rsidRDefault="00BE742B" w:rsidP="00BE742B">
      <w:pPr>
        <w:jc w:val="both"/>
      </w:pPr>
    </w:p>
    <w:p w14:paraId="7D8C78A3" w14:textId="77777777" w:rsidR="00435166" w:rsidRDefault="00435166" w:rsidP="00BE742B">
      <w:pPr>
        <w:spacing w:after="0" w:line="240" w:lineRule="auto"/>
        <w:jc w:val="center"/>
        <w:rPr>
          <w:rFonts w:ascii="Liberation Serif" w:hAnsi="Liberation Serif" w:cs="Times New Roman"/>
        </w:rPr>
      </w:pPr>
    </w:p>
    <w:p w14:paraId="20EBED92" w14:textId="6E02D403" w:rsidR="00BE742B" w:rsidRPr="00DC3D88" w:rsidRDefault="00BE742B" w:rsidP="00BE742B">
      <w:pPr>
        <w:spacing w:after="0" w:line="240" w:lineRule="auto"/>
        <w:jc w:val="center"/>
        <w:rPr>
          <w:rFonts w:ascii="Liberation Serif" w:hAnsi="Liberation Serif" w:cs="Times New Roman"/>
        </w:rPr>
      </w:pPr>
      <w:r w:rsidRPr="00DC3D88">
        <w:rPr>
          <w:rFonts w:ascii="Liberation Serif" w:hAnsi="Liberation Serif" w:cs="Times New Roman"/>
        </w:rPr>
        <w:t>ЗАЯВЛЕНИЕ</w:t>
      </w:r>
    </w:p>
    <w:p w14:paraId="1605B89B" w14:textId="77777777" w:rsidR="00BE742B" w:rsidRPr="00DC3D88" w:rsidRDefault="00BE742B" w:rsidP="00BE742B">
      <w:pPr>
        <w:spacing w:after="0" w:line="240" w:lineRule="auto"/>
        <w:jc w:val="both"/>
        <w:rPr>
          <w:rFonts w:ascii="Liberation Serif" w:hAnsi="Liberation Serif" w:cs="Times New Roman"/>
        </w:rPr>
      </w:pPr>
    </w:p>
    <w:p w14:paraId="7487DF7B"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Прошу   провести   освидетельствование  проведения  основных  работ  по строительству   объекта  индивидуального  жилищного  строительства  (монтаж фундамента,    возведение    стен,    кровли)/по    реконструкции   объекта индивидуального жилищного строительства</w:t>
      </w:r>
    </w:p>
    <w:p w14:paraId="1B957556"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(подчеркните необходимый вариант)</w:t>
      </w:r>
    </w:p>
    <w:p w14:paraId="4FC31D43"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расположенного по адресу: _________________________________________________________</w:t>
      </w:r>
    </w:p>
    <w:p w14:paraId="0B4675F3"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(указывается адрес объекта индивидуального жилищного строительства)</w:t>
      </w:r>
    </w:p>
    <w:p w14:paraId="2927A041"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Сведения  о  лице, получившем государственный (областной) сертификат на</w:t>
      </w:r>
    </w:p>
    <w:p w14:paraId="703BA132"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материнский (семейный) капитал: ___________________________________________________</w:t>
      </w:r>
    </w:p>
    <w:p w14:paraId="3AA3F539"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3F036180" w14:textId="77777777" w:rsidR="00BE742B" w:rsidRPr="00DC3D88" w:rsidRDefault="00BE742B" w:rsidP="00BE742B">
      <w:pPr>
        <w:spacing w:after="0" w:line="240" w:lineRule="auto"/>
        <w:jc w:val="center"/>
        <w:rPr>
          <w:rFonts w:ascii="Liberation Serif" w:hAnsi="Liberation Serif" w:cs="Times New Roman"/>
        </w:rPr>
      </w:pPr>
      <w:r w:rsidRPr="00DC3D88">
        <w:rPr>
          <w:rFonts w:ascii="Liberation Serif" w:hAnsi="Liberation Serif" w:cs="Times New Roman"/>
          <w:sz w:val="20"/>
          <w:szCs w:val="20"/>
        </w:rPr>
        <w:t>(фамилия, имя, отчество, паспортные данные,</w:t>
      </w:r>
      <w:r w:rsidRPr="00DC3D88">
        <w:rPr>
          <w:rFonts w:ascii="Liberation Serif" w:hAnsi="Liberation Serif" w:cs="Times New Roman"/>
        </w:rPr>
        <w:t xml:space="preserve">  </w:t>
      </w:r>
      <w:r w:rsidRPr="00DC3D88">
        <w:rPr>
          <w:rFonts w:ascii="Liberation Serif" w:hAnsi="Liberation Serif" w:cs="Times New Roman"/>
          <w:sz w:val="20"/>
          <w:szCs w:val="20"/>
        </w:rPr>
        <w:t>адрес проживания, номер телефона)</w:t>
      </w:r>
    </w:p>
    <w:p w14:paraId="7FC04483"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Сведения  о  выданном разрешении на строительство либо об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E114DB4"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8DEAC76"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(дата выдачи и номер)</w:t>
      </w:r>
    </w:p>
    <w:p w14:paraId="218AFBF1"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Описание проведенных работ:</w:t>
      </w:r>
    </w:p>
    <w:p w14:paraId="6BF0148E"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1)  основные  работы  по строительству объекта капитального строительства и</w:t>
      </w:r>
    </w:p>
    <w:p w14:paraId="74517AC7"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краткая характеристика конструкций объекта капитального строительства:</w:t>
      </w:r>
    </w:p>
    <w:p w14:paraId="74E01369"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53558B5E"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3D08877"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конструкций: монтаж фундамента, возведение стен,    возведение кровли)</w:t>
      </w:r>
    </w:p>
    <w:p w14:paraId="4210059D"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2)  проведенные работы по реконструкции объекта капитального строительства:</w:t>
      </w:r>
    </w:p>
    <w:p w14:paraId="7BB41D57"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7D6937B"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(наименование конструкций: монтаж фундамента, возведение стен,    возведение кровли)</w:t>
      </w:r>
    </w:p>
    <w:p w14:paraId="0DE4BFB6"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B9B5D6B"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 xml:space="preserve">                             </w:t>
      </w:r>
    </w:p>
    <w:p w14:paraId="325BA378"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 кв. м и после сдачи объекта в эксплуатацию должна составлять ________ кв. м;</w:t>
      </w:r>
    </w:p>
    <w:p w14:paraId="009B050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3) сведения о лице, осуществляющем строительство: ______________________________________</w:t>
      </w:r>
    </w:p>
    <w:p w14:paraId="561C3CCC"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14554FDB"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ОГРН, ИНН, почтовые реквизиты, телефон, факс -</w:t>
      </w:r>
    </w:p>
    <w:p w14:paraId="27E53929"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для юридических лиц; фамилия, имя, отчество, паспортные данные, место</w:t>
      </w:r>
    </w:p>
    <w:p w14:paraId="1FCEA101"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проживания, телефон/факс - для физических лиц, номер и дата договора)</w:t>
      </w:r>
    </w:p>
    <w:p w14:paraId="5503654D"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Приложение (наименование документа и его реквизиты):</w:t>
      </w:r>
    </w:p>
    <w:p w14:paraId="7E520ED0"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________________________________________________________________________________</w:t>
      </w:r>
    </w:p>
    <w:p w14:paraId="2D0F4B9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3ED35D15" w14:textId="77777777" w:rsidR="00BE742B" w:rsidRPr="00DC3D88" w:rsidRDefault="00BE742B" w:rsidP="00BE742B">
      <w:pPr>
        <w:spacing w:after="0" w:line="240" w:lineRule="auto"/>
        <w:jc w:val="both"/>
        <w:rPr>
          <w:rFonts w:ascii="Liberation Serif" w:hAnsi="Liberation Serif" w:cs="Times New Roman"/>
        </w:rPr>
      </w:pPr>
      <w:r w:rsidRPr="00DC3D88">
        <w:rPr>
          <w:rFonts w:ascii="Liberation Serif" w:hAnsi="Liberation Serif" w:cs="Times New Roman"/>
        </w:rPr>
        <w:t>_______________________________________________________________________________</w:t>
      </w:r>
    </w:p>
    <w:p w14:paraId="4DA6D32F"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 xml:space="preserve">Мне     разъяснено,     что     в    соответствии     с    требованиями </w:t>
      </w:r>
      <w:hyperlink r:id="rId11" w:history="1">
        <w:r w:rsidRPr="00DC3D88">
          <w:rPr>
            <w:rFonts w:ascii="Liberation Serif" w:hAnsi="Liberation Serif" w:cs="Times New Roman"/>
          </w:rPr>
          <w:t>пункта 3 части 1 статьи 7</w:t>
        </w:r>
      </w:hyperlink>
      <w:r w:rsidRPr="00DC3D88">
        <w:rPr>
          <w:rFonts w:ascii="Liberation Serif" w:hAnsi="Liberation Serif" w:cs="Times New Roman"/>
        </w:rPr>
        <w:t xml:space="preserve">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услуг, которые   являются   необходимыми   и   обязательными   для  предоставления муниципальной  услуги,  что  документы,  перечисленные  в  </w:t>
      </w:r>
      <w:hyperlink r:id="rId12" w:history="1">
        <w:r w:rsidRPr="00DC3D88">
          <w:rPr>
            <w:rFonts w:ascii="Liberation Serif" w:hAnsi="Liberation Serif" w:cs="Times New Roman"/>
          </w:rPr>
          <w:t>пункте</w:t>
        </w:r>
      </w:hyperlink>
      <w:r w:rsidRPr="00DC3D88">
        <w:rPr>
          <w:rFonts w:ascii="Liberation Serif" w:hAnsi="Liberation Serif" w:cs="Times New Roman"/>
        </w:rPr>
        <w:t xml:space="preserve"> 19  Административного  регламента, необязательны для представления и могут быть получены  органом,  предоставляющим  муниципальную  услугу, самостоятельно. Документы приобщаются мною по собственной инициативе.</w:t>
      </w:r>
    </w:p>
    <w:p w14:paraId="140082C6" w14:textId="77777777" w:rsidR="00BE742B" w:rsidRPr="00DC3D88" w:rsidRDefault="00BE742B" w:rsidP="00BE742B">
      <w:pPr>
        <w:spacing w:after="0" w:line="240" w:lineRule="auto"/>
        <w:ind w:firstLine="567"/>
        <w:jc w:val="both"/>
        <w:rPr>
          <w:rFonts w:ascii="Liberation Serif" w:hAnsi="Liberation Serif" w:cs="Times New Roman"/>
        </w:rPr>
      </w:pPr>
      <w:r w:rsidRPr="00DC3D88">
        <w:rPr>
          <w:rFonts w:ascii="Liberation Serif" w:hAnsi="Liberation Serif" w:cs="Times New Roman"/>
        </w:rPr>
        <w:t xml:space="preserve">В  соответствии  с Федеральным </w:t>
      </w:r>
      <w:hyperlink r:id="rId13" w:history="1">
        <w:r w:rsidRPr="00DC3D88">
          <w:rPr>
            <w:rFonts w:ascii="Liberation Serif" w:hAnsi="Liberation Serif" w:cs="Times New Roman"/>
          </w:rPr>
          <w:t>законом</w:t>
        </w:r>
      </w:hyperlink>
      <w:r w:rsidRPr="00DC3D88">
        <w:rPr>
          <w:rFonts w:ascii="Liberation Serif" w:hAnsi="Liberation Serif" w:cs="Times New Roman"/>
        </w:rPr>
        <w:t xml:space="preserve">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к нему документах. Согласие действует в течение одного года со дня подписания настоящего заявления. Мне разъяснено,  что  данное  согласие  может  быть  отозвано мною в письменной форме.</w:t>
      </w:r>
    </w:p>
    <w:p w14:paraId="72A5B174" w14:textId="77777777" w:rsidR="00BE742B" w:rsidRPr="00DC3D88" w:rsidRDefault="00BE742B" w:rsidP="00BE742B">
      <w:pPr>
        <w:autoSpaceDE w:val="0"/>
        <w:autoSpaceDN w:val="0"/>
        <w:adjustRightInd w:val="0"/>
        <w:spacing w:after="0" w:line="240" w:lineRule="auto"/>
        <w:ind w:firstLine="567"/>
        <w:jc w:val="both"/>
        <w:rPr>
          <w:rFonts w:ascii="Liberation Serif" w:hAnsi="Liberation Serif" w:cs="Courier New"/>
        </w:rPr>
      </w:pPr>
      <w:r w:rsidRPr="00DC3D88">
        <w:rPr>
          <w:rFonts w:ascii="Liberation Serif" w:hAnsi="Liberation Serif" w:cs="Courier New"/>
        </w:rPr>
        <w:t>Результат   рассмотрения  заявления  в виде бумажного документа прошу предоставить следующим способом (нужное отметить):</w:t>
      </w:r>
    </w:p>
    <w:p w14:paraId="5995B2F0"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EFE8E82"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xml:space="preserve">│   ││ посредством личного обращения   </w:t>
      </w:r>
    </w:p>
    <w:p w14:paraId="66ADEB97"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3933DBF1"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15898F76"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9514C5A"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││посредством почтового отправления на почтовый адрес, указанный      │</w:t>
      </w:r>
    </w:p>
    <w:p w14:paraId="1EEAF229"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││в заявлении                                                         │</w:t>
      </w:r>
    </w:p>
    <w:p w14:paraId="3658E417"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0B330DFE"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40AC6F43"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││прошу направить результат предоставления муниципальной   услуги     │</w:t>
      </w:r>
    </w:p>
    <w:p w14:paraId="32353AB4"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   ││на указанный в настоящем заявлении адрес электронной почты          │</w:t>
      </w:r>
    </w:p>
    <w:p w14:paraId="3F19CB4E" w14:textId="77777777" w:rsidR="00BE742B" w:rsidRPr="00DC3D88" w:rsidRDefault="00BE742B" w:rsidP="00BE742B">
      <w:pPr>
        <w:autoSpaceDE w:val="0"/>
        <w:autoSpaceDN w:val="0"/>
        <w:adjustRightInd w:val="0"/>
        <w:spacing w:after="0" w:line="240" w:lineRule="auto"/>
        <w:jc w:val="both"/>
        <w:rPr>
          <w:rFonts w:ascii="Courier New" w:hAnsi="Courier New" w:cs="Courier New"/>
          <w:sz w:val="20"/>
          <w:szCs w:val="20"/>
        </w:rPr>
      </w:pPr>
      <w:r w:rsidRPr="00DC3D88">
        <w:rPr>
          <w:rFonts w:ascii="Courier New" w:hAnsi="Courier New" w:cs="Courier New"/>
          <w:sz w:val="20"/>
          <w:szCs w:val="20"/>
        </w:rPr>
        <w:t>└───┘└────────────────────────────────────────────────────────────────────┘</w:t>
      </w:r>
    </w:p>
    <w:p w14:paraId="5B9946DA" w14:textId="77777777" w:rsidR="00BE742B" w:rsidRPr="00DC3D88" w:rsidRDefault="00BE742B" w:rsidP="00BE742B">
      <w:pPr>
        <w:spacing w:after="0" w:line="240" w:lineRule="auto"/>
        <w:jc w:val="both"/>
        <w:rPr>
          <w:rFonts w:ascii="Liberation Serif" w:hAnsi="Liberation Serif" w:cs="Times New Roman"/>
          <w:sz w:val="24"/>
          <w:szCs w:val="24"/>
        </w:rPr>
      </w:pPr>
    </w:p>
    <w:p w14:paraId="223FF90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 ____________________  ___________________    _________________________</w:t>
      </w:r>
    </w:p>
    <w:p w14:paraId="0B416799" w14:textId="77777777" w:rsidR="00BE742B" w:rsidRPr="00DC3D88" w:rsidRDefault="00BE742B" w:rsidP="00BE742B">
      <w:pPr>
        <w:spacing w:after="0" w:line="240" w:lineRule="auto"/>
        <w:jc w:val="both"/>
        <w:rPr>
          <w:rFonts w:ascii="Liberation Serif" w:eastAsia="Times New Roman" w:hAnsi="Liberation Serif" w:cs="Times New Roman"/>
        </w:rPr>
      </w:pPr>
      <w:r w:rsidRPr="00DC3D88">
        <w:rPr>
          <w:rFonts w:ascii="Liberation Serif" w:hAnsi="Liberation Serif" w:cs="Times New Roman"/>
          <w:sz w:val="24"/>
          <w:szCs w:val="24"/>
        </w:rPr>
        <w:t xml:space="preserve">               </w:t>
      </w:r>
      <w:r w:rsidRPr="00DC3D88">
        <w:rPr>
          <w:rFonts w:ascii="Liberation Serif" w:hAnsi="Liberation Serif" w:cs="Times New Roman"/>
          <w:sz w:val="20"/>
          <w:szCs w:val="20"/>
        </w:rPr>
        <w:t>(дата)                                                      (подпись)                     (расшифровка подписи)</w:t>
      </w:r>
      <w:r w:rsidRPr="00DC3D88">
        <w:rPr>
          <w:rFonts w:ascii="Liberation Serif" w:eastAsia="Times New Roman" w:hAnsi="Liberation Serif" w:cs="Times New Roman"/>
        </w:rPr>
        <w:t xml:space="preserve"> </w:t>
      </w:r>
    </w:p>
    <w:p w14:paraId="2FBB659E" w14:textId="561BE7BD" w:rsidR="00435166" w:rsidRDefault="00435166">
      <w:pPr>
        <w:rPr>
          <w:rFonts w:ascii="Courier New" w:eastAsia="Times New Roman" w:hAnsi="Courier New" w:cs="Courier New"/>
          <w:sz w:val="20"/>
          <w:szCs w:val="20"/>
        </w:rPr>
      </w:pPr>
      <w:r>
        <w:rPr>
          <w:rFonts w:ascii="Courier New" w:eastAsia="Times New Roman" w:hAnsi="Courier New" w:cs="Courier New"/>
          <w:sz w:val="20"/>
          <w:szCs w:val="20"/>
        </w:rPr>
        <w:br w:type="page"/>
      </w:r>
    </w:p>
    <w:p w14:paraId="0796157B" w14:textId="77777777" w:rsidR="00BE742B" w:rsidRDefault="00BE742B" w:rsidP="00F80F08">
      <w:pPr>
        <w:tabs>
          <w:tab w:val="left" w:pos="3135"/>
        </w:tabs>
        <w:rPr>
          <w:rFonts w:ascii="Courier New" w:eastAsia="Times New Roman" w:hAnsi="Courier New" w:cs="Courier New"/>
          <w:sz w:val="20"/>
          <w:szCs w:val="20"/>
        </w:rPr>
      </w:pPr>
    </w:p>
    <w:p w14:paraId="433618D8" w14:textId="492E6BF0" w:rsidR="00BE742B" w:rsidRDefault="00BE742B" w:rsidP="00BE742B">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t>ПРИЛОЖЕНИЕ</w:t>
      </w:r>
      <w:r w:rsidR="007B180A">
        <w:rPr>
          <w:rFonts w:ascii="Times New Roman" w:eastAsia="Times New Roman" w:hAnsi="Times New Roman" w:cs="Calibri"/>
          <w:sz w:val="28"/>
          <w:szCs w:val="28"/>
        </w:rPr>
        <w:t xml:space="preserve"> №2</w:t>
      </w:r>
    </w:p>
    <w:p w14:paraId="0D63E406" w14:textId="77777777" w:rsidR="00BE742B" w:rsidRPr="00DC3D88" w:rsidRDefault="00BE742B" w:rsidP="00435166">
      <w:pPr>
        <w:autoSpaceDE w:val="0"/>
        <w:autoSpaceDN w:val="0"/>
        <w:adjustRightInd w:val="0"/>
        <w:spacing w:after="0" w:line="240" w:lineRule="auto"/>
        <w:ind w:left="1416" w:firstLine="708"/>
        <w:jc w:val="center"/>
        <w:rPr>
          <w:rFonts w:ascii="Liberation Serif" w:hAnsi="Liberation Serif" w:cs="Courier New"/>
          <w:sz w:val="24"/>
          <w:szCs w:val="24"/>
        </w:rPr>
      </w:pPr>
      <w:r w:rsidRPr="00DC3D88">
        <w:rPr>
          <w:rFonts w:ascii="Liberation Serif" w:hAnsi="Liberation Serif" w:cs="Courier New"/>
          <w:sz w:val="24"/>
          <w:szCs w:val="24"/>
        </w:rPr>
        <w:t xml:space="preserve">УТВЕРЖДАЮ                                                                </w:t>
      </w:r>
    </w:p>
    <w:p w14:paraId="4C2F6D95" w14:textId="7C1C1448" w:rsidR="00BE742B" w:rsidRPr="00DC3D88" w:rsidRDefault="00BE742B" w:rsidP="00BE742B">
      <w:pPr>
        <w:autoSpaceDE w:val="0"/>
        <w:autoSpaceDN w:val="0"/>
        <w:adjustRightInd w:val="0"/>
        <w:spacing w:after="0" w:line="240" w:lineRule="auto"/>
        <w:jc w:val="center"/>
        <w:rPr>
          <w:rFonts w:ascii="Liberation Serif" w:hAnsi="Liberation Serif" w:cs="Courier New"/>
          <w:sz w:val="24"/>
          <w:szCs w:val="24"/>
        </w:rPr>
      </w:pPr>
      <w:r>
        <w:rPr>
          <w:rFonts w:ascii="Liberation Serif" w:hAnsi="Liberation Serif" w:cs="Courier New"/>
          <w:sz w:val="24"/>
          <w:szCs w:val="24"/>
        </w:rPr>
        <w:t xml:space="preserve">                                                               </w:t>
      </w:r>
      <w:r w:rsidRPr="00DC3D88">
        <w:rPr>
          <w:rFonts w:ascii="Liberation Serif" w:hAnsi="Liberation Serif" w:cs="Courier New"/>
          <w:sz w:val="24"/>
          <w:szCs w:val="24"/>
        </w:rPr>
        <w:t xml:space="preserve">Администрация       </w:t>
      </w:r>
      <w:r w:rsidR="00435166">
        <w:rPr>
          <w:rFonts w:ascii="Liberation Serif" w:hAnsi="Liberation Serif" w:cs="Courier New"/>
          <w:sz w:val="24"/>
          <w:szCs w:val="24"/>
        </w:rPr>
        <w:t>Убинского</w:t>
      </w:r>
      <w:r>
        <w:rPr>
          <w:rFonts w:ascii="Liberation Serif" w:hAnsi="Liberation Serif" w:cs="Courier New"/>
          <w:sz w:val="24"/>
          <w:szCs w:val="24"/>
        </w:rPr>
        <w:t xml:space="preserve"> </w:t>
      </w:r>
    </w:p>
    <w:p w14:paraId="528BB7D5" w14:textId="6A19631A" w:rsidR="00BE742B" w:rsidRPr="00DC3D88" w:rsidRDefault="00BE742B" w:rsidP="00435166">
      <w:pPr>
        <w:tabs>
          <w:tab w:val="left" w:pos="4962"/>
          <w:tab w:val="center" w:pos="5103"/>
        </w:tabs>
        <w:autoSpaceDE w:val="0"/>
        <w:autoSpaceDN w:val="0"/>
        <w:adjustRightInd w:val="0"/>
        <w:spacing w:after="0" w:line="240" w:lineRule="auto"/>
        <w:rPr>
          <w:rFonts w:ascii="Liberation Serif" w:hAnsi="Liberation Serif" w:cs="Times New Roman"/>
          <w:sz w:val="24"/>
          <w:szCs w:val="24"/>
        </w:rPr>
      </w:pPr>
      <w:r>
        <w:rPr>
          <w:rFonts w:ascii="Liberation Serif" w:hAnsi="Liberation Serif" w:cs="Courier New"/>
          <w:sz w:val="24"/>
          <w:szCs w:val="24"/>
        </w:rPr>
        <w:tab/>
      </w:r>
      <w:r w:rsidR="00435166">
        <w:rPr>
          <w:rFonts w:ascii="Liberation Serif" w:hAnsi="Liberation Serif" w:cs="Courier New"/>
          <w:sz w:val="24"/>
          <w:szCs w:val="24"/>
        </w:rPr>
        <w:t>района</w:t>
      </w:r>
      <w:r>
        <w:rPr>
          <w:rFonts w:ascii="Liberation Serif" w:hAnsi="Liberation Serif" w:cs="Courier New"/>
          <w:sz w:val="24"/>
          <w:szCs w:val="24"/>
        </w:rPr>
        <w:t xml:space="preserve"> Новосибирской области</w:t>
      </w:r>
      <w:r>
        <w:rPr>
          <w:rFonts w:ascii="Liberation Serif" w:hAnsi="Liberation Serif" w:cs="Courier New"/>
          <w:sz w:val="24"/>
          <w:szCs w:val="24"/>
        </w:rPr>
        <w:tab/>
      </w:r>
      <w:r>
        <w:rPr>
          <w:rFonts w:ascii="Liberation Serif" w:hAnsi="Liberation Serif" w:cs="Courier New"/>
          <w:sz w:val="24"/>
          <w:szCs w:val="24"/>
        </w:rPr>
        <w:tab/>
        <w:t xml:space="preserve">                                                                       </w:t>
      </w:r>
    </w:p>
    <w:p w14:paraId="551843E3" w14:textId="77777777" w:rsidR="00BE742B" w:rsidRPr="00DC3D88" w:rsidRDefault="00BE742B" w:rsidP="00BE742B">
      <w:pPr>
        <w:tabs>
          <w:tab w:val="left" w:pos="5175"/>
        </w:tabs>
        <w:spacing w:after="0" w:line="240" w:lineRule="auto"/>
        <w:rPr>
          <w:rFonts w:ascii="Liberation Serif" w:hAnsi="Liberation Serif" w:cs="Times New Roman"/>
          <w:sz w:val="24"/>
          <w:szCs w:val="24"/>
        </w:rPr>
      </w:pPr>
      <w:r w:rsidRPr="00DC3D88">
        <w:rPr>
          <w:rFonts w:ascii="Liberation Serif" w:hAnsi="Liberation Serif" w:cs="Times New Roman"/>
          <w:sz w:val="24"/>
          <w:szCs w:val="24"/>
        </w:rPr>
        <w:tab/>
        <w:t>__________________________________</w:t>
      </w:r>
    </w:p>
    <w:p w14:paraId="1EF14FAE" w14:textId="77777777" w:rsidR="00BE742B" w:rsidRPr="00DC3D88" w:rsidRDefault="00BE742B" w:rsidP="00BE742B">
      <w:pPr>
        <w:tabs>
          <w:tab w:val="left" w:pos="6315"/>
        </w:tabs>
        <w:spacing w:after="0" w:line="240" w:lineRule="auto"/>
        <w:rPr>
          <w:rFonts w:ascii="Liberation Serif" w:hAnsi="Liberation Serif" w:cs="Times New Roman"/>
          <w:sz w:val="20"/>
          <w:szCs w:val="20"/>
        </w:rPr>
      </w:pPr>
      <w:r w:rsidRPr="00DC3D88">
        <w:rPr>
          <w:rFonts w:ascii="Liberation Serif" w:hAnsi="Liberation Serif" w:cs="Times New Roman"/>
          <w:sz w:val="24"/>
          <w:szCs w:val="24"/>
        </w:rPr>
        <w:tab/>
        <w:t xml:space="preserve">     </w:t>
      </w:r>
      <w:r>
        <w:rPr>
          <w:rFonts w:ascii="Liberation Serif" w:hAnsi="Liberation Serif" w:cs="Times New Roman"/>
          <w:sz w:val="20"/>
          <w:szCs w:val="20"/>
        </w:rPr>
        <w:t>(</w:t>
      </w:r>
      <w:r w:rsidRPr="00DC3D88">
        <w:rPr>
          <w:rFonts w:ascii="Liberation Serif" w:hAnsi="Liberation Serif" w:cs="Times New Roman"/>
          <w:sz w:val="20"/>
          <w:szCs w:val="20"/>
        </w:rPr>
        <w:t xml:space="preserve"> подпись)</w:t>
      </w:r>
    </w:p>
    <w:p w14:paraId="2A8A957D" w14:textId="77777777" w:rsidR="00BE742B" w:rsidRPr="00DC3D88" w:rsidRDefault="00BE742B" w:rsidP="00BE742B">
      <w:pPr>
        <w:autoSpaceDE w:val="0"/>
        <w:autoSpaceDN w:val="0"/>
        <w:adjustRightInd w:val="0"/>
        <w:spacing w:after="0" w:line="240" w:lineRule="auto"/>
        <w:jc w:val="both"/>
        <w:rPr>
          <w:rFonts w:ascii="Liberation Serif" w:hAnsi="Liberation Serif" w:cs="Courier New"/>
          <w:sz w:val="24"/>
          <w:szCs w:val="24"/>
        </w:rPr>
      </w:pPr>
      <w:r w:rsidRPr="00DC3D88">
        <w:rPr>
          <w:rFonts w:ascii="Liberation Serif" w:hAnsi="Liberation Serif" w:cs="Courier New"/>
          <w:sz w:val="24"/>
          <w:szCs w:val="24"/>
        </w:rPr>
        <w:t xml:space="preserve">                                                                                                  «__» ______________ 20</w:t>
      </w:r>
      <w:r>
        <w:rPr>
          <w:rFonts w:ascii="Liberation Serif" w:hAnsi="Liberation Serif" w:cs="Courier New"/>
          <w:sz w:val="24"/>
          <w:szCs w:val="24"/>
        </w:rPr>
        <w:t>___</w:t>
      </w:r>
      <w:r w:rsidRPr="00DC3D88">
        <w:rPr>
          <w:rFonts w:ascii="Liberation Serif" w:hAnsi="Liberation Serif" w:cs="Courier New"/>
          <w:sz w:val="24"/>
          <w:szCs w:val="24"/>
        </w:rPr>
        <w:t xml:space="preserve"> г.</w:t>
      </w:r>
    </w:p>
    <w:p w14:paraId="219596A2" w14:textId="77777777" w:rsidR="00BE742B" w:rsidRPr="00DC3D88" w:rsidRDefault="00BE742B" w:rsidP="00BE742B">
      <w:pPr>
        <w:spacing w:after="0" w:line="240" w:lineRule="auto"/>
        <w:jc w:val="center"/>
        <w:rPr>
          <w:rFonts w:ascii="Liberation Serif" w:hAnsi="Liberation Serif" w:cs="Times New Roman"/>
          <w:sz w:val="24"/>
          <w:szCs w:val="24"/>
        </w:rPr>
      </w:pPr>
    </w:p>
    <w:p w14:paraId="02C07D80"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АКТ</w:t>
      </w:r>
    </w:p>
    <w:p w14:paraId="2D9B5744"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освидетельствования проведения основных работ</w:t>
      </w:r>
    </w:p>
    <w:p w14:paraId="3B6F9549"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по строительству объекта индивидуального жилищного</w:t>
      </w:r>
    </w:p>
    <w:p w14:paraId="42BEEA3C"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строительства (монтаж фундамента, возведение стен</w:t>
      </w:r>
    </w:p>
    <w:p w14:paraId="312CDC09"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и кровли) или проведение работ по реконструкции объекта</w:t>
      </w:r>
    </w:p>
    <w:p w14:paraId="21020FC0"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индивидуального жилищного строительства, в результате</w:t>
      </w:r>
    </w:p>
    <w:p w14:paraId="6723015A"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которых общая площадь жилого помещения (жилых помещений)</w:t>
      </w:r>
    </w:p>
    <w:p w14:paraId="44F7DA46"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реконструируемого объекта увеличивается не менее чем</w:t>
      </w:r>
    </w:p>
    <w:p w14:paraId="737D7D94"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на учетную норму площади жилого помещения, устанавливаемую</w:t>
      </w:r>
    </w:p>
    <w:p w14:paraId="304781EA"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в соответствии с жилищным законодательством</w:t>
      </w:r>
    </w:p>
    <w:p w14:paraId="424FBE42"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4"/>
          <w:szCs w:val="24"/>
        </w:rPr>
        <w:t>Российской Федерации</w:t>
      </w:r>
    </w:p>
    <w:p w14:paraId="0842B210" w14:textId="77777777" w:rsidR="00BE742B" w:rsidRPr="00DC3D88" w:rsidRDefault="00BE742B" w:rsidP="00BE742B">
      <w:pPr>
        <w:spacing w:after="0" w:line="240" w:lineRule="auto"/>
        <w:jc w:val="both"/>
        <w:rPr>
          <w:rFonts w:ascii="Liberation Serif" w:hAnsi="Liberation Serif" w:cs="Times New Roman"/>
          <w:sz w:val="24"/>
          <w:szCs w:val="24"/>
        </w:rPr>
      </w:pPr>
    </w:p>
    <w:p w14:paraId="01B5B941"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_________</w:t>
      </w:r>
      <w:r w:rsidRPr="00DC3D88">
        <w:rPr>
          <w:rFonts w:ascii="Liberation Serif" w:hAnsi="Liberation Serif" w:cs="Times New Roman"/>
          <w:sz w:val="24"/>
          <w:szCs w:val="24"/>
        </w:rPr>
        <w:t xml:space="preserve">                                                                                </w:t>
      </w:r>
      <w:r>
        <w:rPr>
          <w:rFonts w:ascii="Liberation Serif" w:hAnsi="Liberation Serif" w:cs="Times New Roman"/>
          <w:sz w:val="24"/>
          <w:szCs w:val="24"/>
        </w:rPr>
        <w:t xml:space="preserve">             </w:t>
      </w:r>
      <w:r w:rsidRPr="00DC3D88">
        <w:rPr>
          <w:rFonts w:ascii="Liberation Serif" w:hAnsi="Liberation Serif" w:cs="Times New Roman"/>
          <w:sz w:val="24"/>
          <w:szCs w:val="24"/>
        </w:rPr>
        <w:t>«__» ____________ 20</w:t>
      </w:r>
      <w:r>
        <w:rPr>
          <w:rFonts w:ascii="Liberation Serif" w:hAnsi="Liberation Serif" w:cs="Times New Roman"/>
          <w:sz w:val="24"/>
          <w:szCs w:val="24"/>
        </w:rPr>
        <w:t>__</w:t>
      </w:r>
      <w:r w:rsidRPr="00DC3D88">
        <w:rPr>
          <w:rFonts w:ascii="Liberation Serif" w:hAnsi="Liberation Serif" w:cs="Times New Roman"/>
          <w:sz w:val="24"/>
          <w:szCs w:val="24"/>
        </w:rPr>
        <w:t xml:space="preserve"> г.</w:t>
      </w:r>
    </w:p>
    <w:p w14:paraId="339090E3" w14:textId="77777777" w:rsidR="00BE742B" w:rsidRPr="00DC3D88" w:rsidRDefault="00BE742B" w:rsidP="00BE742B">
      <w:pPr>
        <w:spacing w:after="0" w:line="240" w:lineRule="auto"/>
        <w:jc w:val="both"/>
        <w:rPr>
          <w:rFonts w:ascii="Liberation Serif" w:hAnsi="Liberation Serif" w:cs="Times New Roman"/>
          <w:sz w:val="24"/>
          <w:szCs w:val="24"/>
        </w:rPr>
      </w:pPr>
    </w:p>
    <w:p w14:paraId="4C1316A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Объект  капитального  строительства  (объект  индивидуального жилищного</w:t>
      </w:r>
    </w:p>
    <w:p w14:paraId="1357F7E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строительства) </w:t>
      </w:r>
      <w:r>
        <w:rPr>
          <w:rFonts w:ascii="Liberation Serif" w:hAnsi="Liberation Serif" w:cs="Times New Roman"/>
          <w:sz w:val="24"/>
          <w:szCs w:val="24"/>
        </w:rPr>
        <w:t>_________________________________________________</w:t>
      </w:r>
    </w:p>
    <w:p w14:paraId="30CD40F7"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почтовый или строительный адрес объекта капитального строительства)</w:t>
      </w:r>
    </w:p>
    <w:p w14:paraId="4D420F7C"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7A58D405"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конструкций: монтаж фундамента, возведение стен,</w:t>
      </w:r>
    </w:p>
    <w:p w14:paraId="3CCACB10"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возведение кровли или проведение работ по реконструкции)</w:t>
      </w:r>
    </w:p>
    <w:p w14:paraId="4ADCF96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Сведения  о  </w:t>
      </w:r>
      <w:r w:rsidRPr="00454652">
        <w:rPr>
          <w:rFonts w:ascii="Liberation Serif" w:hAnsi="Liberation Serif" w:cs="Times New Roman"/>
          <w:sz w:val="24"/>
          <w:szCs w:val="24"/>
          <w:u w:val="single"/>
        </w:rPr>
        <w:t xml:space="preserve">застройщике </w:t>
      </w:r>
      <w:r w:rsidRPr="00DC3D88">
        <w:rPr>
          <w:rFonts w:ascii="Liberation Serif" w:hAnsi="Liberation Serif" w:cs="Times New Roman"/>
          <w:sz w:val="24"/>
          <w:szCs w:val="24"/>
        </w:rPr>
        <w:t xml:space="preserve"> или  заказчике (представителе застройщика или заказчика)</w:t>
      </w:r>
    </w:p>
    <w:p w14:paraId="1A58E765"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(нужное подчеркнуть)</w:t>
      </w:r>
    </w:p>
    <w:p w14:paraId="5FB1D4A6"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437BEAB" w14:textId="77777777" w:rsidR="00BE742B" w:rsidRPr="00DC3D88" w:rsidRDefault="00BE742B" w:rsidP="00BE742B">
      <w:pPr>
        <w:spacing w:after="0" w:line="240" w:lineRule="auto"/>
        <w:jc w:val="center"/>
        <w:rPr>
          <w:rFonts w:ascii="Liberation Serif" w:hAnsi="Liberation Serif" w:cs="Times New Roman"/>
          <w:sz w:val="24"/>
          <w:szCs w:val="24"/>
        </w:rPr>
      </w:pPr>
      <w:r w:rsidRPr="00DC3D88">
        <w:rPr>
          <w:rFonts w:ascii="Liberation Serif" w:hAnsi="Liberation Serif" w:cs="Times New Roman"/>
          <w:sz w:val="20"/>
          <w:szCs w:val="20"/>
        </w:rPr>
        <w:t>(фамилия, имя, отчество, паспортные данные, место проживания, телефон/факс)</w:t>
      </w:r>
    </w:p>
    <w:p w14:paraId="299A82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Сведения о выданном разрешении на строительство </w:t>
      </w:r>
      <w:r>
        <w:rPr>
          <w:rFonts w:ascii="Liberation Serif" w:hAnsi="Liberation Serif" w:cs="Times New Roman"/>
          <w:sz w:val="24"/>
          <w:szCs w:val="24"/>
        </w:rPr>
        <w:t>_____________________________________________________________________________</w:t>
      </w:r>
    </w:p>
    <w:p w14:paraId="27820E29"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(номер, дата выдачи     разрешения, наименование органа исполнительной власти или органа местного самоуправления, выдавшего разрешение)</w:t>
      </w:r>
    </w:p>
    <w:p w14:paraId="43660BBE"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Сведения  о  </w:t>
      </w:r>
      <w:r w:rsidRPr="00EE1A13">
        <w:rPr>
          <w:rFonts w:ascii="Liberation Serif" w:hAnsi="Liberation Serif" w:cs="Times New Roman"/>
          <w:sz w:val="24"/>
          <w:szCs w:val="24"/>
          <w:u w:val="single"/>
        </w:rPr>
        <w:t>лице,  осуществляющем  строительство</w:t>
      </w:r>
      <w:r w:rsidRPr="00DC3D88">
        <w:rPr>
          <w:rFonts w:ascii="Liberation Serif" w:hAnsi="Liberation Serif" w:cs="Times New Roman"/>
          <w:sz w:val="24"/>
          <w:szCs w:val="24"/>
        </w:rPr>
        <w:t xml:space="preserve">  (представителе лица, осуществляющего строительство)</w:t>
      </w:r>
    </w:p>
    <w:p w14:paraId="3CDD517D"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(нужное подчеркнуть)</w:t>
      </w:r>
    </w:p>
    <w:p w14:paraId="118BFD9B" w14:textId="77777777" w:rsidR="00BE742B" w:rsidRPr="00454652"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28CEAF1"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        </w:t>
      </w:r>
    </w:p>
    <w:p w14:paraId="331DEBE7" w14:textId="77777777" w:rsidR="00BE742B" w:rsidRPr="00DC3D88" w:rsidRDefault="00BE742B" w:rsidP="00BE742B">
      <w:pPr>
        <w:spacing w:after="0" w:line="240" w:lineRule="auto"/>
        <w:jc w:val="both"/>
        <w:rPr>
          <w:rFonts w:ascii="Liberation Serif" w:hAnsi="Liberation Serif" w:cs="Times New Roman"/>
          <w:sz w:val="24"/>
          <w:szCs w:val="24"/>
        </w:rPr>
      </w:pPr>
    </w:p>
    <w:p w14:paraId="1DEFDA48"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14:paraId="1595BC13"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_____________________________________________________________________________</w:t>
      </w:r>
    </w:p>
    <w:p w14:paraId="2C5CD60F"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_____________________________________________________________________________</w:t>
      </w:r>
    </w:p>
    <w:p w14:paraId="008CB6EC"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должность, фамилия, инициалы, реквизиты документа о представительстве)</w:t>
      </w:r>
    </w:p>
    <w:p w14:paraId="31523B6D" w14:textId="77777777" w:rsidR="00BE742B" w:rsidRPr="00DC3D88" w:rsidRDefault="00BE742B" w:rsidP="00BE742B">
      <w:pPr>
        <w:spacing w:after="0" w:line="240" w:lineRule="auto"/>
        <w:jc w:val="both"/>
        <w:rPr>
          <w:rFonts w:ascii="Liberation Serif" w:hAnsi="Liberation Serif" w:cs="Times New Roman"/>
          <w:sz w:val="24"/>
          <w:szCs w:val="24"/>
        </w:rPr>
      </w:pPr>
    </w:p>
    <w:p w14:paraId="3ABE87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Настоящий акт составлен о нижеследующем:</w:t>
      </w:r>
    </w:p>
    <w:p w14:paraId="3A55F3F4" w14:textId="77777777" w:rsidR="00BE742B" w:rsidRPr="00EE1A13" w:rsidRDefault="00BE742B" w:rsidP="00BE742B">
      <w:pPr>
        <w:spacing w:after="0" w:line="240" w:lineRule="auto"/>
        <w:jc w:val="both"/>
        <w:rPr>
          <w:rFonts w:ascii="Liberation Serif" w:hAnsi="Liberation Serif" w:cs="Times New Roman"/>
          <w:sz w:val="24"/>
          <w:szCs w:val="24"/>
          <w:u w:val="single"/>
        </w:rPr>
      </w:pPr>
      <w:r w:rsidRPr="00DC3D88">
        <w:rPr>
          <w:rFonts w:ascii="Liberation Serif" w:hAnsi="Liberation Serif" w:cs="Times New Roman"/>
          <w:sz w:val="24"/>
          <w:szCs w:val="24"/>
        </w:rPr>
        <w:t xml:space="preserve">1. К освидетельствованию предъявлены следующие </w:t>
      </w:r>
      <w:r>
        <w:rPr>
          <w:rFonts w:ascii="Liberation Serif" w:hAnsi="Liberation Serif" w:cs="Times New Roman"/>
          <w:sz w:val="24"/>
          <w:szCs w:val="24"/>
          <w:u w:val="single"/>
        </w:rPr>
        <w:t>________________________________</w:t>
      </w:r>
    </w:p>
    <w:p w14:paraId="0E7CA4D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(перечень и краткая характеристика конструкций объекта капитального строительства)</w:t>
      </w:r>
    </w:p>
    <w:p w14:paraId="5ECBC336"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 Наименование проведенных работ:</w:t>
      </w:r>
      <w:r>
        <w:rPr>
          <w:rFonts w:ascii="Liberation Serif" w:hAnsi="Liberation Serif" w:cs="Times New Roman"/>
          <w:sz w:val="24"/>
          <w:szCs w:val="24"/>
        </w:rPr>
        <w:t xml:space="preserve"> </w:t>
      </w:r>
    </w:p>
    <w:p w14:paraId="4A0CCDE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2.1. Основные работы по строительству объекта капитального строительства</w:t>
      </w:r>
      <w:r>
        <w:rPr>
          <w:rFonts w:ascii="Liberation Serif" w:hAnsi="Liberation Serif" w:cs="Times New Roman"/>
          <w:sz w:val="24"/>
          <w:szCs w:val="24"/>
        </w:rPr>
        <w:t>:</w:t>
      </w:r>
    </w:p>
    <w:p w14:paraId="6844D8BC" w14:textId="77777777" w:rsidR="00BE742B" w:rsidRDefault="00BE742B" w:rsidP="00BE742B">
      <w:pPr>
        <w:spacing w:after="0" w:line="240" w:lineRule="auto"/>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343B83C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 xml:space="preserve"> (наименование конструкций: монтаж фундамента, возведение стен,</w:t>
      </w:r>
    </w:p>
    <w:p w14:paraId="6A3A6CAF"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возведение кровли)</w:t>
      </w:r>
    </w:p>
    <w:p w14:paraId="5E687327"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2.2. Проведенные работы по реконструкции объекта капитального строительства</w:t>
      </w:r>
    </w:p>
    <w:p w14:paraId="6816897D" w14:textId="77777777" w:rsidR="00BE742B" w:rsidRPr="00EE1A13" w:rsidRDefault="00BE742B" w:rsidP="00BE742B">
      <w:pPr>
        <w:spacing w:after="0" w:line="240" w:lineRule="auto"/>
        <w:jc w:val="both"/>
        <w:rPr>
          <w:rFonts w:ascii="Liberation Serif" w:hAnsi="Liberation Serif" w:cs="Times New Roman"/>
          <w:sz w:val="24"/>
          <w:szCs w:val="24"/>
          <w:u w:val="single"/>
        </w:rPr>
      </w:pPr>
      <w:r>
        <w:rPr>
          <w:rFonts w:ascii="Liberation Serif" w:hAnsi="Liberation Serif" w:cs="Times New Roman"/>
          <w:sz w:val="24"/>
          <w:szCs w:val="24"/>
          <w:u w:val="single"/>
        </w:rPr>
        <w:t>_____________________________________________________________________________</w:t>
      </w:r>
    </w:p>
    <w:p w14:paraId="43A576F2" w14:textId="77777777" w:rsidR="00BE742B" w:rsidRPr="00DC3D88" w:rsidRDefault="00BE742B" w:rsidP="00BE742B">
      <w:pPr>
        <w:spacing w:after="0" w:line="240" w:lineRule="auto"/>
        <w:jc w:val="center"/>
        <w:rPr>
          <w:rFonts w:ascii="Liberation Serif" w:hAnsi="Liberation Serif" w:cs="Times New Roman"/>
          <w:sz w:val="20"/>
          <w:szCs w:val="20"/>
        </w:rPr>
      </w:pPr>
      <w:r w:rsidRPr="00DC3D88">
        <w:rPr>
          <w:rFonts w:ascii="Liberation Serif" w:hAnsi="Liberation Serif" w:cs="Times New Roman"/>
          <w:sz w:val="20"/>
          <w:szCs w:val="20"/>
        </w:rPr>
        <w:t>(наименование конструкций: монтаж фундамента, возведение стен, возведение кровли)</w:t>
      </w:r>
    </w:p>
    <w:p w14:paraId="3DD10964"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3. Даты:</w:t>
      </w:r>
    </w:p>
    <w:p w14:paraId="17621540" w14:textId="77777777" w:rsidR="00BE742B" w:rsidRPr="00DC3D88" w:rsidRDefault="00BE742B" w:rsidP="00BE742B">
      <w:pPr>
        <w:spacing w:after="0" w:line="240" w:lineRule="auto"/>
        <w:jc w:val="both"/>
        <w:rPr>
          <w:rFonts w:ascii="Liberation Serif" w:hAnsi="Liberation Serif" w:cs="Times New Roman"/>
          <w:sz w:val="24"/>
          <w:szCs w:val="24"/>
        </w:rPr>
      </w:pPr>
    </w:p>
    <w:p w14:paraId="28D5FC83"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 xml:space="preserve">   начала работ _________________</w:t>
      </w:r>
      <w:r w:rsidRPr="00DC3D88">
        <w:rPr>
          <w:rFonts w:ascii="Liberation Serif" w:hAnsi="Liberation Serif" w:cs="Times New Roman"/>
          <w:sz w:val="24"/>
          <w:szCs w:val="24"/>
        </w:rPr>
        <w:t>г.</w:t>
      </w:r>
    </w:p>
    <w:p w14:paraId="3444F346" w14:textId="77777777" w:rsidR="00BE742B" w:rsidRPr="00DC3D88" w:rsidRDefault="00BE742B" w:rsidP="00BE742B">
      <w:pPr>
        <w:spacing w:after="0" w:line="240" w:lineRule="auto"/>
        <w:jc w:val="both"/>
        <w:rPr>
          <w:rFonts w:ascii="Liberation Serif" w:hAnsi="Liberation Serif" w:cs="Times New Roman"/>
          <w:sz w:val="24"/>
          <w:szCs w:val="24"/>
        </w:rPr>
      </w:pPr>
    </w:p>
    <w:p w14:paraId="54359B6C"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 xml:space="preserve">   окончания работ ______________</w:t>
      </w:r>
      <w:r w:rsidRPr="00DC3D88">
        <w:rPr>
          <w:rFonts w:ascii="Liberation Serif" w:hAnsi="Liberation Serif" w:cs="Times New Roman"/>
          <w:sz w:val="24"/>
          <w:szCs w:val="24"/>
        </w:rPr>
        <w:t>г.</w:t>
      </w:r>
    </w:p>
    <w:p w14:paraId="279853A8" w14:textId="77777777" w:rsidR="00BE742B" w:rsidRPr="00DC3D88" w:rsidRDefault="00BE742B" w:rsidP="00BE742B">
      <w:pPr>
        <w:spacing w:after="0" w:line="240" w:lineRule="auto"/>
        <w:jc w:val="both"/>
        <w:rPr>
          <w:rFonts w:ascii="Liberation Serif" w:hAnsi="Liberation Serif" w:cs="Times New Roman"/>
          <w:sz w:val="24"/>
          <w:szCs w:val="24"/>
        </w:rPr>
      </w:pPr>
    </w:p>
    <w:p w14:paraId="19CE0A35"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4. Документ составлен в</w:t>
      </w:r>
      <w:r>
        <w:rPr>
          <w:rFonts w:ascii="Liberation Serif" w:hAnsi="Liberation Serif" w:cs="Times New Roman"/>
          <w:sz w:val="24"/>
          <w:szCs w:val="24"/>
        </w:rPr>
        <w:t xml:space="preserve"> 2</w:t>
      </w:r>
      <w:r w:rsidRPr="00DC3D88">
        <w:rPr>
          <w:rFonts w:ascii="Liberation Serif" w:hAnsi="Liberation Serif" w:cs="Times New Roman"/>
          <w:sz w:val="24"/>
          <w:szCs w:val="24"/>
        </w:rPr>
        <w:t xml:space="preserve"> экземплярах.</w:t>
      </w:r>
    </w:p>
    <w:p w14:paraId="106A533F" w14:textId="77777777" w:rsidR="00BE742B" w:rsidRPr="00DC3D88" w:rsidRDefault="00BE742B" w:rsidP="00BE742B">
      <w:pPr>
        <w:spacing w:after="0" w:line="240" w:lineRule="auto"/>
        <w:jc w:val="both"/>
        <w:rPr>
          <w:rFonts w:ascii="Liberation Serif" w:hAnsi="Liberation Serif" w:cs="Times New Roman"/>
          <w:sz w:val="24"/>
          <w:szCs w:val="24"/>
        </w:rPr>
      </w:pPr>
    </w:p>
    <w:p w14:paraId="5A085002"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Приложения:</w:t>
      </w:r>
    </w:p>
    <w:p w14:paraId="0BF23871" w14:textId="77777777" w:rsidR="00BE742B" w:rsidRPr="00DC3D88"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Копия паспорта, выписка ЕГРН на земельный участок</w:t>
      </w:r>
    </w:p>
    <w:p w14:paraId="666C071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5. Подписи:</w:t>
      </w:r>
    </w:p>
    <w:p w14:paraId="5959C8FD"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 xml:space="preserve">Застройщик </w:t>
      </w:r>
    </w:p>
    <w:p w14:paraId="64806980" w14:textId="77777777" w:rsidR="00BE742B" w:rsidRDefault="00BE742B" w:rsidP="00BE742B">
      <w:pPr>
        <w:spacing w:after="0" w:line="240" w:lineRule="auto"/>
        <w:jc w:val="both"/>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w:t>
      </w:r>
    </w:p>
    <w:p w14:paraId="2D5C3A4E" w14:textId="77777777" w:rsidR="00BE742B" w:rsidRPr="00DC3D88" w:rsidRDefault="00BE742B" w:rsidP="00BE742B">
      <w:pPr>
        <w:spacing w:after="0" w:line="240" w:lineRule="auto"/>
        <w:jc w:val="both"/>
        <w:rPr>
          <w:rFonts w:ascii="Liberation Serif" w:hAnsi="Liberation Serif" w:cs="Times New Roman"/>
          <w:sz w:val="20"/>
          <w:szCs w:val="20"/>
        </w:rPr>
      </w:pPr>
      <w:r w:rsidRPr="00DC3D88">
        <w:rPr>
          <w:rFonts w:ascii="Liberation Serif" w:hAnsi="Liberation Serif" w:cs="Times New Roman"/>
          <w:sz w:val="20"/>
          <w:szCs w:val="20"/>
        </w:rPr>
        <w:t xml:space="preserve">    (ФИО застройщика или заказчика)                                                          </w:t>
      </w:r>
      <w:r>
        <w:rPr>
          <w:rFonts w:ascii="Liberation Serif" w:hAnsi="Liberation Serif" w:cs="Times New Roman"/>
          <w:sz w:val="20"/>
          <w:szCs w:val="20"/>
        </w:rPr>
        <w:t xml:space="preserve">         </w:t>
      </w:r>
      <w:r w:rsidRPr="00DC3D88">
        <w:rPr>
          <w:rFonts w:ascii="Liberation Serif" w:hAnsi="Liberation Serif" w:cs="Times New Roman"/>
          <w:sz w:val="20"/>
          <w:szCs w:val="20"/>
        </w:rPr>
        <w:t xml:space="preserve">  </w:t>
      </w:r>
      <w:r>
        <w:rPr>
          <w:rFonts w:ascii="Liberation Serif" w:hAnsi="Liberation Serif" w:cs="Times New Roman"/>
          <w:sz w:val="20"/>
          <w:szCs w:val="20"/>
        </w:rPr>
        <w:t xml:space="preserve">    </w:t>
      </w:r>
      <w:r w:rsidRPr="00DC3D88">
        <w:rPr>
          <w:rFonts w:ascii="Liberation Serif" w:hAnsi="Liberation Serif" w:cs="Times New Roman"/>
          <w:sz w:val="20"/>
          <w:szCs w:val="20"/>
        </w:rPr>
        <w:t>подпись</w:t>
      </w:r>
    </w:p>
    <w:p w14:paraId="46357DE7" w14:textId="77777777" w:rsidR="00BE742B" w:rsidRPr="00DC3D88" w:rsidRDefault="00BE742B" w:rsidP="00BE742B">
      <w:pPr>
        <w:spacing w:after="0" w:line="240" w:lineRule="auto"/>
        <w:jc w:val="both"/>
        <w:rPr>
          <w:rFonts w:ascii="Liberation Serif" w:hAnsi="Liberation Serif" w:cs="Times New Roman"/>
          <w:sz w:val="24"/>
          <w:szCs w:val="24"/>
        </w:rPr>
      </w:pPr>
    </w:p>
    <w:p w14:paraId="0D2BF045" w14:textId="77777777" w:rsidR="00BE742B" w:rsidRPr="00DC3D88" w:rsidRDefault="00BE742B" w:rsidP="00BE742B">
      <w:pPr>
        <w:spacing w:after="0" w:line="240" w:lineRule="auto"/>
        <w:jc w:val="both"/>
        <w:rPr>
          <w:rFonts w:ascii="Liberation Serif" w:hAnsi="Liberation Serif" w:cs="Times New Roman"/>
          <w:sz w:val="24"/>
          <w:szCs w:val="24"/>
        </w:rPr>
      </w:pPr>
    </w:p>
    <w:p w14:paraId="69AD4960" w14:textId="77777777" w:rsidR="00BE742B" w:rsidRPr="00DC3D88" w:rsidRDefault="00BE742B" w:rsidP="00BE742B">
      <w:pPr>
        <w:spacing w:after="0" w:line="240" w:lineRule="auto"/>
        <w:jc w:val="both"/>
        <w:rPr>
          <w:rFonts w:ascii="Liberation Serif" w:hAnsi="Liberation Serif" w:cs="Times New Roman"/>
          <w:sz w:val="24"/>
          <w:szCs w:val="24"/>
        </w:rPr>
      </w:pPr>
      <w:r w:rsidRPr="00DC3D88">
        <w:rPr>
          <w:rFonts w:ascii="Liberation Serif" w:hAnsi="Liberation Serif" w:cs="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p w14:paraId="37E4DE90" w14:textId="77777777" w:rsidR="00BE742B" w:rsidRDefault="00BE742B" w:rsidP="00BE742B">
      <w:pPr>
        <w:shd w:val="clear" w:color="auto" w:fill="FFFFFF"/>
        <w:spacing w:after="300" w:line="240" w:lineRule="auto"/>
        <w:textAlignment w:val="baseline"/>
        <w:rPr>
          <w:rFonts w:ascii="Times New Roman" w:eastAsia="Times New Roman" w:hAnsi="Times New Roman" w:cs="Calibri"/>
          <w:sz w:val="28"/>
          <w:szCs w:val="28"/>
        </w:rPr>
      </w:pPr>
      <w:r>
        <w:rPr>
          <w:rFonts w:ascii="Times New Roman" w:eastAsia="Times New Roman" w:hAnsi="Times New Roman" w:cs="Calibri"/>
          <w:sz w:val="28"/>
          <w:szCs w:val="28"/>
        </w:rPr>
        <w:t>____________________________________________________________________________________________________________________________________</w:t>
      </w:r>
    </w:p>
    <w:p w14:paraId="623B095C" w14:textId="77777777" w:rsidR="00BE742B" w:rsidRPr="00BE742B" w:rsidRDefault="00BE742B" w:rsidP="00BE742B">
      <w:pPr>
        <w:shd w:val="clear" w:color="auto" w:fill="FFFFFF"/>
        <w:spacing w:after="300" w:line="240" w:lineRule="auto"/>
        <w:textAlignment w:val="baseline"/>
        <w:rPr>
          <w:rFonts w:ascii="Times New Roman" w:eastAsia="Times New Roman" w:hAnsi="Times New Roman" w:cs="Calibri"/>
          <w:sz w:val="28"/>
          <w:szCs w:val="28"/>
        </w:rPr>
      </w:pPr>
    </w:p>
    <w:p w14:paraId="0DE30077" w14:textId="77777777" w:rsidR="00BE742B" w:rsidRPr="00F80F08" w:rsidRDefault="00BE742B" w:rsidP="00F80F08">
      <w:pPr>
        <w:tabs>
          <w:tab w:val="left" w:pos="3135"/>
        </w:tabs>
        <w:rPr>
          <w:rFonts w:ascii="Courier New" w:eastAsia="Times New Roman" w:hAnsi="Courier New" w:cs="Courier New"/>
          <w:sz w:val="20"/>
          <w:szCs w:val="20"/>
        </w:rPr>
      </w:pPr>
    </w:p>
    <w:sectPr w:rsidR="00BE742B" w:rsidRPr="00F80F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4515" w14:textId="77777777" w:rsidR="007B159E" w:rsidRDefault="007B159E" w:rsidP="005E6931">
      <w:pPr>
        <w:spacing w:after="0" w:line="240" w:lineRule="auto"/>
      </w:pPr>
      <w:r>
        <w:separator/>
      </w:r>
    </w:p>
  </w:endnote>
  <w:endnote w:type="continuationSeparator" w:id="0">
    <w:p w14:paraId="686222E6" w14:textId="77777777" w:rsidR="007B159E" w:rsidRDefault="007B159E" w:rsidP="005E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B0604020202020204"/>
    <w:charset w:val="CC"/>
    <w:family w:val="roman"/>
    <w:pitch w:val="variable"/>
    <w:sig w:usb0="00000001" w:usb1="500078FB"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2DBAA" w14:textId="77777777" w:rsidR="007B159E" w:rsidRDefault="007B159E" w:rsidP="005E6931">
      <w:pPr>
        <w:spacing w:after="0" w:line="240" w:lineRule="auto"/>
      </w:pPr>
      <w:r>
        <w:separator/>
      </w:r>
    </w:p>
  </w:footnote>
  <w:footnote w:type="continuationSeparator" w:id="0">
    <w:p w14:paraId="73D6D54D" w14:textId="77777777" w:rsidR="007B159E" w:rsidRDefault="007B159E" w:rsidP="005E6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1F28"/>
    <w:multiLevelType w:val="multilevel"/>
    <w:tmpl w:val="67D27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34775"/>
    <w:multiLevelType w:val="multilevel"/>
    <w:tmpl w:val="38266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A70C6C"/>
    <w:multiLevelType w:val="multilevel"/>
    <w:tmpl w:val="92EE3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896E63"/>
    <w:multiLevelType w:val="multilevel"/>
    <w:tmpl w:val="EF52D0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234A9A"/>
    <w:multiLevelType w:val="hybridMultilevel"/>
    <w:tmpl w:val="DF30C3FE"/>
    <w:lvl w:ilvl="0" w:tplc="E70091AC">
      <w:start w:val="1"/>
      <w:numFmt w:val="decimal"/>
      <w:lvlText w:val="%1."/>
      <w:lvlJc w:val="left"/>
      <w:pPr>
        <w:ind w:left="1008" w:hanging="516"/>
      </w:pPr>
      <w:rPr>
        <w:rFonts w:eastAsia="Times New Roman"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C7"/>
    <w:rsid w:val="0001725D"/>
    <w:rsid w:val="00022CDE"/>
    <w:rsid w:val="00027FEC"/>
    <w:rsid w:val="000559FF"/>
    <w:rsid w:val="00082F31"/>
    <w:rsid w:val="00095175"/>
    <w:rsid w:val="000D6040"/>
    <w:rsid w:val="000F7A99"/>
    <w:rsid w:val="0011636D"/>
    <w:rsid w:val="001300FF"/>
    <w:rsid w:val="00140EB2"/>
    <w:rsid w:val="00162EFC"/>
    <w:rsid w:val="00185BF9"/>
    <w:rsid w:val="001A1578"/>
    <w:rsid w:val="001B315D"/>
    <w:rsid w:val="001D302E"/>
    <w:rsid w:val="001D50A0"/>
    <w:rsid w:val="002266F5"/>
    <w:rsid w:val="00254391"/>
    <w:rsid w:val="00263AB1"/>
    <w:rsid w:val="002775D3"/>
    <w:rsid w:val="002C03A4"/>
    <w:rsid w:val="002E05A9"/>
    <w:rsid w:val="00302D18"/>
    <w:rsid w:val="00302EE8"/>
    <w:rsid w:val="00335C38"/>
    <w:rsid w:val="0037799A"/>
    <w:rsid w:val="003830F2"/>
    <w:rsid w:val="003A15F9"/>
    <w:rsid w:val="003C5862"/>
    <w:rsid w:val="003C641F"/>
    <w:rsid w:val="00435166"/>
    <w:rsid w:val="00520A0E"/>
    <w:rsid w:val="005250EB"/>
    <w:rsid w:val="00530C15"/>
    <w:rsid w:val="00537CF9"/>
    <w:rsid w:val="005721EA"/>
    <w:rsid w:val="005864C7"/>
    <w:rsid w:val="005910C6"/>
    <w:rsid w:val="00594E5F"/>
    <w:rsid w:val="005A7544"/>
    <w:rsid w:val="005E440C"/>
    <w:rsid w:val="005E6931"/>
    <w:rsid w:val="0064585A"/>
    <w:rsid w:val="00674EDB"/>
    <w:rsid w:val="006830E4"/>
    <w:rsid w:val="006860D2"/>
    <w:rsid w:val="006A3DDE"/>
    <w:rsid w:val="006B2A68"/>
    <w:rsid w:val="006F168E"/>
    <w:rsid w:val="006F498D"/>
    <w:rsid w:val="007057C4"/>
    <w:rsid w:val="007B159E"/>
    <w:rsid w:val="007B180A"/>
    <w:rsid w:val="008562F3"/>
    <w:rsid w:val="00875BE0"/>
    <w:rsid w:val="00892571"/>
    <w:rsid w:val="00895EBD"/>
    <w:rsid w:val="008A0B26"/>
    <w:rsid w:val="008B5031"/>
    <w:rsid w:val="008C5041"/>
    <w:rsid w:val="008F6BC6"/>
    <w:rsid w:val="00925F6F"/>
    <w:rsid w:val="009301F8"/>
    <w:rsid w:val="009971DC"/>
    <w:rsid w:val="009C50C6"/>
    <w:rsid w:val="009D2AAE"/>
    <w:rsid w:val="00A0696D"/>
    <w:rsid w:val="00A22397"/>
    <w:rsid w:val="00A66E5C"/>
    <w:rsid w:val="00AC6635"/>
    <w:rsid w:val="00AC7A26"/>
    <w:rsid w:val="00B10F0F"/>
    <w:rsid w:val="00B3269C"/>
    <w:rsid w:val="00B44A26"/>
    <w:rsid w:val="00B62462"/>
    <w:rsid w:val="00B70DDD"/>
    <w:rsid w:val="00BB03C6"/>
    <w:rsid w:val="00BB07EA"/>
    <w:rsid w:val="00BC066D"/>
    <w:rsid w:val="00BE742B"/>
    <w:rsid w:val="00BF7090"/>
    <w:rsid w:val="00C62784"/>
    <w:rsid w:val="00C77CE9"/>
    <w:rsid w:val="00C86E48"/>
    <w:rsid w:val="00C932F3"/>
    <w:rsid w:val="00CB2F02"/>
    <w:rsid w:val="00CE0DB1"/>
    <w:rsid w:val="00CE4895"/>
    <w:rsid w:val="00D04CB4"/>
    <w:rsid w:val="00D114BA"/>
    <w:rsid w:val="00D4001E"/>
    <w:rsid w:val="00D53E9F"/>
    <w:rsid w:val="00D8001A"/>
    <w:rsid w:val="00D97682"/>
    <w:rsid w:val="00DD01AA"/>
    <w:rsid w:val="00DF0B26"/>
    <w:rsid w:val="00E00003"/>
    <w:rsid w:val="00E576EC"/>
    <w:rsid w:val="00E95902"/>
    <w:rsid w:val="00EC30F0"/>
    <w:rsid w:val="00F036CE"/>
    <w:rsid w:val="00F11585"/>
    <w:rsid w:val="00F24AA6"/>
    <w:rsid w:val="00F4160D"/>
    <w:rsid w:val="00F66E4B"/>
    <w:rsid w:val="00F80F08"/>
    <w:rsid w:val="00FA2F1C"/>
    <w:rsid w:val="00FB4CE7"/>
    <w:rsid w:val="00FB6C17"/>
    <w:rsid w:val="00FC3C85"/>
    <w:rsid w:val="00FE255B"/>
    <w:rsid w:val="00FE360E"/>
    <w:rsid w:val="00FF2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83F6"/>
  <w15:docId w15:val="{9758BEFE-13C2-4668-943A-7BFDE505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3DDE"/>
    <w:pPr>
      <w:widowControl w:val="0"/>
      <w:autoSpaceDE w:val="0"/>
      <w:autoSpaceDN w:val="0"/>
      <w:spacing w:after="0" w:line="240" w:lineRule="auto"/>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36D"/>
    <w:rPr>
      <w:color w:val="0000FF" w:themeColor="hyperlink"/>
      <w:u w:val="single"/>
    </w:rPr>
  </w:style>
  <w:style w:type="paragraph" w:customStyle="1" w:styleId="ConsPlusTitle">
    <w:name w:val="ConsPlusTitle"/>
    <w:rsid w:val="005E6931"/>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
    <w:link w:val="a5"/>
    <w:uiPriority w:val="99"/>
    <w:unhideWhenUsed/>
    <w:rsid w:val="005E69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6931"/>
  </w:style>
  <w:style w:type="paragraph" w:styleId="a6">
    <w:name w:val="footer"/>
    <w:basedOn w:val="a"/>
    <w:link w:val="a7"/>
    <w:uiPriority w:val="99"/>
    <w:unhideWhenUsed/>
    <w:rsid w:val="005E69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6931"/>
  </w:style>
  <w:style w:type="paragraph" w:customStyle="1" w:styleId="ConsPlusNormal">
    <w:name w:val="ConsPlusNormal"/>
    <w:rsid w:val="001A1578"/>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1"/>
    <w:rsid w:val="006A3DDE"/>
    <w:rPr>
      <w:rFonts w:ascii="Times New Roman" w:eastAsia="Times New Roman" w:hAnsi="Times New Roman" w:cs="Times New Roman"/>
      <w:b/>
      <w:bCs/>
      <w:sz w:val="28"/>
      <w:szCs w:val="28"/>
      <w:lang w:eastAsia="en-US"/>
    </w:rPr>
  </w:style>
  <w:style w:type="paragraph" w:styleId="a8">
    <w:name w:val="Balloon Text"/>
    <w:basedOn w:val="a"/>
    <w:link w:val="a9"/>
    <w:uiPriority w:val="99"/>
    <w:semiHidden/>
    <w:unhideWhenUsed/>
    <w:rsid w:val="001D30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302E"/>
    <w:rPr>
      <w:rFonts w:ascii="Tahoma" w:hAnsi="Tahoma" w:cs="Tahoma"/>
      <w:sz w:val="16"/>
      <w:szCs w:val="16"/>
    </w:rPr>
  </w:style>
  <w:style w:type="paragraph" w:styleId="aa">
    <w:name w:val="List Paragraph"/>
    <w:basedOn w:val="a"/>
    <w:uiPriority w:val="1"/>
    <w:qFormat/>
    <w:rsid w:val="003830F2"/>
    <w:pPr>
      <w:widowControl w:val="0"/>
      <w:spacing w:after="0" w:line="240" w:lineRule="auto"/>
      <w:ind w:left="102" w:firstLine="708"/>
      <w:jc w:val="both"/>
    </w:pPr>
    <w:rPr>
      <w:rFonts w:ascii="Times New Roman" w:eastAsia="Times New Roman" w:hAnsi="Times New Roman" w:cs="Times New Roman"/>
      <w:lang w:val="en-US" w:eastAsia="en-US"/>
    </w:rPr>
  </w:style>
  <w:style w:type="paragraph" w:styleId="ab">
    <w:name w:val="Normal (Web)"/>
    <w:basedOn w:val="a"/>
    <w:uiPriority w:val="99"/>
    <w:semiHidden/>
    <w:unhideWhenUsed/>
    <w:rsid w:val="00B326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ope">
    <w:name w:val="x-scope"/>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a0"/>
    <w:rsid w:val="00E95902"/>
  </w:style>
  <w:style w:type="paragraph" w:customStyle="1" w:styleId="qowt-stl-consplusnormal">
    <w:name w:val="qowt-stl-consplusnormal"/>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formattext">
    <w:name w:val="qowt-stl-formattext"/>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ac">
    <w:name w:val="qowt-stl-ac"/>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JurTerm">
    <w:name w:val="ConsPlusJurTerm"/>
    <w:rsid w:val="00027FEC"/>
    <w:pPr>
      <w:widowControl w:val="0"/>
      <w:autoSpaceDE w:val="0"/>
      <w:autoSpaceDN w:val="0"/>
      <w:spacing w:after="0" w:line="240" w:lineRule="auto"/>
    </w:pPr>
    <w:rPr>
      <w:rFonts w:ascii="Tahoma" w:eastAsia="Times New Roman" w:hAnsi="Tahoma" w:cs="Tahoma"/>
      <w:sz w:val="26"/>
    </w:rPr>
  </w:style>
  <w:style w:type="paragraph" w:styleId="HTML">
    <w:name w:val="HTML Preformatted"/>
    <w:basedOn w:val="a"/>
    <w:link w:val="HTML0"/>
    <w:uiPriority w:val="99"/>
    <w:semiHidden/>
    <w:unhideWhenUsed/>
    <w:rsid w:val="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057C4"/>
    <w:rPr>
      <w:rFonts w:ascii="Courier New" w:eastAsia="Times New Roman" w:hAnsi="Courier New" w:cs="Courier New"/>
      <w:sz w:val="20"/>
      <w:szCs w:val="20"/>
    </w:rPr>
  </w:style>
  <w:style w:type="paragraph" w:customStyle="1" w:styleId="qowt-li-690">
    <w:name w:val="qowt-li-69_0"/>
    <w:basedOn w:val="a"/>
    <w:rsid w:val="00594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normal">
    <w:name w:val="qowt-stl-normal"/>
    <w:basedOn w:val="a"/>
    <w:rsid w:val="00254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bodytext">
    <w:name w:val="qowt-stl-bodytext"/>
    <w:basedOn w:val="a"/>
    <w:rsid w:val="00D80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ouriernew">
    <w:name w:val="qowt-font4-couriernew"/>
    <w:basedOn w:val="a0"/>
    <w:rsid w:val="00F80F08"/>
  </w:style>
  <w:style w:type="paragraph" w:customStyle="1" w:styleId="ConsPlusNonformat">
    <w:name w:val="ConsPlusNonformat"/>
    <w:rsid w:val="00BE742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c">
    <w:name w:val="No Spacing"/>
    <w:basedOn w:val="a"/>
    <w:link w:val="ad"/>
    <w:uiPriority w:val="1"/>
    <w:qFormat/>
    <w:rsid w:val="00C77CE9"/>
    <w:pPr>
      <w:spacing w:after="0" w:line="240" w:lineRule="auto"/>
    </w:pPr>
    <w:rPr>
      <w:rFonts w:ascii="Calibri" w:eastAsia="Times New Roman" w:hAnsi="Calibri" w:cs="Times New Roman"/>
      <w:sz w:val="24"/>
      <w:szCs w:val="32"/>
      <w:lang w:val="x-none" w:eastAsia="x-none"/>
    </w:rPr>
  </w:style>
  <w:style w:type="character" w:customStyle="1" w:styleId="ad">
    <w:name w:val="Без интервала Знак"/>
    <w:link w:val="ac"/>
    <w:uiPriority w:val="1"/>
    <w:rsid w:val="00C77CE9"/>
    <w:rPr>
      <w:rFonts w:ascii="Calibri" w:eastAsia="Times New Roman" w:hAnsi="Calibri" w:cs="Times New Roman"/>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068">
      <w:bodyDiv w:val="1"/>
      <w:marLeft w:val="0"/>
      <w:marRight w:val="0"/>
      <w:marTop w:val="0"/>
      <w:marBottom w:val="0"/>
      <w:divBdr>
        <w:top w:val="none" w:sz="0" w:space="0" w:color="auto"/>
        <w:left w:val="none" w:sz="0" w:space="0" w:color="auto"/>
        <w:bottom w:val="none" w:sz="0" w:space="0" w:color="auto"/>
        <w:right w:val="none" w:sz="0" w:space="0" w:color="auto"/>
      </w:divBdr>
    </w:div>
    <w:div w:id="26807210">
      <w:bodyDiv w:val="1"/>
      <w:marLeft w:val="0"/>
      <w:marRight w:val="0"/>
      <w:marTop w:val="0"/>
      <w:marBottom w:val="0"/>
      <w:divBdr>
        <w:top w:val="none" w:sz="0" w:space="0" w:color="auto"/>
        <w:left w:val="none" w:sz="0" w:space="0" w:color="auto"/>
        <w:bottom w:val="none" w:sz="0" w:space="0" w:color="auto"/>
        <w:right w:val="none" w:sz="0" w:space="0" w:color="auto"/>
      </w:divBdr>
    </w:div>
    <w:div w:id="89862048">
      <w:bodyDiv w:val="1"/>
      <w:marLeft w:val="0"/>
      <w:marRight w:val="0"/>
      <w:marTop w:val="0"/>
      <w:marBottom w:val="0"/>
      <w:divBdr>
        <w:top w:val="none" w:sz="0" w:space="0" w:color="auto"/>
        <w:left w:val="none" w:sz="0" w:space="0" w:color="auto"/>
        <w:bottom w:val="none" w:sz="0" w:space="0" w:color="auto"/>
        <w:right w:val="none" w:sz="0" w:space="0" w:color="auto"/>
      </w:divBdr>
    </w:div>
    <w:div w:id="162399889">
      <w:bodyDiv w:val="1"/>
      <w:marLeft w:val="0"/>
      <w:marRight w:val="0"/>
      <w:marTop w:val="0"/>
      <w:marBottom w:val="0"/>
      <w:divBdr>
        <w:top w:val="none" w:sz="0" w:space="0" w:color="auto"/>
        <w:left w:val="none" w:sz="0" w:space="0" w:color="auto"/>
        <w:bottom w:val="none" w:sz="0" w:space="0" w:color="auto"/>
        <w:right w:val="none" w:sz="0" w:space="0" w:color="auto"/>
      </w:divBdr>
    </w:div>
    <w:div w:id="178355468">
      <w:bodyDiv w:val="1"/>
      <w:marLeft w:val="0"/>
      <w:marRight w:val="0"/>
      <w:marTop w:val="0"/>
      <w:marBottom w:val="0"/>
      <w:divBdr>
        <w:top w:val="none" w:sz="0" w:space="0" w:color="auto"/>
        <w:left w:val="none" w:sz="0" w:space="0" w:color="auto"/>
        <w:bottom w:val="none" w:sz="0" w:space="0" w:color="auto"/>
        <w:right w:val="none" w:sz="0" w:space="0" w:color="auto"/>
      </w:divBdr>
    </w:div>
    <w:div w:id="179777663">
      <w:bodyDiv w:val="1"/>
      <w:marLeft w:val="0"/>
      <w:marRight w:val="0"/>
      <w:marTop w:val="0"/>
      <w:marBottom w:val="0"/>
      <w:divBdr>
        <w:top w:val="none" w:sz="0" w:space="0" w:color="auto"/>
        <w:left w:val="none" w:sz="0" w:space="0" w:color="auto"/>
        <w:bottom w:val="none" w:sz="0" w:space="0" w:color="auto"/>
        <w:right w:val="none" w:sz="0" w:space="0" w:color="auto"/>
      </w:divBdr>
    </w:div>
    <w:div w:id="218249308">
      <w:bodyDiv w:val="1"/>
      <w:marLeft w:val="0"/>
      <w:marRight w:val="0"/>
      <w:marTop w:val="0"/>
      <w:marBottom w:val="0"/>
      <w:divBdr>
        <w:top w:val="none" w:sz="0" w:space="0" w:color="auto"/>
        <w:left w:val="none" w:sz="0" w:space="0" w:color="auto"/>
        <w:bottom w:val="none" w:sz="0" w:space="0" w:color="auto"/>
        <w:right w:val="none" w:sz="0" w:space="0" w:color="auto"/>
      </w:divBdr>
      <w:divsChild>
        <w:div w:id="349375118">
          <w:marLeft w:val="0"/>
          <w:marRight w:val="0"/>
          <w:marTop w:val="0"/>
          <w:marBottom w:val="0"/>
          <w:divBdr>
            <w:top w:val="none" w:sz="0" w:space="0" w:color="auto"/>
            <w:left w:val="none" w:sz="0" w:space="0" w:color="auto"/>
            <w:bottom w:val="none" w:sz="0" w:space="0" w:color="auto"/>
            <w:right w:val="none" w:sz="0" w:space="0" w:color="auto"/>
          </w:divBdr>
          <w:divsChild>
            <w:div w:id="1695492873">
              <w:marLeft w:val="0"/>
              <w:marRight w:val="0"/>
              <w:marTop w:val="0"/>
              <w:marBottom w:val="0"/>
              <w:divBdr>
                <w:top w:val="none" w:sz="0" w:space="0" w:color="auto"/>
                <w:left w:val="none" w:sz="0" w:space="0" w:color="auto"/>
                <w:bottom w:val="none" w:sz="0" w:space="0" w:color="auto"/>
                <w:right w:val="none" w:sz="0" w:space="0" w:color="auto"/>
              </w:divBdr>
            </w:div>
          </w:divsChild>
        </w:div>
        <w:div w:id="980812787">
          <w:marLeft w:val="0"/>
          <w:marRight w:val="0"/>
          <w:marTop w:val="0"/>
          <w:marBottom w:val="0"/>
          <w:divBdr>
            <w:top w:val="none" w:sz="0" w:space="0" w:color="auto"/>
            <w:left w:val="none" w:sz="0" w:space="0" w:color="auto"/>
            <w:bottom w:val="none" w:sz="0" w:space="0" w:color="auto"/>
            <w:right w:val="none" w:sz="0" w:space="0" w:color="auto"/>
          </w:divBdr>
          <w:divsChild>
            <w:div w:id="143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312">
      <w:bodyDiv w:val="1"/>
      <w:marLeft w:val="0"/>
      <w:marRight w:val="0"/>
      <w:marTop w:val="0"/>
      <w:marBottom w:val="0"/>
      <w:divBdr>
        <w:top w:val="none" w:sz="0" w:space="0" w:color="auto"/>
        <w:left w:val="none" w:sz="0" w:space="0" w:color="auto"/>
        <w:bottom w:val="none" w:sz="0" w:space="0" w:color="auto"/>
        <w:right w:val="none" w:sz="0" w:space="0" w:color="auto"/>
      </w:divBdr>
    </w:div>
    <w:div w:id="448090708">
      <w:bodyDiv w:val="1"/>
      <w:marLeft w:val="0"/>
      <w:marRight w:val="0"/>
      <w:marTop w:val="0"/>
      <w:marBottom w:val="0"/>
      <w:divBdr>
        <w:top w:val="none" w:sz="0" w:space="0" w:color="auto"/>
        <w:left w:val="none" w:sz="0" w:space="0" w:color="auto"/>
        <w:bottom w:val="none" w:sz="0" w:space="0" w:color="auto"/>
        <w:right w:val="none" w:sz="0" w:space="0" w:color="auto"/>
      </w:divBdr>
    </w:div>
    <w:div w:id="499925102">
      <w:bodyDiv w:val="1"/>
      <w:marLeft w:val="0"/>
      <w:marRight w:val="0"/>
      <w:marTop w:val="0"/>
      <w:marBottom w:val="0"/>
      <w:divBdr>
        <w:top w:val="none" w:sz="0" w:space="0" w:color="auto"/>
        <w:left w:val="none" w:sz="0" w:space="0" w:color="auto"/>
        <w:bottom w:val="none" w:sz="0" w:space="0" w:color="auto"/>
        <w:right w:val="none" w:sz="0" w:space="0" w:color="auto"/>
      </w:divBdr>
    </w:div>
    <w:div w:id="763771202">
      <w:bodyDiv w:val="1"/>
      <w:marLeft w:val="0"/>
      <w:marRight w:val="0"/>
      <w:marTop w:val="0"/>
      <w:marBottom w:val="0"/>
      <w:divBdr>
        <w:top w:val="none" w:sz="0" w:space="0" w:color="auto"/>
        <w:left w:val="none" w:sz="0" w:space="0" w:color="auto"/>
        <w:bottom w:val="none" w:sz="0" w:space="0" w:color="auto"/>
        <w:right w:val="none" w:sz="0" w:space="0" w:color="auto"/>
      </w:divBdr>
    </w:div>
    <w:div w:id="925069799">
      <w:bodyDiv w:val="1"/>
      <w:marLeft w:val="0"/>
      <w:marRight w:val="0"/>
      <w:marTop w:val="0"/>
      <w:marBottom w:val="0"/>
      <w:divBdr>
        <w:top w:val="none" w:sz="0" w:space="0" w:color="auto"/>
        <w:left w:val="none" w:sz="0" w:space="0" w:color="auto"/>
        <w:bottom w:val="none" w:sz="0" w:space="0" w:color="auto"/>
        <w:right w:val="none" w:sz="0" w:space="0" w:color="auto"/>
      </w:divBdr>
    </w:div>
    <w:div w:id="998533095">
      <w:bodyDiv w:val="1"/>
      <w:marLeft w:val="0"/>
      <w:marRight w:val="0"/>
      <w:marTop w:val="0"/>
      <w:marBottom w:val="0"/>
      <w:divBdr>
        <w:top w:val="none" w:sz="0" w:space="0" w:color="auto"/>
        <w:left w:val="none" w:sz="0" w:space="0" w:color="auto"/>
        <w:bottom w:val="none" w:sz="0" w:space="0" w:color="auto"/>
        <w:right w:val="none" w:sz="0" w:space="0" w:color="auto"/>
      </w:divBdr>
    </w:div>
    <w:div w:id="1026060018">
      <w:bodyDiv w:val="1"/>
      <w:marLeft w:val="0"/>
      <w:marRight w:val="0"/>
      <w:marTop w:val="0"/>
      <w:marBottom w:val="0"/>
      <w:divBdr>
        <w:top w:val="none" w:sz="0" w:space="0" w:color="auto"/>
        <w:left w:val="none" w:sz="0" w:space="0" w:color="auto"/>
        <w:bottom w:val="none" w:sz="0" w:space="0" w:color="auto"/>
        <w:right w:val="none" w:sz="0" w:space="0" w:color="auto"/>
      </w:divBdr>
    </w:div>
    <w:div w:id="1078861620">
      <w:bodyDiv w:val="1"/>
      <w:marLeft w:val="0"/>
      <w:marRight w:val="0"/>
      <w:marTop w:val="0"/>
      <w:marBottom w:val="0"/>
      <w:divBdr>
        <w:top w:val="none" w:sz="0" w:space="0" w:color="auto"/>
        <w:left w:val="none" w:sz="0" w:space="0" w:color="auto"/>
        <w:bottom w:val="none" w:sz="0" w:space="0" w:color="auto"/>
        <w:right w:val="none" w:sz="0" w:space="0" w:color="auto"/>
      </w:divBdr>
    </w:div>
    <w:div w:id="1354922034">
      <w:bodyDiv w:val="1"/>
      <w:marLeft w:val="0"/>
      <w:marRight w:val="0"/>
      <w:marTop w:val="0"/>
      <w:marBottom w:val="0"/>
      <w:divBdr>
        <w:top w:val="none" w:sz="0" w:space="0" w:color="auto"/>
        <w:left w:val="none" w:sz="0" w:space="0" w:color="auto"/>
        <w:bottom w:val="none" w:sz="0" w:space="0" w:color="auto"/>
        <w:right w:val="none" w:sz="0" w:space="0" w:color="auto"/>
      </w:divBdr>
      <w:divsChild>
        <w:div w:id="620765402">
          <w:marLeft w:val="0"/>
          <w:marRight w:val="0"/>
          <w:marTop w:val="0"/>
          <w:marBottom w:val="0"/>
          <w:divBdr>
            <w:top w:val="none" w:sz="0" w:space="0" w:color="auto"/>
            <w:left w:val="none" w:sz="0" w:space="0" w:color="auto"/>
            <w:bottom w:val="none" w:sz="0" w:space="0" w:color="auto"/>
            <w:right w:val="none" w:sz="0" w:space="0" w:color="auto"/>
          </w:divBdr>
        </w:div>
        <w:div w:id="709064071">
          <w:marLeft w:val="0"/>
          <w:marRight w:val="0"/>
          <w:marTop w:val="0"/>
          <w:marBottom w:val="0"/>
          <w:divBdr>
            <w:top w:val="none" w:sz="0" w:space="0" w:color="auto"/>
            <w:left w:val="none" w:sz="0" w:space="0" w:color="auto"/>
            <w:bottom w:val="none" w:sz="0" w:space="0" w:color="auto"/>
            <w:right w:val="none" w:sz="0" w:space="0" w:color="auto"/>
          </w:divBdr>
        </w:div>
        <w:div w:id="1007755294">
          <w:marLeft w:val="0"/>
          <w:marRight w:val="0"/>
          <w:marTop w:val="0"/>
          <w:marBottom w:val="0"/>
          <w:divBdr>
            <w:top w:val="none" w:sz="0" w:space="0" w:color="auto"/>
            <w:left w:val="none" w:sz="0" w:space="0" w:color="auto"/>
            <w:bottom w:val="none" w:sz="0" w:space="0" w:color="auto"/>
            <w:right w:val="none" w:sz="0" w:space="0" w:color="auto"/>
          </w:divBdr>
        </w:div>
      </w:divsChild>
    </w:div>
    <w:div w:id="1373918674">
      <w:bodyDiv w:val="1"/>
      <w:marLeft w:val="0"/>
      <w:marRight w:val="0"/>
      <w:marTop w:val="0"/>
      <w:marBottom w:val="0"/>
      <w:divBdr>
        <w:top w:val="none" w:sz="0" w:space="0" w:color="auto"/>
        <w:left w:val="none" w:sz="0" w:space="0" w:color="auto"/>
        <w:bottom w:val="none" w:sz="0" w:space="0" w:color="auto"/>
        <w:right w:val="none" w:sz="0" w:space="0" w:color="auto"/>
      </w:divBdr>
    </w:div>
    <w:div w:id="1532567266">
      <w:bodyDiv w:val="1"/>
      <w:marLeft w:val="0"/>
      <w:marRight w:val="0"/>
      <w:marTop w:val="0"/>
      <w:marBottom w:val="0"/>
      <w:divBdr>
        <w:top w:val="none" w:sz="0" w:space="0" w:color="auto"/>
        <w:left w:val="none" w:sz="0" w:space="0" w:color="auto"/>
        <w:bottom w:val="none" w:sz="0" w:space="0" w:color="auto"/>
        <w:right w:val="none" w:sz="0" w:space="0" w:color="auto"/>
      </w:divBdr>
    </w:div>
    <w:div w:id="1561868761">
      <w:bodyDiv w:val="1"/>
      <w:marLeft w:val="0"/>
      <w:marRight w:val="0"/>
      <w:marTop w:val="0"/>
      <w:marBottom w:val="0"/>
      <w:divBdr>
        <w:top w:val="none" w:sz="0" w:space="0" w:color="auto"/>
        <w:left w:val="none" w:sz="0" w:space="0" w:color="auto"/>
        <w:bottom w:val="none" w:sz="0" w:space="0" w:color="auto"/>
        <w:right w:val="none" w:sz="0" w:space="0" w:color="auto"/>
      </w:divBdr>
    </w:div>
    <w:div w:id="1615862171">
      <w:bodyDiv w:val="1"/>
      <w:marLeft w:val="0"/>
      <w:marRight w:val="0"/>
      <w:marTop w:val="0"/>
      <w:marBottom w:val="0"/>
      <w:divBdr>
        <w:top w:val="none" w:sz="0" w:space="0" w:color="auto"/>
        <w:left w:val="none" w:sz="0" w:space="0" w:color="auto"/>
        <w:bottom w:val="none" w:sz="0" w:space="0" w:color="auto"/>
        <w:right w:val="none" w:sz="0" w:space="0" w:color="auto"/>
      </w:divBdr>
    </w:div>
    <w:div w:id="2040618806">
      <w:bodyDiv w:val="1"/>
      <w:marLeft w:val="0"/>
      <w:marRight w:val="0"/>
      <w:marTop w:val="0"/>
      <w:marBottom w:val="0"/>
      <w:divBdr>
        <w:top w:val="none" w:sz="0" w:space="0" w:color="auto"/>
        <w:left w:val="none" w:sz="0" w:space="0" w:color="auto"/>
        <w:bottom w:val="none" w:sz="0" w:space="0" w:color="auto"/>
        <w:right w:val="none" w:sz="0" w:space="0" w:color="auto"/>
      </w:divBdr>
    </w:div>
    <w:div w:id="2077317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F26B629AC10C60DF569B757CC65DF30596CB54BDF1F707D9996FF0A23F81090595085208720266D1A3D92BDAL6rAI" TargetMode="External"/><Relationship Id="rId13" Type="http://schemas.openxmlformats.org/officeDocument/2006/relationships/hyperlink" Target="consultantplus://offline/ref=F1F85E73EAF17FB411AA36F0CFBC7F43D1CC6E0F7DE3F973496525E2CD232FBF3C25D276551675ADFA0B23A110kB16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1F85E73EAF17FB411AA28FDD9D02149D3C2310078E5F026103723B5927329EA6E658C2F145A66ACF31522A615BD5CA2987C5D1925413F4035326A1DkB15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F85E73EAF17FB411AA36F0CFBC7F43D1CC67057FE6F973496525E2CD232FBF2E258A785F153FFCB7402CA31AA808FAC22B5019k21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03CF0FB8-17D5-46F6-A5EC-D1642676534B" TargetMode="External"/><Relationship Id="rId4" Type="http://schemas.openxmlformats.org/officeDocument/2006/relationships/settings" Target="settings.xml"/><Relationship Id="rId9" Type="http://schemas.openxmlformats.org/officeDocument/2006/relationships/hyperlink" Target="consultantplus://offline/ref=A1F26B629AC10C60DF569B757CC65DF30296C959B9F3F707D9996FF0A23F81091795505E087A1C64D4B68F7A9C3D5BB535CAAABF69D54CA4LAr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6E30-9BF5-4661-8E46-D1413598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8076</Words>
  <Characters>46039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Kabinet12</dc:creator>
  <cp:keywords/>
  <dc:description/>
  <cp:lastModifiedBy>Дементьев</cp:lastModifiedBy>
  <cp:revision>2</cp:revision>
  <cp:lastPrinted>2025-07-01T04:06:00Z</cp:lastPrinted>
  <dcterms:created xsi:type="dcterms:W3CDTF">2025-11-05T12:17:00Z</dcterms:created>
  <dcterms:modified xsi:type="dcterms:W3CDTF">2025-11-05T12:17:00Z</dcterms:modified>
</cp:coreProperties>
</file>