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6B" w:rsidRPr="00631532" w:rsidRDefault="00B4276B" w:rsidP="00631532">
      <w:pPr>
        <w:jc w:val="right"/>
        <w:rPr>
          <w:szCs w:val="22"/>
        </w:rPr>
      </w:pPr>
      <w:r w:rsidRPr="00631532">
        <w:rPr>
          <w:szCs w:val="22"/>
        </w:rPr>
        <w:t xml:space="preserve">                                                                                                                       Проект постановления  </w:t>
      </w:r>
    </w:p>
    <w:p w:rsidR="00B4276B" w:rsidRPr="00631532" w:rsidRDefault="00B4276B" w:rsidP="00631532">
      <w:pPr>
        <w:jc w:val="right"/>
        <w:rPr>
          <w:szCs w:val="22"/>
        </w:rPr>
      </w:pPr>
      <w:r w:rsidRPr="00631532">
        <w:rPr>
          <w:szCs w:val="22"/>
        </w:rPr>
        <w:t xml:space="preserve">                                                                                                                                   администрации   </w:t>
      </w:r>
    </w:p>
    <w:p w:rsidR="00B4276B" w:rsidRPr="00631532" w:rsidRDefault="00B4276B" w:rsidP="00631532">
      <w:pPr>
        <w:jc w:val="right"/>
        <w:rPr>
          <w:szCs w:val="22"/>
        </w:rPr>
      </w:pPr>
      <w:r w:rsidRPr="00631532">
        <w:rPr>
          <w:szCs w:val="22"/>
        </w:rPr>
        <w:t xml:space="preserve">                                                                                                                             Убинского района</w:t>
      </w:r>
    </w:p>
    <w:p w:rsidR="00B4276B" w:rsidRPr="00631532" w:rsidRDefault="00B4276B" w:rsidP="00631532">
      <w:pPr>
        <w:jc w:val="right"/>
        <w:rPr>
          <w:szCs w:val="22"/>
        </w:rPr>
      </w:pPr>
      <w:r w:rsidRPr="00631532">
        <w:rPr>
          <w:szCs w:val="22"/>
        </w:rPr>
        <w:t>                                                                                                                          Новосибирской области</w:t>
      </w:r>
    </w:p>
    <w:p w:rsidR="00B4276B" w:rsidRPr="00631532" w:rsidRDefault="00B4276B" w:rsidP="00631532">
      <w:pPr>
        <w:jc w:val="right"/>
        <w:rPr>
          <w:szCs w:val="22"/>
        </w:rPr>
      </w:pPr>
      <w:r w:rsidRPr="00631532">
        <w:rPr>
          <w:szCs w:val="22"/>
        </w:rPr>
        <w:t xml:space="preserve">                                                                                                   от                            № </w:t>
      </w:r>
    </w:p>
    <w:p w:rsidR="00B4276B" w:rsidRPr="00631532" w:rsidRDefault="00B4276B" w:rsidP="00B4276B">
      <w:pPr>
        <w:jc w:val="center"/>
        <w:rPr>
          <w:sz w:val="28"/>
          <w:szCs w:val="28"/>
        </w:rPr>
      </w:pPr>
      <w:r w:rsidRPr="00631532">
        <w:rPr>
          <w:sz w:val="28"/>
          <w:szCs w:val="28"/>
        </w:rPr>
        <w:t xml:space="preserve">       </w:t>
      </w:r>
      <w:r w:rsidRPr="00631532">
        <w:rPr>
          <w:sz w:val="28"/>
          <w:szCs w:val="28"/>
        </w:rPr>
        <w:br/>
        <w:t xml:space="preserve">Об утверждении </w:t>
      </w:r>
      <w:proofErr w:type="gramStart"/>
      <w:r w:rsidR="00631532">
        <w:rPr>
          <w:sz w:val="28"/>
          <w:szCs w:val="28"/>
        </w:rPr>
        <w:t xml:space="preserve">порядка </w:t>
      </w:r>
      <w:r w:rsidR="00126C90">
        <w:rPr>
          <w:sz w:val="28"/>
          <w:szCs w:val="28"/>
        </w:rPr>
        <w:t>организации бюджетного учета имущества казны администрации Убинского района Новосибирской области</w:t>
      </w:r>
      <w:proofErr w:type="gramEnd"/>
    </w:p>
    <w:p w:rsidR="00B4276B" w:rsidRPr="00631532" w:rsidRDefault="00B4276B" w:rsidP="00B4276B">
      <w:pPr>
        <w:rPr>
          <w:sz w:val="28"/>
          <w:szCs w:val="28"/>
        </w:rPr>
      </w:pPr>
      <w:r w:rsidRPr="00631532">
        <w:rPr>
          <w:sz w:val="28"/>
          <w:szCs w:val="28"/>
        </w:rPr>
        <w:t xml:space="preserve">    </w:t>
      </w:r>
    </w:p>
    <w:p w:rsidR="00126C90" w:rsidRDefault="00126C90" w:rsidP="00126C90">
      <w:pPr>
        <w:jc w:val="center"/>
        <w:rPr>
          <w:b/>
          <w:bCs/>
          <w:sz w:val="28"/>
          <w:szCs w:val="28"/>
        </w:rPr>
      </w:pPr>
    </w:p>
    <w:p w:rsidR="00126C90" w:rsidRPr="00F4339F" w:rsidRDefault="00126C90" w:rsidP="00126C9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Инструкцией, утвержденной приказом Министерства финансов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Инструкции по его применению», Инструкцией</w:t>
      </w:r>
      <w:proofErr w:type="gramEnd"/>
      <w:r>
        <w:rPr>
          <w:sz w:val="28"/>
          <w:szCs w:val="28"/>
        </w:rPr>
        <w:t xml:space="preserve">, утвержденной приказом Министерства финансов России от 06.12.2010 № 162н «Об утверждении плана счетов бюджетного учета и инструкции по его применению», Уставом Убинского района </w:t>
      </w:r>
      <w:r w:rsidRPr="0076670A">
        <w:rPr>
          <w:sz w:val="28"/>
          <w:szCs w:val="28"/>
        </w:rPr>
        <w:t xml:space="preserve">Новосибирской области, </w:t>
      </w:r>
      <w:r>
        <w:rPr>
          <w:sz w:val="28"/>
          <w:szCs w:val="28"/>
        </w:rPr>
        <w:t>администрация Убинского  района Новосибирской области постановляет:</w:t>
      </w:r>
    </w:p>
    <w:p w:rsidR="00126C90" w:rsidRDefault="00126C90" w:rsidP="00126C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6670A">
        <w:rPr>
          <w:sz w:val="28"/>
          <w:szCs w:val="28"/>
        </w:rPr>
        <w:t xml:space="preserve">Утвердить Порядок </w:t>
      </w:r>
      <w:proofErr w:type="gramStart"/>
      <w:r w:rsidRPr="0076670A">
        <w:rPr>
          <w:sz w:val="28"/>
          <w:szCs w:val="28"/>
        </w:rPr>
        <w:t>организации бюджетного учёта имущества ка</w:t>
      </w:r>
      <w:r>
        <w:rPr>
          <w:sz w:val="28"/>
          <w:szCs w:val="28"/>
        </w:rPr>
        <w:t xml:space="preserve">зны администрации </w:t>
      </w:r>
      <w:r w:rsidRPr="0076670A">
        <w:rPr>
          <w:sz w:val="28"/>
          <w:szCs w:val="28"/>
        </w:rPr>
        <w:t>Убинского района Новосибирской области</w:t>
      </w:r>
      <w:proofErr w:type="gramEnd"/>
      <w:r>
        <w:rPr>
          <w:sz w:val="28"/>
          <w:szCs w:val="28"/>
        </w:rPr>
        <w:t>.</w:t>
      </w:r>
    </w:p>
    <w:p w:rsidR="00126C90" w:rsidRDefault="00126C90" w:rsidP="00126C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периодическом печатном издании «</w:t>
      </w:r>
      <w:r w:rsidR="002963EA">
        <w:rPr>
          <w:sz w:val="28"/>
          <w:szCs w:val="28"/>
        </w:rPr>
        <w:t>Ведомости У</w:t>
      </w:r>
      <w:r>
        <w:rPr>
          <w:sz w:val="28"/>
          <w:szCs w:val="28"/>
        </w:rPr>
        <w:t>бинского района</w:t>
      </w:r>
      <w:r w:rsidR="002963EA">
        <w:rPr>
          <w:sz w:val="28"/>
          <w:szCs w:val="28"/>
        </w:rPr>
        <w:t xml:space="preserve"> </w:t>
      </w:r>
      <w:r w:rsidR="001B54D2">
        <w:rPr>
          <w:sz w:val="28"/>
          <w:szCs w:val="28"/>
        </w:rPr>
        <w:t>Н</w:t>
      </w:r>
      <w:r w:rsidR="002963EA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» и разместить в сети интернет на официальном сайте администрации Убинского района Новосибирской области </w:t>
      </w:r>
    </w:p>
    <w:p w:rsidR="00126C90" w:rsidRPr="00631532" w:rsidRDefault="001B54D2" w:rsidP="00126C9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6C90">
        <w:rPr>
          <w:sz w:val="28"/>
          <w:szCs w:val="28"/>
        </w:rPr>
        <w:t xml:space="preserve">3. </w:t>
      </w:r>
      <w:r w:rsidR="002963EA">
        <w:rPr>
          <w:sz w:val="28"/>
          <w:szCs w:val="28"/>
        </w:rPr>
        <w:t xml:space="preserve"> </w:t>
      </w:r>
      <w:proofErr w:type="gramStart"/>
      <w:r w:rsidR="002963EA">
        <w:rPr>
          <w:sz w:val="28"/>
          <w:szCs w:val="28"/>
        </w:rPr>
        <w:t xml:space="preserve">Контроль </w:t>
      </w:r>
      <w:r w:rsidR="002C2710">
        <w:rPr>
          <w:sz w:val="28"/>
          <w:szCs w:val="28"/>
        </w:rPr>
        <w:t>за</w:t>
      </w:r>
      <w:proofErr w:type="gramEnd"/>
      <w:r w:rsidR="002C2710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Убинского района </w:t>
      </w:r>
      <w:r>
        <w:rPr>
          <w:sz w:val="28"/>
          <w:szCs w:val="28"/>
        </w:rPr>
        <w:t>Н</w:t>
      </w:r>
      <w:r w:rsidR="002C2710">
        <w:rPr>
          <w:sz w:val="28"/>
          <w:szCs w:val="28"/>
        </w:rPr>
        <w:t>овосибирской области Терентьева Н.Л.</w:t>
      </w:r>
      <w:r w:rsidR="00126C90" w:rsidRPr="00631532">
        <w:rPr>
          <w:sz w:val="28"/>
          <w:szCs w:val="28"/>
        </w:rPr>
        <w:t> </w:t>
      </w:r>
    </w:p>
    <w:p w:rsidR="00B4276B" w:rsidRPr="00631532" w:rsidRDefault="00B4276B" w:rsidP="00B4276B">
      <w:pPr>
        <w:rPr>
          <w:sz w:val="28"/>
          <w:szCs w:val="28"/>
        </w:rPr>
      </w:pPr>
    </w:p>
    <w:p w:rsidR="00B4276B" w:rsidRPr="00631532" w:rsidRDefault="00B4276B" w:rsidP="00B4276B">
      <w:pPr>
        <w:rPr>
          <w:sz w:val="28"/>
          <w:szCs w:val="28"/>
        </w:rPr>
      </w:pPr>
    </w:p>
    <w:p w:rsidR="00B4276B" w:rsidRPr="00631532" w:rsidRDefault="00B4276B" w:rsidP="00B4276B">
      <w:pPr>
        <w:rPr>
          <w:sz w:val="28"/>
          <w:szCs w:val="28"/>
        </w:rPr>
      </w:pPr>
      <w:r w:rsidRPr="00631532">
        <w:rPr>
          <w:sz w:val="28"/>
          <w:szCs w:val="28"/>
        </w:rPr>
        <w:t>Глава Убинского района</w:t>
      </w:r>
    </w:p>
    <w:p w:rsidR="00126C90" w:rsidRPr="00631532" w:rsidRDefault="00B4276B" w:rsidP="00126C90">
      <w:pPr>
        <w:rPr>
          <w:sz w:val="28"/>
          <w:szCs w:val="28"/>
        </w:rPr>
      </w:pPr>
      <w:r w:rsidRPr="00631532">
        <w:rPr>
          <w:sz w:val="28"/>
          <w:szCs w:val="28"/>
        </w:rPr>
        <w:t xml:space="preserve">Новосибирской области                                               </w:t>
      </w:r>
      <w:r w:rsidR="00126C90">
        <w:rPr>
          <w:sz w:val="28"/>
          <w:szCs w:val="28"/>
        </w:rPr>
        <w:t xml:space="preserve">       </w:t>
      </w:r>
      <w:r w:rsidRPr="00631532">
        <w:rPr>
          <w:sz w:val="28"/>
          <w:szCs w:val="28"/>
        </w:rPr>
        <w:t xml:space="preserve">  </w:t>
      </w:r>
      <w:proofErr w:type="spellStart"/>
      <w:r w:rsidR="00126C90" w:rsidRPr="00631532">
        <w:rPr>
          <w:sz w:val="28"/>
          <w:szCs w:val="28"/>
        </w:rPr>
        <w:t>О.Ф.Конюк</w:t>
      </w:r>
      <w:proofErr w:type="spellEnd"/>
    </w:p>
    <w:p w:rsidR="00B4276B" w:rsidRPr="00631532" w:rsidRDefault="00B4276B" w:rsidP="00B4276B">
      <w:pPr>
        <w:rPr>
          <w:sz w:val="28"/>
          <w:szCs w:val="28"/>
        </w:rPr>
      </w:pPr>
      <w:r w:rsidRPr="00631532">
        <w:rPr>
          <w:sz w:val="28"/>
          <w:szCs w:val="28"/>
        </w:rPr>
        <w:t xml:space="preserve">                                                         </w:t>
      </w:r>
    </w:p>
    <w:p w:rsidR="00B4276B" w:rsidRPr="00631532" w:rsidRDefault="00B4276B" w:rsidP="00B4276B">
      <w:pPr>
        <w:rPr>
          <w:sz w:val="28"/>
          <w:szCs w:val="28"/>
        </w:rPr>
      </w:pPr>
      <w:r w:rsidRPr="00631532">
        <w:rPr>
          <w:sz w:val="28"/>
          <w:szCs w:val="28"/>
        </w:rPr>
        <w:t>Согласовано:</w:t>
      </w:r>
    </w:p>
    <w:p w:rsidR="00B4276B" w:rsidRPr="00631532" w:rsidRDefault="00126C90" w:rsidP="00B4276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                                           Ю.Ю. </w:t>
      </w:r>
      <w:proofErr w:type="spellStart"/>
      <w:r>
        <w:rPr>
          <w:sz w:val="28"/>
          <w:szCs w:val="28"/>
        </w:rPr>
        <w:t>Слободина</w:t>
      </w:r>
      <w:proofErr w:type="spellEnd"/>
      <w:r>
        <w:rPr>
          <w:sz w:val="28"/>
          <w:szCs w:val="28"/>
        </w:rPr>
        <w:t xml:space="preserve"> </w:t>
      </w:r>
      <w:r w:rsidR="00B4276B" w:rsidRPr="006315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6C90" w:rsidRDefault="00B4276B" w:rsidP="00B4276B">
      <w:pPr>
        <w:rPr>
          <w:sz w:val="28"/>
          <w:szCs w:val="28"/>
        </w:rPr>
      </w:pPr>
      <w:r w:rsidRPr="00631532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126C90">
        <w:rPr>
          <w:sz w:val="28"/>
          <w:szCs w:val="28"/>
        </w:rPr>
        <w:t xml:space="preserve">   </w:t>
      </w:r>
    </w:p>
    <w:p w:rsidR="00B4276B" w:rsidRPr="00631532" w:rsidRDefault="00126C90" w:rsidP="00B427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B4276B" w:rsidRPr="00631532">
        <w:rPr>
          <w:sz w:val="28"/>
          <w:szCs w:val="28"/>
        </w:rPr>
        <w:t>«___» _______ 20</w:t>
      </w:r>
      <w:r>
        <w:rPr>
          <w:sz w:val="28"/>
          <w:szCs w:val="28"/>
        </w:rPr>
        <w:t>22</w:t>
      </w:r>
      <w:r w:rsidR="00B4276B" w:rsidRPr="00631532">
        <w:rPr>
          <w:sz w:val="28"/>
          <w:szCs w:val="28"/>
        </w:rPr>
        <w:t xml:space="preserve">  г.</w:t>
      </w:r>
    </w:p>
    <w:p w:rsidR="00126C90" w:rsidRDefault="00B4276B" w:rsidP="00B4276B">
      <w:pPr>
        <w:rPr>
          <w:sz w:val="28"/>
          <w:szCs w:val="28"/>
        </w:rPr>
      </w:pPr>
      <w:r w:rsidRPr="00631532">
        <w:rPr>
          <w:sz w:val="28"/>
          <w:szCs w:val="28"/>
        </w:rPr>
        <w:t xml:space="preserve">Управляющий делами  </w:t>
      </w:r>
    </w:p>
    <w:p w:rsidR="00B4276B" w:rsidRPr="00631532" w:rsidRDefault="00B4276B" w:rsidP="00B4276B">
      <w:pPr>
        <w:rPr>
          <w:sz w:val="28"/>
          <w:szCs w:val="28"/>
        </w:rPr>
      </w:pPr>
      <w:r w:rsidRPr="00631532">
        <w:rPr>
          <w:sz w:val="28"/>
          <w:szCs w:val="28"/>
        </w:rPr>
        <w:t xml:space="preserve">администрации района                                                                А.Н.Селютин.                                         </w:t>
      </w:r>
    </w:p>
    <w:p w:rsidR="00126C90" w:rsidRPr="00631532" w:rsidRDefault="00B4276B" w:rsidP="00126C90">
      <w:pPr>
        <w:rPr>
          <w:sz w:val="28"/>
          <w:szCs w:val="28"/>
        </w:rPr>
      </w:pPr>
      <w:r w:rsidRPr="00631532">
        <w:rPr>
          <w:sz w:val="28"/>
          <w:szCs w:val="28"/>
        </w:rPr>
        <w:t xml:space="preserve">                                                                 </w:t>
      </w:r>
      <w:r w:rsidR="00126C90">
        <w:rPr>
          <w:sz w:val="28"/>
          <w:szCs w:val="28"/>
        </w:rPr>
        <w:t xml:space="preserve">                             </w:t>
      </w:r>
      <w:r w:rsidR="00126C90" w:rsidRPr="00631532">
        <w:rPr>
          <w:sz w:val="28"/>
          <w:szCs w:val="28"/>
        </w:rPr>
        <w:t>«___» _______ 20</w:t>
      </w:r>
      <w:r w:rsidR="00126C90">
        <w:rPr>
          <w:sz w:val="28"/>
          <w:szCs w:val="28"/>
        </w:rPr>
        <w:t>22</w:t>
      </w:r>
      <w:r w:rsidR="00126C90" w:rsidRPr="00631532">
        <w:rPr>
          <w:sz w:val="28"/>
          <w:szCs w:val="28"/>
        </w:rPr>
        <w:t xml:space="preserve">  г.</w:t>
      </w:r>
    </w:p>
    <w:p w:rsidR="00B4276B" w:rsidRPr="00631532" w:rsidRDefault="00B4276B" w:rsidP="00B4276B">
      <w:pPr>
        <w:rPr>
          <w:sz w:val="28"/>
          <w:szCs w:val="28"/>
        </w:rPr>
      </w:pPr>
      <w:r w:rsidRPr="00631532">
        <w:rPr>
          <w:sz w:val="28"/>
          <w:szCs w:val="28"/>
        </w:rPr>
        <w:t xml:space="preserve">                                               </w:t>
      </w:r>
    </w:p>
    <w:p w:rsidR="00B4276B" w:rsidRPr="00126C90" w:rsidRDefault="00B4276B" w:rsidP="00126C90">
      <w:pPr>
        <w:rPr>
          <w:sz w:val="28"/>
          <w:szCs w:val="28"/>
        </w:rPr>
      </w:pPr>
      <w:r w:rsidRPr="00631532">
        <w:rPr>
          <w:sz w:val="28"/>
          <w:szCs w:val="28"/>
        </w:rPr>
        <w:t xml:space="preserve">                                                                                                    </w:t>
      </w:r>
      <w:r w:rsidR="00126C90">
        <w:rPr>
          <w:sz w:val="28"/>
          <w:szCs w:val="28"/>
        </w:rPr>
        <w:t xml:space="preserve">                                                                                   </w:t>
      </w:r>
    </w:p>
    <w:p w:rsidR="00B4276B" w:rsidRDefault="00B4276B" w:rsidP="00B4276B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Направить:  начальнику-главному бухгалтеру отдела учета и отчетности</w:t>
      </w:r>
    </w:p>
    <w:p w:rsidR="00B4276B" w:rsidRDefault="00B4276B" w:rsidP="00B4276B">
      <w:pPr>
        <w:autoSpaceDE w:val="0"/>
        <w:autoSpaceDN w:val="0"/>
        <w:adjustRightInd w:val="0"/>
      </w:pPr>
      <w:r>
        <w:rPr>
          <w:sz w:val="16"/>
          <w:szCs w:val="16"/>
        </w:rPr>
        <w:t xml:space="preserve">                      администрации  Убинского района  1 экз.</w:t>
      </w:r>
      <w:proofErr w:type="gramStart"/>
      <w:r>
        <w:rPr>
          <w:sz w:val="16"/>
          <w:szCs w:val="16"/>
        </w:rPr>
        <w:t xml:space="preserve"> .</w:t>
      </w:r>
      <w:proofErr w:type="gramEnd"/>
    </w:p>
    <w:p w:rsidR="00B4276B" w:rsidRDefault="00B4276B" w:rsidP="00B4276B">
      <w:pPr>
        <w:rPr>
          <w:szCs w:val="22"/>
        </w:rPr>
      </w:pPr>
    </w:p>
    <w:p w:rsidR="00B4276B" w:rsidRDefault="00B4276B" w:rsidP="00B4276B">
      <w:pPr>
        <w:rPr>
          <w:sz w:val="16"/>
          <w:szCs w:val="16"/>
        </w:rPr>
      </w:pPr>
      <w:r>
        <w:rPr>
          <w:sz w:val="16"/>
          <w:szCs w:val="16"/>
        </w:rPr>
        <w:t xml:space="preserve">Исполнитель </w:t>
      </w:r>
    </w:p>
    <w:p w:rsidR="00B4276B" w:rsidRDefault="00B4276B" w:rsidP="00B4276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126C90">
        <w:rPr>
          <w:sz w:val="16"/>
          <w:szCs w:val="16"/>
        </w:rPr>
        <w:t>Баузер</w:t>
      </w:r>
      <w:proofErr w:type="spellEnd"/>
      <w:r w:rsidR="00126C90">
        <w:rPr>
          <w:sz w:val="16"/>
          <w:szCs w:val="16"/>
        </w:rPr>
        <w:t xml:space="preserve"> М.Н.</w:t>
      </w:r>
    </w:p>
    <w:p w:rsidR="008148BE" w:rsidRDefault="008148BE" w:rsidP="00B4276B">
      <w:pPr>
        <w:rPr>
          <w:sz w:val="16"/>
          <w:szCs w:val="16"/>
        </w:rPr>
      </w:pPr>
    </w:p>
    <w:p w:rsidR="00B4276B" w:rsidRDefault="00B4276B" w:rsidP="00B4276B">
      <w:pPr>
        <w:rPr>
          <w:sz w:val="16"/>
          <w:szCs w:val="16"/>
        </w:rPr>
      </w:pPr>
      <w:r>
        <w:rPr>
          <w:sz w:val="16"/>
          <w:szCs w:val="16"/>
        </w:rPr>
        <w:t xml:space="preserve">     21967</w:t>
      </w:r>
    </w:p>
    <w:p w:rsidR="00126C90" w:rsidRDefault="00126C90" w:rsidP="00B4276B">
      <w:pPr>
        <w:rPr>
          <w:sz w:val="16"/>
          <w:szCs w:val="16"/>
        </w:rPr>
      </w:pPr>
    </w:p>
    <w:p w:rsidR="00126C90" w:rsidRDefault="00126C90" w:rsidP="00B4276B">
      <w:pPr>
        <w:rPr>
          <w:sz w:val="16"/>
          <w:szCs w:val="16"/>
        </w:rPr>
      </w:pPr>
    </w:p>
    <w:p w:rsidR="00126C90" w:rsidRDefault="00126C90" w:rsidP="00B4276B">
      <w:pPr>
        <w:rPr>
          <w:sz w:val="16"/>
          <w:szCs w:val="16"/>
        </w:rPr>
      </w:pPr>
    </w:p>
    <w:p w:rsidR="008148BE" w:rsidRDefault="008148BE" w:rsidP="0063153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31532" w:rsidRDefault="00631532" w:rsidP="0063153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31532" w:rsidRDefault="00631532" w:rsidP="00631532">
      <w:pPr>
        <w:jc w:val="right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631532" w:rsidRDefault="00631532" w:rsidP="0063153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31532" w:rsidRPr="0005365B" w:rsidRDefault="00631532" w:rsidP="006315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6C9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№ </w:t>
      </w:r>
    </w:p>
    <w:p w:rsidR="00631532" w:rsidRDefault="00631532" w:rsidP="00631532">
      <w:pPr>
        <w:jc w:val="center"/>
        <w:rPr>
          <w:bCs/>
          <w:color w:val="26282F"/>
          <w:sz w:val="28"/>
          <w:szCs w:val="28"/>
        </w:rPr>
      </w:pPr>
    </w:p>
    <w:p w:rsidR="00631532" w:rsidRPr="0076670A" w:rsidRDefault="00631532" w:rsidP="00631532">
      <w:pPr>
        <w:jc w:val="center"/>
        <w:rPr>
          <w:bCs/>
          <w:color w:val="26282F"/>
          <w:sz w:val="28"/>
          <w:szCs w:val="28"/>
        </w:rPr>
      </w:pPr>
      <w:r w:rsidRPr="0076670A">
        <w:rPr>
          <w:bCs/>
          <w:color w:val="26282F"/>
          <w:sz w:val="28"/>
          <w:szCs w:val="28"/>
        </w:rPr>
        <w:t>ПОРЯДОК</w:t>
      </w:r>
      <w:r w:rsidRPr="0076670A">
        <w:rPr>
          <w:bCs/>
          <w:color w:val="26282F"/>
          <w:sz w:val="28"/>
          <w:szCs w:val="28"/>
        </w:rPr>
        <w:br/>
      </w:r>
      <w:proofErr w:type="gramStart"/>
      <w:r w:rsidRPr="0076670A">
        <w:rPr>
          <w:bCs/>
          <w:color w:val="26282F"/>
          <w:sz w:val="28"/>
          <w:szCs w:val="28"/>
        </w:rPr>
        <w:t xml:space="preserve">ОРГАНИЗАЦИИ </w:t>
      </w:r>
      <w:r>
        <w:rPr>
          <w:bCs/>
          <w:color w:val="26282F"/>
          <w:sz w:val="28"/>
          <w:szCs w:val="28"/>
        </w:rPr>
        <w:t xml:space="preserve"> </w:t>
      </w:r>
      <w:r w:rsidRPr="0076670A">
        <w:rPr>
          <w:bCs/>
          <w:color w:val="26282F"/>
          <w:sz w:val="28"/>
          <w:szCs w:val="28"/>
        </w:rPr>
        <w:t xml:space="preserve">БЮДЖЕТНОГО УЧЕТА ИМУЩЕСТВА КАЗНЫ </w:t>
      </w:r>
      <w:r w:rsidRPr="0076670A">
        <w:rPr>
          <w:bCs/>
          <w:color w:val="000000"/>
          <w:sz w:val="28"/>
          <w:szCs w:val="28"/>
        </w:rPr>
        <w:t xml:space="preserve"> УБИНСКОГО РАЙОНА НОВОСИБИРСКОЙ ОБЛАСТИ</w:t>
      </w:r>
      <w:proofErr w:type="gramEnd"/>
    </w:p>
    <w:p w:rsidR="00631532" w:rsidRPr="0076670A" w:rsidRDefault="00631532" w:rsidP="00631532">
      <w:pPr>
        <w:jc w:val="center"/>
        <w:rPr>
          <w:bCs/>
          <w:color w:val="26282F"/>
          <w:sz w:val="28"/>
          <w:szCs w:val="28"/>
        </w:rPr>
      </w:pPr>
    </w:p>
    <w:p w:rsidR="00631532" w:rsidRPr="0005365B" w:rsidRDefault="00631532" w:rsidP="00631532">
      <w:pPr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1. Общие положения</w:t>
      </w:r>
    </w:p>
    <w:p w:rsidR="00631532" w:rsidRDefault="00631532" w:rsidP="00631532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разработан в соответствии с Гражданским кодексом Российской   Федерации,  Федеральным  законом  от  06.10.2003 №131-ФЗ «Об общих принципах организации местного самоуправления в Российской Федерации», Инструкцией, утвержденной приказом Министерства финансов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Инструкции по</w:t>
      </w:r>
      <w:proofErr w:type="gramEnd"/>
      <w:r>
        <w:rPr>
          <w:sz w:val="28"/>
          <w:szCs w:val="28"/>
        </w:rPr>
        <w:t xml:space="preserve"> его применению», Инструкцией, утвержденной приказом Министерства финансов России от 06.12.2010 № 162н «Об утверждении плана счетов бюджетного </w:t>
      </w:r>
      <w:r w:rsidRPr="0076670A">
        <w:rPr>
          <w:sz w:val="28"/>
          <w:szCs w:val="28"/>
        </w:rPr>
        <w:t xml:space="preserve">учета и инструкции по его применению», Уставом </w:t>
      </w:r>
      <w:r w:rsidR="00126C90">
        <w:rPr>
          <w:sz w:val="28"/>
          <w:szCs w:val="28"/>
        </w:rPr>
        <w:t xml:space="preserve">Убинского </w:t>
      </w:r>
      <w:proofErr w:type="spellStart"/>
      <w:proofErr w:type="gramStart"/>
      <w:r w:rsidRPr="0076670A">
        <w:rPr>
          <w:sz w:val="28"/>
          <w:szCs w:val="28"/>
        </w:rPr>
        <w:t>Убинского</w:t>
      </w:r>
      <w:proofErr w:type="spellEnd"/>
      <w:proofErr w:type="gramEnd"/>
      <w:r w:rsidRPr="0076670A">
        <w:rPr>
          <w:sz w:val="28"/>
          <w:szCs w:val="28"/>
        </w:rPr>
        <w:t xml:space="preserve"> района Новосибирской области и определяет порядок ведения бюджетного учета имущества казны, состоящего из недвижимого и движимого имущества, находящегося в собственности </w:t>
      </w:r>
      <w:r w:rsidR="001B54D2">
        <w:rPr>
          <w:sz w:val="28"/>
          <w:szCs w:val="28"/>
        </w:rPr>
        <w:t xml:space="preserve">администрации </w:t>
      </w:r>
      <w:r w:rsidRPr="0076670A">
        <w:rPr>
          <w:sz w:val="28"/>
          <w:szCs w:val="28"/>
        </w:rPr>
        <w:t xml:space="preserve">Убинского района Новосибирской области (далее - </w:t>
      </w:r>
      <w:r w:rsidR="001B54D2">
        <w:rPr>
          <w:sz w:val="28"/>
          <w:szCs w:val="28"/>
        </w:rPr>
        <w:t>У</w:t>
      </w:r>
      <w:r w:rsidR="00C41949">
        <w:rPr>
          <w:sz w:val="28"/>
          <w:szCs w:val="28"/>
        </w:rPr>
        <w:t>чреждение</w:t>
      </w:r>
      <w:r w:rsidRPr="0076670A">
        <w:rPr>
          <w:sz w:val="28"/>
          <w:szCs w:val="28"/>
        </w:rPr>
        <w:t>), не закрепленного на праве оперативного управления ил</w:t>
      </w:r>
      <w:r>
        <w:rPr>
          <w:sz w:val="28"/>
          <w:szCs w:val="28"/>
        </w:rPr>
        <w:t>и хозяйственного ведения.</w:t>
      </w:r>
    </w:p>
    <w:p w:rsidR="00631532" w:rsidRDefault="00631532" w:rsidP="00631532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управления и распоряжения имуществом казны:</w:t>
      </w:r>
    </w:p>
    <w:p w:rsidR="00631532" w:rsidRDefault="00631532" w:rsidP="00631532">
      <w:pPr>
        <w:widowControl w:val="0"/>
        <w:numPr>
          <w:ilvl w:val="0"/>
          <w:numId w:val="1"/>
        </w:numPr>
        <w:tabs>
          <w:tab w:val="left" w:pos="720"/>
          <w:tab w:val="left" w:pos="1065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бюджетного учета, сохранности и содержания имущества казны;</w:t>
      </w:r>
    </w:p>
    <w:p w:rsidR="00631532" w:rsidRDefault="00631532" w:rsidP="00631532">
      <w:pPr>
        <w:widowControl w:val="0"/>
        <w:numPr>
          <w:ilvl w:val="0"/>
          <w:numId w:val="1"/>
        </w:numPr>
        <w:tabs>
          <w:tab w:val="left" w:pos="720"/>
          <w:tab w:val="left" w:pos="1080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управления имуществом, находящимся в муниципальной собственности;</w:t>
      </w:r>
    </w:p>
    <w:p w:rsidR="00631532" w:rsidRDefault="00631532" w:rsidP="00631532">
      <w:pPr>
        <w:widowControl w:val="0"/>
        <w:numPr>
          <w:ilvl w:val="0"/>
          <w:numId w:val="1"/>
        </w:numPr>
        <w:tabs>
          <w:tab w:val="left" w:pos="720"/>
          <w:tab w:val="left" w:pos="1080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экономических предпосылок для разработки и реализации новых подходов к управлению имуществом, повышение доходов бюджета от эффективного использования объектов имущества казны;</w:t>
      </w:r>
    </w:p>
    <w:p w:rsidR="00631532" w:rsidRDefault="00631532" w:rsidP="00631532">
      <w:pPr>
        <w:widowControl w:val="0"/>
        <w:numPr>
          <w:ilvl w:val="0"/>
          <w:numId w:val="1"/>
        </w:numPr>
        <w:tabs>
          <w:tab w:val="left" w:pos="720"/>
          <w:tab w:val="left" w:pos="1080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своевременного, оперативного отражения изменений в составе и характеристиках имущества, составляющего казну;</w:t>
      </w:r>
    </w:p>
    <w:p w:rsidR="00631532" w:rsidRDefault="00631532" w:rsidP="00631532">
      <w:pPr>
        <w:widowControl w:val="0"/>
        <w:numPr>
          <w:ilvl w:val="0"/>
          <w:numId w:val="1"/>
        </w:numPr>
        <w:tabs>
          <w:tab w:val="left" w:pos="720"/>
          <w:tab w:val="left" w:pos="1080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анализа использования имущества казны.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1.3. Основные задачи бюджетного учета, управления и распоряжения имуществом казны:</w:t>
      </w:r>
    </w:p>
    <w:p w:rsidR="00631532" w:rsidRDefault="00631532" w:rsidP="00631532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полного и непрерывного </w:t>
      </w:r>
      <w:proofErr w:type="spellStart"/>
      <w:r>
        <w:rPr>
          <w:sz w:val="28"/>
          <w:szCs w:val="28"/>
        </w:rPr>
        <w:t>пообъектного</w:t>
      </w:r>
      <w:proofErr w:type="spellEnd"/>
      <w:r>
        <w:rPr>
          <w:sz w:val="28"/>
          <w:szCs w:val="28"/>
        </w:rPr>
        <w:t xml:space="preserve"> учета имущества казны и его движения;</w:t>
      </w:r>
    </w:p>
    <w:p w:rsidR="00631532" w:rsidRDefault="00631532" w:rsidP="00631532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в составе имущества казны муниципального имущества, необходимого для обеспечения общественных и социальных потребностей;</w:t>
      </w:r>
    </w:p>
    <w:p w:rsidR="00631532" w:rsidRDefault="00631532" w:rsidP="00631532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применение наиболее эффективных способов использования имущества казны;</w:t>
      </w:r>
    </w:p>
    <w:p w:rsidR="00631532" w:rsidRDefault="00631532" w:rsidP="00631532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сохранностью, содержанием и использованием имущества казны;</w:t>
      </w:r>
    </w:p>
    <w:p w:rsidR="00631532" w:rsidRDefault="00631532" w:rsidP="00631532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и ведение информационной базы данных, содержащей достоверную информацию о составе недвижимого и движимого имущества казны, его техническом состоянии, стоимостных и иных характеристиках.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1.4. Основания для учета имущества в казне:</w:t>
      </w:r>
    </w:p>
    <w:p w:rsidR="00631532" w:rsidRDefault="00631532" w:rsidP="00631532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закрепления в хозяйственное ведение или оперативное управление муниципального имущества, построенного или приобретенного за счет средств соответствующего бюджета;</w:t>
      </w:r>
    </w:p>
    <w:p w:rsidR="00631532" w:rsidRDefault="00631532" w:rsidP="00631532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установленном действующим законодательством, приобретено право муниципальной собственности;</w:t>
      </w:r>
    </w:p>
    <w:p w:rsidR="00631532" w:rsidRDefault="00631532" w:rsidP="00631532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основания, предусмотренные действующим законодательством.</w:t>
      </w:r>
    </w:p>
    <w:p w:rsidR="00631532" w:rsidRDefault="00631532" w:rsidP="0063153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Бюджетный учет имущества казны осуществляется </w:t>
      </w:r>
      <w:r w:rsidR="001B54D2">
        <w:rPr>
          <w:sz w:val="28"/>
          <w:szCs w:val="28"/>
        </w:rPr>
        <w:t xml:space="preserve">главным </w:t>
      </w:r>
      <w:r>
        <w:rPr>
          <w:sz w:val="28"/>
          <w:szCs w:val="28"/>
        </w:rPr>
        <w:t>бухгалтер</w:t>
      </w:r>
      <w:r w:rsidR="00AD3CAC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76670A">
        <w:rPr>
          <w:sz w:val="28"/>
          <w:szCs w:val="28"/>
        </w:rPr>
        <w:t xml:space="preserve">администрации </w:t>
      </w:r>
      <w:r w:rsidRPr="0076670A">
        <w:rPr>
          <w:color w:val="000000"/>
          <w:sz w:val="28"/>
          <w:szCs w:val="28"/>
        </w:rPr>
        <w:t>Убинского района Новосибирской области</w:t>
      </w:r>
      <w:r>
        <w:rPr>
          <w:sz w:val="28"/>
          <w:szCs w:val="28"/>
        </w:rPr>
        <w:t>.</w:t>
      </w:r>
    </w:p>
    <w:p w:rsidR="00631532" w:rsidRDefault="00631532" w:rsidP="00631532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631532" w:rsidRPr="0005365B" w:rsidRDefault="00631532" w:rsidP="00631532">
      <w:pPr>
        <w:ind w:hanging="15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2. Формирование имущества казны</w:t>
      </w:r>
    </w:p>
    <w:p w:rsidR="00631532" w:rsidRDefault="00631532" w:rsidP="006315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Формирование имущества казны осуществляется путем:</w:t>
      </w:r>
      <w:r>
        <w:rPr>
          <w:sz w:val="28"/>
          <w:szCs w:val="28"/>
        </w:rPr>
        <w:br/>
        <w:t>- создания новых о</w:t>
      </w:r>
      <w:r w:rsidR="00AD3CAC">
        <w:rPr>
          <w:sz w:val="28"/>
          <w:szCs w:val="28"/>
        </w:rPr>
        <w:t>бъектов за счет средств бюджета</w:t>
      </w:r>
      <w:r w:rsidR="001B54D2">
        <w:rPr>
          <w:sz w:val="28"/>
          <w:szCs w:val="28"/>
        </w:rPr>
        <w:t xml:space="preserve"> Убинского района</w:t>
      </w:r>
      <w:r>
        <w:rPr>
          <w:sz w:val="28"/>
          <w:szCs w:val="28"/>
        </w:rPr>
        <w:t>;</w:t>
      </w:r>
    </w:p>
    <w:p w:rsidR="00631532" w:rsidRDefault="00631532" w:rsidP="0063153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приобретения в собственность объектов на основании договоров купли-продажи и иных договоров о передаче объектов в муниципальную собственность;</w:t>
      </w:r>
      <w:r>
        <w:rPr>
          <w:sz w:val="28"/>
          <w:szCs w:val="28"/>
        </w:rPr>
        <w:br/>
        <w:t>- безвозмездной передачи объектов в муниципальную собственность юридическими и физическими лицами;</w:t>
      </w:r>
    </w:p>
    <w:p w:rsidR="00631532" w:rsidRDefault="00631532" w:rsidP="0063153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принятия объектов в муниципальную собственность на основании нормативных правовых актов Российской Федерации;</w:t>
      </w:r>
    </w:p>
    <w:p w:rsidR="00631532" w:rsidRDefault="00631532" w:rsidP="0063153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изъятия объектов из хозяйственного ведения, из оперативного управления в порядке, определенном нормативными правовыми актами Российской Федерации, субъектов Российской Федерации и муниципальных образований;</w:t>
      </w:r>
      <w:r>
        <w:rPr>
          <w:sz w:val="28"/>
          <w:szCs w:val="28"/>
        </w:rPr>
        <w:br/>
        <w:t>- перехода прав на имущество по решению суда, в том числе невостребованного имущества, оставшегося после погашения требований кредиторов, или иным основаниям в соответствии с нормативными правовыми актами Российской Федерации, субъектов Российской Федерации и муниципальных образований;</w:t>
      </w:r>
      <w:proofErr w:type="gramEnd"/>
    </w:p>
    <w:p w:rsidR="00631532" w:rsidRDefault="00631532" w:rsidP="00631532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поступления объектов из других источников, предусмотренных нормативными правовыми актами Российской Федерации, субъектов Российской Федерации и муниципальных образований.</w:t>
      </w:r>
    </w:p>
    <w:p w:rsidR="00631532" w:rsidRDefault="00631532" w:rsidP="006315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Источниками формирования казны может быть имущество:</w:t>
      </w:r>
    </w:p>
    <w:p w:rsidR="00631532" w:rsidRPr="0005365B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365B">
        <w:rPr>
          <w:rFonts w:ascii="Times New Roman" w:hAnsi="Times New Roman" w:cs="Times New Roman"/>
          <w:sz w:val="28"/>
          <w:szCs w:val="28"/>
        </w:rPr>
        <w:t>созданное</w:t>
      </w:r>
      <w:proofErr w:type="gramEnd"/>
      <w:r w:rsidRPr="0005365B">
        <w:rPr>
          <w:rFonts w:ascii="Times New Roman" w:hAnsi="Times New Roman" w:cs="Times New Roman"/>
          <w:sz w:val="28"/>
          <w:szCs w:val="28"/>
        </w:rPr>
        <w:t xml:space="preserve"> или приобретенное за счет средств соответствующего бюджета;</w:t>
      </w:r>
    </w:p>
    <w:p w:rsidR="00631532" w:rsidRPr="0005365B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365B">
        <w:rPr>
          <w:rFonts w:ascii="Times New Roman" w:hAnsi="Times New Roman" w:cs="Times New Roman"/>
          <w:sz w:val="28"/>
          <w:szCs w:val="28"/>
        </w:rPr>
        <w:t>переданное</w:t>
      </w:r>
      <w:proofErr w:type="gramEnd"/>
      <w:r w:rsidRPr="0005365B">
        <w:rPr>
          <w:rFonts w:ascii="Times New Roman" w:hAnsi="Times New Roman" w:cs="Times New Roman"/>
          <w:sz w:val="28"/>
          <w:szCs w:val="28"/>
        </w:rPr>
        <w:t xml:space="preserve"> безвозмездно юридическими и физическими лицами;</w:t>
      </w:r>
    </w:p>
    <w:p w:rsidR="00631532" w:rsidRPr="0005365B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365B">
        <w:rPr>
          <w:rFonts w:ascii="Times New Roman" w:hAnsi="Times New Roman" w:cs="Times New Roman"/>
          <w:sz w:val="28"/>
          <w:szCs w:val="28"/>
        </w:rPr>
        <w:t>переданное</w:t>
      </w:r>
      <w:proofErr w:type="gramEnd"/>
      <w:r w:rsidRPr="0005365B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о разграничении государственной собственности на федеральную, субъекта РФ и муниципальную;</w:t>
      </w:r>
    </w:p>
    <w:p w:rsidR="00631532" w:rsidRPr="0005365B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365B">
        <w:rPr>
          <w:rFonts w:ascii="Times New Roman" w:hAnsi="Times New Roman" w:cs="Times New Roman"/>
          <w:sz w:val="28"/>
          <w:szCs w:val="28"/>
        </w:rPr>
        <w:t>собственник</w:t>
      </w:r>
      <w:proofErr w:type="gramEnd"/>
      <w:r w:rsidRPr="0005365B">
        <w:rPr>
          <w:rFonts w:ascii="Times New Roman" w:hAnsi="Times New Roman" w:cs="Times New Roman"/>
          <w:sz w:val="28"/>
          <w:szCs w:val="28"/>
        </w:rPr>
        <w:t xml:space="preserve"> которого неизвестен (бесхозяйное имущество);</w:t>
      </w:r>
    </w:p>
    <w:p w:rsidR="00631532" w:rsidRPr="0005365B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365B">
        <w:rPr>
          <w:rFonts w:ascii="Times New Roman" w:hAnsi="Times New Roman" w:cs="Times New Roman"/>
          <w:sz w:val="28"/>
          <w:szCs w:val="28"/>
        </w:rPr>
        <w:t>конфискованное, арестованное, залоговое;</w:t>
      </w:r>
    </w:p>
    <w:p w:rsidR="00631532" w:rsidRPr="0005365B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365B">
        <w:rPr>
          <w:rFonts w:ascii="Times New Roman" w:hAnsi="Times New Roman" w:cs="Times New Roman"/>
          <w:sz w:val="28"/>
          <w:szCs w:val="28"/>
        </w:rPr>
        <w:t>исключенное</w:t>
      </w:r>
      <w:proofErr w:type="gramEnd"/>
      <w:r w:rsidRPr="0005365B">
        <w:rPr>
          <w:rFonts w:ascii="Times New Roman" w:hAnsi="Times New Roman" w:cs="Times New Roman"/>
          <w:sz w:val="28"/>
          <w:szCs w:val="28"/>
        </w:rPr>
        <w:t xml:space="preserve"> на законном основании из хозяйственного ведения и оперативного управления предприятий и учреждений;</w:t>
      </w:r>
    </w:p>
    <w:p w:rsidR="00631532" w:rsidRPr="0005365B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365B">
        <w:rPr>
          <w:rFonts w:ascii="Times New Roman" w:hAnsi="Times New Roman" w:cs="Times New Roman"/>
          <w:sz w:val="28"/>
          <w:szCs w:val="28"/>
        </w:rPr>
        <w:t>оставшееся</w:t>
      </w:r>
      <w:proofErr w:type="gramEnd"/>
      <w:r w:rsidRPr="0005365B">
        <w:rPr>
          <w:rFonts w:ascii="Times New Roman" w:hAnsi="Times New Roman" w:cs="Times New Roman"/>
          <w:sz w:val="28"/>
          <w:szCs w:val="28"/>
        </w:rPr>
        <w:t xml:space="preserve"> после ликвидации предприятий и учреждений;</w:t>
      </w:r>
    </w:p>
    <w:p w:rsidR="00631532" w:rsidRPr="0005365B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365B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05365B">
        <w:rPr>
          <w:rFonts w:ascii="Times New Roman" w:hAnsi="Times New Roman" w:cs="Times New Roman"/>
          <w:sz w:val="28"/>
          <w:szCs w:val="28"/>
        </w:rPr>
        <w:t xml:space="preserve"> по другим основаниям, предусмотренным действующим законодательством.</w:t>
      </w:r>
    </w:p>
    <w:p w:rsidR="00631532" w:rsidRDefault="00631532" w:rsidP="00631532">
      <w:pPr>
        <w:ind w:firstLine="720"/>
        <w:jc w:val="both"/>
        <w:rPr>
          <w:b/>
          <w:bCs/>
          <w:color w:val="26282F"/>
          <w:sz w:val="28"/>
          <w:szCs w:val="28"/>
        </w:rPr>
      </w:pPr>
    </w:p>
    <w:p w:rsidR="00631532" w:rsidRDefault="00631532" w:rsidP="00631532">
      <w:pPr>
        <w:ind w:hanging="15"/>
        <w:jc w:val="center"/>
        <w:rPr>
          <w:b/>
          <w:bCs/>
          <w:color w:val="26282F"/>
          <w:sz w:val="28"/>
          <w:szCs w:val="28"/>
        </w:rPr>
      </w:pPr>
    </w:p>
    <w:p w:rsidR="002963EA" w:rsidRDefault="002963EA" w:rsidP="00631532">
      <w:pPr>
        <w:ind w:hanging="15"/>
        <w:jc w:val="center"/>
        <w:rPr>
          <w:b/>
          <w:bCs/>
          <w:color w:val="26282F"/>
          <w:sz w:val="28"/>
          <w:szCs w:val="28"/>
        </w:rPr>
      </w:pPr>
    </w:p>
    <w:p w:rsidR="00252F89" w:rsidRDefault="00252F89" w:rsidP="00631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1532" w:rsidRPr="00EF41C8" w:rsidRDefault="00631532" w:rsidP="00631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41C8">
        <w:rPr>
          <w:rFonts w:ascii="Times New Roman" w:hAnsi="Times New Roman" w:cs="Times New Roman"/>
          <w:sz w:val="28"/>
          <w:szCs w:val="28"/>
        </w:rPr>
        <w:t xml:space="preserve">3. Состав </w:t>
      </w:r>
      <w:r w:rsidR="00283B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41C8">
        <w:rPr>
          <w:rFonts w:ascii="Times New Roman" w:hAnsi="Times New Roman" w:cs="Times New Roman"/>
          <w:sz w:val="28"/>
          <w:szCs w:val="28"/>
        </w:rPr>
        <w:t>казны</w:t>
      </w:r>
    </w:p>
    <w:p w:rsidR="00283BEC" w:rsidRDefault="00631532" w:rsidP="00283BEC">
      <w:pPr>
        <w:pStyle w:val="a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</w:t>
      </w:r>
      <w:r w:rsidR="00283BEC">
        <w:rPr>
          <w:rFonts w:ascii="Times New Roman" w:hAnsi="Times New Roman" w:cs="Times New Roman"/>
          <w:sz w:val="28"/>
          <w:szCs w:val="28"/>
        </w:rPr>
        <w:t>Муниципальную казну составляют средства бюджета района  и иное имущество, находящееся в собственности района и не закрепленное за муниципальными унитарными предприятиями и муниципальными учреждениями.</w:t>
      </w:r>
      <w:r w:rsidR="00283BEC" w:rsidRPr="0076670A">
        <w:t xml:space="preserve"> </w:t>
      </w:r>
    </w:p>
    <w:p w:rsidR="00283BEC" w:rsidRPr="00C93BA1" w:rsidRDefault="00283BEC" w:rsidP="00283B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A1">
        <w:rPr>
          <w:rFonts w:ascii="Times New Roman" w:hAnsi="Times New Roman" w:cs="Times New Roman"/>
          <w:sz w:val="28"/>
          <w:szCs w:val="28"/>
        </w:rPr>
        <w:t>3.2. В муниципальную казну могут включаться:</w:t>
      </w:r>
    </w:p>
    <w:p w:rsidR="00283BEC" w:rsidRPr="00C93BA1" w:rsidRDefault="00283BEC" w:rsidP="00283B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A1">
        <w:rPr>
          <w:rFonts w:ascii="Times New Roman" w:hAnsi="Times New Roman" w:cs="Times New Roman"/>
          <w:sz w:val="28"/>
          <w:szCs w:val="28"/>
        </w:rPr>
        <w:t>-недвижимое имущество в составе имущества казны;</w:t>
      </w:r>
    </w:p>
    <w:p w:rsidR="00283BEC" w:rsidRPr="00C93BA1" w:rsidRDefault="00283BEC" w:rsidP="00283B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A1">
        <w:rPr>
          <w:rFonts w:ascii="Times New Roman" w:hAnsi="Times New Roman" w:cs="Times New Roman"/>
          <w:sz w:val="28"/>
          <w:szCs w:val="28"/>
        </w:rPr>
        <w:t>-движимое имущество в составе имущества казны;</w:t>
      </w:r>
    </w:p>
    <w:p w:rsidR="00283BEC" w:rsidRPr="00C93BA1" w:rsidRDefault="00283BEC" w:rsidP="00283B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A1">
        <w:rPr>
          <w:rFonts w:ascii="Times New Roman" w:hAnsi="Times New Roman" w:cs="Times New Roman"/>
          <w:sz w:val="28"/>
          <w:szCs w:val="28"/>
        </w:rPr>
        <w:t>-нематериальные активы в составе имущества казны;</w:t>
      </w:r>
    </w:p>
    <w:p w:rsidR="00283BEC" w:rsidRPr="00C93BA1" w:rsidRDefault="00283BEC" w:rsidP="00283B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A1">
        <w:rPr>
          <w:rFonts w:ascii="Times New Roman" w:hAnsi="Times New Roman" w:cs="Times New Roman"/>
          <w:sz w:val="28"/>
          <w:szCs w:val="28"/>
        </w:rPr>
        <w:t>-не произведенные активы в составе имущества казны;</w:t>
      </w:r>
    </w:p>
    <w:p w:rsidR="00283BEC" w:rsidRPr="00C93BA1" w:rsidRDefault="00283BEC" w:rsidP="00283B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A1">
        <w:rPr>
          <w:rFonts w:ascii="Times New Roman" w:hAnsi="Times New Roman" w:cs="Times New Roman"/>
          <w:sz w:val="28"/>
          <w:szCs w:val="28"/>
        </w:rPr>
        <w:t>-материальные запасы в составе имущества казны.</w:t>
      </w:r>
    </w:p>
    <w:p w:rsidR="00283BEC" w:rsidRDefault="00283BEC" w:rsidP="00283B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93BA1" w:rsidRPr="00C93BA1">
        <w:rPr>
          <w:rFonts w:ascii="Times New Roman" w:hAnsi="Times New Roman" w:cs="Times New Roman"/>
          <w:sz w:val="28"/>
          <w:szCs w:val="28"/>
        </w:rPr>
        <w:t>3.</w:t>
      </w:r>
      <w:r w:rsidR="00C93BA1">
        <w:rPr>
          <w:rFonts w:ascii="Times New Roman" w:hAnsi="Times New Roman" w:cs="Times New Roman"/>
          <w:sz w:val="28"/>
          <w:szCs w:val="28"/>
        </w:rPr>
        <w:t>3</w:t>
      </w:r>
      <w:r w:rsidR="00C93BA1" w:rsidRPr="00C93BA1">
        <w:rPr>
          <w:rFonts w:ascii="Times New Roman" w:hAnsi="Times New Roman" w:cs="Times New Roman"/>
          <w:sz w:val="28"/>
          <w:szCs w:val="28"/>
        </w:rPr>
        <w:t>.</w:t>
      </w:r>
      <w:r w:rsidR="00C93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BA1">
        <w:rPr>
          <w:rFonts w:ascii="Times New Roman" w:hAnsi="Times New Roman" w:cs="Times New Roman"/>
          <w:sz w:val="28"/>
          <w:szCs w:val="28"/>
        </w:rPr>
        <w:t>К недвижимому имуществу в составе имущества казны относятся объекты произведенных материальных основных фондов, используемые неоднократно или постоянно в течение длительного периода, но не менее одного года, а также объекты, незавершенные строительством, в сумме вложений (инвестиций) в объеме фактических затрат в объекты нефинансовых активов при их приобретении, строительстве (создании) модернизации (реконструкции, достройке, дооборудовании), изготовлении, которые в дальнейшем могут быть приняты к</w:t>
      </w:r>
      <w:proofErr w:type="gramEnd"/>
      <w:r w:rsidR="00C93BA1">
        <w:rPr>
          <w:rFonts w:ascii="Times New Roman" w:hAnsi="Times New Roman" w:cs="Times New Roman"/>
          <w:sz w:val="28"/>
          <w:szCs w:val="28"/>
        </w:rPr>
        <w:t xml:space="preserve"> бюджетному учету в составе основных средств и капитальных вложений в основные средства как объекты недвижимого имущества.</w:t>
      </w:r>
    </w:p>
    <w:p w:rsidR="008C337F" w:rsidRDefault="00C93BA1" w:rsidP="00283B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движимому имуществу в составе имущества казны относятся объекты произведенных материальных основных фондов, используемые </w:t>
      </w:r>
      <w:r w:rsidR="008C337F">
        <w:rPr>
          <w:rFonts w:ascii="Times New Roman" w:hAnsi="Times New Roman" w:cs="Times New Roman"/>
          <w:sz w:val="28"/>
          <w:szCs w:val="28"/>
        </w:rPr>
        <w:t>неоднократно или постоянно в течение длительного периода, но не менее одного года, в сумме вложений (инвестиций) в объеме фактических затрат в объекты нефинансовых активов при их приобретении (создании), модернизации (реконструкции, дооборудовании), изготовлении, которые в дальнейшем могут быть приняты к бюджетному учету в составе основных средств и</w:t>
      </w:r>
      <w:proofErr w:type="gramEnd"/>
      <w:r w:rsidR="008C337F">
        <w:rPr>
          <w:rFonts w:ascii="Times New Roman" w:hAnsi="Times New Roman" w:cs="Times New Roman"/>
          <w:sz w:val="28"/>
          <w:szCs w:val="28"/>
        </w:rPr>
        <w:t xml:space="preserve"> капитальных вложений в основные средства как объекты движимого имущества.</w:t>
      </w:r>
    </w:p>
    <w:p w:rsidR="00C93BA1" w:rsidRDefault="008C337F" w:rsidP="00283B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К нематериальным активам в составе имущества казны относятся объекты произведенных нематериальных основных фондов, которые в дальнейшем могут быть приняты к бюджетному учету в составе </w:t>
      </w:r>
      <w:r w:rsidR="007F2A7E">
        <w:rPr>
          <w:rFonts w:ascii="Times New Roman" w:hAnsi="Times New Roman" w:cs="Times New Roman"/>
          <w:sz w:val="28"/>
          <w:szCs w:val="28"/>
        </w:rPr>
        <w:t>нематериальных активов.</w:t>
      </w:r>
    </w:p>
    <w:p w:rsidR="007F2A7E" w:rsidRDefault="007F2A7E" w:rsidP="00283B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К не произведенным активам в составе имущества казны относятся объекты, находящиеся в составе имущества казны, не являющиеся продуктами</w:t>
      </w:r>
      <w:r w:rsidR="001B54D2">
        <w:rPr>
          <w:rFonts w:ascii="Times New Roman" w:hAnsi="Times New Roman" w:cs="Times New Roman"/>
          <w:sz w:val="28"/>
          <w:szCs w:val="28"/>
        </w:rPr>
        <w:t xml:space="preserve"> производства, права собственности</w:t>
      </w:r>
      <w:r w:rsidR="000F139B">
        <w:rPr>
          <w:rFonts w:ascii="Times New Roman" w:hAnsi="Times New Roman" w:cs="Times New Roman"/>
          <w:sz w:val="28"/>
          <w:szCs w:val="28"/>
        </w:rPr>
        <w:t>,</w:t>
      </w:r>
      <w:r w:rsidR="001B54D2">
        <w:rPr>
          <w:rFonts w:ascii="Times New Roman" w:hAnsi="Times New Roman" w:cs="Times New Roman"/>
          <w:sz w:val="28"/>
          <w:szCs w:val="28"/>
        </w:rPr>
        <w:t xml:space="preserve"> на которые должны быть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и законодательно закреплены (земля, ресурсы недр и пр.) и которые в дальнейшем могут быть приняты к бюджетному учету в составе не произведенных активов.</w:t>
      </w:r>
    </w:p>
    <w:p w:rsidR="007F2A7E" w:rsidRDefault="007F2A7E" w:rsidP="00283B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 материальным запасам в составе имущества казны относятся объекты произведенных материальных запасов в форме сырья, материалов и продукции, находящихся в составе имущества казны, которые в дальнейшем могут быть приняты к бюджетному учету в составе материальных запасов.</w:t>
      </w:r>
    </w:p>
    <w:p w:rsidR="007F2A7E" w:rsidRDefault="007F2A7E" w:rsidP="007F2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A7E" w:rsidRPr="0076670A" w:rsidRDefault="007F2A7E" w:rsidP="00283BEC">
      <w:pPr>
        <w:pStyle w:val="a3"/>
        <w:ind w:firstLine="709"/>
        <w:jc w:val="both"/>
      </w:pPr>
    </w:p>
    <w:p w:rsidR="00631532" w:rsidRPr="00EF41C8" w:rsidRDefault="00631532" w:rsidP="00631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670A">
        <w:t xml:space="preserve">4. </w:t>
      </w:r>
      <w:r w:rsidRPr="00EF41C8">
        <w:rPr>
          <w:rFonts w:ascii="Times New Roman" w:hAnsi="Times New Roman" w:cs="Times New Roman"/>
          <w:sz w:val="28"/>
          <w:szCs w:val="28"/>
        </w:rPr>
        <w:t>Организация процесса постановки и снятия с учета</w:t>
      </w:r>
      <w:r w:rsidRPr="00EF41C8">
        <w:rPr>
          <w:rFonts w:ascii="Times New Roman" w:hAnsi="Times New Roman" w:cs="Times New Roman"/>
          <w:sz w:val="28"/>
          <w:szCs w:val="28"/>
        </w:rPr>
        <w:br/>
        <w:t>имущества казны</w:t>
      </w:r>
    </w:p>
    <w:p w:rsidR="00631532" w:rsidRPr="00EF41C8" w:rsidRDefault="00631532" w:rsidP="0063153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1C8">
        <w:rPr>
          <w:rFonts w:ascii="Times New Roman" w:hAnsi="Times New Roman" w:cs="Times New Roman"/>
          <w:sz w:val="28"/>
          <w:szCs w:val="28"/>
        </w:rPr>
        <w:t xml:space="preserve">4.1. Объекты имущества в составе муниципальной казны учитываются на счетах </w:t>
      </w:r>
      <w:r w:rsidRPr="00EF41C8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учета, в разрезе нефинансовых активов, составляющих казну, недвижимого и движимого имущества, непроизведенных активов и материальных запасов. </w:t>
      </w:r>
      <w:r w:rsidRPr="00EF41C8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общему правилу нефинансовые активы, входящие в состав казны, учитываются на соответствующих счетах счета 0 108 00 000 "Нефинансовые активы имущества казны" (п. 141 Инструкции N 157н, п. 38 Инструкции N 162н):</w:t>
      </w:r>
    </w:p>
    <w:p w:rsidR="00631532" w:rsidRPr="00EF41C8" w:rsidRDefault="00631532" w:rsidP="0063153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1C8">
        <w:rPr>
          <w:rFonts w:ascii="Times New Roman" w:eastAsia="Times New Roman" w:hAnsi="Times New Roman" w:cs="Times New Roman"/>
          <w:color w:val="000000"/>
          <w:sz w:val="28"/>
          <w:szCs w:val="28"/>
        </w:rPr>
        <w:t>0 108 51 000 "Недвижимое имущество, составляющее казну";</w:t>
      </w:r>
    </w:p>
    <w:p w:rsidR="00631532" w:rsidRPr="00EF41C8" w:rsidRDefault="00631532" w:rsidP="0063153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1C8">
        <w:rPr>
          <w:rFonts w:ascii="Times New Roman" w:eastAsia="Times New Roman" w:hAnsi="Times New Roman" w:cs="Times New Roman"/>
          <w:color w:val="000000"/>
          <w:sz w:val="28"/>
          <w:szCs w:val="28"/>
        </w:rPr>
        <w:t>0 108 52 000 "Движимое имущество, составляющее казну";</w:t>
      </w:r>
    </w:p>
    <w:p w:rsidR="00631532" w:rsidRPr="00EF41C8" w:rsidRDefault="00631532" w:rsidP="0063153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1C8">
        <w:rPr>
          <w:rFonts w:ascii="Times New Roman" w:eastAsia="Times New Roman" w:hAnsi="Times New Roman" w:cs="Times New Roman"/>
          <w:color w:val="000000"/>
          <w:sz w:val="28"/>
          <w:szCs w:val="28"/>
        </w:rPr>
        <w:t>0 108 53 000 "Драгоценные металлы и драгоценные камни";</w:t>
      </w:r>
    </w:p>
    <w:p w:rsidR="00631532" w:rsidRPr="00EF41C8" w:rsidRDefault="00631532" w:rsidP="0063153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1C8">
        <w:rPr>
          <w:rFonts w:ascii="Times New Roman" w:eastAsia="Times New Roman" w:hAnsi="Times New Roman" w:cs="Times New Roman"/>
          <w:color w:val="000000"/>
          <w:sz w:val="28"/>
          <w:szCs w:val="28"/>
        </w:rPr>
        <w:t>0 108 54 000 "Нематериальные активы, составляющие казну";</w:t>
      </w:r>
    </w:p>
    <w:p w:rsidR="00631532" w:rsidRPr="00EF41C8" w:rsidRDefault="00631532" w:rsidP="0063153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1C8">
        <w:rPr>
          <w:rFonts w:ascii="Times New Roman" w:eastAsia="Times New Roman" w:hAnsi="Times New Roman" w:cs="Times New Roman"/>
          <w:color w:val="000000"/>
          <w:sz w:val="28"/>
          <w:szCs w:val="28"/>
        </w:rPr>
        <w:t>0 108 55 000 "</w:t>
      </w:r>
      <w:proofErr w:type="spellStart"/>
      <w:r w:rsidRPr="00EF41C8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Непроизведенные</w:t>
      </w:r>
      <w:proofErr w:type="spellEnd"/>
      <w:r w:rsidRPr="00EF4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активы, составляющие казну";</w:t>
      </w:r>
    </w:p>
    <w:p w:rsidR="00DD4B91" w:rsidRPr="00DD4B91" w:rsidRDefault="00631532" w:rsidP="00DD4B9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1C8">
        <w:rPr>
          <w:rFonts w:ascii="Times New Roman" w:eastAsia="Times New Roman" w:hAnsi="Times New Roman" w:cs="Times New Roman"/>
          <w:color w:val="000000"/>
          <w:sz w:val="28"/>
          <w:szCs w:val="28"/>
        </w:rPr>
        <w:t>0 108 56 000 "Материальные запасы, составляющие казну".</w:t>
      </w:r>
    </w:p>
    <w:p w:rsidR="00631532" w:rsidRPr="00EF41C8" w:rsidRDefault="00DD4B91" w:rsidP="00DD4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16E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1532">
        <w:rPr>
          <w:rFonts w:ascii="Times New Roman" w:hAnsi="Times New Roman" w:cs="Times New Roman"/>
          <w:sz w:val="28"/>
          <w:szCs w:val="28"/>
        </w:rPr>
        <w:t xml:space="preserve">. </w:t>
      </w:r>
      <w:r w:rsidR="00631532" w:rsidRPr="00EF41C8">
        <w:rPr>
          <w:rFonts w:ascii="Times New Roman" w:hAnsi="Times New Roman" w:cs="Times New Roman"/>
          <w:sz w:val="28"/>
          <w:szCs w:val="28"/>
        </w:rPr>
        <w:t>Поступление (выбытие) объектов</w:t>
      </w:r>
      <w:r w:rsidR="00AA16E8">
        <w:rPr>
          <w:rFonts w:ascii="Times New Roman" w:hAnsi="Times New Roman" w:cs="Times New Roman"/>
          <w:sz w:val="28"/>
          <w:szCs w:val="28"/>
        </w:rPr>
        <w:t xml:space="preserve"> имущества муниципальной казны</w:t>
      </w:r>
      <w:r w:rsidR="00631532" w:rsidRPr="00EF41C8">
        <w:rPr>
          <w:rFonts w:ascii="Times New Roman" w:hAnsi="Times New Roman" w:cs="Times New Roman"/>
          <w:sz w:val="28"/>
          <w:szCs w:val="28"/>
        </w:rPr>
        <w:t xml:space="preserve"> отражается в бюджетном учете на основании следующих документов:</w:t>
      </w:r>
    </w:p>
    <w:p w:rsidR="00631532" w:rsidRPr="00AA16E8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1C8">
        <w:rPr>
          <w:rFonts w:ascii="Times New Roman" w:hAnsi="Times New Roman" w:cs="Times New Roman"/>
          <w:sz w:val="28"/>
          <w:szCs w:val="28"/>
        </w:rPr>
        <w:t xml:space="preserve">1) выписки из реестра муниципального имущества </w:t>
      </w:r>
      <w:r w:rsidRPr="00AA16E8">
        <w:rPr>
          <w:rFonts w:ascii="Times New Roman" w:hAnsi="Times New Roman" w:cs="Times New Roman"/>
          <w:sz w:val="28"/>
          <w:szCs w:val="28"/>
        </w:rPr>
        <w:t>(основание – п. 36 Инструкции № 157н);</w:t>
      </w:r>
    </w:p>
    <w:p w:rsidR="00631532" w:rsidRPr="00EF41C8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1C8">
        <w:rPr>
          <w:rFonts w:ascii="Times New Roman" w:hAnsi="Times New Roman" w:cs="Times New Roman"/>
          <w:sz w:val="28"/>
          <w:szCs w:val="28"/>
        </w:rPr>
        <w:t xml:space="preserve">2) распоряжения администрации </w:t>
      </w:r>
      <w:r w:rsidRPr="00EF41C8">
        <w:rPr>
          <w:rFonts w:ascii="Times New Roman" w:hAnsi="Times New Roman" w:cs="Times New Roman"/>
          <w:color w:val="000000"/>
          <w:sz w:val="28"/>
          <w:szCs w:val="28"/>
        </w:rPr>
        <w:t xml:space="preserve">Убинского </w:t>
      </w:r>
      <w:proofErr w:type="spellStart"/>
      <w:proofErr w:type="gramStart"/>
      <w:r w:rsidR="007E6C7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F41C8">
        <w:rPr>
          <w:rFonts w:ascii="Times New Roman" w:hAnsi="Times New Roman" w:cs="Times New Roman"/>
          <w:color w:val="000000"/>
          <w:sz w:val="28"/>
          <w:szCs w:val="28"/>
        </w:rPr>
        <w:t>бинского</w:t>
      </w:r>
      <w:proofErr w:type="spellEnd"/>
      <w:proofErr w:type="gramEnd"/>
      <w:r w:rsidRPr="00EF41C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EF41C8">
        <w:rPr>
          <w:rFonts w:ascii="Times New Roman" w:hAnsi="Times New Roman" w:cs="Times New Roman"/>
          <w:sz w:val="28"/>
          <w:szCs w:val="28"/>
        </w:rPr>
        <w:t xml:space="preserve"> о принятии (исключении) имущества в казну (в случае если имущество не является объектом учета реестра муниципального имущества);</w:t>
      </w:r>
    </w:p>
    <w:p w:rsidR="00631532" w:rsidRPr="00EF41C8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1C8">
        <w:rPr>
          <w:rFonts w:ascii="Times New Roman" w:hAnsi="Times New Roman" w:cs="Times New Roman"/>
          <w:sz w:val="28"/>
          <w:szCs w:val="28"/>
        </w:rPr>
        <w:t>3) первичных учетных документов, составленных по унифицированным формам, утвержденным Приказом Минфина России от 30 марта 2015г.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№ 52н), в том числе:</w:t>
      </w:r>
      <w:proofErr w:type="gramEnd"/>
    </w:p>
    <w:p w:rsidR="00631532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1C8">
        <w:rPr>
          <w:rFonts w:ascii="Times New Roman" w:hAnsi="Times New Roman" w:cs="Times New Roman"/>
          <w:sz w:val="28"/>
          <w:szCs w:val="28"/>
        </w:rPr>
        <w:t>-</w:t>
      </w:r>
      <w:r w:rsidR="007E6C74">
        <w:rPr>
          <w:rFonts w:ascii="Times New Roman" w:hAnsi="Times New Roman" w:cs="Times New Roman"/>
          <w:sz w:val="28"/>
          <w:szCs w:val="28"/>
        </w:rPr>
        <w:t>акт о приеме-передаче объекта основных средств (кроме зданий, сооружений);</w:t>
      </w:r>
    </w:p>
    <w:p w:rsidR="007E6C74" w:rsidRDefault="007E6C74" w:rsidP="007E6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1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акт о приеме-передаче здания (сооружения)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7E6C74" w:rsidRPr="00EF41C8" w:rsidRDefault="007E6C74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1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акт о приеме-передаче групп объектов основных средств (кроме зданий, сооружений);</w:t>
      </w:r>
    </w:p>
    <w:p w:rsidR="00631532" w:rsidRPr="00EF41C8" w:rsidRDefault="007E6C74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товарная-накладная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31532" w:rsidRPr="00EF41C8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1C8">
        <w:rPr>
          <w:rFonts w:ascii="Times New Roman" w:hAnsi="Times New Roman" w:cs="Times New Roman"/>
          <w:sz w:val="28"/>
          <w:szCs w:val="28"/>
        </w:rPr>
        <w:t>- требование-накладная.</w:t>
      </w:r>
    </w:p>
    <w:p w:rsidR="00631532" w:rsidRPr="00EF41C8" w:rsidRDefault="000F139B" w:rsidP="00631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31532">
        <w:rPr>
          <w:rFonts w:ascii="Times New Roman" w:hAnsi="Times New Roman" w:cs="Times New Roman"/>
          <w:sz w:val="28"/>
          <w:szCs w:val="28"/>
        </w:rPr>
        <w:t>.</w:t>
      </w:r>
      <w:r w:rsidR="00631532" w:rsidRPr="00EF41C8">
        <w:rPr>
          <w:rFonts w:ascii="Times New Roman" w:hAnsi="Times New Roman" w:cs="Times New Roman"/>
          <w:sz w:val="28"/>
          <w:szCs w:val="28"/>
        </w:rPr>
        <w:t xml:space="preserve"> Операции с объектами имущества муниципальной казны отражаются в бюджетном учете по мере получения докуме</w:t>
      </w:r>
      <w:r w:rsidR="00631532">
        <w:rPr>
          <w:rFonts w:ascii="Times New Roman" w:hAnsi="Times New Roman" w:cs="Times New Roman"/>
          <w:sz w:val="28"/>
          <w:szCs w:val="28"/>
        </w:rPr>
        <w:t>нтов, перечисленных в пункте 4.4</w:t>
      </w:r>
      <w:r w:rsidR="00631532" w:rsidRPr="00EF41C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631532" w:rsidRPr="00EF41C8" w:rsidRDefault="000F139B" w:rsidP="00631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631532" w:rsidRPr="00EF41C8">
        <w:rPr>
          <w:rFonts w:ascii="Times New Roman" w:hAnsi="Times New Roman" w:cs="Times New Roman"/>
          <w:sz w:val="28"/>
          <w:szCs w:val="28"/>
        </w:rPr>
        <w:t>. Объекты нефинансовых активов принимаются к бухгалтерскому учету по их первоначальной стоимости.</w:t>
      </w:r>
      <w:r w:rsidR="00631532">
        <w:rPr>
          <w:rFonts w:ascii="Times New Roman" w:hAnsi="Times New Roman" w:cs="Times New Roman"/>
          <w:sz w:val="28"/>
          <w:szCs w:val="28"/>
        </w:rPr>
        <w:t xml:space="preserve"> </w:t>
      </w:r>
      <w:r w:rsidR="00631532" w:rsidRPr="00EF41C8">
        <w:rPr>
          <w:rFonts w:ascii="Times New Roman" w:hAnsi="Times New Roman" w:cs="Times New Roman"/>
          <w:sz w:val="28"/>
          <w:szCs w:val="28"/>
        </w:rPr>
        <w:t>Первоначальная стоимость материальных запасов при их приобретении, изготовлении (создании) в целях ведения бухгалтерского учета признается их фактической стоимостью.</w:t>
      </w:r>
    </w:p>
    <w:p w:rsidR="00631532" w:rsidRPr="00EF41C8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41C8">
        <w:rPr>
          <w:rFonts w:ascii="Times New Roman" w:hAnsi="Times New Roman" w:cs="Times New Roman"/>
          <w:sz w:val="28"/>
          <w:szCs w:val="28"/>
        </w:rPr>
        <w:t xml:space="preserve">Первоначальной стоимостью объектов </w:t>
      </w:r>
      <w:proofErr w:type="spellStart"/>
      <w:r w:rsidRPr="00EF41C8">
        <w:rPr>
          <w:rFonts w:ascii="Times New Roman" w:hAnsi="Times New Roman" w:cs="Times New Roman"/>
          <w:sz w:val="28"/>
          <w:szCs w:val="28"/>
        </w:rPr>
        <w:t>непроизведенных</w:t>
      </w:r>
      <w:proofErr w:type="spellEnd"/>
      <w:r w:rsidRPr="00EF41C8">
        <w:rPr>
          <w:rFonts w:ascii="Times New Roman" w:hAnsi="Times New Roman" w:cs="Times New Roman"/>
          <w:sz w:val="28"/>
          <w:szCs w:val="28"/>
        </w:rPr>
        <w:t xml:space="preserve"> активов признаются фактические вложения учреждения в их приобретение, за исключением объектов, впервые вовлекаемых в экономический (хозяйственный) оборот, а также земельных участков, находящихся у учреждений на праве безвозмездного бессрочного пользования, земельных участков, составляющих государственную (муниципальную) казну, иных земельных участков, признаваемых объектами бухгалтерского учета, первоначальной стоимостью которых признается их рыночная (кадастровая) стоимость на дату принятия к бухгалтерскому учету.</w:t>
      </w:r>
    </w:p>
    <w:p w:rsidR="00631532" w:rsidRPr="00EF41C8" w:rsidRDefault="000F139B" w:rsidP="00631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4.5</w:t>
      </w:r>
      <w:r w:rsidR="00631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31532" w:rsidRPr="00EF41C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имущества, стоимость которых при поступлении в состав казны, неизвестна или равняется нулю, подлежат обязательной оценке, которая осуществляется по общим правилам оценки нефинансовых активов</w:t>
      </w:r>
    </w:p>
    <w:p w:rsidR="00631532" w:rsidRPr="00EF41C8" w:rsidRDefault="000F139B" w:rsidP="00631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6315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1532" w:rsidRPr="00EF41C8">
        <w:rPr>
          <w:rFonts w:ascii="Times New Roman" w:hAnsi="Times New Roman" w:cs="Times New Roman"/>
          <w:sz w:val="28"/>
          <w:szCs w:val="28"/>
        </w:rPr>
        <w:t xml:space="preserve">Передача (получение) объектов муниципального имущества между органами местного самоуправления (муниципальными органами), муниципальными учреждениями, созданными на базе муниципального имущества, муниципальными организациями, в связи с прекращением (закреплением) имущественных прав (в том числе права оперативного управления (хозяйственного ведения), осуществляется по балансовой (фактической) стоимости объектов учета с одновременной передачей (принятием к учету), в случае наличия, суммы начисленной на объект нефинансового актива амортизации. </w:t>
      </w:r>
      <w:proofErr w:type="gramEnd"/>
    </w:p>
    <w:p w:rsidR="00631532" w:rsidRPr="00EF41C8" w:rsidRDefault="000F139B" w:rsidP="00631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631532" w:rsidRPr="00EF41C8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="00631532" w:rsidRPr="00EF41C8">
        <w:rPr>
          <w:rFonts w:ascii="Times New Roman" w:hAnsi="Times New Roman" w:cs="Times New Roman"/>
          <w:sz w:val="28"/>
          <w:szCs w:val="28"/>
        </w:rPr>
        <w:t>обеспечения сохранности объектов</w:t>
      </w:r>
      <w:r w:rsidR="00523A27">
        <w:rPr>
          <w:rFonts w:ascii="Times New Roman" w:hAnsi="Times New Roman" w:cs="Times New Roman"/>
          <w:sz w:val="28"/>
          <w:szCs w:val="28"/>
        </w:rPr>
        <w:t xml:space="preserve"> имущества муниципальной казны</w:t>
      </w:r>
      <w:proofErr w:type="gramEnd"/>
      <w:r w:rsidR="00523A27">
        <w:rPr>
          <w:rFonts w:ascii="Times New Roman" w:hAnsi="Times New Roman" w:cs="Times New Roman"/>
          <w:sz w:val="28"/>
          <w:szCs w:val="28"/>
        </w:rPr>
        <w:t xml:space="preserve"> </w:t>
      </w:r>
      <w:r w:rsidR="00631532" w:rsidRPr="00EF41C8">
        <w:rPr>
          <w:rFonts w:ascii="Times New Roman" w:hAnsi="Times New Roman" w:cs="Times New Roman"/>
          <w:sz w:val="28"/>
          <w:szCs w:val="28"/>
        </w:rPr>
        <w:t>должен быть определен материально ответственное лицо, на хранении у которого находятся объекты имущества муниципальной казны.</w:t>
      </w:r>
    </w:p>
    <w:p w:rsidR="00631532" w:rsidRDefault="00631532" w:rsidP="00631532">
      <w:pPr>
        <w:ind w:firstLine="720"/>
        <w:jc w:val="both"/>
        <w:rPr>
          <w:sz w:val="28"/>
          <w:szCs w:val="28"/>
        </w:rPr>
      </w:pPr>
    </w:p>
    <w:p w:rsidR="00AA16E8" w:rsidRDefault="00AA16E8" w:rsidP="00631532">
      <w:pPr>
        <w:ind w:firstLine="15"/>
        <w:jc w:val="center"/>
        <w:rPr>
          <w:bCs/>
          <w:color w:val="26282F"/>
          <w:sz w:val="28"/>
          <w:szCs w:val="28"/>
        </w:rPr>
      </w:pPr>
    </w:p>
    <w:p w:rsidR="00631532" w:rsidRPr="009E29AA" w:rsidRDefault="00631532" w:rsidP="00631532">
      <w:pPr>
        <w:ind w:firstLine="15"/>
        <w:jc w:val="center"/>
        <w:rPr>
          <w:bCs/>
          <w:color w:val="26282F"/>
          <w:sz w:val="28"/>
          <w:szCs w:val="28"/>
        </w:rPr>
      </w:pPr>
      <w:r w:rsidRPr="0076670A">
        <w:rPr>
          <w:bCs/>
          <w:color w:val="26282F"/>
          <w:sz w:val="28"/>
          <w:szCs w:val="28"/>
        </w:rPr>
        <w:t>5.</w:t>
      </w:r>
      <w:r>
        <w:rPr>
          <w:bCs/>
          <w:color w:val="26282F"/>
          <w:sz w:val="28"/>
          <w:szCs w:val="28"/>
        </w:rPr>
        <w:t xml:space="preserve"> Бюджетный учет имущества казны</w:t>
      </w:r>
    </w:p>
    <w:p w:rsidR="00631532" w:rsidRDefault="00631532" w:rsidP="00631532">
      <w:pPr>
        <w:widowControl w:val="0"/>
        <w:numPr>
          <w:ilvl w:val="1"/>
          <w:numId w:val="2"/>
        </w:numPr>
        <w:tabs>
          <w:tab w:val="left" w:pos="1211"/>
        </w:tabs>
        <w:suppressAutoHyphens/>
        <w:autoSpaceDE w:val="0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Имущество, составляющее </w:t>
      </w:r>
      <w:r w:rsidR="00AA3F98">
        <w:rPr>
          <w:sz w:val="28"/>
          <w:szCs w:val="28"/>
        </w:rPr>
        <w:t>муниципальную казну</w:t>
      </w:r>
      <w:r>
        <w:rPr>
          <w:sz w:val="28"/>
          <w:szCs w:val="28"/>
        </w:rPr>
        <w:t xml:space="preserve">, принадлежит на праве собственности </w:t>
      </w:r>
      <w:r w:rsidR="00AA3F98">
        <w:rPr>
          <w:sz w:val="28"/>
          <w:szCs w:val="28"/>
        </w:rPr>
        <w:t xml:space="preserve">администрации Убинского района </w:t>
      </w:r>
      <w:r w:rsidR="000F139B">
        <w:rPr>
          <w:sz w:val="28"/>
          <w:szCs w:val="28"/>
        </w:rPr>
        <w:t>Н</w:t>
      </w:r>
      <w:r w:rsidR="00AA3F98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>.</w:t>
      </w:r>
    </w:p>
    <w:p w:rsidR="00631532" w:rsidRDefault="00631532" w:rsidP="006315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Бюджетный учет имущества казны осуществляется в соответствии с Планом счетов бюджетного учета и инструкцией по его применению, на основе систематизации данных по поступлению, перемещению и выбытию объектов казны. Операции с объектами отражаются в бюджетном учете по мере поступления информации о движении имущества. Ведение учета имущества казны осуществляется с применением системы </w:t>
      </w:r>
      <w:proofErr w:type="spellStart"/>
      <w:r>
        <w:rPr>
          <w:sz w:val="28"/>
          <w:szCs w:val="28"/>
        </w:rPr>
        <w:t>БухСмета</w:t>
      </w:r>
      <w:proofErr w:type="spellEnd"/>
      <w:r>
        <w:rPr>
          <w:sz w:val="28"/>
          <w:szCs w:val="28"/>
        </w:rPr>
        <w:t>.</w:t>
      </w:r>
    </w:p>
    <w:p w:rsidR="00DD4B91" w:rsidRDefault="00DD4B91" w:rsidP="00DD4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EF41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41C8">
        <w:rPr>
          <w:rFonts w:ascii="Times New Roman" w:hAnsi="Times New Roman" w:cs="Times New Roman"/>
          <w:sz w:val="28"/>
          <w:szCs w:val="28"/>
        </w:rPr>
        <w:t>. Объекты имущества в составе муниципальной казны отражаются в бюджетно</w:t>
      </w:r>
      <w:r w:rsidR="00E713D7">
        <w:rPr>
          <w:rFonts w:ascii="Times New Roman" w:hAnsi="Times New Roman" w:cs="Times New Roman"/>
          <w:sz w:val="28"/>
          <w:szCs w:val="28"/>
        </w:rPr>
        <w:t>м учете в стоимостном выражении</w:t>
      </w:r>
      <w:r w:rsidR="002F2DD2">
        <w:rPr>
          <w:rFonts w:ascii="Times New Roman" w:hAnsi="Times New Roman" w:cs="Times New Roman"/>
          <w:sz w:val="28"/>
          <w:szCs w:val="28"/>
        </w:rPr>
        <w:t xml:space="preserve"> без ведения их инвентарного и аналитического учет</w:t>
      </w:r>
      <w:proofErr w:type="gramStart"/>
      <w:r w:rsidR="002F2DD2">
        <w:rPr>
          <w:rFonts w:ascii="Times New Roman" w:hAnsi="Times New Roman" w:cs="Times New Roman"/>
          <w:sz w:val="28"/>
          <w:szCs w:val="28"/>
        </w:rPr>
        <w:t>а</w:t>
      </w:r>
      <w:r w:rsidR="00A55C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5C50">
        <w:rPr>
          <w:rFonts w:ascii="Times New Roman" w:hAnsi="Times New Roman" w:cs="Times New Roman"/>
          <w:sz w:val="28"/>
          <w:szCs w:val="28"/>
        </w:rPr>
        <w:t xml:space="preserve"> п. 143 Инструкции </w:t>
      </w:r>
      <w:r w:rsidR="00A55C50" w:rsidRPr="00EF41C8">
        <w:rPr>
          <w:rFonts w:ascii="Times New Roman" w:eastAsia="Times New Roman" w:hAnsi="Times New Roman" w:cs="Times New Roman"/>
          <w:color w:val="000000"/>
          <w:sz w:val="28"/>
          <w:szCs w:val="28"/>
        </w:rPr>
        <w:t>N 157н</w:t>
      </w:r>
      <w:r w:rsidR="00A55C5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D6091" w:rsidRPr="00ED6091" w:rsidRDefault="00ED6091" w:rsidP="00ED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4B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4B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 Аналитический учет объектов в составе имущества муниципальной казны осуществляется в структуре, установленной для ведения реестра муниципального имущества (п. 145 инструкции </w:t>
      </w:r>
      <w:r w:rsidRPr="00EF41C8">
        <w:rPr>
          <w:rFonts w:ascii="Times New Roman" w:eastAsia="Times New Roman" w:hAnsi="Times New Roman" w:cs="Times New Roman"/>
          <w:color w:val="000000"/>
          <w:sz w:val="28"/>
          <w:szCs w:val="28"/>
        </w:rPr>
        <w:t>N 157н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D4B91" w:rsidRDefault="00631532" w:rsidP="0063153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Учет имущества казны осуществляется путем занесения сведений о составе, способе приобретения, стоимости, основаниях и сроке постановки на учет, износе имущества, других сведений, соответствующих требованиям законодательства о бюджетном учете, а также сведений о решениях по передаче имущества в пользование, других актах распоряжения имуществом, в том числе влекущих исключение имущества из состава имущества казны. </w:t>
      </w:r>
      <w:proofErr w:type="gramEnd"/>
    </w:p>
    <w:p w:rsidR="00631532" w:rsidRPr="00DD4B91" w:rsidRDefault="00DD4B91" w:rsidP="00DD4B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EF41C8">
        <w:rPr>
          <w:rFonts w:ascii="Times New Roman" w:hAnsi="Times New Roman" w:cs="Times New Roman"/>
          <w:sz w:val="28"/>
          <w:szCs w:val="28"/>
        </w:rPr>
        <w:t>Периодичность отражения в бюджетном учете операций с объектами, составляющими муниципальную казну на основан</w:t>
      </w:r>
      <w:r>
        <w:rPr>
          <w:rFonts w:ascii="Times New Roman" w:hAnsi="Times New Roman" w:cs="Times New Roman"/>
          <w:sz w:val="28"/>
          <w:szCs w:val="28"/>
        </w:rPr>
        <w:t>ии информации реестра имущества</w:t>
      </w:r>
      <w:r w:rsidRPr="00EF41C8">
        <w:rPr>
          <w:rFonts w:ascii="Times New Roman" w:hAnsi="Times New Roman" w:cs="Times New Roman"/>
          <w:sz w:val="28"/>
          <w:szCs w:val="28"/>
        </w:rPr>
        <w:t xml:space="preserve">, устанавливается бухгалтерией администрации </w:t>
      </w:r>
      <w:r w:rsidRPr="00EF41C8">
        <w:rPr>
          <w:rFonts w:ascii="Times New Roman" w:hAnsi="Times New Roman" w:cs="Times New Roman"/>
          <w:color w:val="000000"/>
          <w:sz w:val="28"/>
          <w:szCs w:val="28"/>
        </w:rPr>
        <w:t xml:space="preserve">Убинского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F41C8">
        <w:rPr>
          <w:rFonts w:ascii="Times New Roman" w:hAnsi="Times New Roman" w:cs="Times New Roman"/>
          <w:color w:val="000000"/>
          <w:sz w:val="28"/>
          <w:szCs w:val="28"/>
        </w:rPr>
        <w:t>бинского</w:t>
      </w:r>
      <w:proofErr w:type="spellEnd"/>
      <w:proofErr w:type="gramEnd"/>
      <w:r w:rsidRPr="00EF41C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EF41C8">
        <w:rPr>
          <w:rFonts w:ascii="Times New Roman" w:hAnsi="Times New Roman" w:cs="Times New Roman"/>
          <w:sz w:val="28"/>
          <w:szCs w:val="28"/>
        </w:rPr>
        <w:t>, но не реже, чем на отчетную месячную дату.</w:t>
      </w:r>
      <w:r>
        <w:rPr>
          <w:rFonts w:ascii="Times New Roman" w:hAnsi="Times New Roman" w:cs="Times New Roman"/>
          <w:sz w:val="28"/>
          <w:szCs w:val="28"/>
        </w:rPr>
        <w:t xml:space="preserve"> Сверка учетных данных с реестром муниципального имущества проводится ежеквартально на последний день отчетного квартала.</w:t>
      </w:r>
      <w:r w:rsidR="00631532">
        <w:rPr>
          <w:sz w:val="28"/>
          <w:szCs w:val="28"/>
        </w:rPr>
        <w:tab/>
      </w:r>
    </w:p>
    <w:p w:rsidR="00631532" w:rsidRPr="00ED6091" w:rsidRDefault="00631532" w:rsidP="00631532">
      <w:pPr>
        <w:ind w:firstLine="720"/>
        <w:jc w:val="both"/>
        <w:rPr>
          <w:sz w:val="28"/>
          <w:szCs w:val="28"/>
        </w:rPr>
      </w:pPr>
      <w:r w:rsidRPr="00ED6091">
        <w:rPr>
          <w:sz w:val="28"/>
          <w:szCs w:val="28"/>
        </w:rPr>
        <w:t>5.</w:t>
      </w:r>
      <w:r w:rsidR="00DD4B91">
        <w:rPr>
          <w:sz w:val="28"/>
          <w:szCs w:val="28"/>
        </w:rPr>
        <w:t>6</w:t>
      </w:r>
      <w:r w:rsidRPr="00ED6091">
        <w:rPr>
          <w:sz w:val="28"/>
          <w:szCs w:val="28"/>
        </w:rPr>
        <w:t>.</w:t>
      </w:r>
      <w:r w:rsidRPr="00ED6091">
        <w:rPr>
          <w:color w:val="000000"/>
          <w:sz w:val="27"/>
          <w:szCs w:val="27"/>
        </w:rPr>
        <w:t>При выбытии объектов из имущественной казны списанию подлежат их стоимость, а также в случае наличия сумма амортизации, начисленная на дату включения имущества в состав казны (п. 29 Инструкции N 157н).</w:t>
      </w:r>
    </w:p>
    <w:p w:rsidR="00631532" w:rsidRDefault="00631532" w:rsidP="006315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DD4B91">
        <w:rPr>
          <w:sz w:val="28"/>
          <w:szCs w:val="28"/>
        </w:rPr>
        <w:t>7</w:t>
      </w:r>
      <w:r>
        <w:rPr>
          <w:sz w:val="28"/>
          <w:szCs w:val="28"/>
        </w:rPr>
        <w:t>. Учет операций по выбытию, перемещению имущества (нефинансовых активов), составляющего государственную (муниципальную) казну, ведется в Журнале операций по выбытию и п</w:t>
      </w:r>
      <w:r w:rsidR="00E20CC6">
        <w:rPr>
          <w:sz w:val="28"/>
          <w:szCs w:val="28"/>
        </w:rPr>
        <w:t>еремещению нефинансовых активов, в Журнале по прочим операциям.</w:t>
      </w:r>
    </w:p>
    <w:p w:rsidR="00631532" w:rsidRPr="009E29AA" w:rsidRDefault="00631532" w:rsidP="006315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D4B91">
        <w:rPr>
          <w:sz w:val="28"/>
          <w:szCs w:val="28"/>
        </w:rPr>
        <w:t>8</w:t>
      </w:r>
      <w:r>
        <w:rPr>
          <w:sz w:val="28"/>
          <w:szCs w:val="28"/>
        </w:rPr>
        <w:t>. Учет операций по поступлению имущества (нефинансовых активов), составляющих государственную (муниципальную) казну, ведется в соответствии с содержанием факта хозяйственной жизни: в Журнале операций по выбытию и перемещению нефинансовых активов, в Журнале по прочим операциям.</w:t>
      </w:r>
    </w:p>
    <w:p w:rsidR="00631532" w:rsidRPr="009E29AA" w:rsidRDefault="00631532" w:rsidP="00631532">
      <w:pPr>
        <w:ind w:firstLine="720"/>
        <w:jc w:val="both"/>
        <w:rPr>
          <w:sz w:val="28"/>
          <w:szCs w:val="28"/>
        </w:rPr>
      </w:pPr>
      <w:r w:rsidRPr="009E29AA">
        <w:rPr>
          <w:color w:val="000000"/>
          <w:sz w:val="28"/>
          <w:szCs w:val="28"/>
        </w:rPr>
        <w:t>5.</w:t>
      </w:r>
      <w:r w:rsidR="00DD4B91">
        <w:rPr>
          <w:color w:val="000000"/>
          <w:sz w:val="28"/>
          <w:szCs w:val="28"/>
        </w:rPr>
        <w:t>9</w:t>
      </w:r>
      <w:r w:rsidRPr="009E29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E29AA">
        <w:rPr>
          <w:color w:val="000000"/>
          <w:sz w:val="28"/>
          <w:szCs w:val="28"/>
        </w:rPr>
        <w:t>Выбытие имущества из состава казны может происходить вследствие его реализации, приватизации, списания в результате ветхого состояния (износа), порчи, недостачи, хищения, террористического акта, стихийных и иных бедствий, опасного природного явления, катастрофы.</w:t>
      </w:r>
    </w:p>
    <w:p w:rsidR="00631532" w:rsidRDefault="00631532" w:rsidP="00631532">
      <w:pPr>
        <w:ind w:firstLine="720"/>
        <w:jc w:val="both"/>
        <w:rPr>
          <w:sz w:val="28"/>
          <w:szCs w:val="28"/>
        </w:rPr>
      </w:pPr>
    </w:p>
    <w:p w:rsidR="00631532" w:rsidRPr="00ED6091" w:rsidRDefault="00631532" w:rsidP="00ED6091">
      <w:pPr>
        <w:pStyle w:val="a4"/>
        <w:numPr>
          <w:ilvl w:val="0"/>
          <w:numId w:val="2"/>
        </w:numPr>
        <w:jc w:val="center"/>
        <w:rPr>
          <w:bCs/>
          <w:color w:val="26282F"/>
          <w:sz w:val="28"/>
          <w:szCs w:val="28"/>
        </w:rPr>
      </w:pPr>
      <w:r w:rsidRPr="00ED6091">
        <w:rPr>
          <w:bCs/>
          <w:color w:val="26282F"/>
          <w:sz w:val="28"/>
          <w:szCs w:val="28"/>
        </w:rPr>
        <w:t>Порядок отражения в бюджетном учете амортизации объектов имущества муниципальной казны</w:t>
      </w:r>
    </w:p>
    <w:p w:rsidR="00ED6091" w:rsidRPr="00E20CC6" w:rsidRDefault="00ED6091" w:rsidP="00E20CC6">
      <w:pPr>
        <w:rPr>
          <w:bCs/>
          <w:color w:val="26282F"/>
          <w:sz w:val="28"/>
          <w:szCs w:val="28"/>
        </w:rPr>
      </w:pPr>
    </w:p>
    <w:p w:rsidR="00631532" w:rsidRDefault="00631532" w:rsidP="006315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 При принятии к бюджетному учету объектов имущества, включенных в состав муниципальной казны на основании прекращения права оперативного управления (хозяйственного ведения), сумма амортизации данного имущества, начисленная последним правообладателем, подлежит отражению в бюджетном учете.</w:t>
      </w:r>
    </w:p>
    <w:p w:rsidR="00631532" w:rsidRDefault="00631532" w:rsidP="0063153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Pr="009E29AA">
        <w:rPr>
          <w:color w:val="000000"/>
          <w:sz w:val="28"/>
          <w:szCs w:val="28"/>
        </w:rPr>
        <w:t>Суммы амортизации, начисленной на объекты имущества казны, учитываются на соответствующих счетах счета 0 104 50 000 "Амортизация имущества, составляющего казну" (п. 89 Инструкции N 157н, п. 18 Инструкции N 162н):</w:t>
      </w:r>
    </w:p>
    <w:p w:rsidR="00631532" w:rsidRPr="009E29AA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- 0 104 </w:t>
      </w:r>
      <w:r w:rsidRPr="009E29AA">
        <w:rPr>
          <w:rFonts w:ascii="Times New Roman" w:hAnsi="Times New Roman" w:cs="Times New Roman"/>
          <w:sz w:val="28"/>
          <w:szCs w:val="28"/>
        </w:rPr>
        <w:t>51 000 "Амортизация недвижимого имущества в составе имущества казны";</w:t>
      </w:r>
    </w:p>
    <w:p w:rsidR="00631532" w:rsidRPr="009E29AA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9A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9E29AA">
        <w:rPr>
          <w:rFonts w:ascii="Times New Roman" w:hAnsi="Times New Roman" w:cs="Times New Roman"/>
          <w:sz w:val="28"/>
          <w:szCs w:val="28"/>
        </w:rPr>
        <w:t>104 5</w:t>
      </w:r>
      <w:r w:rsidR="00722FA6">
        <w:rPr>
          <w:rFonts w:ascii="Times New Roman" w:hAnsi="Times New Roman" w:cs="Times New Roman"/>
          <w:sz w:val="28"/>
          <w:szCs w:val="28"/>
        </w:rPr>
        <w:t>2</w:t>
      </w:r>
      <w:r w:rsidRPr="009E29AA">
        <w:rPr>
          <w:rFonts w:ascii="Times New Roman" w:hAnsi="Times New Roman" w:cs="Times New Roman"/>
          <w:sz w:val="28"/>
          <w:szCs w:val="28"/>
        </w:rPr>
        <w:t xml:space="preserve"> 000 "Амортизация движимого имущества в составе имущества казны";</w:t>
      </w:r>
    </w:p>
    <w:p w:rsidR="00631532" w:rsidRDefault="00631532" w:rsidP="0063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9AA">
        <w:rPr>
          <w:rFonts w:ascii="Times New Roman" w:hAnsi="Times New Roman" w:cs="Times New Roman"/>
          <w:sz w:val="28"/>
          <w:szCs w:val="28"/>
        </w:rPr>
        <w:t>- 0 104 5</w:t>
      </w:r>
      <w:r w:rsidR="00722FA6">
        <w:rPr>
          <w:rFonts w:ascii="Times New Roman" w:hAnsi="Times New Roman" w:cs="Times New Roman"/>
          <w:sz w:val="28"/>
          <w:szCs w:val="28"/>
        </w:rPr>
        <w:t>4</w:t>
      </w:r>
      <w:r w:rsidRPr="009E29AA">
        <w:rPr>
          <w:rFonts w:ascii="Times New Roman" w:hAnsi="Times New Roman" w:cs="Times New Roman"/>
          <w:sz w:val="28"/>
          <w:szCs w:val="28"/>
        </w:rPr>
        <w:t xml:space="preserve"> 000 "Амортизация нематериальных акти</w:t>
      </w:r>
      <w:r>
        <w:rPr>
          <w:rFonts w:ascii="Times New Roman" w:hAnsi="Times New Roman" w:cs="Times New Roman"/>
          <w:sz w:val="28"/>
          <w:szCs w:val="28"/>
        </w:rPr>
        <w:t>вов в составе имущества казны".</w:t>
      </w:r>
    </w:p>
    <w:p w:rsidR="00631532" w:rsidRDefault="00631532" w:rsidP="00631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9E29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и единовременное начисление суммы амортизации за период нахождения объекта в составе имущества государственной (муниципальной) казны производит учреждение (правообладатель), получившее объект в оперативное управление, если иное не определено правовым актом по бюджетному учету казны. При этом указанный расчет и единовременное начисление суммы амортизации осуществляются на основании данных о его первоначальной (балансовой, остаточной) стоимости, иной стоимости объекта, отраженной в реестре государственной (муниципальной) казны, и с учетом срока нахождения в составе имущества казны в порядке, предусмотренном п. п. 84 - 93 Инструкции N 157н. То есть к такому имуществу с момента выбытия его из состава имущества казны применяются общие правила начисления амортизации.</w:t>
      </w:r>
    </w:p>
    <w:p w:rsidR="00631532" w:rsidRDefault="00631532" w:rsidP="006315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 В течение времени нахождения объекта имущества в составе муниципальной казны амортизация на объекты имущества муниципальной казны не начисляется.</w:t>
      </w:r>
    </w:p>
    <w:p w:rsidR="00631532" w:rsidRDefault="00631532" w:rsidP="00631532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6.5. Расчет и единовременное начисление суммы амортизации за период нахождения объекта в составе имущества муниципальной казны осуществляется учреждением (правообладателем) при принятии объекта к учету по основанию закрепления за ним права оперативного управления (хозяйственного ведения).</w:t>
      </w:r>
    </w:p>
    <w:p w:rsidR="00631532" w:rsidRDefault="00631532" w:rsidP="00631532">
      <w:pPr>
        <w:ind w:firstLine="720"/>
        <w:jc w:val="both"/>
        <w:rPr>
          <w:b/>
          <w:bCs/>
          <w:sz w:val="28"/>
          <w:szCs w:val="28"/>
        </w:rPr>
      </w:pPr>
    </w:p>
    <w:p w:rsidR="008148BE" w:rsidRDefault="008148BE" w:rsidP="00631532">
      <w:pPr>
        <w:jc w:val="center"/>
        <w:rPr>
          <w:bCs/>
          <w:sz w:val="28"/>
          <w:szCs w:val="28"/>
        </w:rPr>
      </w:pPr>
    </w:p>
    <w:p w:rsidR="008148BE" w:rsidRDefault="008148BE" w:rsidP="00631532">
      <w:pPr>
        <w:jc w:val="center"/>
        <w:rPr>
          <w:bCs/>
          <w:sz w:val="28"/>
          <w:szCs w:val="28"/>
        </w:rPr>
      </w:pPr>
    </w:p>
    <w:p w:rsidR="008148BE" w:rsidRDefault="008148BE" w:rsidP="00631532">
      <w:pPr>
        <w:jc w:val="center"/>
        <w:rPr>
          <w:bCs/>
          <w:sz w:val="28"/>
          <w:szCs w:val="28"/>
        </w:rPr>
      </w:pPr>
    </w:p>
    <w:p w:rsidR="00631532" w:rsidRDefault="00631532" w:rsidP="00631532">
      <w:pPr>
        <w:jc w:val="center"/>
        <w:rPr>
          <w:sz w:val="28"/>
          <w:szCs w:val="28"/>
        </w:rPr>
      </w:pPr>
      <w:r w:rsidRPr="0076670A">
        <w:rPr>
          <w:bCs/>
          <w:sz w:val="28"/>
          <w:szCs w:val="28"/>
        </w:rPr>
        <w:t>7. Содержание имущества муниципальной казны</w:t>
      </w:r>
    </w:p>
    <w:p w:rsidR="00631532" w:rsidRDefault="00631532" w:rsidP="00631532">
      <w:pPr>
        <w:widowControl w:val="0"/>
        <w:numPr>
          <w:ilvl w:val="1"/>
          <w:numId w:val="3"/>
        </w:numPr>
        <w:tabs>
          <w:tab w:val="left" w:pos="108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имущества казны осуществляется путем поддержания имущества в исправном состоянии и обеспечения его сохранности.</w:t>
      </w:r>
    </w:p>
    <w:p w:rsidR="00631532" w:rsidRDefault="00631532" w:rsidP="00631532">
      <w:pPr>
        <w:widowControl w:val="0"/>
        <w:numPr>
          <w:ilvl w:val="1"/>
          <w:numId w:val="3"/>
        </w:numPr>
        <w:tabs>
          <w:tab w:val="left" w:pos="108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имущества казны в исправном состоянии  осуществляет деятельность, связанную с ремонтом имущества казны, его эксплуатацией, а также иные мероприятия.  </w:t>
      </w:r>
    </w:p>
    <w:p w:rsidR="00631532" w:rsidRDefault="00631532" w:rsidP="00631532">
      <w:pPr>
        <w:widowControl w:val="0"/>
        <w:numPr>
          <w:ilvl w:val="1"/>
          <w:numId w:val="3"/>
        </w:numPr>
        <w:tabs>
          <w:tab w:val="left" w:pos="108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сохранности имущества казны может производиться страхование имущества, установление особого режима его эксплуатации и охраны, а также передача имущества на хранение.    </w:t>
      </w:r>
    </w:p>
    <w:p w:rsidR="00631532" w:rsidRDefault="00631532" w:rsidP="00631532">
      <w:pPr>
        <w:widowControl w:val="0"/>
        <w:numPr>
          <w:ilvl w:val="1"/>
          <w:numId w:val="3"/>
        </w:numPr>
        <w:tabs>
          <w:tab w:val="left" w:pos="108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случаях передачи имущества казны во временное пользование по договору аренды, безвозмездного пользования, передачи имущества на определенный срок для осуществления управления имуществом по договору доверительного управления, передачи в соответствии с условиями договора залога и в других случаях, установленных законодательством, содержание имущества казны осуществляется соответственно арендаторами, ссудополучателями, доверительными управляющими, залогодержателями или иными лицами, у которых находится имущество казны, за их счет</w:t>
      </w:r>
      <w:proofErr w:type="gramEnd"/>
      <w:r>
        <w:rPr>
          <w:sz w:val="28"/>
          <w:szCs w:val="28"/>
        </w:rPr>
        <w:t>, если иное не предусмотрено законом или соглашением сторон.</w:t>
      </w:r>
    </w:p>
    <w:p w:rsidR="00631532" w:rsidRDefault="00631532" w:rsidP="00631532">
      <w:pPr>
        <w:widowControl w:val="0"/>
        <w:numPr>
          <w:ilvl w:val="1"/>
          <w:numId w:val="3"/>
        </w:numPr>
        <w:tabs>
          <w:tab w:val="left" w:pos="108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и обеспечение сохранности имущества казны в случаях, не предусмотренных пунктом 7.4 настоящего Порядка, могут осуществляться муниципальными предприятиями (казенными учреждениями) или иными организациями на основании договоров, заключаемых с соответствующими предприятиями, в порядке, установленном действующим законодательством.</w:t>
      </w:r>
    </w:p>
    <w:p w:rsidR="00631532" w:rsidRDefault="00631532" w:rsidP="00631532">
      <w:pPr>
        <w:widowControl w:val="0"/>
        <w:numPr>
          <w:ilvl w:val="1"/>
          <w:numId w:val="3"/>
        </w:numPr>
        <w:tabs>
          <w:tab w:val="left" w:pos="108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содержание имущества казны финансируются за счет средств </w:t>
      </w:r>
      <w:r w:rsidRPr="0076670A">
        <w:rPr>
          <w:sz w:val="28"/>
          <w:szCs w:val="28"/>
        </w:rPr>
        <w:t xml:space="preserve">бюджета </w:t>
      </w:r>
      <w:r w:rsidRPr="0076670A">
        <w:rPr>
          <w:color w:val="000000"/>
          <w:sz w:val="28"/>
          <w:szCs w:val="28"/>
        </w:rPr>
        <w:t>Убинского района Новосибирской области</w:t>
      </w:r>
      <w:r>
        <w:rPr>
          <w:sz w:val="28"/>
          <w:szCs w:val="28"/>
        </w:rPr>
        <w:t xml:space="preserve"> либо за счет арендаторов, ссудополучателей, доверительных управляющих и залогодержателей.</w:t>
      </w:r>
    </w:p>
    <w:p w:rsidR="00631532" w:rsidRDefault="00631532" w:rsidP="00631532">
      <w:pPr>
        <w:ind w:firstLine="720"/>
        <w:jc w:val="both"/>
        <w:rPr>
          <w:sz w:val="28"/>
          <w:szCs w:val="28"/>
        </w:rPr>
      </w:pPr>
    </w:p>
    <w:p w:rsidR="00631532" w:rsidRPr="00145F01" w:rsidRDefault="00631532" w:rsidP="00631532">
      <w:pPr>
        <w:ind w:hanging="15"/>
        <w:jc w:val="center"/>
        <w:rPr>
          <w:bCs/>
          <w:color w:val="26282F"/>
          <w:sz w:val="28"/>
          <w:szCs w:val="28"/>
        </w:rPr>
      </w:pPr>
      <w:r w:rsidRPr="0076670A">
        <w:rPr>
          <w:bCs/>
          <w:color w:val="26282F"/>
          <w:sz w:val="28"/>
          <w:szCs w:val="28"/>
        </w:rPr>
        <w:t>8.</w:t>
      </w:r>
      <w:r>
        <w:rPr>
          <w:bCs/>
          <w:color w:val="26282F"/>
          <w:sz w:val="28"/>
          <w:szCs w:val="28"/>
        </w:rPr>
        <w:t xml:space="preserve"> Инвентаризация имущества казны</w:t>
      </w:r>
    </w:p>
    <w:p w:rsidR="00631532" w:rsidRDefault="00631532" w:rsidP="006315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и целевым использованием имущества, входящего в состав муниципальной казны, в том числе переданного в пользование юридическим и (или) физическим лицам, проводится инвентаризация. </w:t>
      </w:r>
    </w:p>
    <w:p w:rsidR="00631532" w:rsidRPr="004F33E9" w:rsidRDefault="00631532" w:rsidP="006315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 Инвентаризация имущества казны проводится по основаниям, в сроки и в порядке, установленном а</w:t>
      </w:r>
      <w:r w:rsidRPr="0076670A">
        <w:rPr>
          <w:sz w:val="28"/>
          <w:szCs w:val="28"/>
        </w:rPr>
        <w:t xml:space="preserve">дминистрацией </w:t>
      </w:r>
      <w:r w:rsidRPr="0076670A">
        <w:rPr>
          <w:color w:val="000000"/>
          <w:sz w:val="28"/>
          <w:szCs w:val="28"/>
        </w:rPr>
        <w:t>Убинского Новосибирской области</w:t>
      </w:r>
      <w:r w:rsidRPr="0076670A">
        <w:rPr>
          <w:sz w:val="28"/>
          <w:szCs w:val="28"/>
        </w:rPr>
        <w:t xml:space="preserve"> в рамках формирования</w:t>
      </w:r>
      <w:r>
        <w:rPr>
          <w:sz w:val="28"/>
          <w:szCs w:val="28"/>
        </w:rPr>
        <w:t xml:space="preserve"> своей учетной политики, а также в случаях, когда проведение инвентаризации является обязательным</w:t>
      </w:r>
      <w:r>
        <w:rPr>
          <w:i/>
          <w:sz w:val="28"/>
          <w:szCs w:val="28"/>
        </w:rPr>
        <w:t xml:space="preserve">. </w:t>
      </w:r>
      <w:r w:rsidRPr="004F33E9">
        <w:rPr>
          <w:sz w:val="28"/>
          <w:szCs w:val="28"/>
        </w:rPr>
        <w:t xml:space="preserve">(Основание - Приказ Минфина России от 31 декабря 2016г. № 256н). </w:t>
      </w:r>
    </w:p>
    <w:p w:rsidR="00631532" w:rsidRDefault="00631532" w:rsidP="006315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 Проведение инвентаризации имущества казны обязательно:</w:t>
      </w:r>
    </w:p>
    <w:p w:rsidR="00631532" w:rsidRDefault="00631532" w:rsidP="0063153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передаче имущества в аренду, продаже имущества, перед составлением годовой бухгалтерской отчетности;</w:t>
      </w:r>
    </w:p>
    <w:p w:rsidR="00631532" w:rsidRDefault="00631532" w:rsidP="00631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смене лиц, ответственных за ведение реестра имущества муниципальной казны; </w:t>
      </w:r>
    </w:p>
    <w:p w:rsidR="00631532" w:rsidRDefault="005C2D17" w:rsidP="00631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1532">
        <w:rPr>
          <w:sz w:val="28"/>
          <w:szCs w:val="28"/>
        </w:rPr>
        <w:t>при выявлении фактов хищения, злоупотребления или порчи имущества, находящегося в муниципальной собственности;</w:t>
      </w:r>
    </w:p>
    <w:p w:rsidR="00631532" w:rsidRDefault="00631532" w:rsidP="00631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стихийного бедствия, пожара или других чрезвычайных ситуаций; </w:t>
      </w:r>
    </w:p>
    <w:p w:rsidR="00631532" w:rsidRDefault="00631532" w:rsidP="00631532">
      <w:pPr>
        <w:jc w:val="both"/>
        <w:rPr>
          <w:sz w:val="28"/>
          <w:szCs w:val="28"/>
        </w:rPr>
      </w:pPr>
      <w:r>
        <w:rPr>
          <w:sz w:val="28"/>
          <w:szCs w:val="28"/>
        </w:rPr>
        <w:t>- в других случаях, предусмотренных законодательством Российской Федерации.</w:t>
      </w:r>
    </w:p>
    <w:p w:rsidR="00631532" w:rsidRDefault="00631532" w:rsidP="00631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8.4. Результаты инвентаризации отражаются в бухгалтерском учете и бухгалтерской (финансовой) отчетности того периода, в котором была закончена инвентаризация.</w:t>
      </w:r>
    </w:p>
    <w:p w:rsidR="00631532" w:rsidRDefault="00631532" w:rsidP="00631532">
      <w:pPr>
        <w:ind w:firstLine="720"/>
        <w:jc w:val="both"/>
        <w:rPr>
          <w:sz w:val="28"/>
          <w:szCs w:val="28"/>
        </w:rPr>
      </w:pPr>
    </w:p>
    <w:p w:rsidR="00631532" w:rsidRPr="00145F01" w:rsidRDefault="00631532" w:rsidP="00631532">
      <w:pPr>
        <w:ind w:hanging="30"/>
        <w:jc w:val="center"/>
        <w:rPr>
          <w:bCs/>
          <w:color w:val="26282F"/>
          <w:sz w:val="28"/>
          <w:szCs w:val="28"/>
        </w:rPr>
      </w:pPr>
      <w:r w:rsidRPr="0076670A">
        <w:rPr>
          <w:bCs/>
          <w:color w:val="26282F"/>
          <w:sz w:val="28"/>
          <w:szCs w:val="28"/>
        </w:rPr>
        <w:t>9. Бюджетна</w:t>
      </w:r>
      <w:r>
        <w:rPr>
          <w:bCs/>
          <w:color w:val="26282F"/>
          <w:sz w:val="28"/>
          <w:szCs w:val="28"/>
        </w:rPr>
        <w:t>я отчетность по имуществу казны</w:t>
      </w:r>
    </w:p>
    <w:p w:rsidR="0055288D" w:rsidRDefault="00631532" w:rsidP="00631532">
      <w:r>
        <w:rPr>
          <w:sz w:val="28"/>
          <w:szCs w:val="28"/>
        </w:rPr>
        <w:t>9.1. Бухгалтерские операции с объектами в составе имущества казны отражаются в бюджетной отчетности в объеме и в сроки, установленные приказами Министерства финансов Российской Федерации.</w:t>
      </w:r>
    </w:p>
    <w:sectPr w:rsidR="0055288D" w:rsidSect="00126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26282F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335" w:hanging="13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55" w:hanging="13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75" w:hanging="133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95" w:hanging="133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15" w:hanging="133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76B"/>
    <w:rsid w:val="000879D6"/>
    <w:rsid w:val="000C5305"/>
    <w:rsid w:val="000F139B"/>
    <w:rsid w:val="00126C90"/>
    <w:rsid w:val="00135506"/>
    <w:rsid w:val="00182CCE"/>
    <w:rsid w:val="001B54D2"/>
    <w:rsid w:val="00252F89"/>
    <w:rsid w:val="00283BEC"/>
    <w:rsid w:val="002963EA"/>
    <w:rsid w:val="002C2710"/>
    <w:rsid w:val="002F2DD2"/>
    <w:rsid w:val="00386185"/>
    <w:rsid w:val="003F6B3B"/>
    <w:rsid w:val="00404B5C"/>
    <w:rsid w:val="00427AC0"/>
    <w:rsid w:val="004F33E9"/>
    <w:rsid w:val="00523A27"/>
    <w:rsid w:val="0055288D"/>
    <w:rsid w:val="005C2D17"/>
    <w:rsid w:val="00631532"/>
    <w:rsid w:val="00722FA6"/>
    <w:rsid w:val="007675AC"/>
    <w:rsid w:val="007E6C74"/>
    <w:rsid w:val="007F2A7E"/>
    <w:rsid w:val="008120E3"/>
    <w:rsid w:val="008148BE"/>
    <w:rsid w:val="008C25D7"/>
    <w:rsid w:val="008C337F"/>
    <w:rsid w:val="009974BE"/>
    <w:rsid w:val="00A45568"/>
    <w:rsid w:val="00A53B19"/>
    <w:rsid w:val="00A55C50"/>
    <w:rsid w:val="00AA16E8"/>
    <w:rsid w:val="00AA3F98"/>
    <w:rsid w:val="00AD3CAC"/>
    <w:rsid w:val="00B4276B"/>
    <w:rsid w:val="00B65A10"/>
    <w:rsid w:val="00BC351F"/>
    <w:rsid w:val="00BE00C3"/>
    <w:rsid w:val="00BE22B3"/>
    <w:rsid w:val="00C41949"/>
    <w:rsid w:val="00C93BA1"/>
    <w:rsid w:val="00C963FB"/>
    <w:rsid w:val="00DA7FF8"/>
    <w:rsid w:val="00DD4B91"/>
    <w:rsid w:val="00E20CC6"/>
    <w:rsid w:val="00E713D7"/>
    <w:rsid w:val="00ED6091"/>
    <w:rsid w:val="00F60528"/>
    <w:rsid w:val="00F6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6B"/>
    <w:rPr>
      <w:rFonts w:eastAsia="Times New Roman" w:cs="Times New Roman"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532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ED6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Buhg1</dc:creator>
  <cp:keywords/>
  <dc:description/>
  <cp:lastModifiedBy>Buhg1</cp:lastModifiedBy>
  <cp:revision>27</cp:revision>
  <cp:lastPrinted>2022-05-24T03:30:00Z</cp:lastPrinted>
  <dcterms:created xsi:type="dcterms:W3CDTF">2022-05-20T02:58:00Z</dcterms:created>
  <dcterms:modified xsi:type="dcterms:W3CDTF">2022-05-24T03:33:00Z</dcterms:modified>
</cp:coreProperties>
</file>