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BAD" w:rsidRPr="00781B0B" w:rsidRDefault="0037062F" w:rsidP="00441BAD">
      <w:pPr>
        <w:pStyle w:val="a7"/>
        <w:spacing w:line="360" w:lineRule="auto"/>
        <w:rPr>
          <w:b/>
          <w:sz w:val="40"/>
          <w:szCs w:val="40"/>
          <w:lang w:val="ru-RU"/>
        </w:rPr>
      </w:pPr>
      <w:r>
        <w:rPr>
          <w:b/>
          <w:noProof/>
          <w:sz w:val="40"/>
          <w:szCs w:val="40"/>
          <w:lang w:val="ru-RU" w:eastAsia="ru-RU" w:bidi="ar-SA"/>
        </w:rPr>
        <mc:AlternateContent>
          <mc:Choice Requires="wps">
            <w:drawing>
              <wp:anchor distT="0" distB="0" distL="114300" distR="114300" simplePos="0" relativeHeight="251658240" behindDoc="0" locked="0" layoutInCell="0" allowOverlap="1" wp14:anchorId="6B6CB0E4">
                <wp:simplePos x="0" y="0"/>
                <wp:positionH relativeFrom="margin">
                  <wp:posOffset>-741045</wp:posOffset>
                </wp:positionH>
                <wp:positionV relativeFrom="margin">
                  <wp:posOffset>-372745</wp:posOffset>
                </wp:positionV>
                <wp:extent cx="6971665" cy="9962515"/>
                <wp:effectExtent l="76200" t="76200" r="57785" b="57785"/>
                <wp:wrapSquare wrapText="bothSides"/>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1665" cy="9962515"/>
                        </a:xfrm>
                        <a:prstGeom prst="rect">
                          <a:avLst/>
                        </a:prstGeom>
                        <a:solidFill>
                          <a:srgbClr val="FFFFFF"/>
                        </a:solidFill>
                        <a:ln w="152400" cmpd="tri">
                          <a:solidFill>
                            <a:srgbClr val="0070C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70F5B" w:rsidRDefault="00170F5B" w:rsidP="007C163C">
                            <w:pPr>
                              <w:spacing w:line="360" w:lineRule="auto"/>
                              <w:ind w:firstLine="0"/>
                              <w:jc w:val="center"/>
                              <w:rPr>
                                <w:b/>
                                <w:i/>
                                <w:color w:val="7030A0"/>
                                <w:sz w:val="44"/>
                                <w:szCs w:val="44"/>
                              </w:rPr>
                            </w:pPr>
                          </w:p>
                          <w:p w:rsidR="00170F5B" w:rsidRDefault="00170F5B" w:rsidP="007C163C">
                            <w:pPr>
                              <w:spacing w:line="360" w:lineRule="auto"/>
                              <w:ind w:firstLine="0"/>
                              <w:jc w:val="center"/>
                              <w:rPr>
                                <w:b/>
                                <w:i/>
                                <w:noProof/>
                                <w:color w:val="7030A0"/>
                                <w:sz w:val="44"/>
                                <w:szCs w:val="44"/>
                                <w:lang w:eastAsia="ru-RU"/>
                              </w:rPr>
                            </w:pPr>
                          </w:p>
                          <w:p w:rsidR="00170F5B" w:rsidRDefault="00170F5B" w:rsidP="007C163C">
                            <w:pPr>
                              <w:spacing w:line="360" w:lineRule="auto"/>
                              <w:ind w:firstLine="0"/>
                              <w:jc w:val="center"/>
                              <w:rPr>
                                <w:b/>
                                <w:i/>
                                <w:noProof/>
                                <w:color w:val="7030A0"/>
                                <w:sz w:val="44"/>
                                <w:szCs w:val="44"/>
                                <w:lang w:eastAsia="ru-RU"/>
                              </w:rPr>
                            </w:pPr>
                          </w:p>
                          <w:p w:rsidR="00170F5B" w:rsidRDefault="00170F5B" w:rsidP="007C163C">
                            <w:pPr>
                              <w:spacing w:line="360" w:lineRule="auto"/>
                              <w:ind w:firstLine="0"/>
                              <w:jc w:val="center"/>
                              <w:rPr>
                                <w:b/>
                                <w:i/>
                                <w:color w:val="7030A0"/>
                                <w:sz w:val="44"/>
                                <w:szCs w:val="44"/>
                              </w:rPr>
                            </w:pPr>
                          </w:p>
                          <w:p w:rsidR="00170F5B" w:rsidRDefault="00170F5B" w:rsidP="007C163C">
                            <w:pPr>
                              <w:spacing w:line="360" w:lineRule="auto"/>
                              <w:ind w:firstLine="0"/>
                              <w:jc w:val="center"/>
                              <w:rPr>
                                <w:b/>
                                <w:i/>
                                <w:color w:val="7030A0"/>
                                <w:sz w:val="44"/>
                                <w:szCs w:val="44"/>
                              </w:rPr>
                            </w:pPr>
                          </w:p>
                          <w:p w:rsidR="00170F5B" w:rsidRPr="00350278" w:rsidRDefault="00170F5B" w:rsidP="007C163C">
                            <w:pPr>
                              <w:ind w:firstLine="0"/>
                              <w:jc w:val="center"/>
                              <w:rPr>
                                <w:b/>
                                <w:i/>
                                <w:color w:val="7030A0"/>
                                <w:szCs w:val="24"/>
                              </w:rPr>
                            </w:pPr>
                          </w:p>
                          <w:p w:rsidR="00170F5B" w:rsidRPr="0049655B" w:rsidRDefault="00170F5B" w:rsidP="007C163C">
                            <w:pPr>
                              <w:spacing w:line="360" w:lineRule="auto"/>
                              <w:ind w:firstLine="0"/>
                              <w:jc w:val="center"/>
                              <w:rPr>
                                <w:b/>
                                <w:sz w:val="38"/>
                                <w:szCs w:val="38"/>
                              </w:rPr>
                            </w:pPr>
                            <w:r w:rsidRPr="0049655B">
                              <w:rPr>
                                <w:b/>
                                <w:sz w:val="38"/>
                                <w:szCs w:val="38"/>
                              </w:rPr>
                              <w:t xml:space="preserve">ПРОГРАММА КОМПЛЕКСНОГО РАЗВИТИЯ ТРАНСПОРТНОЙ ИНФРАСТРУКТУРЫ </w:t>
                            </w:r>
                          </w:p>
                          <w:p w:rsidR="00170F5B" w:rsidRPr="00A94E9D" w:rsidRDefault="00170F5B" w:rsidP="007C163C">
                            <w:pPr>
                              <w:spacing w:line="360" w:lineRule="auto"/>
                              <w:ind w:firstLine="0"/>
                              <w:jc w:val="center"/>
                              <w:rPr>
                                <w:b/>
                                <w:bCs/>
                                <w:sz w:val="32"/>
                                <w:szCs w:val="32"/>
                              </w:rPr>
                            </w:pPr>
                            <w:r>
                              <w:rPr>
                                <w:b/>
                                <w:bCs/>
                                <w:sz w:val="32"/>
                                <w:szCs w:val="32"/>
                              </w:rPr>
                              <w:t xml:space="preserve">Борисоглебского </w:t>
                            </w:r>
                            <w:r w:rsidRPr="00A94E9D">
                              <w:rPr>
                                <w:b/>
                                <w:bCs/>
                                <w:sz w:val="32"/>
                                <w:szCs w:val="32"/>
                              </w:rPr>
                              <w:t>сельсовета Убинского района Новосибирской области</w:t>
                            </w:r>
                          </w:p>
                          <w:p w:rsidR="00170F5B" w:rsidRPr="0049655B" w:rsidRDefault="00170F5B" w:rsidP="007C163C">
                            <w:pPr>
                              <w:spacing w:line="360" w:lineRule="auto"/>
                              <w:ind w:firstLine="0"/>
                              <w:jc w:val="center"/>
                              <w:rPr>
                                <w:b/>
                                <w:sz w:val="38"/>
                                <w:szCs w:val="38"/>
                              </w:rPr>
                            </w:pPr>
                            <w:r w:rsidRPr="0049655B">
                              <w:rPr>
                                <w:b/>
                                <w:sz w:val="38"/>
                                <w:szCs w:val="38"/>
                              </w:rPr>
                              <w:t>на период до 20</w:t>
                            </w:r>
                            <w:r>
                              <w:rPr>
                                <w:b/>
                                <w:sz w:val="38"/>
                                <w:szCs w:val="38"/>
                              </w:rPr>
                              <w:t>32</w:t>
                            </w:r>
                            <w:r w:rsidRPr="0049655B">
                              <w:rPr>
                                <w:b/>
                                <w:sz w:val="38"/>
                                <w:szCs w:val="38"/>
                              </w:rPr>
                              <w:t xml:space="preserve"> года</w:t>
                            </w: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 w:val="32"/>
                                <w:szCs w:val="32"/>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Pr="00096DC7" w:rsidRDefault="00170F5B" w:rsidP="007C163C">
                            <w:pPr>
                              <w:tabs>
                                <w:tab w:val="left" w:pos="3261"/>
                              </w:tabs>
                              <w:ind w:firstLine="0"/>
                              <w:jc w:val="center"/>
                              <w:rPr>
                                <w:szCs w:val="24"/>
                              </w:rPr>
                            </w:pPr>
                            <w:r>
                              <w:rPr>
                                <w:szCs w:val="24"/>
                              </w:rPr>
                              <w:t xml:space="preserve">2023 </w:t>
                            </w:r>
                            <w:r w:rsidRPr="00096DC7">
                              <w:rPr>
                                <w:szCs w:val="24"/>
                              </w:rPr>
                              <w:t>г.</w:t>
                            </w:r>
                          </w:p>
                        </w:txbxContent>
                      </wps:txbx>
                      <wps:bodyPr rot="0" vert="horz" wrap="square" lIns="137160" tIns="91440" rIns="13716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58.35pt;margin-top:-29.35pt;width:548.95pt;height:784.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rFh3gIAAK4FAAAOAAAAZHJzL2Uyb0RvYy54bWysVNuK2zAQfS/0H4Tes77kbtZZkmxSCtsL&#10;bEufFUmORWXJlZS1t6Xf0q/oU6HfkE/qSE6y2S6FUmqD0OhyZubM0VxetZVEd9xYoVWOk4sYI66o&#10;ZkJtc/z+3bo3wcg6ohiRWvEc33OLr2bPn102dcZTXWrJuEEAomzW1DkunauzKLK05BWxF7rmCjYL&#10;bSriwDTbiBnSAHolozSOR1GjDauNptxaWL3uNvEs4BcFp+5NUVjukMwxxObCaMK48WM0uyTZ1pC6&#10;FPQQBvmHKCoiFDg9QV0TR9DOiCdQlaBGW124C6qrSBeFoDzkANkk8W/Z3Jak5iEXIMfWJ5rs/4Ol&#10;r+/eGiRYjlOMFKmgRPtv+5/7H/vvKPXsNLXN4NBtDcdcu9AtVDlkausbTT9apPSyJGrL58bopuSE&#10;QXSJvxmdXe1wrAfZNK80Azdk53QAagtTeeqADAToUKX7U2V46xCFxdF0nIxGQ4wo7E2no3SYDIMP&#10;kh2v18a6F1xXyE9ybKD0AZ7c3VjnwyHZ8Yj3ZrUUbC2kDIbZbpbSoDsCMlmH74D+6JhUqIHkhukg&#10;hihpVQNtzoiOjj/ixfE4XgalQQiP8CrhQPxSVDmexP7zTknmSVwpFuaOCNnN4bJUfpsHWXdJgdU6&#10;mIZ14CpI7st8PYzHg/6kNx4P+71BfxX3FpP1sjdfAonj1WK5WCVffdTJICsFY1ytAqY9voBk8HcK&#10;O7zFTrunN3AK0Eeld5DjbckaxISvS384TRMMBjzCdNxljYjcQvegzmBktPsgXBmk72XgMex5eSYj&#10;/x/Kc0IP9T1zHD3JrTvRAlXA5JG1oFEvy06grt20QLsX7kaze1ArhBMkCS0OJqU2nzFqoF3k2H7a&#10;EcMxki+VV3wfBOobTLCmyWAAhnm0tTnfIooCGMgHo266dF1X2tVGbEvw1b0ypefwTgoRFPwQFyTh&#10;DWgKIZ1DA/Nd59wOpx7a7OwXAAAA//8DAFBLAwQUAAYACAAAACEAPxDReuIAAAANAQAADwAAAGRy&#10;cy9kb3ducmV2LnhtbEyPwU7DMAyG70i8Q2QkLmhLUmmldE2nMYkLcNmGtGvWZG1F41RNunZvjznB&#10;7bf86ffnYjO7jl3tEFqPCuRSALNYedNireDr+LbIgIWo0ejOo1VwswE25f1doXPjJ9zb6yHWjEow&#10;5FpBE2Ofcx6qxjodlr63SLuLH5yONA41N4OeqNx1PBEi5U63SBca3dtdY6vvw+gUdLunaSs/zZi+&#10;78XH6dRXx9trptTjw7xdA4t2jn8w/OqTOpTkdPYjmsA6BQsp02diKa0yCoS8ZDIBdiZ2JUUCvCz4&#10;/y/KHwAAAP//AwBQSwECLQAUAAYACAAAACEAtoM4kv4AAADhAQAAEwAAAAAAAAAAAAAAAAAAAAAA&#10;W0NvbnRlbnRfVHlwZXNdLnhtbFBLAQItABQABgAIAAAAIQA4/SH/1gAAAJQBAAALAAAAAAAAAAAA&#10;AAAAAC8BAABfcmVscy8ucmVsc1BLAQItABQABgAIAAAAIQAgOrFh3gIAAK4FAAAOAAAAAAAAAAAA&#10;AAAAAC4CAABkcnMvZTJvRG9jLnhtbFBLAQItABQABgAIAAAAIQA/ENF64gAAAA0BAAAPAAAAAAAA&#10;AAAAAAAAADgFAABkcnMvZG93bnJldi54bWxQSwUGAAAAAAQABADzAAAARwYAAAAA&#10;" o:allowincell="f" strokecolor="#0070c0" strokeweight="12pt">
                <v:stroke linestyle="thickBetweenThin"/>
                <v:shadow color="#868686"/>
                <v:textbox inset="10.8pt,7.2pt,10.8pt,7.2pt">
                  <w:txbxContent>
                    <w:p w:rsidR="00170F5B" w:rsidRDefault="00170F5B" w:rsidP="007C163C">
                      <w:pPr>
                        <w:spacing w:line="360" w:lineRule="auto"/>
                        <w:ind w:firstLine="0"/>
                        <w:jc w:val="center"/>
                        <w:rPr>
                          <w:b/>
                          <w:i/>
                          <w:color w:val="7030A0"/>
                          <w:sz w:val="44"/>
                          <w:szCs w:val="44"/>
                        </w:rPr>
                      </w:pPr>
                    </w:p>
                    <w:p w:rsidR="00170F5B" w:rsidRDefault="00170F5B" w:rsidP="007C163C">
                      <w:pPr>
                        <w:spacing w:line="360" w:lineRule="auto"/>
                        <w:ind w:firstLine="0"/>
                        <w:jc w:val="center"/>
                        <w:rPr>
                          <w:b/>
                          <w:i/>
                          <w:noProof/>
                          <w:color w:val="7030A0"/>
                          <w:sz w:val="44"/>
                          <w:szCs w:val="44"/>
                          <w:lang w:eastAsia="ru-RU"/>
                        </w:rPr>
                      </w:pPr>
                    </w:p>
                    <w:p w:rsidR="00170F5B" w:rsidRDefault="00170F5B" w:rsidP="007C163C">
                      <w:pPr>
                        <w:spacing w:line="360" w:lineRule="auto"/>
                        <w:ind w:firstLine="0"/>
                        <w:jc w:val="center"/>
                        <w:rPr>
                          <w:b/>
                          <w:i/>
                          <w:noProof/>
                          <w:color w:val="7030A0"/>
                          <w:sz w:val="44"/>
                          <w:szCs w:val="44"/>
                          <w:lang w:eastAsia="ru-RU"/>
                        </w:rPr>
                      </w:pPr>
                    </w:p>
                    <w:p w:rsidR="00170F5B" w:rsidRDefault="00170F5B" w:rsidP="007C163C">
                      <w:pPr>
                        <w:spacing w:line="360" w:lineRule="auto"/>
                        <w:ind w:firstLine="0"/>
                        <w:jc w:val="center"/>
                        <w:rPr>
                          <w:b/>
                          <w:i/>
                          <w:color w:val="7030A0"/>
                          <w:sz w:val="44"/>
                          <w:szCs w:val="44"/>
                        </w:rPr>
                      </w:pPr>
                    </w:p>
                    <w:p w:rsidR="00170F5B" w:rsidRDefault="00170F5B" w:rsidP="007C163C">
                      <w:pPr>
                        <w:spacing w:line="360" w:lineRule="auto"/>
                        <w:ind w:firstLine="0"/>
                        <w:jc w:val="center"/>
                        <w:rPr>
                          <w:b/>
                          <w:i/>
                          <w:color w:val="7030A0"/>
                          <w:sz w:val="44"/>
                          <w:szCs w:val="44"/>
                        </w:rPr>
                      </w:pPr>
                    </w:p>
                    <w:p w:rsidR="00170F5B" w:rsidRPr="00350278" w:rsidRDefault="00170F5B" w:rsidP="007C163C">
                      <w:pPr>
                        <w:ind w:firstLine="0"/>
                        <w:jc w:val="center"/>
                        <w:rPr>
                          <w:b/>
                          <w:i/>
                          <w:color w:val="7030A0"/>
                          <w:szCs w:val="24"/>
                        </w:rPr>
                      </w:pPr>
                    </w:p>
                    <w:p w:rsidR="00170F5B" w:rsidRPr="0049655B" w:rsidRDefault="00170F5B" w:rsidP="007C163C">
                      <w:pPr>
                        <w:spacing w:line="360" w:lineRule="auto"/>
                        <w:ind w:firstLine="0"/>
                        <w:jc w:val="center"/>
                        <w:rPr>
                          <w:b/>
                          <w:sz w:val="38"/>
                          <w:szCs w:val="38"/>
                        </w:rPr>
                      </w:pPr>
                      <w:r w:rsidRPr="0049655B">
                        <w:rPr>
                          <w:b/>
                          <w:sz w:val="38"/>
                          <w:szCs w:val="38"/>
                        </w:rPr>
                        <w:t xml:space="preserve">ПРОГРАММА КОМПЛЕКСНОГО РАЗВИТИЯ ТРАНСПОРТНОЙ ИНФРАСТРУКТУРЫ </w:t>
                      </w:r>
                    </w:p>
                    <w:p w:rsidR="00170F5B" w:rsidRPr="00A94E9D" w:rsidRDefault="00170F5B" w:rsidP="007C163C">
                      <w:pPr>
                        <w:spacing w:line="360" w:lineRule="auto"/>
                        <w:ind w:firstLine="0"/>
                        <w:jc w:val="center"/>
                        <w:rPr>
                          <w:b/>
                          <w:bCs/>
                          <w:sz w:val="32"/>
                          <w:szCs w:val="32"/>
                        </w:rPr>
                      </w:pPr>
                      <w:r>
                        <w:rPr>
                          <w:b/>
                          <w:bCs/>
                          <w:sz w:val="32"/>
                          <w:szCs w:val="32"/>
                        </w:rPr>
                        <w:t xml:space="preserve">Борисоглебского </w:t>
                      </w:r>
                      <w:r w:rsidRPr="00A94E9D">
                        <w:rPr>
                          <w:b/>
                          <w:bCs/>
                          <w:sz w:val="32"/>
                          <w:szCs w:val="32"/>
                        </w:rPr>
                        <w:t>сельсовета Убинского района Новосибирской области</w:t>
                      </w:r>
                    </w:p>
                    <w:p w:rsidR="00170F5B" w:rsidRPr="0049655B" w:rsidRDefault="00170F5B" w:rsidP="007C163C">
                      <w:pPr>
                        <w:spacing w:line="360" w:lineRule="auto"/>
                        <w:ind w:firstLine="0"/>
                        <w:jc w:val="center"/>
                        <w:rPr>
                          <w:b/>
                          <w:sz w:val="38"/>
                          <w:szCs w:val="38"/>
                        </w:rPr>
                      </w:pPr>
                      <w:r w:rsidRPr="0049655B">
                        <w:rPr>
                          <w:b/>
                          <w:sz w:val="38"/>
                          <w:szCs w:val="38"/>
                        </w:rPr>
                        <w:t>на период до 20</w:t>
                      </w:r>
                      <w:r>
                        <w:rPr>
                          <w:b/>
                          <w:sz w:val="38"/>
                          <w:szCs w:val="38"/>
                        </w:rPr>
                        <w:t>32</w:t>
                      </w:r>
                      <w:r w:rsidRPr="0049655B">
                        <w:rPr>
                          <w:b/>
                          <w:sz w:val="38"/>
                          <w:szCs w:val="38"/>
                        </w:rPr>
                        <w:t xml:space="preserve"> года</w:t>
                      </w: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 w:val="32"/>
                          <w:szCs w:val="32"/>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Default="00170F5B" w:rsidP="007C163C">
                      <w:pPr>
                        <w:tabs>
                          <w:tab w:val="left" w:pos="3261"/>
                        </w:tabs>
                        <w:ind w:firstLine="0"/>
                        <w:jc w:val="center"/>
                        <w:rPr>
                          <w:szCs w:val="24"/>
                        </w:rPr>
                      </w:pPr>
                    </w:p>
                    <w:p w:rsidR="00170F5B" w:rsidRPr="00096DC7" w:rsidRDefault="00170F5B" w:rsidP="007C163C">
                      <w:pPr>
                        <w:tabs>
                          <w:tab w:val="left" w:pos="3261"/>
                        </w:tabs>
                        <w:ind w:firstLine="0"/>
                        <w:jc w:val="center"/>
                        <w:rPr>
                          <w:szCs w:val="24"/>
                        </w:rPr>
                      </w:pPr>
                      <w:r>
                        <w:rPr>
                          <w:szCs w:val="24"/>
                        </w:rPr>
                        <w:t xml:space="preserve">2023 </w:t>
                      </w:r>
                      <w:r w:rsidRPr="00096DC7">
                        <w:rPr>
                          <w:szCs w:val="24"/>
                        </w:rPr>
                        <w:t>г.</w:t>
                      </w:r>
                    </w:p>
                  </w:txbxContent>
                </v:textbox>
                <w10:wrap type="square" anchorx="margin" anchory="margin"/>
              </v:shape>
            </w:pict>
          </mc:Fallback>
        </mc:AlternateContent>
      </w:r>
    </w:p>
    <w:p w:rsidR="00F2611A" w:rsidRPr="00603FEA" w:rsidRDefault="00F2611A" w:rsidP="00F2611A">
      <w:pPr>
        <w:rPr>
          <w:highlight w:val="yellow"/>
        </w:rPr>
      </w:pPr>
    </w:p>
    <w:p w:rsidR="00764016" w:rsidRPr="00603FEA" w:rsidRDefault="006C5E48" w:rsidP="0049655B">
      <w:pPr>
        <w:pStyle w:val="13"/>
        <w:ind w:left="0"/>
        <w:jc w:val="center"/>
      </w:pPr>
      <w:bookmarkStart w:id="0" w:name="_Toc94354605"/>
      <w:r w:rsidRPr="00603FEA">
        <w:t>ПАСПОРТ ПРОГРАММЫ</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798"/>
      </w:tblGrid>
      <w:tr w:rsidR="006C5E48" w:rsidRPr="002F4E88" w:rsidTr="002F4E88">
        <w:trPr>
          <w:trHeight w:val="733"/>
        </w:trPr>
        <w:tc>
          <w:tcPr>
            <w:tcW w:w="2547" w:type="dxa"/>
            <w:shd w:val="clear" w:color="auto" w:fill="auto"/>
            <w:vAlign w:val="center"/>
          </w:tcPr>
          <w:p w:rsidR="006C5E48" w:rsidRPr="002F4E88" w:rsidRDefault="008C1000" w:rsidP="002F4E88">
            <w:pPr>
              <w:pStyle w:val="a7"/>
              <w:spacing w:line="276" w:lineRule="auto"/>
              <w:rPr>
                <w:bCs/>
                <w:color w:val="000000"/>
                <w:sz w:val="24"/>
                <w:szCs w:val="24"/>
                <w:lang w:val="ru-RU" w:eastAsia="ru-RU"/>
              </w:rPr>
            </w:pPr>
            <w:r w:rsidRPr="002F4E88">
              <w:rPr>
                <w:sz w:val="24"/>
                <w:szCs w:val="24"/>
                <w:lang w:val="ru-RU" w:eastAsia="ru-RU"/>
              </w:rPr>
              <w:t>Наименование программы</w:t>
            </w:r>
          </w:p>
        </w:tc>
        <w:tc>
          <w:tcPr>
            <w:tcW w:w="6798" w:type="dxa"/>
            <w:shd w:val="clear" w:color="auto" w:fill="auto"/>
            <w:vAlign w:val="center"/>
          </w:tcPr>
          <w:p w:rsidR="006C5E48" w:rsidRPr="002F4E88" w:rsidRDefault="00B003BB" w:rsidP="006D774A">
            <w:pPr>
              <w:pStyle w:val="a7"/>
              <w:spacing w:line="276" w:lineRule="auto"/>
              <w:ind w:firstLine="317"/>
              <w:jc w:val="both"/>
              <w:rPr>
                <w:bCs/>
                <w:color w:val="000000"/>
                <w:sz w:val="24"/>
                <w:szCs w:val="24"/>
                <w:lang w:val="ru-RU" w:eastAsia="ru-RU"/>
              </w:rPr>
            </w:pPr>
            <w:r w:rsidRPr="002F4E88">
              <w:rPr>
                <w:sz w:val="24"/>
                <w:szCs w:val="24"/>
                <w:lang w:val="ru-RU" w:eastAsia="ru-RU"/>
              </w:rPr>
              <w:t xml:space="preserve">Программа комплексного </w:t>
            </w:r>
            <w:proofErr w:type="gramStart"/>
            <w:r w:rsidRPr="002F4E88">
              <w:rPr>
                <w:sz w:val="24"/>
                <w:szCs w:val="24"/>
                <w:lang w:val="ru-RU" w:eastAsia="ru-RU"/>
              </w:rPr>
              <w:t xml:space="preserve">развития транспортной инфраструктуры </w:t>
            </w:r>
            <w:r w:rsidR="006D774A">
              <w:rPr>
                <w:sz w:val="24"/>
                <w:szCs w:val="24"/>
                <w:lang w:val="ru-RU"/>
              </w:rPr>
              <w:t xml:space="preserve">Борисоглебского </w:t>
            </w:r>
            <w:r w:rsidR="00A94E9D" w:rsidRPr="0037062F">
              <w:rPr>
                <w:sz w:val="24"/>
                <w:szCs w:val="24"/>
                <w:lang w:val="ru-RU"/>
              </w:rPr>
              <w:t>сельсовета Убинского района Новосибирской области</w:t>
            </w:r>
            <w:proofErr w:type="gramEnd"/>
            <w:r w:rsidR="00960927" w:rsidRPr="002F4E88">
              <w:rPr>
                <w:sz w:val="24"/>
                <w:szCs w:val="24"/>
                <w:lang w:val="ru-RU" w:eastAsia="ru-RU"/>
              </w:rPr>
              <w:t xml:space="preserve"> на </w:t>
            </w:r>
            <w:r w:rsidR="00C25C2A" w:rsidRPr="002F4E88">
              <w:rPr>
                <w:sz w:val="24"/>
                <w:szCs w:val="24"/>
                <w:lang w:val="ru-RU" w:eastAsia="ru-RU"/>
              </w:rPr>
              <w:t xml:space="preserve">период до </w:t>
            </w:r>
            <w:r w:rsidR="0031621A" w:rsidRPr="002F4E88">
              <w:rPr>
                <w:sz w:val="24"/>
                <w:szCs w:val="24"/>
                <w:lang w:val="ru-RU" w:eastAsia="ru-RU"/>
              </w:rPr>
              <w:t>20</w:t>
            </w:r>
            <w:r w:rsidR="00A94E9D">
              <w:rPr>
                <w:sz w:val="24"/>
                <w:szCs w:val="24"/>
                <w:lang w:val="ru-RU" w:eastAsia="ru-RU"/>
              </w:rPr>
              <w:t>32</w:t>
            </w:r>
            <w:r w:rsidRPr="002F4E88">
              <w:rPr>
                <w:sz w:val="24"/>
                <w:szCs w:val="24"/>
                <w:lang w:val="ru-RU" w:eastAsia="ru-RU"/>
              </w:rPr>
              <w:t xml:space="preserve"> </w:t>
            </w:r>
            <w:r w:rsidR="00960927" w:rsidRPr="002F4E88">
              <w:rPr>
                <w:sz w:val="24"/>
                <w:szCs w:val="24"/>
                <w:lang w:val="ru-RU" w:eastAsia="ru-RU"/>
              </w:rPr>
              <w:t>год</w:t>
            </w:r>
            <w:r w:rsidR="00C25C2A" w:rsidRPr="002F4E88">
              <w:rPr>
                <w:sz w:val="24"/>
                <w:szCs w:val="24"/>
                <w:lang w:val="ru-RU" w:eastAsia="ru-RU"/>
              </w:rPr>
              <w:t>а</w:t>
            </w:r>
          </w:p>
        </w:tc>
      </w:tr>
      <w:tr w:rsidR="006C5E48" w:rsidRPr="002F4E88" w:rsidTr="002F4E88">
        <w:tc>
          <w:tcPr>
            <w:tcW w:w="2547" w:type="dxa"/>
            <w:shd w:val="clear" w:color="auto" w:fill="auto"/>
            <w:vAlign w:val="center"/>
          </w:tcPr>
          <w:p w:rsidR="006C5E48" w:rsidRPr="002F4E88" w:rsidRDefault="006C5E48" w:rsidP="002F4E88">
            <w:pPr>
              <w:pStyle w:val="a7"/>
              <w:spacing w:line="276" w:lineRule="auto"/>
              <w:jc w:val="left"/>
              <w:rPr>
                <w:bCs/>
                <w:color w:val="000000"/>
                <w:sz w:val="24"/>
                <w:szCs w:val="24"/>
                <w:lang w:val="ru-RU" w:eastAsia="ru-RU"/>
              </w:rPr>
            </w:pPr>
            <w:r w:rsidRPr="002F4E88">
              <w:rPr>
                <w:sz w:val="24"/>
                <w:szCs w:val="24"/>
                <w:lang w:val="ru-RU" w:eastAsia="ru-RU"/>
              </w:rPr>
              <w:t>Основание для разработки программы</w:t>
            </w:r>
          </w:p>
        </w:tc>
        <w:tc>
          <w:tcPr>
            <w:tcW w:w="6798" w:type="dxa"/>
            <w:shd w:val="clear" w:color="auto" w:fill="auto"/>
            <w:vAlign w:val="center"/>
          </w:tcPr>
          <w:p w:rsidR="00804AB7" w:rsidRPr="002F4E88" w:rsidRDefault="00804AB7" w:rsidP="002F4E88">
            <w:pPr>
              <w:pStyle w:val="a1"/>
              <w:ind w:left="288"/>
              <w:rPr>
                <w:szCs w:val="24"/>
              </w:rPr>
            </w:pPr>
            <w:r w:rsidRPr="002F4E88">
              <w:rPr>
                <w:szCs w:val="24"/>
              </w:rPr>
              <w:t>Градостроительный кодекс Российской Федерации от 29.12.2004 г. №190-ФЗ;</w:t>
            </w:r>
          </w:p>
          <w:p w:rsidR="00804AB7" w:rsidRPr="002F4E88" w:rsidRDefault="00804AB7" w:rsidP="002F4E88">
            <w:pPr>
              <w:pStyle w:val="a1"/>
              <w:ind w:left="288"/>
              <w:rPr>
                <w:szCs w:val="24"/>
              </w:rPr>
            </w:pPr>
            <w:r w:rsidRPr="002F4E88">
              <w:rPr>
                <w:szCs w:val="24"/>
              </w:rPr>
              <w:t>Федеральный закон от 06.10.2003 № 131-ФЗ «Об общих принципах организации местного самоуправления в Российской Федерации»;</w:t>
            </w:r>
          </w:p>
          <w:p w:rsidR="00804AB7" w:rsidRPr="002F4E88" w:rsidRDefault="00804AB7" w:rsidP="002F4E88">
            <w:pPr>
              <w:pStyle w:val="a1"/>
              <w:ind w:left="288"/>
              <w:rPr>
                <w:szCs w:val="24"/>
              </w:rPr>
            </w:pPr>
            <w:r w:rsidRPr="002F4E88">
              <w:rPr>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04AB7" w:rsidRPr="002F4E88" w:rsidRDefault="00804AB7" w:rsidP="002F4E88">
            <w:pPr>
              <w:pStyle w:val="a1"/>
              <w:ind w:left="288"/>
              <w:rPr>
                <w:szCs w:val="24"/>
              </w:rPr>
            </w:pPr>
            <w:r w:rsidRPr="002F4E88">
              <w:rPr>
                <w:szCs w:val="24"/>
              </w:rPr>
              <w:t>Федеральный закон от 09.02.2007 № 16-ФЗ «О транспортной безопасности»;</w:t>
            </w:r>
          </w:p>
          <w:p w:rsidR="00804AB7" w:rsidRPr="002F4E88" w:rsidRDefault="00804AB7" w:rsidP="002F4E88">
            <w:pPr>
              <w:pStyle w:val="a1"/>
              <w:ind w:left="288"/>
              <w:rPr>
                <w:szCs w:val="24"/>
              </w:rPr>
            </w:pPr>
            <w:r w:rsidRPr="002F4E88">
              <w:rPr>
                <w:szCs w:val="24"/>
              </w:rPr>
              <w:t>Постановление Правительства Российской Федерации от 25.12.2015 № 1440 «Об утверждении требований к программам комплексного развития транспортной инфраструктуры поселений, городских округов»;</w:t>
            </w:r>
          </w:p>
          <w:p w:rsidR="001E751A" w:rsidRPr="002F4E88" w:rsidRDefault="00804AB7" w:rsidP="002F4E88">
            <w:pPr>
              <w:pStyle w:val="a1"/>
              <w:ind w:left="288"/>
              <w:rPr>
                <w:szCs w:val="24"/>
              </w:rPr>
            </w:pPr>
            <w:r w:rsidRPr="002F4E88">
              <w:rPr>
                <w:szCs w:val="24"/>
              </w:rPr>
              <w:t>СП 42.13330.201</w:t>
            </w:r>
            <w:r w:rsidR="00A94E9D">
              <w:rPr>
                <w:szCs w:val="24"/>
              </w:rPr>
              <w:t>6</w:t>
            </w:r>
            <w:r w:rsidRPr="002F4E88">
              <w:rPr>
                <w:szCs w:val="24"/>
              </w:rPr>
              <w:t xml:space="preserve"> «Градостроительство. Планировка и застройка городских и сельских поселений».</w:t>
            </w:r>
          </w:p>
        </w:tc>
      </w:tr>
      <w:tr w:rsidR="00762CA0" w:rsidRPr="002F4E88" w:rsidTr="002F4E88">
        <w:tc>
          <w:tcPr>
            <w:tcW w:w="2547" w:type="dxa"/>
            <w:shd w:val="clear" w:color="auto" w:fill="auto"/>
          </w:tcPr>
          <w:p w:rsidR="00762CA0" w:rsidRPr="002F4E88" w:rsidRDefault="00762CA0" w:rsidP="002F4E88">
            <w:pPr>
              <w:pStyle w:val="afff4"/>
              <w:spacing w:line="276" w:lineRule="auto"/>
              <w:jc w:val="left"/>
              <w:rPr>
                <w:sz w:val="24"/>
                <w:szCs w:val="24"/>
                <w:highlight w:val="yellow"/>
                <w:lang w:eastAsia="en-US"/>
              </w:rPr>
            </w:pPr>
            <w:r w:rsidRPr="002F4E88">
              <w:rPr>
                <w:sz w:val="24"/>
                <w:szCs w:val="24"/>
                <w:lang w:eastAsia="en-US"/>
              </w:rPr>
              <w:t>Заказчик Программы</w:t>
            </w:r>
          </w:p>
        </w:tc>
        <w:tc>
          <w:tcPr>
            <w:tcW w:w="6798" w:type="dxa"/>
            <w:shd w:val="clear" w:color="auto" w:fill="auto"/>
            <w:vAlign w:val="center"/>
          </w:tcPr>
          <w:p w:rsidR="00762CA0" w:rsidRPr="002F4E88" w:rsidRDefault="00170F5B" w:rsidP="00905025">
            <w:pPr>
              <w:pStyle w:val="afff4"/>
              <w:spacing w:line="276" w:lineRule="auto"/>
              <w:jc w:val="both"/>
              <w:rPr>
                <w:sz w:val="24"/>
                <w:szCs w:val="24"/>
                <w:highlight w:val="yellow"/>
                <w:lang w:eastAsia="en-US"/>
              </w:rPr>
            </w:pPr>
            <w:r w:rsidRPr="002F4E88">
              <w:rPr>
                <w:rFonts w:eastAsia="Lucida Sans Unicode"/>
                <w:kern w:val="2"/>
                <w:sz w:val="24"/>
                <w:szCs w:val="24"/>
                <w:lang w:eastAsia="en-US"/>
              </w:rPr>
              <w:t xml:space="preserve">Администрация </w:t>
            </w:r>
            <w:r w:rsidRPr="0037062F">
              <w:rPr>
                <w:sz w:val="24"/>
                <w:szCs w:val="24"/>
              </w:rPr>
              <w:t>Убинского района Новосибирской области</w:t>
            </w:r>
          </w:p>
        </w:tc>
      </w:tr>
      <w:tr w:rsidR="00762CA0" w:rsidRPr="002F4E88" w:rsidTr="002F4E88">
        <w:tc>
          <w:tcPr>
            <w:tcW w:w="2547" w:type="dxa"/>
            <w:shd w:val="clear" w:color="auto" w:fill="auto"/>
          </w:tcPr>
          <w:p w:rsidR="00762CA0" w:rsidRPr="002F4E88" w:rsidRDefault="00762CA0" w:rsidP="002F4E88">
            <w:pPr>
              <w:pStyle w:val="afff4"/>
              <w:spacing w:line="276" w:lineRule="auto"/>
              <w:jc w:val="left"/>
              <w:rPr>
                <w:sz w:val="24"/>
                <w:szCs w:val="24"/>
                <w:highlight w:val="yellow"/>
                <w:lang w:eastAsia="en-US"/>
              </w:rPr>
            </w:pPr>
            <w:r w:rsidRPr="002F4E88">
              <w:rPr>
                <w:sz w:val="24"/>
                <w:szCs w:val="24"/>
                <w:lang w:eastAsia="en-US"/>
              </w:rPr>
              <w:t>Разработчик Программы</w:t>
            </w:r>
          </w:p>
        </w:tc>
        <w:tc>
          <w:tcPr>
            <w:tcW w:w="6798" w:type="dxa"/>
            <w:shd w:val="clear" w:color="auto" w:fill="auto"/>
            <w:vAlign w:val="center"/>
          </w:tcPr>
          <w:p w:rsidR="00762CA0" w:rsidRPr="002F4E88" w:rsidRDefault="00170F5B" w:rsidP="00170F5B">
            <w:pPr>
              <w:pStyle w:val="TableParagraph"/>
              <w:spacing w:line="276" w:lineRule="auto"/>
              <w:jc w:val="center"/>
              <w:rPr>
                <w:sz w:val="24"/>
                <w:szCs w:val="24"/>
                <w:highlight w:val="yellow"/>
                <w:lang w:eastAsia="en-US"/>
              </w:rPr>
            </w:pPr>
            <w:r w:rsidRPr="002F4E88">
              <w:rPr>
                <w:rFonts w:eastAsia="Lucida Sans Unicode"/>
                <w:kern w:val="2"/>
                <w:sz w:val="24"/>
                <w:szCs w:val="24"/>
                <w:lang w:eastAsia="en-US"/>
              </w:rPr>
              <w:t xml:space="preserve">Администрация </w:t>
            </w:r>
            <w:r w:rsidRPr="0037062F">
              <w:rPr>
                <w:sz w:val="24"/>
                <w:szCs w:val="24"/>
              </w:rPr>
              <w:t>Убинского района Новосибирской области</w:t>
            </w:r>
            <w:r>
              <w:rPr>
                <w:sz w:val="24"/>
                <w:szCs w:val="24"/>
              </w:rPr>
              <w:t xml:space="preserve"> </w:t>
            </w:r>
            <w:r w:rsidRPr="002F4E88">
              <w:rPr>
                <w:snapToGrid w:val="0"/>
                <w:sz w:val="24"/>
                <w:szCs w:val="24"/>
              </w:rPr>
              <w:t xml:space="preserve">Юридический адрес: </w:t>
            </w:r>
            <w:r>
              <w:rPr>
                <w:snapToGrid w:val="0"/>
                <w:sz w:val="24"/>
                <w:szCs w:val="24"/>
                <w:lang w:eastAsia="en-US"/>
              </w:rPr>
              <w:t>632520, Новосибирская область, Убинский район с. Убинское, ул. Ленина, 23</w:t>
            </w:r>
          </w:p>
        </w:tc>
      </w:tr>
      <w:tr w:rsidR="006C5E48" w:rsidRPr="002F4E88" w:rsidTr="002F4E88">
        <w:tc>
          <w:tcPr>
            <w:tcW w:w="2547" w:type="dxa"/>
            <w:shd w:val="clear" w:color="auto" w:fill="auto"/>
            <w:vAlign w:val="center"/>
          </w:tcPr>
          <w:p w:rsidR="006C5E48" w:rsidRPr="002F4E88" w:rsidRDefault="006C5E48" w:rsidP="002F4E88">
            <w:pPr>
              <w:pStyle w:val="a7"/>
              <w:spacing w:line="276" w:lineRule="auto"/>
              <w:jc w:val="left"/>
              <w:rPr>
                <w:bCs/>
                <w:color w:val="000000"/>
                <w:sz w:val="24"/>
                <w:szCs w:val="24"/>
                <w:lang w:val="ru-RU" w:eastAsia="ru-RU"/>
              </w:rPr>
            </w:pPr>
            <w:r w:rsidRPr="002F4E88">
              <w:rPr>
                <w:sz w:val="24"/>
                <w:szCs w:val="24"/>
                <w:lang w:val="ru-RU" w:eastAsia="ru-RU"/>
              </w:rPr>
              <w:t>Цели и задачи программы</w:t>
            </w:r>
          </w:p>
        </w:tc>
        <w:tc>
          <w:tcPr>
            <w:tcW w:w="6798" w:type="dxa"/>
            <w:shd w:val="clear" w:color="auto" w:fill="auto"/>
            <w:vAlign w:val="center"/>
          </w:tcPr>
          <w:p w:rsidR="00804AB7" w:rsidRPr="002F4E88" w:rsidRDefault="00804AB7" w:rsidP="002F4E88">
            <w:pPr>
              <w:autoSpaceDE w:val="0"/>
              <w:ind w:firstLine="0"/>
              <w:rPr>
                <w:bCs/>
                <w:color w:val="000000"/>
                <w:szCs w:val="24"/>
              </w:rPr>
            </w:pPr>
            <w:r w:rsidRPr="002F4E88">
              <w:rPr>
                <w:bCs/>
                <w:color w:val="000000"/>
                <w:szCs w:val="24"/>
              </w:rPr>
              <w:t xml:space="preserve">Цель программы – обеспечение сбалансированного перспективного развития транспортной инфраструктуры </w:t>
            </w:r>
            <w:r w:rsidRPr="002F4E88">
              <w:rPr>
                <w:szCs w:val="24"/>
              </w:rPr>
              <w:t xml:space="preserve">муниципального образования </w:t>
            </w:r>
            <w:r w:rsidRPr="002F4E88">
              <w:rPr>
                <w:bCs/>
                <w:color w:val="000000"/>
                <w:szCs w:val="24"/>
              </w:rPr>
              <w:t>в соответствии с потребностями в строительстве, реконструкции объектов транспортной инфраструктуры местного значения.</w:t>
            </w:r>
          </w:p>
          <w:p w:rsidR="00804AB7" w:rsidRPr="002F4E88" w:rsidRDefault="00804AB7" w:rsidP="002F4E88">
            <w:pPr>
              <w:autoSpaceDE w:val="0"/>
              <w:ind w:firstLine="0"/>
              <w:rPr>
                <w:bCs/>
                <w:color w:val="000000"/>
                <w:szCs w:val="24"/>
              </w:rPr>
            </w:pPr>
            <w:r w:rsidRPr="002F4E88">
              <w:rPr>
                <w:bCs/>
                <w:color w:val="000000"/>
                <w:szCs w:val="24"/>
              </w:rPr>
              <w:t>Задачи программы:</w:t>
            </w:r>
          </w:p>
          <w:p w:rsidR="00804AB7" w:rsidRPr="002F4E88" w:rsidRDefault="00804AB7" w:rsidP="002F4E88">
            <w:pPr>
              <w:autoSpaceDE w:val="0"/>
              <w:ind w:firstLine="0"/>
              <w:rPr>
                <w:bCs/>
                <w:color w:val="000000"/>
                <w:szCs w:val="24"/>
              </w:rPr>
            </w:pPr>
            <w:r w:rsidRPr="002F4E88">
              <w:rPr>
                <w:bCs/>
                <w:color w:val="000000"/>
                <w:szCs w:val="24"/>
              </w:rPr>
              <w:t xml:space="preserve">а) безопасность, качество и эффективность транспортного обслуживания населения, а также юридических лиц и индивидуальных предпринимателей, осуществляющих экономическую деятельность (далее – субъекты экономической деятельности), на территории </w:t>
            </w:r>
            <w:r w:rsidRPr="002F4E88">
              <w:rPr>
                <w:szCs w:val="24"/>
              </w:rPr>
              <w:t>муниципального образования</w:t>
            </w:r>
            <w:r w:rsidRPr="002F4E88">
              <w:rPr>
                <w:bCs/>
                <w:color w:val="000000"/>
                <w:szCs w:val="24"/>
              </w:rPr>
              <w:t>;</w:t>
            </w:r>
          </w:p>
          <w:p w:rsidR="00804AB7" w:rsidRPr="002F4E88" w:rsidRDefault="00804AB7" w:rsidP="002F4E88">
            <w:pPr>
              <w:autoSpaceDE w:val="0"/>
              <w:ind w:firstLine="0"/>
              <w:rPr>
                <w:bCs/>
                <w:color w:val="000000"/>
                <w:szCs w:val="24"/>
              </w:rPr>
            </w:pPr>
            <w:bookmarkStart w:id="1" w:name="dst100013"/>
            <w:bookmarkEnd w:id="1"/>
            <w:r w:rsidRPr="002F4E88">
              <w:rPr>
                <w:bCs/>
                <w:color w:val="000000"/>
                <w:szCs w:val="24"/>
              </w:rPr>
              <w:t xml:space="preserve">б) 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w:t>
            </w:r>
            <w:r w:rsidRPr="002F4E88">
              <w:rPr>
                <w:szCs w:val="24"/>
              </w:rPr>
              <w:t>муниципального образования</w:t>
            </w:r>
            <w:r w:rsidRPr="002F4E88">
              <w:rPr>
                <w:bCs/>
                <w:color w:val="000000"/>
                <w:szCs w:val="24"/>
              </w:rPr>
              <w:t>;</w:t>
            </w:r>
          </w:p>
          <w:p w:rsidR="00804AB7" w:rsidRPr="002F4E88" w:rsidRDefault="00804AB7" w:rsidP="002F4E88">
            <w:pPr>
              <w:autoSpaceDE w:val="0"/>
              <w:ind w:firstLine="0"/>
              <w:rPr>
                <w:bCs/>
                <w:color w:val="000000"/>
                <w:szCs w:val="24"/>
              </w:rPr>
            </w:pPr>
            <w:bookmarkStart w:id="2" w:name="dst100014"/>
            <w:bookmarkEnd w:id="2"/>
            <w:r w:rsidRPr="002F4E88">
              <w:rPr>
                <w:bCs/>
                <w:color w:val="000000"/>
                <w:szCs w:val="24"/>
              </w:rPr>
              <w:t xml:space="preserve">в) развитие транспортной инфраструктуры в соответствии с потребностями населения в передвижении, субъектов экономической деятельности - в перевозке пассажиров и грузов на территории </w:t>
            </w:r>
            <w:r w:rsidRPr="002F4E88">
              <w:rPr>
                <w:szCs w:val="24"/>
              </w:rPr>
              <w:t>муниципального образования</w:t>
            </w:r>
            <w:r w:rsidRPr="002F4E88">
              <w:rPr>
                <w:bCs/>
                <w:color w:val="000000"/>
                <w:szCs w:val="24"/>
              </w:rPr>
              <w:t>;</w:t>
            </w:r>
          </w:p>
          <w:p w:rsidR="00804AB7" w:rsidRPr="002F4E88" w:rsidRDefault="00804AB7" w:rsidP="002F4E88">
            <w:pPr>
              <w:autoSpaceDE w:val="0"/>
              <w:ind w:firstLine="0"/>
              <w:rPr>
                <w:bCs/>
                <w:color w:val="000000"/>
                <w:szCs w:val="24"/>
              </w:rPr>
            </w:pPr>
            <w:bookmarkStart w:id="3" w:name="dst100015"/>
            <w:bookmarkEnd w:id="3"/>
            <w:r w:rsidRPr="002F4E88">
              <w:rPr>
                <w:bCs/>
                <w:color w:val="000000"/>
                <w:szCs w:val="24"/>
              </w:rPr>
              <w:t xml:space="preserve">г) развитие транспортной инфраструктуры, сбалансированное с </w:t>
            </w:r>
            <w:r w:rsidRPr="002F4E88">
              <w:rPr>
                <w:bCs/>
                <w:color w:val="000000"/>
                <w:szCs w:val="24"/>
              </w:rPr>
              <w:lastRenderedPageBreak/>
              <w:t xml:space="preserve">градостроительной деятельностью в </w:t>
            </w:r>
            <w:r w:rsidRPr="002F4E88">
              <w:rPr>
                <w:szCs w:val="24"/>
              </w:rPr>
              <w:t>муниципальном образовании</w:t>
            </w:r>
            <w:r w:rsidRPr="002F4E88">
              <w:rPr>
                <w:bCs/>
                <w:color w:val="000000"/>
                <w:szCs w:val="24"/>
              </w:rPr>
              <w:t>;</w:t>
            </w:r>
          </w:p>
          <w:p w:rsidR="00804AB7" w:rsidRPr="002F4E88" w:rsidRDefault="00804AB7" w:rsidP="002F4E88">
            <w:pPr>
              <w:autoSpaceDE w:val="0"/>
              <w:ind w:firstLine="0"/>
              <w:rPr>
                <w:bCs/>
                <w:color w:val="000000"/>
                <w:szCs w:val="24"/>
              </w:rPr>
            </w:pPr>
            <w:r w:rsidRPr="002F4E88">
              <w:rPr>
                <w:bCs/>
                <w:color w:val="000000"/>
                <w:szCs w:val="24"/>
              </w:rPr>
              <w:t>д) создание условий для управления транспортным спросом;</w:t>
            </w:r>
          </w:p>
          <w:p w:rsidR="00804AB7" w:rsidRPr="002F4E88" w:rsidRDefault="00804AB7" w:rsidP="002F4E88">
            <w:pPr>
              <w:autoSpaceDE w:val="0"/>
              <w:ind w:firstLine="0"/>
              <w:rPr>
                <w:bCs/>
                <w:color w:val="000000"/>
                <w:szCs w:val="24"/>
              </w:rPr>
            </w:pPr>
            <w:bookmarkStart w:id="4" w:name="dst100017"/>
            <w:bookmarkEnd w:id="4"/>
            <w:r w:rsidRPr="002F4E88">
              <w:rPr>
                <w:bCs/>
                <w:color w:val="000000"/>
                <w:szCs w:val="24"/>
              </w:rPr>
              <w:t>е) 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w:t>
            </w:r>
          </w:p>
          <w:p w:rsidR="00804AB7" w:rsidRPr="002F4E88" w:rsidRDefault="00804AB7" w:rsidP="002F4E88">
            <w:pPr>
              <w:autoSpaceDE w:val="0"/>
              <w:ind w:firstLine="0"/>
              <w:rPr>
                <w:bCs/>
                <w:color w:val="000000"/>
                <w:szCs w:val="24"/>
              </w:rPr>
            </w:pPr>
            <w:bookmarkStart w:id="5" w:name="dst100018"/>
            <w:bookmarkEnd w:id="5"/>
            <w:r w:rsidRPr="002F4E88">
              <w:rPr>
                <w:bCs/>
                <w:color w:val="000000"/>
                <w:szCs w:val="24"/>
              </w:rPr>
              <w:t>ж) создание приоритетных условий движения транспортных средств общего пользования по отношению к иным транспортным средствам;</w:t>
            </w:r>
          </w:p>
          <w:p w:rsidR="00804AB7" w:rsidRPr="002F4E88" w:rsidRDefault="00804AB7" w:rsidP="002F4E88">
            <w:pPr>
              <w:autoSpaceDE w:val="0"/>
              <w:ind w:firstLine="0"/>
              <w:rPr>
                <w:bCs/>
                <w:color w:val="000000"/>
                <w:szCs w:val="24"/>
              </w:rPr>
            </w:pPr>
            <w:bookmarkStart w:id="6" w:name="dst100019"/>
            <w:bookmarkEnd w:id="6"/>
            <w:r w:rsidRPr="002F4E88">
              <w:rPr>
                <w:bCs/>
                <w:color w:val="000000"/>
                <w:szCs w:val="24"/>
              </w:rPr>
              <w:t>з) создание условий для пешеходного  передвижения населения;</w:t>
            </w:r>
          </w:p>
          <w:p w:rsidR="006F08ED" w:rsidRPr="002F4E88" w:rsidRDefault="00804AB7" w:rsidP="002F4E88">
            <w:pPr>
              <w:pStyle w:val="a7"/>
              <w:spacing w:line="276" w:lineRule="auto"/>
              <w:jc w:val="left"/>
              <w:rPr>
                <w:bCs/>
                <w:color w:val="FF0000"/>
                <w:sz w:val="24"/>
                <w:szCs w:val="24"/>
                <w:lang w:val="ru-RU" w:eastAsia="ru-RU"/>
              </w:rPr>
            </w:pPr>
            <w:bookmarkStart w:id="7" w:name="dst100020"/>
            <w:bookmarkEnd w:id="7"/>
            <w:r w:rsidRPr="002F4E88">
              <w:rPr>
                <w:bCs/>
                <w:color w:val="000000"/>
                <w:sz w:val="24"/>
                <w:szCs w:val="24"/>
                <w:lang w:val="ru-RU"/>
              </w:rPr>
              <w:t>и) эффективность функционирования действующей транспортной инфраструктуры</w:t>
            </w:r>
            <w:bookmarkStart w:id="8" w:name="dst100016"/>
            <w:bookmarkEnd w:id="8"/>
            <w:r w:rsidR="00961B7F" w:rsidRPr="002F4E88">
              <w:rPr>
                <w:rStyle w:val="fontstyle21"/>
                <w:rFonts w:ascii="Times New Roman" w:hAnsi="Times New Roman"/>
                <w:color w:val="auto"/>
                <w:lang w:val="ru-RU" w:eastAsia="ru-RU"/>
              </w:rPr>
              <w:t>.</w:t>
            </w:r>
          </w:p>
        </w:tc>
      </w:tr>
      <w:tr w:rsidR="006C5E48" w:rsidRPr="002F4E88" w:rsidTr="002F4E88">
        <w:tc>
          <w:tcPr>
            <w:tcW w:w="2547" w:type="dxa"/>
            <w:shd w:val="clear" w:color="auto" w:fill="auto"/>
            <w:vAlign w:val="center"/>
          </w:tcPr>
          <w:p w:rsidR="006C5E48" w:rsidRPr="002F4E88" w:rsidRDefault="006C5E48" w:rsidP="002F4E88">
            <w:pPr>
              <w:pStyle w:val="a7"/>
              <w:spacing w:line="276" w:lineRule="auto"/>
              <w:jc w:val="left"/>
              <w:rPr>
                <w:bCs/>
                <w:color w:val="000000"/>
                <w:sz w:val="24"/>
                <w:szCs w:val="24"/>
                <w:lang w:val="ru-RU" w:eastAsia="ru-RU"/>
              </w:rPr>
            </w:pPr>
            <w:r w:rsidRPr="002F4E88">
              <w:rPr>
                <w:sz w:val="24"/>
                <w:szCs w:val="24"/>
                <w:lang w:val="ru-RU" w:eastAsia="ru-RU"/>
              </w:rPr>
              <w:lastRenderedPageBreak/>
              <w:t>Целевые показатели (индикаторы) реализации программы</w:t>
            </w:r>
          </w:p>
        </w:tc>
        <w:tc>
          <w:tcPr>
            <w:tcW w:w="6798" w:type="dxa"/>
            <w:shd w:val="clear" w:color="auto" w:fill="auto"/>
            <w:vAlign w:val="center"/>
          </w:tcPr>
          <w:p w:rsidR="00804AB7" w:rsidRPr="002F4E88" w:rsidRDefault="00804AB7" w:rsidP="002F4E88">
            <w:pPr>
              <w:pStyle w:val="af"/>
              <w:numPr>
                <w:ilvl w:val="0"/>
                <w:numId w:val="10"/>
              </w:numPr>
              <w:shd w:val="clear" w:color="auto" w:fill="FFFFFF"/>
              <w:ind w:left="397"/>
              <w:jc w:val="left"/>
              <w:rPr>
                <w:rFonts w:eastAsia="Times New Roman"/>
                <w:color w:val="000000"/>
                <w:szCs w:val="24"/>
              </w:rPr>
            </w:pPr>
            <w:r w:rsidRPr="002F4E88">
              <w:rPr>
                <w:rFonts w:eastAsia="Times New Roman"/>
                <w:color w:val="000000"/>
                <w:szCs w:val="24"/>
              </w:rPr>
              <w:t>снижение удельного веса дорог, нуждающихся в капитальном ремонте (реконструкции);</w:t>
            </w:r>
          </w:p>
          <w:p w:rsidR="00804AB7" w:rsidRPr="002F4E88" w:rsidRDefault="00804AB7" w:rsidP="002F4E88">
            <w:pPr>
              <w:pStyle w:val="af"/>
              <w:numPr>
                <w:ilvl w:val="0"/>
                <w:numId w:val="10"/>
              </w:numPr>
              <w:shd w:val="clear" w:color="auto" w:fill="FFFFFF"/>
              <w:ind w:left="397"/>
              <w:jc w:val="left"/>
              <w:rPr>
                <w:rFonts w:eastAsia="Times New Roman"/>
                <w:color w:val="000000"/>
                <w:szCs w:val="24"/>
              </w:rPr>
            </w:pPr>
            <w:r w:rsidRPr="002F4E88">
              <w:rPr>
                <w:rFonts w:eastAsia="Times New Roman"/>
                <w:color w:val="000000"/>
                <w:szCs w:val="24"/>
              </w:rPr>
              <w:t>увеличение протяженности дорог, отвечающих требованиям;</w:t>
            </w:r>
          </w:p>
          <w:p w:rsidR="00804AB7" w:rsidRPr="002F4E88" w:rsidRDefault="00804AB7" w:rsidP="002F4E88">
            <w:pPr>
              <w:pStyle w:val="af"/>
              <w:numPr>
                <w:ilvl w:val="0"/>
                <w:numId w:val="10"/>
              </w:numPr>
              <w:shd w:val="clear" w:color="auto" w:fill="FFFFFF"/>
              <w:ind w:left="397"/>
              <w:jc w:val="left"/>
              <w:rPr>
                <w:rFonts w:eastAsia="Times New Roman"/>
                <w:color w:val="000000"/>
                <w:szCs w:val="24"/>
              </w:rPr>
            </w:pPr>
            <w:r w:rsidRPr="002F4E88">
              <w:rPr>
                <w:rFonts w:eastAsia="Times New Roman"/>
                <w:color w:val="000000"/>
                <w:szCs w:val="24"/>
              </w:rPr>
              <w:t>снижение количества ДТП;</w:t>
            </w:r>
          </w:p>
          <w:p w:rsidR="00804AB7" w:rsidRPr="002F4E88" w:rsidRDefault="00804AB7" w:rsidP="002F4E88">
            <w:pPr>
              <w:pStyle w:val="af"/>
              <w:numPr>
                <w:ilvl w:val="0"/>
                <w:numId w:val="10"/>
              </w:numPr>
              <w:shd w:val="clear" w:color="auto" w:fill="FFFFFF"/>
              <w:ind w:left="397"/>
              <w:jc w:val="left"/>
              <w:rPr>
                <w:szCs w:val="24"/>
              </w:rPr>
            </w:pPr>
            <w:r w:rsidRPr="002F4E88">
              <w:rPr>
                <w:bCs/>
                <w:szCs w:val="24"/>
              </w:rPr>
              <w:t>увеличение доли пешеходных переходов, тротуаров соответствующих требованиям;</w:t>
            </w:r>
          </w:p>
          <w:p w:rsidR="00063C1E" w:rsidRPr="002F4E88" w:rsidRDefault="00804AB7" w:rsidP="002F4E88">
            <w:pPr>
              <w:pStyle w:val="af"/>
              <w:numPr>
                <w:ilvl w:val="0"/>
                <w:numId w:val="10"/>
              </w:numPr>
              <w:shd w:val="clear" w:color="auto" w:fill="FFFFFF"/>
              <w:ind w:left="397"/>
              <w:jc w:val="left"/>
              <w:rPr>
                <w:szCs w:val="24"/>
              </w:rPr>
            </w:pPr>
            <w:r w:rsidRPr="002F4E88">
              <w:rPr>
                <w:szCs w:val="24"/>
              </w:rPr>
              <w:t>достижение расчетного уровня обеспеченности населения услугами транспортной инфраструктуры.</w:t>
            </w:r>
          </w:p>
        </w:tc>
      </w:tr>
      <w:tr w:rsidR="006C5E48" w:rsidRPr="002F4E88" w:rsidTr="002F4E88">
        <w:tc>
          <w:tcPr>
            <w:tcW w:w="2547" w:type="dxa"/>
            <w:shd w:val="clear" w:color="auto" w:fill="auto"/>
            <w:vAlign w:val="center"/>
          </w:tcPr>
          <w:p w:rsidR="006C5E48" w:rsidRPr="002F4E88" w:rsidRDefault="006C5E48" w:rsidP="002F4E88">
            <w:pPr>
              <w:ind w:firstLine="0"/>
              <w:jc w:val="left"/>
              <w:rPr>
                <w:szCs w:val="24"/>
                <w:lang w:eastAsia="ru-RU"/>
              </w:rPr>
            </w:pPr>
            <w:r w:rsidRPr="002F4E88">
              <w:rPr>
                <w:szCs w:val="24"/>
                <w:lang w:eastAsia="ru-RU"/>
              </w:rPr>
              <w:t>Укрупненное описание запланированных мероприятий (инвестиционных проектов) по проектированию, строительству, реконструкции объектов транспортной инфраструктуры</w:t>
            </w:r>
          </w:p>
        </w:tc>
        <w:tc>
          <w:tcPr>
            <w:tcW w:w="6798" w:type="dxa"/>
            <w:shd w:val="clear" w:color="auto" w:fill="auto"/>
            <w:vAlign w:val="center"/>
          </w:tcPr>
          <w:p w:rsidR="00804AB7" w:rsidRPr="002F4E88" w:rsidRDefault="00804AB7" w:rsidP="002F4E88">
            <w:pPr>
              <w:autoSpaceDE w:val="0"/>
              <w:ind w:firstLine="0"/>
              <w:rPr>
                <w:bCs/>
                <w:color w:val="000000"/>
                <w:szCs w:val="24"/>
              </w:rPr>
            </w:pPr>
            <w:r w:rsidRPr="002F4E88">
              <w:rPr>
                <w:bCs/>
                <w:color w:val="000000"/>
                <w:szCs w:val="24"/>
              </w:rPr>
              <w:t>Мероприятия программы (инвестиционные проекты) направлены на развитие объектов транспортной инфраструктуры по направлениям:</w:t>
            </w:r>
          </w:p>
          <w:p w:rsidR="00804AB7" w:rsidRPr="002F4E88" w:rsidRDefault="00804AB7" w:rsidP="002F4E88">
            <w:pPr>
              <w:autoSpaceDE w:val="0"/>
              <w:ind w:firstLine="0"/>
              <w:rPr>
                <w:bCs/>
                <w:color w:val="000000"/>
                <w:szCs w:val="24"/>
              </w:rPr>
            </w:pPr>
            <w:r w:rsidRPr="002F4E88">
              <w:rPr>
                <w:bCs/>
                <w:color w:val="000000"/>
                <w:szCs w:val="24"/>
              </w:rPr>
              <w:t>а) мероприятия по развитию транспортной инфраструктуры по видам транспорта;</w:t>
            </w:r>
          </w:p>
          <w:p w:rsidR="00804AB7" w:rsidRPr="002F4E88" w:rsidRDefault="00804AB7" w:rsidP="002F4E88">
            <w:pPr>
              <w:autoSpaceDE w:val="0"/>
              <w:ind w:firstLine="0"/>
              <w:rPr>
                <w:bCs/>
                <w:color w:val="000000"/>
                <w:szCs w:val="24"/>
              </w:rPr>
            </w:pPr>
            <w:r w:rsidRPr="002F4E88">
              <w:rPr>
                <w:bCs/>
                <w:color w:val="000000"/>
                <w:szCs w:val="24"/>
              </w:rPr>
              <w:t>б) мероприятия по развитию транспорта общего пользования, созданию транспортно-пересадочных узлов;</w:t>
            </w:r>
          </w:p>
          <w:p w:rsidR="00804AB7" w:rsidRPr="002F4E88" w:rsidRDefault="00804AB7" w:rsidP="002F4E88">
            <w:pPr>
              <w:autoSpaceDE w:val="0"/>
              <w:ind w:firstLine="0"/>
              <w:rPr>
                <w:bCs/>
                <w:color w:val="000000"/>
                <w:szCs w:val="24"/>
              </w:rPr>
            </w:pPr>
            <w:r w:rsidRPr="002F4E88">
              <w:rPr>
                <w:bCs/>
                <w:color w:val="000000"/>
                <w:szCs w:val="24"/>
              </w:rPr>
              <w:t>в) мероприятия по развитию инфраструктуры для легкового автомобильного транспорта, включая развитие единого парковочного пространства;</w:t>
            </w:r>
          </w:p>
          <w:p w:rsidR="00804AB7" w:rsidRPr="002F4E88" w:rsidRDefault="00804AB7" w:rsidP="002F4E88">
            <w:pPr>
              <w:autoSpaceDE w:val="0"/>
              <w:ind w:firstLine="0"/>
              <w:rPr>
                <w:bCs/>
                <w:color w:val="000000"/>
                <w:szCs w:val="24"/>
              </w:rPr>
            </w:pPr>
            <w:r w:rsidRPr="002F4E88">
              <w:rPr>
                <w:bCs/>
                <w:color w:val="000000"/>
                <w:szCs w:val="24"/>
              </w:rPr>
              <w:t>г) мероприятия по развитию инфраструктуры пешеходного  передвижения;</w:t>
            </w:r>
          </w:p>
          <w:p w:rsidR="00804AB7" w:rsidRPr="002F4E88" w:rsidRDefault="00804AB7" w:rsidP="002F4E88">
            <w:pPr>
              <w:autoSpaceDE w:val="0"/>
              <w:ind w:firstLine="0"/>
              <w:rPr>
                <w:bCs/>
                <w:color w:val="000000"/>
                <w:szCs w:val="24"/>
              </w:rPr>
            </w:pPr>
            <w:r w:rsidRPr="002F4E88">
              <w:rPr>
                <w:bCs/>
                <w:color w:val="000000"/>
                <w:szCs w:val="24"/>
              </w:rPr>
              <w:t>д) мероприятия по развитию инфраструктуры для грузового транспорта, транспортных средств коммунальных и дорожных служб</w:t>
            </w:r>
          </w:p>
          <w:p w:rsidR="006C5E48" w:rsidRPr="002F4E88" w:rsidRDefault="00804AB7" w:rsidP="002F4E88">
            <w:pPr>
              <w:ind w:firstLine="0"/>
              <w:rPr>
                <w:szCs w:val="24"/>
                <w:lang w:eastAsia="ru-RU"/>
              </w:rPr>
            </w:pPr>
            <w:r w:rsidRPr="002F4E88">
              <w:rPr>
                <w:bCs/>
                <w:color w:val="000000"/>
                <w:szCs w:val="24"/>
              </w:rPr>
              <w:t>е) мероприятия по развитию сети дорог поселений, городских округов.</w:t>
            </w:r>
          </w:p>
        </w:tc>
      </w:tr>
      <w:tr w:rsidR="006C5E48" w:rsidRPr="002F4E88" w:rsidTr="002F4E88">
        <w:tc>
          <w:tcPr>
            <w:tcW w:w="2547" w:type="dxa"/>
            <w:shd w:val="clear" w:color="auto" w:fill="auto"/>
            <w:vAlign w:val="center"/>
          </w:tcPr>
          <w:p w:rsidR="006C5E48" w:rsidRPr="002F4E88" w:rsidRDefault="006C5E48" w:rsidP="002F4E88">
            <w:pPr>
              <w:pStyle w:val="a7"/>
              <w:spacing w:line="276" w:lineRule="auto"/>
              <w:jc w:val="left"/>
              <w:rPr>
                <w:bCs/>
                <w:color w:val="000000"/>
                <w:sz w:val="24"/>
                <w:szCs w:val="24"/>
                <w:highlight w:val="yellow"/>
                <w:lang w:val="ru-RU" w:eastAsia="ru-RU"/>
              </w:rPr>
            </w:pPr>
            <w:r w:rsidRPr="002F4E88">
              <w:rPr>
                <w:sz w:val="24"/>
                <w:szCs w:val="24"/>
                <w:lang w:val="ru-RU" w:eastAsia="ru-RU"/>
              </w:rPr>
              <w:t>Срок и этапы реализации программы</w:t>
            </w:r>
          </w:p>
        </w:tc>
        <w:tc>
          <w:tcPr>
            <w:tcW w:w="6798" w:type="dxa"/>
            <w:shd w:val="clear" w:color="auto" w:fill="auto"/>
            <w:vAlign w:val="center"/>
          </w:tcPr>
          <w:p w:rsidR="003A6A53" w:rsidRPr="002F4E88" w:rsidRDefault="003A6A53" w:rsidP="002F4E88">
            <w:pPr>
              <w:ind w:firstLine="0"/>
              <w:rPr>
                <w:rStyle w:val="fontstyle01"/>
                <w:rFonts w:ascii="Times New Roman" w:hAnsi="Times New Roman"/>
                <w:sz w:val="24"/>
                <w:szCs w:val="24"/>
                <w:lang w:eastAsia="ru-RU"/>
              </w:rPr>
            </w:pPr>
            <w:r w:rsidRPr="002F4E88">
              <w:rPr>
                <w:szCs w:val="24"/>
                <w:lang w:eastAsia="ru-RU"/>
              </w:rPr>
              <w:t xml:space="preserve">Мероприятия Программы охватывают период </w:t>
            </w:r>
            <w:r w:rsidR="00804AB7" w:rsidRPr="002F4E88">
              <w:rPr>
                <w:szCs w:val="24"/>
                <w:lang w:eastAsia="ru-RU"/>
              </w:rPr>
              <w:t>до</w:t>
            </w:r>
            <w:r w:rsidRPr="002F4E88">
              <w:rPr>
                <w:szCs w:val="24"/>
                <w:lang w:eastAsia="ru-RU"/>
              </w:rPr>
              <w:t xml:space="preserve"> </w:t>
            </w:r>
            <w:r w:rsidR="0031621A" w:rsidRPr="002F4E88">
              <w:rPr>
                <w:szCs w:val="24"/>
                <w:lang w:eastAsia="ru-RU"/>
              </w:rPr>
              <w:t>20</w:t>
            </w:r>
            <w:r w:rsidR="00871257">
              <w:rPr>
                <w:szCs w:val="24"/>
                <w:lang w:eastAsia="ru-RU"/>
              </w:rPr>
              <w:t>32</w:t>
            </w:r>
            <w:r w:rsidR="00804AB7" w:rsidRPr="002F4E88">
              <w:rPr>
                <w:szCs w:val="24"/>
                <w:lang w:eastAsia="ru-RU"/>
              </w:rPr>
              <w:t xml:space="preserve"> года</w:t>
            </w:r>
            <w:r w:rsidRPr="002F4E88">
              <w:rPr>
                <w:szCs w:val="24"/>
                <w:lang w:eastAsia="ru-RU"/>
              </w:rPr>
              <w:t xml:space="preserve">. Мероприятия и целевые показатели (индикаторы), предусмотренные Программой, рассчитаны на первые 5 лет с разбивкой по годам, а на последующий период - без разбивки по годам. </w:t>
            </w:r>
          </w:p>
          <w:p w:rsidR="006C5E48" w:rsidRPr="002F4E88" w:rsidRDefault="006C5E48" w:rsidP="00871257">
            <w:pPr>
              <w:pStyle w:val="a7"/>
              <w:spacing w:line="276" w:lineRule="auto"/>
              <w:jc w:val="both"/>
              <w:rPr>
                <w:bCs/>
                <w:sz w:val="24"/>
                <w:szCs w:val="24"/>
                <w:highlight w:val="yellow"/>
                <w:lang w:val="ru-RU" w:eastAsia="ru-RU"/>
              </w:rPr>
            </w:pPr>
          </w:p>
        </w:tc>
      </w:tr>
      <w:tr w:rsidR="00BB1C5D" w:rsidRPr="002F4E88" w:rsidTr="002F4E88">
        <w:tc>
          <w:tcPr>
            <w:tcW w:w="2547" w:type="dxa"/>
            <w:shd w:val="clear" w:color="auto" w:fill="FFFFFF"/>
            <w:vAlign w:val="center"/>
          </w:tcPr>
          <w:p w:rsidR="006C5E48" w:rsidRPr="002F4E88" w:rsidRDefault="006C5E48" w:rsidP="002F4E88">
            <w:pPr>
              <w:pStyle w:val="a7"/>
              <w:spacing w:line="276" w:lineRule="auto"/>
              <w:jc w:val="left"/>
              <w:rPr>
                <w:bCs/>
                <w:color w:val="000000"/>
                <w:sz w:val="24"/>
                <w:szCs w:val="24"/>
                <w:lang w:val="ru-RU" w:eastAsia="ru-RU"/>
              </w:rPr>
            </w:pPr>
            <w:r w:rsidRPr="002F4E88">
              <w:rPr>
                <w:sz w:val="24"/>
                <w:szCs w:val="24"/>
                <w:lang w:val="ru-RU" w:eastAsia="ru-RU"/>
              </w:rPr>
              <w:lastRenderedPageBreak/>
              <w:t>Объемы и источники финансирования программы</w:t>
            </w:r>
          </w:p>
        </w:tc>
        <w:tc>
          <w:tcPr>
            <w:tcW w:w="6798" w:type="dxa"/>
            <w:shd w:val="clear" w:color="auto" w:fill="auto"/>
            <w:vAlign w:val="center"/>
          </w:tcPr>
          <w:p w:rsidR="003A6A53" w:rsidRPr="00BB4BA8" w:rsidRDefault="006C5E48" w:rsidP="002F4E88">
            <w:pPr>
              <w:pStyle w:val="a7"/>
              <w:spacing w:line="276" w:lineRule="auto"/>
              <w:ind w:firstLine="317"/>
              <w:jc w:val="both"/>
              <w:rPr>
                <w:sz w:val="24"/>
                <w:szCs w:val="24"/>
                <w:lang w:val="ru-RU" w:eastAsia="ru-RU"/>
              </w:rPr>
            </w:pPr>
            <w:r w:rsidRPr="002F4E88">
              <w:rPr>
                <w:bCs/>
                <w:sz w:val="24"/>
                <w:szCs w:val="24"/>
                <w:lang w:val="ru-RU" w:eastAsia="ru-RU"/>
              </w:rPr>
              <w:t xml:space="preserve">Объем </w:t>
            </w:r>
            <w:r w:rsidRPr="00BB4BA8">
              <w:rPr>
                <w:bCs/>
                <w:sz w:val="24"/>
                <w:szCs w:val="24"/>
                <w:lang w:val="ru-RU" w:eastAsia="ru-RU"/>
              </w:rPr>
              <w:t>финансирования</w:t>
            </w:r>
            <w:r w:rsidR="003A6A53" w:rsidRPr="00BB4BA8">
              <w:rPr>
                <w:bCs/>
                <w:sz w:val="24"/>
                <w:szCs w:val="24"/>
                <w:lang w:val="ru-RU" w:eastAsia="ru-RU"/>
              </w:rPr>
              <w:t xml:space="preserve"> Программы составляет в 20</w:t>
            </w:r>
            <w:r w:rsidR="004548C7" w:rsidRPr="00BB4BA8">
              <w:rPr>
                <w:bCs/>
                <w:sz w:val="24"/>
                <w:szCs w:val="24"/>
                <w:lang w:val="ru-RU" w:eastAsia="ru-RU"/>
              </w:rPr>
              <w:t>2</w:t>
            </w:r>
            <w:r w:rsidR="00170F5B" w:rsidRPr="00BB4BA8">
              <w:rPr>
                <w:bCs/>
                <w:sz w:val="24"/>
                <w:szCs w:val="24"/>
                <w:lang w:val="ru-RU" w:eastAsia="ru-RU"/>
              </w:rPr>
              <w:t>3</w:t>
            </w:r>
            <w:r w:rsidR="003A6A53" w:rsidRPr="00BB4BA8">
              <w:rPr>
                <w:bCs/>
                <w:sz w:val="24"/>
                <w:szCs w:val="24"/>
                <w:lang w:val="ru-RU" w:eastAsia="ru-RU"/>
              </w:rPr>
              <w:t>-</w:t>
            </w:r>
            <w:r w:rsidR="0031621A" w:rsidRPr="00BB4BA8">
              <w:rPr>
                <w:bCs/>
                <w:sz w:val="24"/>
                <w:szCs w:val="24"/>
                <w:lang w:val="ru-RU" w:eastAsia="ru-RU"/>
              </w:rPr>
              <w:t>20</w:t>
            </w:r>
            <w:r w:rsidR="00871257" w:rsidRPr="00BB4BA8">
              <w:rPr>
                <w:bCs/>
                <w:sz w:val="24"/>
                <w:szCs w:val="24"/>
                <w:lang w:val="ru-RU" w:eastAsia="ru-RU"/>
              </w:rPr>
              <w:t>32</w:t>
            </w:r>
            <w:r w:rsidR="003A6A53" w:rsidRPr="00BB4BA8">
              <w:rPr>
                <w:bCs/>
                <w:sz w:val="24"/>
                <w:szCs w:val="24"/>
                <w:lang w:val="ru-RU" w:eastAsia="ru-RU"/>
              </w:rPr>
              <w:t xml:space="preserve"> годах</w:t>
            </w:r>
            <w:r w:rsidRPr="00BB4BA8">
              <w:rPr>
                <w:bCs/>
                <w:sz w:val="24"/>
                <w:szCs w:val="24"/>
                <w:lang w:val="ru-RU" w:eastAsia="ru-RU"/>
              </w:rPr>
              <w:t xml:space="preserve"> </w:t>
            </w:r>
            <w:r w:rsidR="000F7FBA" w:rsidRPr="00BB4BA8">
              <w:rPr>
                <w:bCs/>
                <w:sz w:val="24"/>
                <w:szCs w:val="24"/>
                <w:lang w:val="ru-RU" w:eastAsia="ru-RU"/>
              </w:rPr>
              <w:t>–</w:t>
            </w:r>
            <w:r w:rsidRPr="00BB4BA8">
              <w:rPr>
                <w:bCs/>
                <w:sz w:val="24"/>
                <w:szCs w:val="24"/>
                <w:lang w:val="ru-RU" w:eastAsia="ru-RU"/>
              </w:rPr>
              <w:t xml:space="preserve"> </w:t>
            </w:r>
            <w:r w:rsidR="000E2C2B">
              <w:rPr>
                <w:bCs/>
                <w:sz w:val="24"/>
                <w:szCs w:val="24"/>
                <w:lang w:val="ru-RU" w:eastAsia="ru-RU"/>
              </w:rPr>
              <w:t>2110</w:t>
            </w:r>
            <w:r w:rsidR="003A6A53" w:rsidRPr="00BB4BA8">
              <w:rPr>
                <w:bCs/>
                <w:sz w:val="24"/>
                <w:szCs w:val="24"/>
                <w:lang w:val="ru-RU" w:eastAsia="ru-RU"/>
              </w:rPr>
              <w:t xml:space="preserve"> тысяч рублей </w:t>
            </w:r>
            <w:r w:rsidR="00871257" w:rsidRPr="00BB4BA8">
              <w:rPr>
                <w:bCs/>
                <w:sz w:val="24"/>
                <w:szCs w:val="24"/>
                <w:lang w:val="ru-RU" w:eastAsia="ru-RU"/>
              </w:rPr>
              <w:t>за счет средств местного бюджета.</w:t>
            </w:r>
          </w:p>
          <w:p w:rsidR="003A6A53" w:rsidRPr="00BB4BA8" w:rsidRDefault="003A6A53" w:rsidP="002F4E88">
            <w:pPr>
              <w:pStyle w:val="a7"/>
              <w:spacing w:line="276" w:lineRule="auto"/>
              <w:ind w:firstLine="317"/>
              <w:jc w:val="both"/>
              <w:rPr>
                <w:rStyle w:val="fontstyle01"/>
                <w:rFonts w:ascii="Times New Roman" w:hAnsi="Times New Roman"/>
                <w:color w:val="auto"/>
                <w:sz w:val="24"/>
                <w:szCs w:val="24"/>
                <w:lang w:val="ru-RU" w:eastAsia="ru-RU"/>
              </w:rPr>
            </w:pPr>
            <w:r w:rsidRPr="00BB4BA8">
              <w:rPr>
                <w:sz w:val="24"/>
                <w:szCs w:val="24"/>
                <w:lang w:val="ru-RU" w:eastAsia="ru-RU"/>
              </w:rPr>
              <w:t>Бюджетные ассигнования, предусмотренные в плановом периоде 20</w:t>
            </w:r>
            <w:r w:rsidR="004548C7" w:rsidRPr="00BB4BA8">
              <w:rPr>
                <w:sz w:val="24"/>
                <w:szCs w:val="24"/>
                <w:lang w:val="ru-RU" w:eastAsia="ru-RU"/>
              </w:rPr>
              <w:t>2</w:t>
            </w:r>
            <w:r w:rsidR="00170F5B" w:rsidRPr="00BB4BA8">
              <w:rPr>
                <w:sz w:val="24"/>
                <w:szCs w:val="24"/>
                <w:lang w:val="ru-RU" w:eastAsia="ru-RU"/>
              </w:rPr>
              <w:t>3</w:t>
            </w:r>
            <w:r w:rsidR="008F51C7" w:rsidRPr="00BB4BA8">
              <w:rPr>
                <w:sz w:val="24"/>
                <w:szCs w:val="24"/>
                <w:lang w:val="ru-RU" w:eastAsia="ru-RU"/>
              </w:rPr>
              <w:t>-</w:t>
            </w:r>
            <w:r w:rsidR="0031621A" w:rsidRPr="00BB4BA8">
              <w:rPr>
                <w:sz w:val="24"/>
                <w:szCs w:val="24"/>
                <w:lang w:val="ru-RU" w:eastAsia="ru-RU"/>
              </w:rPr>
              <w:t>20</w:t>
            </w:r>
            <w:r w:rsidR="00871257" w:rsidRPr="00BB4BA8">
              <w:rPr>
                <w:sz w:val="24"/>
                <w:szCs w:val="24"/>
                <w:lang w:val="ru-RU" w:eastAsia="ru-RU"/>
              </w:rPr>
              <w:t>32</w:t>
            </w:r>
            <w:r w:rsidRPr="00BB4BA8">
              <w:rPr>
                <w:sz w:val="24"/>
                <w:szCs w:val="24"/>
                <w:lang w:val="ru-RU" w:eastAsia="ru-RU"/>
              </w:rPr>
              <w:t xml:space="preserve"> годах, могут быть уточнены при формировании проекта местного бюджета.</w:t>
            </w:r>
          </w:p>
          <w:p w:rsidR="006C5E48" w:rsidRPr="002F4E88" w:rsidRDefault="003A6A53" w:rsidP="002F4E88">
            <w:pPr>
              <w:pStyle w:val="a7"/>
              <w:spacing w:line="276" w:lineRule="auto"/>
              <w:ind w:firstLine="317"/>
              <w:jc w:val="both"/>
              <w:rPr>
                <w:sz w:val="24"/>
                <w:szCs w:val="24"/>
                <w:lang w:val="ru-RU" w:eastAsia="ru-RU"/>
              </w:rPr>
            </w:pPr>
            <w:r w:rsidRPr="00BB4BA8">
              <w:rPr>
                <w:sz w:val="24"/>
                <w:szCs w:val="24"/>
                <w:lang w:val="ru-RU" w:eastAsia="ru-RU"/>
              </w:rPr>
              <w:t xml:space="preserve">Объемы и источники финансирования ежегодно уточняются при формировании бюджета муниципального </w:t>
            </w:r>
            <w:r w:rsidRPr="00170F5B">
              <w:rPr>
                <w:sz w:val="24"/>
                <w:szCs w:val="24"/>
                <w:lang w:val="ru-RU" w:eastAsia="ru-RU"/>
              </w:rPr>
              <w:t>образования на соответствующий год.</w:t>
            </w:r>
            <w:r w:rsidR="008C1000" w:rsidRPr="00170F5B">
              <w:rPr>
                <w:sz w:val="24"/>
                <w:szCs w:val="24"/>
                <w:lang w:val="ru-RU" w:eastAsia="ru-RU"/>
              </w:rPr>
              <w:t xml:space="preserve"> </w:t>
            </w:r>
          </w:p>
        </w:tc>
      </w:tr>
    </w:tbl>
    <w:p w:rsidR="00D94CDF" w:rsidRPr="00603FEA" w:rsidRDefault="00D94CDF">
      <w:pPr>
        <w:spacing w:after="160" w:line="259" w:lineRule="auto"/>
        <w:ind w:firstLine="0"/>
        <w:jc w:val="left"/>
        <w:rPr>
          <w:rFonts w:eastAsia="Times New Roman"/>
          <w:sz w:val="20"/>
          <w:szCs w:val="32"/>
          <w:highlight w:val="yellow"/>
          <w:lang w:bidi="en-US"/>
        </w:rPr>
      </w:pPr>
      <w:r w:rsidRPr="00603FEA">
        <w:rPr>
          <w:highlight w:val="yellow"/>
        </w:rPr>
        <w:br w:type="page"/>
      </w:r>
    </w:p>
    <w:p w:rsidR="006C5E48" w:rsidRPr="00FB3DA9" w:rsidRDefault="000E5161" w:rsidP="0049655B">
      <w:pPr>
        <w:pStyle w:val="13"/>
        <w:ind w:left="0"/>
        <w:jc w:val="center"/>
      </w:pPr>
      <w:bookmarkStart w:id="9" w:name="_Toc94354606"/>
      <w:r w:rsidRPr="00FB3DA9">
        <w:lastRenderedPageBreak/>
        <w:t xml:space="preserve">1 </w:t>
      </w:r>
      <w:r w:rsidR="00D94CDF" w:rsidRPr="00FB3DA9">
        <w:t>ХАРАКТЕРИСТИКА СУЩЕСТВУЮЩЕГО СОСТОЯНИЯ ТРАНСПОРТНОЙ ИНФРАСТРУКТУРЫ</w:t>
      </w:r>
      <w:bookmarkEnd w:id="9"/>
    </w:p>
    <w:p w:rsidR="00D94CDF" w:rsidRPr="00FB3DA9" w:rsidRDefault="000E5161" w:rsidP="0049655B">
      <w:pPr>
        <w:pStyle w:val="20"/>
        <w:spacing w:line="240" w:lineRule="auto"/>
        <w:ind w:left="0"/>
      </w:pPr>
      <w:bookmarkStart w:id="10" w:name="_Toc94354607"/>
      <w:r w:rsidRPr="00FB3DA9">
        <w:t xml:space="preserve">1.1 </w:t>
      </w:r>
      <w:r w:rsidR="0079450C" w:rsidRPr="00FB3DA9">
        <w:t xml:space="preserve">Анализ положения субъекта Российской Федерации в структуре пространственной организации Российской Федерации, анализ положения </w:t>
      </w:r>
      <w:r w:rsidR="0083266F" w:rsidRPr="00FB3DA9">
        <w:rPr>
          <w:szCs w:val="24"/>
          <w:lang w:eastAsia="ru-RU"/>
        </w:rPr>
        <w:t>сельского</w:t>
      </w:r>
      <w:r w:rsidR="0079450C" w:rsidRPr="00FB3DA9">
        <w:rPr>
          <w:szCs w:val="24"/>
          <w:lang w:eastAsia="ru-RU"/>
        </w:rPr>
        <w:t xml:space="preserve"> поселения </w:t>
      </w:r>
      <w:r w:rsidR="0079450C" w:rsidRPr="00FB3DA9">
        <w:t>в структуре пространственной организации субъектов Российской Федерации</w:t>
      </w:r>
      <w:bookmarkEnd w:id="10"/>
    </w:p>
    <w:p w:rsidR="007C163C" w:rsidRPr="00871257" w:rsidRDefault="00871257" w:rsidP="001C39D0">
      <w:pPr>
        <w:rPr>
          <w:szCs w:val="24"/>
        </w:rPr>
      </w:pPr>
      <w:r w:rsidRPr="00871257">
        <w:rPr>
          <w:szCs w:val="24"/>
        </w:rPr>
        <w:t>Новосибирская</w:t>
      </w:r>
      <w:r w:rsidR="007C163C" w:rsidRPr="00871257">
        <w:rPr>
          <w:szCs w:val="24"/>
        </w:rPr>
        <w:t xml:space="preserve"> область – субъект Российской Федерации, </w:t>
      </w:r>
      <w:r w:rsidRPr="00871257">
        <w:rPr>
          <w:szCs w:val="24"/>
          <w:shd w:val="clear" w:color="auto" w:fill="FFFFFF"/>
        </w:rPr>
        <w:t>расположена на юго-востоке Западно-Сибирской равнины. Площадь территории области </w:t>
      </w:r>
      <w:r w:rsidRPr="00871257">
        <w:rPr>
          <w:rStyle w:val="nowrap"/>
          <w:szCs w:val="24"/>
          <w:shd w:val="clear" w:color="auto" w:fill="FFFFFF"/>
        </w:rPr>
        <w:t>177,76 тыс. км²</w:t>
      </w:r>
      <w:r w:rsidRPr="00871257">
        <w:rPr>
          <w:szCs w:val="24"/>
          <w:shd w:val="clear" w:color="auto" w:fill="FFFFFF"/>
        </w:rPr>
        <w:t>. Протяжённость области с запада на восток — 642 км, с севера на юг — 444 км</w:t>
      </w:r>
      <w:r w:rsidR="007C163C" w:rsidRPr="00871257">
        <w:rPr>
          <w:szCs w:val="24"/>
        </w:rPr>
        <w:t>.</w:t>
      </w:r>
    </w:p>
    <w:p w:rsidR="007C163C" w:rsidRDefault="007C163C" w:rsidP="001C39D0">
      <w:r w:rsidRPr="00FB3DA9">
        <w:t xml:space="preserve">Административный центр – город </w:t>
      </w:r>
      <w:r w:rsidR="00871257">
        <w:t>Новосибирск</w:t>
      </w:r>
      <w:r w:rsidRPr="00FB3DA9">
        <w:t>.</w:t>
      </w:r>
    </w:p>
    <w:p w:rsidR="00871257" w:rsidRPr="00871257" w:rsidRDefault="00871257" w:rsidP="00871257">
      <w:pPr>
        <w:rPr>
          <w:szCs w:val="24"/>
        </w:rPr>
      </w:pPr>
      <w:r w:rsidRPr="00871257">
        <w:rPr>
          <w:szCs w:val="24"/>
          <w:shd w:val="clear" w:color="auto" w:fill="FFFFFF"/>
        </w:rPr>
        <w:t>На севере граничит с </w:t>
      </w:r>
      <w:hyperlink r:id="rId9" w:tooltip="Томская область" w:history="1">
        <w:r w:rsidRPr="00871257">
          <w:rPr>
            <w:rStyle w:val="aa"/>
            <w:color w:val="auto"/>
            <w:szCs w:val="24"/>
            <w:u w:val="none"/>
            <w:shd w:val="clear" w:color="auto" w:fill="FFFFFF"/>
          </w:rPr>
          <w:t>Томской областью</w:t>
        </w:r>
      </w:hyperlink>
      <w:r w:rsidRPr="00871257">
        <w:rPr>
          <w:szCs w:val="24"/>
          <w:shd w:val="clear" w:color="auto" w:fill="FFFFFF"/>
        </w:rPr>
        <w:t>, на юго-западе — с </w:t>
      </w:r>
      <w:hyperlink r:id="rId10" w:tooltip="Казахстан" w:history="1">
        <w:r w:rsidRPr="00871257">
          <w:rPr>
            <w:rStyle w:val="aa"/>
            <w:color w:val="auto"/>
            <w:szCs w:val="24"/>
            <w:u w:val="none"/>
            <w:shd w:val="clear" w:color="auto" w:fill="FFFFFF"/>
          </w:rPr>
          <w:t>Казахстаном</w:t>
        </w:r>
      </w:hyperlink>
      <w:r w:rsidRPr="00871257">
        <w:rPr>
          <w:szCs w:val="24"/>
          <w:shd w:val="clear" w:color="auto" w:fill="FFFFFF"/>
        </w:rPr>
        <w:t>, на западе — с </w:t>
      </w:r>
      <w:hyperlink r:id="rId11" w:tooltip="Омская область" w:history="1">
        <w:r w:rsidRPr="00871257">
          <w:rPr>
            <w:rStyle w:val="aa"/>
            <w:color w:val="auto"/>
            <w:szCs w:val="24"/>
            <w:u w:val="none"/>
            <w:shd w:val="clear" w:color="auto" w:fill="FFFFFF"/>
          </w:rPr>
          <w:t>Омской областью</w:t>
        </w:r>
      </w:hyperlink>
      <w:r w:rsidRPr="00871257">
        <w:rPr>
          <w:szCs w:val="24"/>
          <w:shd w:val="clear" w:color="auto" w:fill="FFFFFF"/>
        </w:rPr>
        <w:t>, на юге — с </w:t>
      </w:r>
      <w:hyperlink r:id="rId12" w:tooltip="Алтайский край" w:history="1">
        <w:r w:rsidRPr="00871257">
          <w:rPr>
            <w:rStyle w:val="aa"/>
            <w:color w:val="auto"/>
            <w:szCs w:val="24"/>
            <w:u w:val="none"/>
            <w:shd w:val="clear" w:color="auto" w:fill="FFFFFF"/>
          </w:rPr>
          <w:t>Алтайским краем</w:t>
        </w:r>
      </w:hyperlink>
      <w:r w:rsidRPr="00871257">
        <w:rPr>
          <w:szCs w:val="24"/>
          <w:shd w:val="clear" w:color="auto" w:fill="FFFFFF"/>
        </w:rPr>
        <w:t>, на востоке — с </w:t>
      </w:r>
      <w:hyperlink r:id="rId13" w:tooltip="Кемеровская область" w:history="1">
        <w:r w:rsidRPr="00871257">
          <w:rPr>
            <w:rStyle w:val="aa"/>
            <w:color w:val="auto"/>
            <w:szCs w:val="24"/>
            <w:u w:val="none"/>
            <w:shd w:val="clear" w:color="auto" w:fill="FFFFFF"/>
          </w:rPr>
          <w:t>Кемеровской областью</w:t>
        </w:r>
      </w:hyperlink>
      <w:r w:rsidRPr="00871257">
        <w:rPr>
          <w:szCs w:val="24"/>
          <w:shd w:val="clear" w:color="auto" w:fill="FFFFFF"/>
        </w:rPr>
        <w:t>.</w:t>
      </w:r>
    </w:p>
    <w:p w:rsidR="007C163C" w:rsidRPr="00871257" w:rsidRDefault="00871257" w:rsidP="00871257">
      <w:pPr>
        <w:pStyle w:val="S5"/>
      </w:pPr>
      <w:r w:rsidRPr="00871257">
        <w:rPr>
          <w:shd w:val="clear" w:color="auto" w:fill="FFFFFF"/>
        </w:rPr>
        <w:t>Новосибирская область образована постановлением ЦИК СССР 28 сентября 1937 года путём разделения </w:t>
      </w:r>
      <w:hyperlink r:id="rId14" w:tooltip="Западно-Сибирский край" w:history="1">
        <w:r w:rsidRPr="00871257">
          <w:rPr>
            <w:rStyle w:val="aa"/>
            <w:color w:val="auto"/>
            <w:u w:val="none"/>
            <w:shd w:val="clear" w:color="auto" w:fill="FFFFFF"/>
          </w:rPr>
          <w:t>Западно-Сибирского края</w:t>
        </w:r>
      </w:hyperlink>
      <w:r w:rsidRPr="00871257">
        <w:rPr>
          <w:shd w:val="clear" w:color="auto" w:fill="FFFFFF"/>
        </w:rPr>
        <w:t> на Новосибирскую область и </w:t>
      </w:r>
      <w:hyperlink r:id="rId15" w:tooltip="Алтайский край" w:history="1">
        <w:r w:rsidRPr="00871257">
          <w:rPr>
            <w:rStyle w:val="aa"/>
            <w:color w:val="auto"/>
            <w:u w:val="none"/>
            <w:shd w:val="clear" w:color="auto" w:fill="FFFFFF"/>
          </w:rPr>
          <w:t>Алтайский край</w:t>
        </w:r>
      </w:hyperlink>
      <w:r w:rsidRPr="00871257">
        <w:rPr>
          <w:shd w:val="clear" w:color="auto" w:fill="FFFFFF"/>
        </w:rPr>
        <w:t>. 15 января 1938 года Верховный Совет СССР утвердил создание данных регионов</w:t>
      </w:r>
      <w:r>
        <w:rPr>
          <w:shd w:val="clear" w:color="auto" w:fill="FFFFFF"/>
        </w:rPr>
        <w:t>.</w:t>
      </w:r>
    </w:p>
    <w:p w:rsidR="00871257" w:rsidRPr="00871257" w:rsidRDefault="00871257" w:rsidP="00871257">
      <w:pPr>
        <w:pStyle w:val="S5"/>
      </w:pPr>
      <w:r w:rsidRPr="00871257">
        <w:t>В рамках </w:t>
      </w:r>
      <w:hyperlink r:id="rId16" w:tooltip="Реформа местного самоуправления в России (2003—2009)" w:history="1">
        <w:r w:rsidRPr="00871257">
          <w:rPr>
            <w:rStyle w:val="aa"/>
            <w:color w:val="auto"/>
            <w:u w:val="none"/>
          </w:rPr>
          <w:t>муниципального устройства</w:t>
        </w:r>
      </w:hyperlink>
      <w:r w:rsidRPr="00871257">
        <w:t>, в границах административно-территориальных единиц области на 1 января 2019 года выделяются 490 </w:t>
      </w:r>
      <w:hyperlink r:id="rId17" w:tooltip="Муниципальное образование" w:history="1">
        <w:r w:rsidRPr="00871257">
          <w:rPr>
            <w:rStyle w:val="aa"/>
            <w:color w:val="auto"/>
            <w:u w:val="none"/>
          </w:rPr>
          <w:t>муниципальных образований</w:t>
        </w:r>
      </w:hyperlink>
      <w:r w:rsidRPr="00871257">
        <w:t>, в том числе: 5 </w:t>
      </w:r>
      <w:hyperlink r:id="rId18" w:tooltip="Городской округ (Россия)" w:history="1">
        <w:r w:rsidRPr="00871257">
          <w:rPr>
            <w:rStyle w:val="aa"/>
            <w:color w:val="auto"/>
            <w:u w:val="none"/>
          </w:rPr>
          <w:t>городских округов</w:t>
        </w:r>
      </w:hyperlink>
      <w:r w:rsidRPr="00871257">
        <w:t>, 30 </w:t>
      </w:r>
      <w:hyperlink r:id="rId19" w:tooltip="Муниципальный район (Россия)" w:history="1">
        <w:r w:rsidRPr="00871257">
          <w:rPr>
            <w:rStyle w:val="aa"/>
            <w:color w:val="auto"/>
            <w:u w:val="none"/>
          </w:rPr>
          <w:t>муниципальных районов</w:t>
        </w:r>
      </w:hyperlink>
      <w:r w:rsidRPr="00871257">
        <w:t>, 26 </w:t>
      </w:r>
      <w:hyperlink r:id="rId20" w:tooltip="Городское поселение" w:history="1">
        <w:r w:rsidRPr="00871257">
          <w:rPr>
            <w:rStyle w:val="aa"/>
            <w:color w:val="auto"/>
            <w:u w:val="none"/>
          </w:rPr>
          <w:t>городских поселений</w:t>
        </w:r>
      </w:hyperlink>
      <w:r w:rsidRPr="00871257">
        <w:t>, 429 </w:t>
      </w:r>
      <w:hyperlink r:id="rId21" w:tooltip="Сельское поселение" w:history="1">
        <w:r w:rsidRPr="00871257">
          <w:rPr>
            <w:rStyle w:val="aa"/>
            <w:color w:val="auto"/>
            <w:u w:val="none"/>
          </w:rPr>
          <w:t>сельских поселений</w:t>
        </w:r>
      </w:hyperlink>
      <w:r w:rsidRPr="00871257">
        <w:t> (сельсоветов).</w:t>
      </w:r>
    </w:p>
    <w:p w:rsidR="00871257" w:rsidRPr="00E91802" w:rsidRDefault="00871257" w:rsidP="00871257">
      <w:pPr>
        <w:pStyle w:val="S5"/>
        <w:rPr>
          <w:shd w:val="clear" w:color="auto" w:fill="FFFFFF"/>
        </w:rPr>
      </w:pPr>
      <w:r w:rsidRPr="00871257">
        <w:rPr>
          <w:shd w:val="clear" w:color="auto" w:fill="FFFFFF"/>
        </w:rPr>
        <w:t>На территории области находятся 11 </w:t>
      </w:r>
      <w:hyperlink r:id="rId22" w:tooltip="Аэропорт" w:history="1">
        <w:r w:rsidRPr="00871257">
          <w:rPr>
            <w:rStyle w:val="aa"/>
            <w:color w:val="auto"/>
            <w:u w:val="none"/>
            <w:shd w:val="clear" w:color="auto" w:fill="FFFFFF"/>
          </w:rPr>
          <w:t>аэропортов</w:t>
        </w:r>
      </w:hyperlink>
      <w:r w:rsidRPr="00871257">
        <w:rPr>
          <w:shd w:val="clear" w:color="auto" w:fill="FFFFFF"/>
        </w:rPr>
        <w:t>, аэропорт «</w:t>
      </w:r>
      <w:hyperlink r:id="rId23" w:tooltip="Толмачёво (аэропорт)" w:history="1">
        <w:r w:rsidRPr="00871257">
          <w:rPr>
            <w:rStyle w:val="aa"/>
            <w:color w:val="auto"/>
            <w:u w:val="none"/>
            <w:shd w:val="clear" w:color="auto" w:fill="FFFFFF"/>
          </w:rPr>
          <w:t>Толмачёво</w:t>
        </w:r>
      </w:hyperlink>
      <w:r w:rsidRPr="00871257">
        <w:rPr>
          <w:shd w:val="clear" w:color="auto" w:fill="FFFFFF"/>
        </w:rPr>
        <w:t xml:space="preserve">» — </w:t>
      </w:r>
      <w:r w:rsidRPr="00E91802">
        <w:rPr>
          <w:shd w:val="clear" w:color="auto" w:fill="FFFFFF"/>
        </w:rPr>
        <w:t>международный, федерального значения. Эксплуатационная длина железнодорожных путей общего пользования</w:t>
      </w:r>
      <w:r w:rsidRPr="00871257">
        <w:rPr>
          <w:shd w:val="clear" w:color="auto" w:fill="FFFFFF"/>
        </w:rPr>
        <w:t xml:space="preserve"> (</w:t>
      </w:r>
      <w:hyperlink r:id="rId24" w:tooltip="Западно-Сибирская железная дорога" w:history="1">
        <w:r w:rsidRPr="00871257">
          <w:rPr>
            <w:rStyle w:val="aa"/>
            <w:color w:val="auto"/>
            <w:u w:val="none"/>
            <w:shd w:val="clear" w:color="auto" w:fill="FFFFFF"/>
          </w:rPr>
          <w:t>Западно-Сибирская железная дорога</w:t>
        </w:r>
      </w:hyperlink>
      <w:r w:rsidRPr="00871257">
        <w:rPr>
          <w:shd w:val="clear" w:color="auto" w:fill="FFFFFF"/>
        </w:rPr>
        <w:t>) — 1530 км. Общая протяженность автомобильных дорог Новосибирской области составляет 29,8 тыс. километров.</w:t>
      </w:r>
    </w:p>
    <w:p w:rsidR="00E91802" w:rsidRDefault="00E91802" w:rsidP="002737B8">
      <w:pPr>
        <w:rPr>
          <w:rFonts w:eastAsia="Times New Roman"/>
          <w:szCs w:val="24"/>
          <w:shd w:val="clear" w:color="auto" w:fill="FFFFFF"/>
          <w:lang w:eastAsia="ar-SA"/>
        </w:rPr>
      </w:pPr>
      <w:r w:rsidRPr="00E91802">
        <w:rPr>
          <w:rFonts w:eastAsia="Times New Roman"/>
          <w:szCs w:val="24"/>
          <w:shd w:val="clear" w:color="auto" w:fill="FFFFFF"/>
          <w:lang w:eastAsia="ar-SA"/>
        </w:rPr>
        <w:t>По территории области проходят федеральные трассы </w:t>
      </w:r>
      <w:hyperlink r:id="rId25" w:tooltip="М51 (автодорога)" w:history="1">
        <w:r w:rsidRPr="00E91802">
          <w:rPr>
            <w:rFonts w:eastAsia="Times New Roman"/>
            <w:szCs w:val="24"/>
            <w:shd w:val="clear" w:color="auto" w:fill="FFFFFF"/>
            <w:lang w:eastAsia="ar-SA"/>
          </w:rPr>
          <w:t>М51</w:t>
        </w:r>
      </w:hyperlink>
      <w:r w:rsidRPr="00E91802">
        <w:rPr>
          <w:rFonts w:eastAsia="Times New Roman"/>
          <w:szCs w:val="24"/>
          <w:shd w:val="clear" w:color="auto" w:fill="FFFFFF"/>
          <w:lang w:eastAsia="ar-SA"/>
        </w:rPr>
        <w:t>, </w:t>
      </w:r>
      <w:hyperlink r:id="rId26" w:tooltip="М52 (автодорога, Россия)" w:history="1">
        <w:r w:rsidRPr="00E91802">
          <w:rPr>
            <w:rFonts w:eastAsia="Times New Roman"/>
            <w:szCs w:val="24"/>
            <w:shd w:val="clear" w:color="auto" w:fill="FFFFFF"/>
            <w:lang w:eastAsia="ar-SA"/>
          </w:rPr>
          <w:t>М52</w:t>
        </w:r>
      </w:hyperlink>
      <w:r w:rsidRPr="00E91802">
        <w:rPr>
          <w:rFonts w:eastAsia="Times New Roman"/>
          <w:szCs w:val="24"/>
          <w:shd w:val="clear" w:color="auto" w:fill="FFFFFF"/>
          <w:lang w:eastAsia="ar-SA"/>
        </w:rPr>
        <w:t>, </w:t>
      </w:r>
      <w:hyperlink r:id="rId27" w:tooltip="М53 (автодорога, Россия)" w:history="1">
        <w:r w:rsidRPr="00E91802">
          <w:rPr>
            <w:rFonts w:eastAsia="Times New Roman"/>
            <w:szCs w:val="24"/>
            <w:shd w:val="clear" w:color="auto" w:fill="FFFFFF"/>
            <w:lang w:eastAsia="ar-SA"/>
          </w:rPr>
          <w:t>М53</w:t>
        </w:r>
      </w:hyperlink>
      <w:r w:rsidRPr="00E91802">
        <w:rPr>
          <w:rFonts w:eastAsia="Times New Roman"/>
          <w:szCs w:val="24"/>
          <w:shd w:val="clear" w:color="auto" w:fill="FFFFFF"/>
          <w:lang w:eastAsia="ar-SA"/>
        </w:rPr>
        <w:t>, а также автодороги </w:t>
      </w:r>
      <w:hyperlink r:id="rId28" w:tooltip="Р380 (автодорога) (страница отсутствует)" w:history="1">
        <w:r w:rsidRPr="00E91802">
          <w:rPr>
            <w:rFonts w:eastAsia="Times New Roman"/>
            <w:szCs w:val="24"/>
            <w:shd w:val="clear" w:color="auto" w:fill="FFFFFF"/>
            <w:lang w:eastAsia="ar-SA"/>
          </w:rPr>
          <w:t>Р380</w:t>
        </w:r>
      </w:hyperlink>
      <w:r w:rsidRPr="00E91802">
        <w:rPr>
          <w:rFonts w:eastAsia="Times New Roman"/>
          <w:szCs w:val="24"/>
          <w:shd w:val="clear" w:color="auto" w:fill="FFFFFF"/>
          <w:lang w:eastAsia="ar-SA"/>
        </w:rPr>
        <w:t>, </w:t>
      </w:r>
      <w:hyperlink r:id="rId29" w:tooltip="Р384 (автодорога) (страница отсутствует)" w:history="1">
        <w:r w:rsidRPr="00E91802">
          <w:rPr>
            <w:rFonts w:eastAsia="Times New Roman"/>
            <w:szCs w:val="24"/>
            <w:shd w:val="clear" w:color="auto" w:fill="FFFFFF"/>
            <w:lang w:eastAsia="ar-SA"/>
          </w:rPr>
          <w:t>Р384</w:t>
        </w:r>
      </w:hyperlink>
      <w:r w:rsidRPr="00E91802">
        <w:rPr>
          <w:rFonts w:eastAsia="Times New Roman"/>
          <w:szCs w:val="24"/>
          <w:shd w:val="clear" w:color="auto" w:fill="FFFFFF"/>
          <w:lang w:eastAsia="ar-SA"/>
        </w:rPr>
        <w:t xml:space="preserve"> </w:t>
      </w:r>
    </w:p>
    <w:p w:rsidR="00421B52" w:rsidRPr="00FB3DA9" w:rsidRDefault="00421B52" w:rsidP="00421B52">
      <w:r w:rsidRPr="00FB3DA9">
        <w:t xml:space="preserve">В </w:t>
      </w:r>
      <w:r w:rsidR="00E91802">
        <w:t>Новосибирской</w:t>
      </w:r>
      <w:r w:rsidRPr="00FB3DA9">
        <w:t xml:space="preserve"> области регулярные пассажирские перевозки осуществляются на территории </w:t>
      </w:r>
      <w:r w:rsidR="00E91802">
        <w:t>всех</w:t>
      </w:r>
      <w:r w:rsidRPr="00FB3DA9">
        <w:t xml:space="preserve"> </w:t>
      </w:r>
      <w:r w:rsidR="00E91802">
        <w:t>490 муниципальных образований</w:t>
      </w:r>
      <w:r w:rsidRPr="00FB3DA9">
        <w:t>.</w:t>
      </w:r>
    </w:p>
    <w:p w:rsidR="00286C46" w:rsidRDefault="00286C46" w:rsidP="00E91802">
      <w:pPr>
        <w:keepNext/>
        <w:jc w:val="center"/>
        <w:rPr>
          <w:b/>
        </w:rPr>
      </w:pPr>
      <w:bookmarkStart w:id="11" w:name="_Toc488400729"/>
    </w:p>
    <w:p w:rsidR="00996A0A" w:rsidRDefault="00996A0A" w:rsidP="00E91802">
      <w:pPr>
        <w:keepNext/>
        <w:jc w:val="center"/>
        <w:rPr>
          <w:b/>
          <w:szCs w:val="24"/>
        </w:rPr>
      </w:pPr>
      <w:r w:rsidRPr="00E91802">
        <w:rPr>
          <w:b/>
        </w:rPr>
        <w:t xml:space="preserve">Краткая характеристика </w:t>
      </w:r>
      <w:bookmarkEnd w:id="11"/>
      <w:r w:rsidR="00905025">
        <w:rPr>
          <w:b/>
        </w:rPr>
        <w:t>Борисоглебского</w:t>
      </w:r>
      <w:r w:rsidR="00E91802" w:rsidRPr="00E91802">
        <w:rPr>
          <w:b/>
          <w:szCs w:val="24"/>
        </w:rPr>
        <w:t xml:space="preserve"> сельсовета Убинского района Новосибирской области</w:t>
      </w:r>
    </w:p>
    <w:p w:rsidR="00286C46" w:rsidRPr="00E91802" w:rsidRDefault="00286C46" w:rsidP="00E91802">
      <w:pPr>
        <w:keepNext/>
        <w:jc w:val="center"/>
        <w:rPr>
          <w:b/>
        </w:rPr>
      </w:pPr>
    </w:p>
    <w:p w:rsidR="00286C46" w:rsidRPr="00286C46" w:rsidRDefault="00286C46" w:rsidP="00286C46">
      <w:pPr>
        <w:spacing w:line="360" w:lineRule="auto"/>
        <w:rPr>
          <w:rStyle w:val="affffffffff"/>
          <w:b w:val="0"/>
          <w:szCs w:val="24"/>
        </w:rPr>
      </w:pPr>
      <w:r w:rsidRPr="00286C46">
        <w:rPr>
          <w:rStyle w:val="affffffffff"/>
          <w:b w:val="0"/>
          <w:szCs w:val="24"/>
        </w:rPr>
        <w:t xml:space="preserve">Борисоглебский сельсовет относится к категории сельских поселений (далее термины </w:t>
      </w:r>
      <w:r w:rsidRPr="00286C46">
        <w:rPr>
          <w:rStyle w:val="affffffffff"/>
          <w:b w:val="0"/>
          <w:i/>
          <w:szCs w:val="24"/>
        </w:rPr>
        <w:t>сельсовет, поселение, муниципальное образование</w:t>
      </w:r>
      <w:r w:rsidRPr="00286C46">
        <w:rPr>
          <w:rStyle w:val="affffffffff"/>
          <w:b w:val="0"/>
          <w:szCs w:val="24"/>
        </w:rPr>
        <w:t xml:space="preserve"> употребляются в качестве синонимов). Площадь территории поселения составляет 190,91 кв.</w:t>
      </w:r>
      <w:r w:rsidR="00BB4BA8">
        <w:rPr>
          <w:rStyle w:val="affffffffff"/>
          <w:b w:val="0"/>
          <w:szCs w:val="24"/>
        </w:rPr>
        <w:t xml:space="preserve"> </w:t>
      </w:r>
      <w:r w:rsidRPr="00286C46">
        <w:rPr>
          <w:rStyle w:val="affffffffff"/>
          <w:b w:val="0"/>
          <w:szCs w:val="24"/>
        </w:rPr>
        <w:t>км. Оно расположено на территории Барабинской низменности, занимает центральную зону Убинского района, примыкает к его главной планировочной оси – участку Транссибирской железнодорожной магистрали. Сельсовет граничит со следующими муниципальными образованиями:</w:t>
      </w:r>
    </w:p>
    <w:p w:rsidR="00286C46" w:rsidRPr="00286C46" w:rsidRDefault="00286C46" w:rsidP="00286C46">
      <w:pPr>
        <w:spacing w:line="360" w:lineRule="auto"/>
        <w:rPr>
          <w:rStyle w:val="affffffffff"/>
          <w:b w:val="0"/>
          <w:szCs w:val="24"/>
        </w:rPr>
      </w:pPr>
      <w:r w:rsidRPr="00286C46">
        <w:rPr>
          <w:rStyle w:val="affffffffff"/>
          <w:b w:val="0"/>
          <w:szCs w:val="24"/>
        </w:rPr>
        <w:t xml:space="preserve">- с восточной стороны – с территориями </w:t>
      </w:r>
      <w:proofErr w:type="spellStart"/>
      <w:r w:rsidRPr="00286C46">
        <w:rPr>
          <w:szCs w:val="24"/>
        </w:rPr>
        <w:t>Владимировского</w:t>
      </w:r>
      <w:proofErr w:type="spellEnd"/>
      <w:r w:rsidRPr="00286C46">
        <w:rPr>
          <w:b/>
          <w:szCs w:val="24"/>
        </w:rPr>
        <w:t xml:space="preserve"> </w:t>
      </w:r>
      <w:r w:rsidRPr="00286C46">
        <w:rPr>
          <w:rStyle w:val="affffffffff"/>
          <w:b w:val="0"/>
          <w:szCs w:val="24"/>
        </w:rPr>
        <w:t xml:space="preserve">и </w:t>
      </w:r>
      <w:proofErr w:type="spellStart"/>
      <w:r w:rsidRPr="00286C46">
        <w:rPr>
          <w:rStyle w:val="affffffffff"/>
          <w:b w:val="0"/>
          <w:szCs w:val="24"/>
        </w:rPr>
        <w:t>Раисинского</w:t>
      </w:r>
      <w:proofErr w:type="spellEnd"/>
      <w:r w:rsidRPr="00286C46">
        <w:rPr>
          <w:rStyle w:val="affffffffff"/>
          <w:b w:val="0"/>
          <w:szCs w:val="24"/>
        </w:rPr>
        <w:t xml:space="preserve"> сельсоветов;</w:t>
      </w:r>
    </w:p>
    <w:p w:rsidR="00286C46" w:rsidRPr="00286C46" w:rsidRDefault="00286C46" w:rsidP="00286C46">
      <w:pPr>
        <w:spacing w:line="360" w:lineRule="auto"/>
        <w:rPr>
          <w:rStyle w:val="affffffffff"/>
          <w:b w:val="0"/>
          <w:szCs w:val="24"/>
        </w:rPr>
      </w:pPr>
      <w:r w:rsidRPr="00286C46">
        <w:rPr>
          <w:rStyle w:val="affffffffff"/>
          <w:b w:val="0"/>
          <w:szCs w:val="24"/>
        </w:rPr>
        <w:t xml:space="preserve">- с южной стороны – с территорией </w:t>
      </w:r>
      <w:proofErr w:type="spellStart"/>
      <w:r w:rsidRPr="00286C46">
        <w:rPr>
          <w:rStyle w:val="affffffffff"/>
          <w:b w:val="0"/>
          <w:szCs w:val="24"/>
        </w:rPr>
        <w:t>Круглоозерного</w:t>
      </w:r>
      <w:proofErr w:type="spellEnd"/>
      <w:r w:rsidRPr="00286C46">
        <w:rPr>
          <w:rStyle w:val="affffffffff"/>
          <w:b w:val="0"/>
          <w:szCs w:val="24"/>
        </w:rPr>
        <w:t xml:space="preserve"> сельсовета;</w:t>
      </w:r>
    </w:p>
    <w:p w:rsidR="00286C46" w:rsidRPr="00286C46" w:rsidRDefault="00286C46" w:rsidP="00286C46">
      <w:pPr>
        <w:spacing w:line="360" w:lineRule="auto"/>
        <w:rPr>
          <w:rStyle w:val="affffffffff"/>
          <w:b w:val="0"/>
          <w:szCs w:val="24"/>
        </w:rPr>
      </w:pPr>
      <w:r w:rsidRPr="00286C46">
        <w:rPr>
          <w:rStyle w:val="affffffffff"/>
          <w:b w:val="0"/>
          <w:szCs w:val="24"/>
        </w:rPr>
        <w:t>- с западной стороны - с территорией Невского сельсовета;</w:t>
      </w:r>
    </w:p>
    <w:p w:rsidR="00286C46" w:rsidRPr="00286C46" w:rsidRDefault="00286C46" w:rsidP="00286C46">
      <w:pPr>
        <w:spacing w:line="360" w:lineRule="auto"/>
        <w:rPr>
          <w:rStyle w:val="affffffffff"/>
          <w:b w:val="0"/>
          <w:szCs w:val="24"/>
        </w:rPr>
      </w:pPr>
      <w:r w:rsidRPr="00286C46">
        <w:rPr>
          <w:rStyle w:val="affffffffff"/>
          <w:b w:val="0"/>
          <w:szCs w:val="24"/>
        </w:rPr>
        <w:t xml:space="preserve">- с северной стороны – с территориями </w:t>
      </w:r>
      <w:proofErr w:type="spellStart"/>
      <w:r w:rsidRPr="00286C46">
        <w:rPr>
          <w:rStyle w:val="affffffffff"/>
          <w:b w:val="0"/>
          <w:szCs w:val="24"/>
        </w:rPr>
        <w:t>Колмаковского</w:t>
      </w:r>
      <w:proofErr w:type="spellEnd"/>
      <w:r w:rsidRPr="00286C46">
        <w:rPr>
          <w:rStyle w:val="affffffffff"/>
          <w:b w:val="0"/>
          <w:szCs w:val="24"/>
        </w:rPr>
        <w:t xml:space="preserve"> и </w:t>
      </w:r>
      <w:proofErr w:type="spellStart"/>
      <w:r w:rsidRPr="00286C46">
        <w:rPr>
          <w:rStyle w:val="affffffffff"/>
          <w:b w:val="0"/>
          <w:szCs w:val="24"/>
        </w:rPr>
        <w:t>Владимировского</w:t>
      </w:r>
      <w:proofErr w:type="spellEnd"/>
      <w:r w:rsidRPr="00286C46">
        <w:rPr>
          <w:rStyle w:val="affffffffff"/>
          <w:b w:val="0"/>
          <w:szCs w:val="24"/>
        </w:rPr>
        <w:t xml:space="preserve"> сельсоветов.</w:t>
      </w:r>
    </w:p>
    <w:p w:rsidR="00286C46" w:rsidRPr="00286C46" w:rsidRDefault="00286C46" w:rsidP="00286C46">
      <w:pPr>
        <w:spacing w:line="360" w:lineRule="auto"/>
        <w:rPr>
          <w:rStyle w:val="affffffffff"/>
          <w:b w:val="0"/>
          <w:szCs w:val="24"/>
        </w:rPr>
      </w:pPr>
      <w:r w:rsidRPr="00286C46">
        <w:rPr>
          <w:rStyle w:val="affffffffff"/>
          <w:b w:val="0"/>
          <w:szCs w:val="24"/>
        </w:rPr>
        <w:lastRenderedPageBreak/>
        <w:t xml:space="preserve">Согласно уставу Борисоглебского сельсовета Убинского района Новосибирской области на территории сельсовета расположены три сельских населенных пункта: село </w:t>
      </w:r>
      <w:proofErr w:type="spellStart"/>
      <w:r w:rsidRPr="00286C46">
        <w:rPr>
          <w:rStyle w:val="affffffffff"/>
          <w:b w:val="0"/>
          <w:szCs w:val="24"/>
        </w:rPr>
        <w:t>Борисоглебка</w:t>
      </w:r>
      <w:proofErr w:type="spellEnd"/>
      <w:r w:rsidRPr="00286C46">
        <w:rPr>
          <w:rStyle w:val="affffffffff"/>
          <w:b w:val="0"/>
          <w:szCs w:val="24"/>
        </w:rPr>
        <w:t xml:space="preserve">, поселок </w:t>
      </w:r>
      <w:proofErr w:type="spellStart"/>
      <w:r w:rsidRPr="00286C46">
        <w:rPr>
          <w:rStyle w:val="affffffffff"/>
          <w:b w:val="0"/>
          <w:szCs w:val="24"/>
        </w:rPr>
        <w:t>Подлесный</w:t>
      </w:r>
      <w:proofErr w:type="spellEnd"/>
      <w:r w:rsidRPr="00286C46">
        <w:rPr>
          <w:rStyle w:val="affffffffff"/>
          <w:b w:val="0"/>
          <w:szCs w:val="24"/>
        </w:rPr>
        <w:t xml:space="preserve">, станция Клубничная. Граница Борисоглебского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 </w:t>
      </w:r>
    </w:p>
    <w:p w:rsidR="00286C46" w:rsidRDefault="00286C46" w:rsidP="00286C46">
      <w:pPr>
        <w:spacing w:line="360" w:lineRule="auto"/>
        <w:rPr>
          <w:rStyle w:val="affffffffff"/>
          <w:szCs w:val="24"/>
        </w:rPr>
      </w:pPr>
      <w:r w:rsidRPr="00286C46">
        <w:rPr>
          <w:rStyle w:val="affffffffff"/>
          <w:b w:val="0"/>
          <w:szCs w:val="24"/>
        </w:rPr>
        <w:t xml:space="preserve">Село </w:t>
      </w:r>
      <w:proofErr w:type="spellStart"/>
      <w:r w:rsidRPr="00286C46">
        <w:rPr>
          <w:rStyle w:val="affffffffff"/>
          <w:b w:val="0"/>
          <w:szCs w:val="24"/>
        </w:rPr>
        <w:t>Борисоглебка</w:t>
      </w:r>
      <w:proofErr w:type="spellEnd"/>
      <w:r w:rsidRPr="00286C46">
        <w:rPr>
          <w:rStyle w:val="affffffffff"/>
          <w:b w:val="0"/>
          <w:szCs w:val="24"/>
        </w:rPr>
        <w:t xml:space="preserve"> является административным центром сельсовета. Удалено на 35 км от районного центра с. Убинское, на 8 км от ближайшей железнодорожной станции </w:t>
      </w:r>
      <w:proofErr w:type="gramStart"/>
      <w:r w:rsidRPr="00286C46">
        <w:rPr>
          <w:rStyle w:val="affffffffff"/>
          <w:b w:val="0"/>
          <w:szCs w:val="24"/>
        </w:rPr>
        <w:t>Клубничная</w:t>
      </w:r>
      <w:proofErr w:type="gramEnd"/>
      <w:r w:rsidRPr="00286C46">
        <w:rPr>
          <w:rStyle w:val="affffffffff"/>
          <w:b w:val="0"/>
          <w:szCs w:val="24"/>
        </w:rPr>
        <w:t>, а также на 270 км от г. Новосибирска.</w:t>
      </w:r>
      <w:r w:rsidRPr="001258FE">
        <w:rPr>
          <w:rStyle w:val="affffffffff"/>
          <w:szCs w:val="24"/>
        </w:rPr>
        <w:t xml:space="preserve"> </w:t>
      </w:r>
    </w:p>
    <w:p w:rsidR="00286C46" w:rsidRDefault="00286C46" w:rsidP="00286C46">
      <w:pPr>
        <w:spacing w:line="360" w:lineRule="auto"/>
        <w:rPr>
          <w:rStyle w:val="affffffffff"/>
          <w:b w:val="0"/>
          <w:szCs w:val="24"/>
        </w:rPr>
      </w:pPr>
      <w:r w:rsidRPr="00286C46">
        <w:rPr>
          <w:rStyle w:val="affffffffff"/>
          <w:b w:val="0"/>
          <w:szCs w:val="24"/>
        </w:rPr>
        <w:t xml:space="preserve">Поселок Подлесный удален на 4,5 км от административного центра сельсовета, а также на 33 км районного центра с. Убинское, на 6 км от ближайшей железнодорожной станции </w:t>
      </w:r>
      <w:proofErr w:type="gramStart"/>
      <w:r w:rsidRPr="00286C46">
        <w:rPr>
          <w:rStyle w:val="affffffffff"/>
          <w:b w:val="0"/>
          <w:szCs w:val="24"/>
        </w:rPr>
        <w:t>Клубничная</w:t>
      </w:r>
      <w:proofErr w:type="gramEnd"/>
      <w:r w:rsidRPr="00286C46">
        <w:rPr>
          <w:rStyle w:val="affffffffff"/>
          <w:b w:val="0"/>
          <w:szCs w:val="24"/>
        </w:rPr>
        <w:t>, а также на 268 км от г. Новосибирска.</w:t>
      </w:r>
    </w:p>
    <w:p w:rsidR="00286C46" w:rsidRDefault="00286C46" w:rsidP="00286C46">
      <w:pPr>
        <w:spacing w:line="360" w:lineRule="auto"/>
        <w:rPr>
          <w:rStyle w:val="affffffffff"/>
          <w:b w:val="0"/>
          <w:szCs w:val="24"/>
        </w:rPr>
      </w:pPr>
      <w:r w:rsidRPr="00286C46">
        <w:rPr>
          <w:rStyle w:val="affffffffff"/>
          <w:b w:val="0"/>
          <w:szCs w:val="24"/>
        </w:rPr>
        <w:t xml:space="preserve">Станция Клубничная расположена на Транссибирской железнодорожной магистрали. </w:t>
      </w:r>
      <w:proofErr w:type="gramStart"/>
      <w:r w:rsidRPr="00286C46">
        <w:rPr>
          <w:rStyle w:val="affffffffff"/>
          <w:b w:val="0"/>
          <w:szCs w:val="24"/>
        </w:rPr>
        <w:t>Удалена</w:t>
      </w:r>
      <w:proofErr w:type="gramEnd"/>
      <w:r w:rsidRPr="00286C46">
        <w:rPr>
          <w:rStyle w:val="affffffffff"/>
          <w:b w:val="0"/>
          <w:szCs w:val="24"/>
        </w:rPr>
        <w:t xml:space="preserve"> на 8 км от административного центра сельсовета, на 26 км районного центра с. Убинское, а также на 261 км от г. Новосибирска </w:t>
      </w:r>
    </w:p>
    <w:p w:rsidR="00286C46" w:rsidRPr="00286C46" w:rsidRDefault="00286C46" w:rsidP="00286C46">
      <w:pPr>
        <w:spacing w:line="360" w:lineRule="auto"/>
        <w:rPr>
          <w:rStyle w:val="affffffffff"/>
          <w:b w:val="0"/>
          <w:szCs w:val="24"/>
        </w:rPr>
      </w:pPr>
      <w:r w:rsidRPr="00286C46">
        <w:rPr>
          <w:rStyle w:val="affffffffff"/>
          <w:b w:val="0"/>
          <w:szCs w:val="24"/>
        </w:rPr>
        <w:t>Населенный пункт расположен в выгодном геоэкономическом положении – в створе главного инженерно-транспортного коридора западной части Новосибирской области, включающего Транссибирскую железнодорожную магистраль, федеральную автомобильную дорогу М-51 «Байкал», высоковольтные линии электропередач, магистральные газо- и нефтепроводы.</w:t>
      </w:r>
    </w:p>
    <w:p w:rsidR="00286C46" w:rsidRPr="00286C46" w:rsidRDefault="00286C46" w:rsidP="00286C46">
      <w:pPr>
        <w:spacing w:line="360" w:lineRule="auto"/>
        <w:rPr>
          <w:rStyle w:val="affffffffff"/>
          <w:b w:val="0"/>
          <w:szCs w:val="24"/>
        </w:rPr>
      </w:pPr>
    </w:p>
    <w:p w:rsidR="00FB3DA9" w:rsidRDefault="00FB3DA9" w:rsidP="00FB3DA9">
      <w:pPr>
        <w:pStyle w:val="afb"/>
        <w:shd w:val="clear" w:color="auto" w:fill="FFFFFF"/>
        <w:spacing w:before="0" w:beforeAutospacing="0" w:after="0" w:afterAutospacing="0" w:line="276" w:lineRule="auto"/>
        <w:ind w:firstLine="567"/>
        <w:jc w:val="both"/>
      </w:pPr>
    </w:p>
    <w:p w:rsidR="00FB3DA9" w:rsidRDefault="008569DC" w:rsidP="00E91802">
      <w:pPr>
        <w:pStyle w:val="afb"/>
        <w:shd w:val="clear" w:color="auto" w:fill="FFFFFF"/>
        <w:spacing w:before="0" w:beforeAutospacing="0" w:after="0" w:afterAutospacing="0"/>
        <w:ind w:firstLine="142"/>
        <w:jc w:val="both"/>
      </w:pPr>
      <w:r>
        <w:rPr>
          <w:noProof/>
        </w:rPr>
        <w:lastRenderedPageBreak/>
        <w:drawing>
          <wp:inline distT="0" distB="0" distL="0" distR="0" wp14:anchorId="04E3A9EA" wp14:editId="2CFA17CE">
            <wp:extent cx="5942943" cy="5273040"/>
            <wp:effectExtent l="19050" t="19050" r="77470" b="99060"/>
            <wp:docPr id="3" name="Рисунок 10" descr="D:\РАБОТА\ГП Убинский р-н\ГП.9 Борисоглебского сс\РАБОТА\Картинки\Ситу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РАБОТА\ГП Убинский р-н\ГП.9 Борисоглебского сс\РАБОТА\Картинки\Ситуация.jpg"/>
                    <pic:cNvPicPr>
                      <a:picLocks noChangeAspect="1" noChangeArrowheads="1"/>
                    </pic:cNvPicPr>
                  </pic:nvPicPr>
                  <pic:blipFill>
                    <a:blip r:embed="rId30" cstate="print"/>
                    <a:srcRect/>
                    <a:stretch>
                      <a:fillRect/>
                    </a:stretch>
                  </pic:blipFill>
                  <pic:spPr bwMode="auto">
                    <a:xfrm>
                      <a:off x="0" y="0"/>
                      <a:ext cx="5972075" cy="5298888"/>
                    </a:xfrm>
                    <a:prstGeom prst="rect">
                      <a:avLst/>
                    </a:prstGeom>
                    <a:noFill/>
                    <a:ln w="6350">
                      <a:solidFill>
                        <a:schemeClr val="tx1"/>
                      </a:solidFill>
                      <a:miter lim="800000"/>
                      <a:headEnd/>
                      <a:tailEnd/>
                    </a:ln>
                    <a:effectLst>
                      <a:outerShdw blurRad="50800" dist="50800" dir="3000000" sx="99000" sy="99000" algn="ctr" rotWithShape="0">
                        <a:schemeClr val="tx1"/>
                      </a:outerShdw>
                    </a:effectLst>
                  </pic:spPr>
                </pic:pic>
              </a:graphicData>
            </a:graphic>
          </wp:inline>
        </w:drawing>
      </w:r>
    </w:p>
    <w:p w:rsidR="00E91802" w:rsidRDefault="00E91802" w:rsidP="00FB3DA9">
      <w:pPr>
        <w:pStyle w:val="afb"/>
        <w:shd w:val="clear" w:color="auto" w:fill="FFFFFF"/>
        <w:spacing w:before="0" w:beforeAutospacing="0" w:after="0" w:afterAutospacing="0" w:line="276" w:lineRule="auto"/>
        <w:ind w:firstLine="567"/>
        <w:jc w:val="both"/>
        <w:rPr>
          <w:color w:val="000000" w:themeColor="text1"/>
        </w:rPr>
      </w:pPr>
    </w:p>
    <w:p w:rsidR="00286C46" w:rsidRPr="003F7939" w:rsidRDefault="00286C46" w:rsidP="00286C46">
      <w:pPr>
        <w:spacing w:line="360" w:lineRule="auto"/>
        <w:rPr>
          <w:szCs w:val="24"/>
        </w:rPr>
      </w:pPr>
      <w:r w:rsidRPr="003F7939">
        <w:rPr>
          <w:szCs w:val="24"/>
        </w:rPr>
        <w:t xml:space="preserve">В пространственном отношении территория сельсовета, как и всего Убинского района, тяготеет к </w:t>
      </w:r>
      <w:proofErr w:type="spellStart"/>
      <w:r w:rsidRPr="003F7939">
        <w:rPr>
          <w:szCs w:val="24"/>
        </w:rPr>
        <w:t>Куйбышевско</w:t>
      </w:r>
      <w:proofErr w:type="spellEnd"/>
      <w:r w:rsidRPr="003F7939">
        <w:rPr>
          <w:szCs w:val="24"/>
        </w:rPr>
        <w:t xml:space="preserve">-Барабинской планировочной зоне Новосибирской области. Центры данной зоны – города Барабинск и Куйбышев расположены на удалении порядка 80 км </w:t>
      </w:r>
      <w:proofErr w:type="gramStart"/>
      <w:r w:rsidRPr="003F7939">
        <w:rPr>
          <w:szCs w:val="24"/>
        </w:rPr>
        <w:t>от</w:t>
      </w:r>
      <w:proofErr w:type="gramEnd"/>
      <w:r w:rsidRPr="003F7939">
        <w:rPr>
          <w:szCs w:val="24"/>
        </w:rPr>
        <w:t xml:space="preserve"> с. </w:t>
      </w:r>
      <w:proofErr w:type="spellStart"/>
      <w:r w:rsidRPr="003F7939">
        <w:rPr>
          <w:szCs w:val="24"/>
        </w:rPr>
        <w:t>Борисоглебка</w:t>
      </w:r>
      <w:proofErr w:type="spellEnd"/>
      <w:r w:rsidRPr="003F7939">
        <w:rPr>
          <w:szCs w:val="24"/>
        </w:rPr>
        <w:t>. С другой стороны, в восточном направлении территория сельсовета испытывает экономико-географическое влияние со стороны областного центра, расположенного на удалении порядка 270 км, а также районного центра с. Убинское. Такое положение между центрами социально-экономического притяжения оказывает существенное влияние на миграционный отток и общее снижение численности населения муниципального образования.</w:t>
      </w:r>
    </w:p>
    <w:p w:rsidR="00E91802" w:rsidRPr="00E91802" w:rsidRDefault="00E91802" w:rsidP="00FB3DA9">
      <w:pPr>
        <w:pStyle w:val="afb"/>
        <w:shd w:val="clear" w:color="auto" w:fill="FFFFFF"/>
        <w:spacing w:before="0" w:beforeAutospacing="0" w:after="0" w:afterAutospacing="0" w:line="276" w:lineRule="auto"/>
        <w:ind w:firstLine="567"/>
        <w:jc w:val="both"/>
        <w:rPr>
          <w:shd w:val="clear" w:color="auto" w:fill="FFFFFF"/>
        </w:rPr>
      </w:pPr>
      <w:r w:rsidRPr="00E91802">
        <w:rPr>
          <w:color w:val="202122"/>
          <w:shd w:val="clear" w:color="auto" w:fill="FFFFFF"/>
        </w:rPr>
        <w:t>Статус и границы сельского поселения установлены Законом Новосибирской области от 2 июня 2004 года № 200-ОЗ «О статусе и границах муниципальных образований Новосибирской области»</w:t>
      </w:r>
      <w:r w:rsidR="00BB4BA8">
        <w:rPr>
          <w:shd w:val="clear" w:color="auto" w:fill="FFFFFF"/>
        </w:rPr>
        <w:t>.</w:t>
      </w:r>
    </w:p>
    <w:p w:rsidR="00FB3DA9" w:rsidRPr="00AF1335" w:rsidRDefault="00FB3DA9" w:rsidP="00FB3DA9">
      <w:pPr>
        <w:pStyle w:val="afb"/>
        <w:shd w:val="clear" w:color="auto" w:fill="FFFFFF"/>
        <w:spacing w:before="0" w:beforeAutospacing="0" w:after="0" w:afterAutospacing="0" w:line="276" w:lineRule="auto"/>
        <w:ind w:firstLine="567"/>
        <w:jc w:val="both"/>
        <w:rPr>
          <w:shd w:val="clear" w:color="auto" w:fill="FFFFFF"/>
        </w:rPr>
      </w:pPr>
      <w:r w:rsidRPr="00AF1335">
        <w:rPr>
          <w:shd w:val="clear" w:color="auto" w:fill="FFFFFF"/>
        </w:rPr>
        <w:t>Численность населения –</w:t>
      </w:r>
      <w:r w:rsidRPr="00E91802">
        <w:rPr>
          <w:color w:val="FF0000"/>
          <w:shd w:val="clear" w:color="auto" w:fill="FFFFFF"/>
        </w:rPr>
        <w:t xml:space="preserve"> </w:t>
      </w:r>
      <w:r w:rsidR="00BA7040" w:rsidRPr="00BA7040">
        <w:rPr>
          <w:shd w:val="clear" w:color="auto" w:fill="FFFFFF"/>
        </w:rPr>
        <w:t>521</w:t>
      </w:r>
      <w:r w:rsidRPr="00BA7040">
        <w:rPr>
          <w:shd w:val="clear" w:color="auto" w:fill="FFFFFF"/>
        </w:rPr>
        <w:t xml:space="preserve"> </w:t>
      </w:r>
      <w:r w:rsidRPr="00AF1335">
        <w:rPr>
          <w:shd w:val="clear" w:color="auto" w:fill="FFFFFF"/>
        </w:rPr>
        <w:t>человек по состоянию на 202</w:t>
      </w:r>
      <w:r w:rsidR="00E91802">
        <w:rPr>
          <w:shd w:val="clear" w:color="auto" w:fill="FFFFFF"/>
        </w:rPr>
        <w:t>2</w:t>
      </w:r>
      <w:r w:rsidRPr="00AF1335">
        <w:rPr>
          <w:shd w:val="clear" w:color="auto" w:fill="FFFFFF"/>
        </w:rPr>
        <w:t xml:space="preserve"> г.</w:t>
      </w:r>
    </w:p>
    <w:p w:rsidR="00443B40" w:rsidRPr="00FB3DA9" w:rsidRDefault="000E5161" w:rsidP="0049655B">
      <w:pPr>
        <w:pStyle w:val="20"/>
        <w:spacing w:line="240" w:lineRule="auto"/>
        <w:ind w:left="0"/>
      </w:pPr>
      <w:bookmarkStart w:id="12" w:name="_Toc466470724"/>
      <w:bookmarkStart w:id="13" w:name="_Toc466555832"/>
      <w:bookmarkStart w:id="14" w:name="_Toc467076099"/>
      <w:bookmarkStart w:id="15" w:name="_Toc467588694"/>
      <w:bookmarkStart w:id="16" w:name="_Toc467588741"/>
      <w:bookmarkStart w:id="17" w:name="_Toc467588788"/>
      <w:bookmarkStart w:id="18" w:name="_Toc469584305"/>
      <w:bookmarkStart w:id="19" w:name="_Toc477531912"/>
      <w:bookmarkStart w:id="20" w:name="_Toc485300860"/>
      <w:bookmarkStart w:id="21" w:name="_Toc494294119"/>
      <w:bookmarkStart w:id="22" w:name="_Toc500774010"/>
      <w:bookmarkStart w:id="23" w:name="_Toc501546989"/>
      <w:bookmarkStart w:id="24" w:name="_Toc521660861"/>
      <w:bookmarkStart w:id="25" w:name="_Toc521661242"/>
      <w:bookmarkStart w:id="26" w:name="_Toc466470725"/>
      <w:bookmarkStart w:id="27" w:name="_Toc466555833"/>
      <w:bookmarkStart w:id="28" w:name="_Toc467076100"/>
      <w:bookmarkStart w:id="29" w:name="_Toc467588695"/>
      <w:bookmarkStart w:id="30" w:name="_Toc467588742"/>
      <w:bookmarkStart w:id="31" w:name="_Toc467588789"/>
      <w:bookmarkStart w:id="32" w:name="_Toc469584306"/>
      <w:bookmarkStart w:id="33" w:name="_Toc477531913"/>
      <w:bookmarkStart w:id="34" w:name="_Toc485300861"/>
      <w:bookmarkStart w:id="35" w:name="_Toc494294120"/>
      <w:bookmarkStart w:id="36" w:name="_Toc500774011"/>
      <w:bookmarkStart w:id="37" w:name="_Toc501546990"/>
      <w:bookmarkStart w:id="38" w:name="_Toc521660862"/>
      <w:bookmarkStart w:id="39" w:name="_Toc521661243"/>
      <w:bookmarkStart w:id="40" w:name="_Toc9435460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FB3DA9">
        <w:lastRenderedPageBreak/>
        <w:t xml:space="preserve">1.2 </w:t>
      </w:r>
      <w:r w:rsidR="00443B40" w:rsidRPr="00FB3DA9">
        <w:t xml:space="preserve">Социально-экономическая характеристика </w:t>
      </w:r>
      <w:r w:rsidR="0031621A" w:rsidRPr="00FB3DA9">
        <w:t>сельского поселения</w:t>
      </w:r>
      <w:r w:rsidR="00443B40" w:rsidRPr="00FB3DA9">
        <w:t>, характеристика градостроительной деятельности, включая деятельность в сфере транспорта, оценка транспортного спроса</w:t>
      </w:r>
      <w:bookmarkEnd w:id="40"/>
    </w:p>
    <w:p w:rsidR="004813CF" w:rsidRDefault="004813CF" w:rsidP="004813CF">
      <w:pPr>
        <w:pStyle w:val="a3"/>
        <w:spacing w:line="276" w:lineRule="auto"/>
        <w:ind w:firstLine="567"/>
      </w:pPr>
      <w:r>
        <w:t>Сельское</w:t>
      </w:r>
      <w:r w:rsidRPr="00C05E51">
        <w:t xml:space="preserve"> поселение обладает низким уровнем экономического развития. Главную роль в структуре занятости населения занимают административно-хозяйственные учреждения, предприяти</w:t>
      </w:r>
      <w:r>
        <w:t>я торговли и сферы обслуживания</w:t>
      </w:r>
      <w:r w:rsidRPr="00C05E51">
        <w:t>.</w:t>
      </w:r>
    </w:p>
    <w:p w:rsidR="004813CF" w:rsidRDefault="004813CF" w:rsidP="004813CF">
      <w:pPr>
        <w:rPr>
          <w:szCs w:val="24"/>
        </w:rPr>
      </w:pPr>
      <w:r w:rsidRPr="00194AB0">
        <w:rPr>
          <w:szCs w:val="24"/>
        </w:rPr>
        <w:t xml:space="preserve">В настоящее время сельскохозяйственные угодья используются, в основном, </w:t>
      </w:r>
      <w:r w:rsidRPr="007669F4">
        <w:rPr>
          <w:szCs w:val="24"/>
        </w:rPr>
        <w:t xml:space="preserve">для </w:t>
      </w:r>
      <w:r w:rsidR="00BB0B39" w:rsidRPr="007669F4">
        <w:rPr>
          <w:szCs w:val="24"/>
        </w:rPr>
        <w:t>выпаса животных</w:t>
      </w:r>
      <w:r w:rsidRPr="007669F4">
        <w:rPr>
          <w:szCs w:val="24"/>
        </w:rPr>
        <w:t>.</w:t>
      </w:r>
    </w:p>
    <w:p w:rsidR="004813CF" w:rsidRPr="003041F8" w:rsidRDefault="004813CF" w:rsidP="004813CF">
      <w:pPr>
        <w:rPr>
          <w:szCs w:val="24"/>
        </w:rPr>
      </w:pPr>
      <w:r w:rsidRPr="003041F8">
        <w:rPr>
          <w:szCs w:val="24"/>
        </w:rPr>
        <w:t xml:space="preserve">Основой экономической деятельности на территории </w:t>
      </w:r>
      <w:r w:rsidR="00BB0B39">
        <w:rPr>
          <w:szCs w:val="24"/>
        </w:rPr>
        <w:t>сельсовета</w:t>
      </w:r>
      <w:r w:rsidRPr="003041F8">
        <w:rPr>
          <w:szCs w:val="24"/>
        </w:rPr>
        <w:t xml:space="preserve"> является </w:t>
      </w:r>
      <w:r w:rsidR="00BB0B39" w:rsidRPr="007669F4">
        <w:rPr>
          <w:szCs w:val="24"/>
        </w:rPr>
        <w:t>животноводство</w:t>
      </w:r>
      <w:r w:rsidRPr="007669F4">
        <w:rPr>
          <w:szCs w:val="24"/>
        </w:rPr>
        <w:t>,</w:t>
      </w:r>
      <w:r w:rsidRPr="003041F8">
        <w:rPr>
          <w:szCs w:val="24"/>
        </w:rPr>
        <w:t xml:space="preserve"> чему способствуют благоприятные природно-климатические условия. Прямо или косвенно с сельским хозяйством связана жизнедеятельность большей части населения проживающего на территории </w:t>
      </w:r>
      <w:r w:rsidR="00BB0B39">
        <w:rPr>
          <w:szCs w:val="24"/>
        </w:rPr>
        <w:t>сельсовета</w:t>
      </w:r>
      <w:r w:rsidRPr="003041F8">
        <w:rPr>
          <w:szCs w:val="24"/>
        </w:rPr>
        <w:t>. Промышленных предприятий на территории сельского поселения нет.</w:t>
      </w:r>
    </w:p>
    <w:p w:rsidR="00F2685E" w:rsidRPr="00D1077A" w:rsidRDefault="00F2685E" w:rsidP="00F2685E">
      <w:proofErr w:type="gramStart"/>
      <w:r w:rsidRPr="00D1077A">
        <w:t xml:space="preserve">Динамика изменения численности населения </w:t>
      </w:r>
      <w:r w:rsidR="007669F4">
        <w:t>Борисоглебского</w:t>
      </w:r>
      <w:r w:rsidR="00BB0B39" w:rsidRPr="0037062F">
        <w:rPr>
          <w:szCs w:val="24"/>
        </w:rPr>
        <w:t xml:space="preserve"> сельсове</w:t>
      </w:r>
      <w:r w:rsidR="00BB0B39">
        <w:t xml:space="preserve">та </w:t>
      </w:r>
      <w:r w:rsidR="00BB0B39" w:rsidRPr="0037062F">
        <w:rPr>
          <w:szCs w:val="24"/>
        </w:rPr>
        <w:t>Убинского района Новосибирской области</w:t>
      </w:r>
      <w:r w:rsidRPr="00D1077A">
        <w:t xml:space="preserve"> за последние 5 лет проанализирована в таблице 1.1.</w:t>
      </w:r>
      <w:proofErr w:type="gramEnd"/>
    </w:p>
    <w:p w:rsidR="00F2685E" w:rsidRPr="00D1077A" w:rsidRDefault="00F2685E" w:rsidP="00F2685E">
      <w:pPr>
        <w:keepNext/>
        <w:jc w:val="right"/>
      </w:pPr>
      <w:r w:rsidRPr="00D1077A">
        <w:t>Таблица 1.1</w:t>
      </w:r>
    </w:p>
    <w:p w:rsidR="00362811" w:rsidRDefault="00F2685E" w:rsidP="00362811">
      <w:pPr>
        <w:keepNext/>
        <w:ind w:firstLine="0"/>
        <w:jc w:val="center"/>
        <w:rPr>
          <w:u w:val="single"/>
        </w:rPr>
      </w:pPr>
      <w:r w:rsidRPr="001F0F1E">
        <w:rPr>
          <w:u w:val="single"/>
        </w:rPr>
        <w:t xml:space="preserve">Динамика </w:t>
      </w:r>
      <w:proofErr w:type="gramStart"/>
      <w:r w:rsidRPr="001F0F1E">
        <w:rPr>
          <w:u w:val="single"/>
        </w:rPr>
        <w:t xml:space="preserve">изменения численности населения сельского </w:t>
      </w:r>
      <w:r w:rsidRPr="00362811">
        <w:rPr>
          <w:u w:val="single"/>
        </w:rPr>
        <w:t>поселения</w:t>
      </w:r>
      <w:r w:rsidR="007669F4">
        <w:rPr>
          <w:szCs w:val="24"/>
          <w:u w:val="single"/>
        </w:rPr>
        <w:t xml:space="preserve"> Борисоглебского</w:t>
      </w:r>
      <w:r w:rsidR="00362811" w:rsidRPr="00362811">
        <w:rPr>
          <w:szCs w:val="24"/>
          <w:u w:val="single"/>
        </w:rPr>
        <w:t xml:space="preserve"> сельсове</w:t>
      </w:r>
      <w:r w:rsidR="00362811" w:rsidRPr="00362811">
        <w:rPr>
          <w:u w:val="single"/>
        </w:rPr>
        <w:t xml:space="preserve">та </w:t>
      </w:r>
      <w:r w:rsidR="00362811" w:rsidRPr="00362811">
        <w:rPr>
          <w:szCs w:val="24"/>
          <w:u w:val="single"/>
        </w:rPr>
        <w:t>Убинского района Новосибирской области</w:t>
      </w:r>
      <w:proofErr w:type="gramEnd"/>
    </w:p>
    <w:p w:rsidR="00F2685E" w:rsidRPr="001F0F1E" w:rsidRDefault="00F2685E" w:rsidP="00F2685E">
      <w:pPr>
        <w:keepNext/>
        <w:ind w:firstLine="0"/>
        <w:jc w:val="center"/>
        <w:rPr>
          <w:u w:val="single"/>
        </w:rPr>
      </w:pPr>
      <w:r w:rsidRPr="001F0F1E">
        <w:rPr>
          <w:u w:val="single"/>
        </w:rPr>
        <w:t xml:space="preserve"> </w:t>
      </w:r>
      <w:r w:rsidR="00362811">
        <w:rPr>
          <w:u w:val="single"/>
        </w:rPr>
        <w:t xml:space="preserve"> </w:t>
      </w:r>
    </w:p>
    <w:tbl>
      <w:tblPr>
        <w:tblW w:w="9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417"/>
        <w:gridCol w:w="1418"/>
        <w:gridCol w:w="1417"/>
        <w:gridCol w:w="1559"/>
        <w:gridCol w:w="1418"/>
      </w:tblGrid>
      <w:tr w:rsidR="00D1077A" w:rsidRPr="00CC42F4" w:rsidTr="00D1077A">
        <w:trPr>
          <w:trHeight w:val="339"/>
        </w:trPr>
        <w:tc>
          <w:tcPr>
            <w:tcW w:w="2155" w:type="dxa"/>
            <w:shd w:val="clear" w:color="auto" w:fill="auto"/>
            <w:tcMar>
              <w:top w:w="0" w:type="dxa"/>
              <w:left w:w="28" w:type="dxa"/>
              <w:bottom w:w="0" w:type="dxa"/>
              <w:right w:w="28" w:type="dxa"/>
            </w:tcMar>
            <w:vAlign w:val="center"/>
          </w:tcPr>
          <w:p w:rsidR="00D1077A" w:rsidRPr="00CC42F4" w:rsidRDefault="00D1077A" w:rsidP="007D6ABC">
            <w:pPr>
              <w:pStyle w:val="afff2"/>
              <w:keepNext/>
              <w:spacing w:line="240" w:lineRule="auto"/>
              <w:ind w:firstLine="0"/>
              <w:jc w:val="center"/>
              <w:rPr>
                <w:b/>
                <w:sz w:val="20"/>
                <w:szCs w:val="20"/>
              </w:rPr>
            </w:pPr>
            <w:r w:rsidRPr="00CC42F4">
              <w:rPr>
                <w:b/>
                <w:sz w:val="20"/>
                <w:szCs w:val="20"/>
              </w:rPr>
              <w:t>Населенный пункт</w:t>
            </w:r>
          </w:p>
        </w:tc>
        <w:tc>
          <w:tcPr>
            <w:tcW w:w="1417" w:type="dxa"/>
            <w:shd w:val="clear" w:color="auto" w:fill="auto"/>
            <w:tcMar>
              <w:top w:w="0" w:type="dxa"/>
              <w:left w:w="28" w:type="dxa"/>
              <w:bottom w:w="0" w:type="dxa"/>
              <w:right w:w="28" w:type="dxa"/>
            </w:tcMar>
            <w:vAlign w:val="center"/>
          </w:tcPr>
          <w:p w:rsidR="00D1077A" w:rsidRPr="00CC42F4" w:rsidRDefault="00D1077A" w:rsidP="00D1077A">
            <w:pPr>
              <w:pStyle w:val="afff2"/>
              <w:keepNext/>
              <w:spacing w:line="240" w:lineRule="auto"/>
              <w:ind w:firstLine="0"/>
              <w:jc w:val="center"/>
              <w:rPr>
                <w:b/>
                <w:sz w:val="20"/>
                <w:szCs w:val="20"/>
              </w:rPr>
            </w:pPr>
            <w:r w:rsidRPr="00CC42F4">
              <w:rPr>
                <w:b/>
                <w:sz w:val="20"/>
                <w:szCs w:val="20"/>
              </w:rPr>
              <w:t>01.01.2018</w:t>
            </w:r>
          </w:p>
        </w:tc>
        <w:tc>
          <w:tcPr>
            <w:tcW w:w="1418" w:type="dxa"/>
            <w:shd w:val="clear" w:color="auto" w:fill="auto"/>
            <w:tcMar>
              <w:top w:w="0" w:type="dxa"/>
              <w:left w:w="28" w:type="dxa"/>
              <w:bottom w:w="0" w:type="dxa"/>
              <w:right w:w="28" w:type="dxa"/>
            </w:tcMar>
            <w:vAlign w:val="center"/>
          </w:tcPr>
          <w:p w:rsidR="00D1077A" w:rsidRPr="00CC42F4" w:rsidRDefault="00D1077A" w:rsidP="00D1077A">
            <w:pPr>
              <w:pStyle w:val="afff2"/>
              <w:keepNext/>
              <w:spacing w:line="240" w:lineRule="auto"/>
              <w:ind w:firstLine="0"/>
              <w:jc w:val="center"/>
              <w:rPr>
                <w:b/>
                <w:sz w:val="20"/>
                <w:szCs w:val="20"/>
              </w:rPr>
            </w:pPr>
            <w:r w:rsidRPr="00CC42F4">
              <w:rPr>
                <w:b/>
                <w:sz w:val="20"/>
                <w:szCs w:val="20"/>
              </w:rPr>
              <w:t>01.01.2019</w:t>
            </w:r>
          </w:p>
        </w:tc>
        <w:tc>
          <w:tcPr>
            <w:tcW w:w="1417" w:type="dxa"/>
            <w:shd w:val="clear" w:color="auto" w:fill="auto"/>
            <w:tcMar>
              <w:top w:w="0" w:type="dxa"/>
              <w:left w:w="28" w:type="dxa"/>
              <w:bottom w:w="0" w:type="dxa"/>
              <w:right w:w="28" w:type="dxa"/>
            </w:tcMar>
            <w:vAlign w:val="center"/>
          </w:tcPr>
          <w:p w:rsidR="00D1077A" w:rsidRPr="00CC42F4" w:rsidRDefault="00D1077A" w:rsidP="00D1077A">
            <w:pPr>
              <w:pStyle w:val="afff2"/>
              <w:keepNext/>
              <w:spacing w:line="240" w:lineRule="auto"/>
              <w:ind w:firstLine="0"/>
              <w:jc w:val="center"/>
              <w:rPr>
                <w:b/>
                <w:sz w:val="20"/>
                <w:szCs w:val="20"/>
              </w:rPr>
            </w:pPr>
            <w:r w:rsidRPr="00CC42F4">
              <w:rPr>
                <w:b/>
                <w:sz w:val="20"/>
                <w:szCs w:val="20"/>
              </w:rPr>
              <w:t>01.01.20</w:t>
            </w:r>
            <w:r>
              <w:rPr>
                <w:b/>
                <w:sz w:val="20"/>
                <w:szCs w:val="20"/>
              </w:rPr>
              <w:t>20</w:t>
            </w:r>
          </w:p>
        </w:tc>
        <w:tc>
          <w:tcPr>
            <w:tcW w:w="1559" w:type="dxa"/>
            <w:tcMar>
              <w:top w:w="0" w:type="dxa"/>
              <w:left w:w="28" w:type="dxa"/>
              <w:bottom w:w="0" w:type="dxa"/>
              <w:right w:w="28" w:type="dxa"/>
            </w:tcMar>
            <w:vAlign w:val="center"/>
          </w:tcPr>
          <w:p w:rsidR="00D1077A" w:rsidRPr="00CC42F4" w:rsidRDefault="00D1077A" w:rsidP="00D1077A">
            <w:pPr>
              <w:pStyle w:val="afff2"/>
              <w:keepNext/>
              <w:spacing w:line="240" w:lineRule="auto"/>
              <w:ind w:firstLine="0"/>
              <w:jc w:val="center"/>
              <w:rPr>
                <w:b/>
                <w:sz w:val="20"/>
                <w:szCs w:val="20"/>
              </w:rPr>
            </w:pPr>
            <w:r w:rsidRPr="00CC42F4">
              <w:rPr>
                <w:b/>
                <w:sz w:val="20"/>
                <w:szCs w:val="20"/>
              </w:rPr>
              <w:t>01.01.20</w:t>
            </w:r>
            <w:r>
              <w:rPr>
                <w:b/>
                <w:sz w:val="20"/>
                <w:szCs w:val="20"/>
              </w:rPr>
              <w:t>21</w:t>
            </w:r>
          </w:p>
        </w:tc>
        <w:tc>
          <w:tcPr>
            <w:tcW w:w="1418" w:type="dxa"/>
            <w:tcMar>
              <w:top w:w="0" w:type="dxa"/>
              <w:left w:w="28" w:type="dxa"/>
              <w:bottom w:w="0" w:type="dxa"/>
              <w:right w:w="28" w:type="dxa"/>
            </w:tcMar>
            <w:vAlign w:val="center"/>
          </w:tcPr>
          <w:p w:rsidR="00D1077A" w:rsidRPr="00CC42F4" w:rsidRDefault="00D1077A" w:rsidP="00D1077A">
            <w:pPr>
              <w:pStyle w:val="afff2"/>
              <w:keepNext/>
              <w:spacing w:line="240" w:lineRule="auto"/>
              <w:ind w:firstLine="0"/>
              <w:jc w:val="center"/>
              <w:rPr>
                <w:b/>
                <w:sz w:val="20"/>
                <w:szCs w:val="20"/>
              </w:rPr>
            </w:pPr>
            <w:r w:rsidRPr="00CC42F4">
              <w:rPr>
                <w:b/>
                <w:sz w:val="20"/>
                <w:szCs w:val="20"/>
              </w:rPr>
              <w:t>01.01.20</w:t>
            </w:r>
            <w:r>
              <w:rPr>
                <w:b/>
                <w:sz w:val="20"/>
                <w:szCs w:val="20"/>
              </w:rPr>
              <w:t>22</w:t>
            </w:r>
          </w:p>
        </w:tc>
      </w:tr>
      <w:tr w:rsidR="00D1077A" w:rsidTr="00D1077A">
        <w:trPr>
          <w:trHeight w:val="49"/>
        </w:trPr>
        <w:tc>
          <w:tcPr>
            <w:tcW w:w="2155" w:type="dxa"/>
            <w:shd w:val="clear" w:color="auto" w:fill="auto"/>
            <w:tcMar>
              <w:top w:w="0" w:type="dxa"/>
              <w:left w:w="28" w:type="dxa"/>
              <w:bottom w:w="0" w:type="dxa"/>
              <w:right w:w="28" w:type="dxa"/>
            </w:tcMar>
            <w:vAlign w:val="center"/>
          </w:tcPr>
          <w:p w:rsidR="00D1077A" w:rsidRDefault="00BA7040" w:rsidP="007D6ABC">
            <w:pPr>
              <w:pStyle w:val="afff2"/>
              <w:spacing w:line="240" w:lineRule="auto"/>
              <w:ind w:firstLine="0"/>
              <w:jc w:val="left"/>
              <w:rPr>
                <w:sz w:val="20"/>
                <w:szCs w:val="20"/>
              </w:rPr>
            </w:pPr>
            <w:r>
              <w:rPr>
                <w:sz w:val="20"/>
                <w:szCs w:val="20"/>
              </w:rPr>
              <w:t>с.</w:t>
            </w:r>
            <w:r w:rsidR="00BB4BA8">
              <w:rPr>
                <w:sz w:val="20"/>
                <w:szCs w:val="20"/>
              </w:rPr>
              <w:t xml:space="preserve"> </w:t>
            </w:r>
            <w:proofErr w:type="spellStart"/>
            <w:r>
              <w:rPr>
                <w:sz w:val="20"/>
                <w:szCs w:val="20"/>
              </w:rPr>
              <w:t>Борисоглебка</w:t>
            </w:r>
            <w:proofErr w:type="spellEnd"/>
          </w:p>
        </w:tc>
        <w:tc>
          <w:tcPr>
            <w:tcW w:w="1417" w:type="dxa"/>
            <w:shd w:val="clear" w:color="auto" w:fill="auto"/>
            <w:tcMar>
              <w:top w:w="0" w:type="dxa"/>
              <w:left w:w="28" w:type="dxa"/>
              <w:bottom w:w="0" w:type="dxa"/>
              <w:right w:w="28" w:type="dxa"/>
            </w:tcMar>
            <w:vAlign w:val="center"/>
          </w:tcPr>
          <w:p w:rsidR="00D1077A" w:rsidRPr="008569DC" w:rsidRDefault="008569DC" w:rsidP="008569DC">
            <w:pPr>
              <w:spacing w:line="240" w:lineRule="auto"/>
              <w:ind w:firstLine="0"/>
              <w:jc w:val="center"/>
              <w:rPr>
                <w:sz w:val="20"/>
                <w:szCs w:val="20"/>
              </w:rPr>
            </w:pPr>
            <w:r w:rsidRPr="008569DC">
              <w:rPr>
                <w:sz w:val="20"/>
                <w:szCs w:val="20"/>
              </w:rPr>
              <w:t>387</w:t>
            </w:r>
          </w:p>
        </w:tc>
        <w:tc>
          <w:tcPr>
            <w:tcW w:w="1418" w:type="dxa"/>
            <w:shd w:val="clear" w:color="auto" w:fill="auto"/>
            <w:tcMar>
              <w:top w:w="0" w:type="dxa"/>
              <w:left w:w="28" w:type="dxa"/>
              <w:bottom w:w="0" w:type="dxa"/>
              <w:right w:w="28" w:type="dxa"/>
            </w:tcMar>
            <w:vAlign w:val="center"/>
          </w:tcPr>
          <w:p w:rsidR="00D1077A" w:rsidRPr="0014426A" w:rsidRDefault="0014426A" w:rsidP="00D1077A">
            <w:pPr>
              <w:spacing w:line="240" w:lineRule="auto"/>
              <w:ind w:firstLine="0"/>
              <w:jc w:val="center"/>
              <w:rPr>
                <w:sz w:val="20"/>
                <w:szCs w:val="20"/>
              </w:rPr>
            </w:pPr>
            <w:r w:rsidRPr="0014426A">
              <w:rPr>
                <w:sz w:val="20"/>
                <w:szCs w:val="20"/>
              </w:rPr>
              <w:t>377</w:t>
            </w:r>
          </w:p>
        </w:tc>
        <w:tc>
          <w:tcPr>
            <w:tcW w:w="1417" w:type="dxa"/>
            <w:shd w:val="clear" w:color="auto" w:fill="auto"/>
            <w:tcMar>
              <w:top w:w="0" w:type="dxa"/>
              <w:left w:w="28" w:type="dxa"/>
              <w:bottom w:w="0" w:type="dxa"/>
              <w:right w:w="28" w:type="dxa"/>
            </w:tcMar>
            <w:vAlign w:val="center"/>
          </w:tcPr>
          <w:p w:rsidR="00D1077A" w:rsidRPr="0014426A" w:rsidRDefault="00D12D7D" w:rsidP="00D1077A">
            <w:pPr>
              <w:spacing w:line="240" w:lineRule="auto"/>
              <w:ind w:firstLine="0"/>
              <w:jc w:val="center"/>
              <w:rPr>
                <w:sz w:val="20"/>
                <w:szCs w:val="20"/>
              </w:rPr>
            </w:pPr>
            <w:r>
              <w:rPr>
                <w:sz w:val="20"/>
                <w:szCs w:val="20"/>
              </w:rPr>
              <w:t>358</w:t>
            </w:r>
          </w:p>
        </w:tc>
        <w:tc>
          <w:tcPr>
            <w:tcW w:w="1559" w:type="dxa"/>
            <w:tcMar>
              <w:top w:w="0" w:type="dxa"/>
              <w:left w:w="28" w:type="dxa"/>
              <w:bottom w:w="0" w:type="dxa"/>
              <w:right w:w="28" w:type="dxa"/>
            </w:tcMar>
            <w:vAlign w:val="center"/>
          </w:tcPr>
          <w:p w:rsidR="00D1077A" w:rsidRPr="0014426A" w:rsidRDefault="002B1BA2" w:rsidP="00D1077A">
            <w:pPr>
              <w:spacing w:line="240" w:lineRule="auto"/>
              <w:ind w:firstLine="0"/>
              <w:jc w:val="center"/>
              <w:rPr>
                <w:sz w:val="20"/>
                <w:szCs w:val="20"/>
              </w:rPr>
            </w:pPr>
            <w:r w:rsidRPr="0014426A">
              <w:rPr>
                <w:sz w:val="20"/>
                <w:szCs w:val="20"/>
              </w:rPr>
              <w:t>343</w:t>
            </w:r>
          </w:p>
        </w:tc>
        <w:tc>
          <w:tcPr>
            <w:tcW w:w="1418" w:type="dxa"/>
            <w:tcMar>
              <w:top w:w="0" w:type="dxa"/>
              <w:left w:w="28" w:type="dxa"/>
              <w:bottom w:w="0" w:type="dxa"/>
              <w:right w:w="28" w:type="dxa"/>
            </w:tcMar>
          </w:tcPr>
          <w:p w:rsidR="00D1077A" w:rsidRPr="0014426A" w:rsidRDefault="00315651" w:rsidP="00D1077A">
            <w:pPr>
              <w:spacing w:line="240" w:lineRule="auto"/>
              <w:ind w:firstLine="0"/>
              <w:jc w:val="center"/>
              <w:rPr>
                <w:sz w:val="20"/>
                <w:szCs w:val="20"/>
              </w:rPr>
            </w:pPr>
            <w:r w:rsidRPr="0014426A">
              <w:rPr>
                <w:sz w:val="20"/>
                <w:szCs w:val="20"/>
              </w:rPr>
              <w:t>338</w:t>
            </w:r>
          </w:p>
        </w:tc>
      </w:tr>
      <w:tr w:rsidR="00D1077A" w:rsidTr="00D1077A">
        <w:trPr>
          <w:trHeight w:val="49"/>
        </w:trPr>
        <w:tc>
          <w:tcPr>
            <w:tcW w:w="2155" w:type="dxa"/>
            <w:shd w:val="clear" w:color="auto" w:fill="auto"/>
            <w:tcMar>
              <w:top w:w="0" w:type="dxa"/>
              <w:left w:w="28" w:type="dxa"/>
              <w:bottom w:w="0" w:type="dxa"/>
              <w:right w:w="28" w:type="dxa"/>
            </w:tcMar>
            <w:vAlign w:val="center"/>
          </w:tcPr>
          <w:p w:rsidR="00D1077A" w:rsidRDefault="00BA7040" w:rsidP="007D6ABC">
            <w:pPr>
              <w:pStyle w:val="afff2"/>
              <w:spacing w:line="240" w:lineRule="auto"/>
              <w:ind w:firstLine="0"/>
              <w:jc w:val="left"/>
              <w:rPr>
                <w:sz w:val="20"/>
                <w:szCs w:val="20"/>
              </w:rPr>
            </w:pPr>
            <w:r>
              <w:rPr>
                <w:sz w:val="20"/>
                <w:szCs w:val="20"/>
              </w:rPr>
              <w:t>п.</w:t>
            </w:r>
            <w:r w:rsidR="00BB4BA8">
              <w:rPr>
                <w:sz w:val="20"/>
                <w:szCs w:val="20"/>
              </w:rPr>
              <w:t xml:space="preserve"> </w:t>
            </w:r>
            <w:proofErr w:type="spellStart"/>
            <w:r>
              <w:rPr>
                <w:sz w:val="20"/>
                <w:szCs w:val="20"/>
              </w:rPr>
              <w:t>Подлесный</w:t>
            </w:r>
            <w:proofErr w:type="spellEnd"/>
          </w:p>
        </w:tc>
        <w:tc>
          <w:tcPr>
            <w:tcW w:w="1417" w:type="dxa"/>
            <w:shd w:val="clear" w:color="auto" w:fill="auto"/>
            <w:tcMar>
              <w:top w:w="0" w:type="dxa"/>
              <w:left w:w="28" w:type="dxa"/>
              <w:bottom w:w="0" w:type="dxa"/>
              <w:right w:w="28" w:type="dxa"/>
            </w:tcMar>
            <w:vAlign w:val="center"/>
          </w:tcPr>
          <w:p w:rsidR="00D1077A" w:rsidRPr="008569DC" w:rsidRDefault="00D12D7D" w:rsidP="008569DC">
            <w:pPr>
              <w:spacing w:line="240" w:lineRule="auto"/>
              <w:ind w:firstLine="0"/>
              <w:jc w:val="center"/>
              <w:rPr>
                <w:sz w:val="20"/>
                <w:szCs w:val="20"/>
              </w:rPr>
            </w:pPr>
            <w:r w:rsidRPr="008569DC">
              <w:rPr>
                <w:sz w:val="20"/>
                <w:szCs w:val="20"/>
              </w:rPr>
              <w:t>10</w:t>
            </w:r>
            <w:r w:rsidR="008569DC" w:rsidRPr="008569DC">
              <w:rPr>
                <w:sz w:val="20"/>
                <w:szCs w:val="20"/>
              </w:rPr>
              <w:t>1</w:t>
            </w:r>
          </w:p>
        </w:tc>
        <w:tc>
          <w:tcPr>
            <w:tcW w:w="1418" w:type="dxa"/>
            <w:shd w:val="clear" w:color="auto" w:fill="auto"/>
            <w:tcMar>
              <w:top w:w="0" w:type="dxa"/>
              <w:left w:w="28" w:type="dxa"/>
              <w:bottom w:w="0" w:type="dxa"/>
              <w:right w:w="28" w:type="dxa"/>
            </w:tcMar>
            <w:vAlign w:val="center"/>
          </w:tcPr>
          <w:p w:rsidR="00D1077A" w:rsidRPr="0014426A" w:rsidRDefault="00D12D7D" w:rsidP="00D1077A">
            <w:pPr>
              <w:spacing w:line="240" w:lineRule="auto"/>
              <w:ind w:firstLine="0"/>
              <w:jc w:val="center"/>
              <w:rPr>
                <w:sz w:val="20"/>
                <w:szCs w:val="20"/>
              </w:rPr>
            </w:pPr>
            <w:r>
              <w:rPr>
                <w:sz w:val="20"/>
                <w:szCs w:val="20"/>
              </w:rPr>
              <w:t>98</w:t>
            </w:r>
          </w:p>
        </w:tc>
        <w:tc>
          <w:tcPr>
            <w:tcW w:w="1417" w:type="dxa"/>
            <w:shd w:val="clear" w:color="auto" w:fill="auto"/>
            <w:tcMar>
              <w:top w:w="0" w:type="dxa"/>
              <w:left w:w="28" w:type="dxa"/>
              <w:bottom w:w="0" w:type="dxa"/>
              <w:right w:w="28" w:type="dxa"/>
            </w:tcMar>
            <w:vAlign w:val="center"/>
          </w:tcPr>
          <w:p w:rsidR="00D1077A" w:rsidRPr="0014426A" w:rsidRDefault="00D12D7D" w:rsidP="00D1077A">
            <w:pPr>
              <w:spacing w:line="240" w:lineRule="auto"/>
              <w:ind w:firstLine="0"/>
              <w:jc w:val="center"/>
              <w:rPr>
                <w:sz w:val="20"/>
                <w:szCs w:val="20"/>
              </w:rPr>
            </w:pPr>
            <w:r>
              <w:rPr>
                <w:sz w:val="20"/>
                <w:szCs w:val="20"/>
              </w:rPr>
              <w:t>95</w:t>
            </w:r>
          </w:p>
        </w:tc>
        <w:tc>
          <w:tcPr>
            <w:tcW w:w="1559" w:type="dxa"/>
            <w:tcMar>
              <w:top w:w="0" w:type="dxa"/>
              <w:left w:w="28" w:type="dxa"/>
              <w:bottom w:w="0" w:type="dxa"/>
              <w:right w:w="28" w:type="dxa"/>
            </w:tcMar>
            <w:vAlign w:val="center"/>
          </w:tcPr>
          <w:p w:rsidR="00D1077A" w:rsidRPr="0014426A" w:rsidRDefault="002B1BA2" w:rsidP="00D1077A">
            <w:pPr>
              <w:spacing w:line="240" w:lineRule="auto"/>
              <w:ind w:firstLine="0"/>
              <w:jc w:val="center"/>
              <w:rPr>
                <w:sz w:val="20"/>
                <w:szCs w:val="20"/>
              </w:rPr>
            </w:pPr>
            <w:r w:rsidRPr="0014426A">
              <w:rPr>
                <w:sz w:val="20"/>
                <w:szCs w:val="20"/>
              </w:rPr>
              <w:t>82</w:t>
            </w:r>
          </w:p>
        </w:tc>
        <w:tc>
          <w:tcPr>
            <w:tcW w:w="1418" w:type="dxa"/>
            <w:tcMar>
              <w:top w:w="0" w:type="dxa"/>
              <w:left w:w="28" w:type="dxa"/>
              <w:bottom w:w="0" w:type="dxa"/>
              <w:right w:w="28" w:type="dxa"/>
            </w:tcMar>
          </w:tcPr>
          <w:p w:rsidR="00D1077A" w:rsidRPr="0014426A" w:rsidRDefault="00315651" w:rsidP="00D1077A">
            <w:pPr>
              <w:spacing w:line="240" w:lineRule="auto"/>
              <w:ind w:firstLine="0"/>
              <w:jc w:val="center"/>
              <w:rPr>
                <w:sz w:val="20"/>
                <w:szCs w:val="20"/>
              </w:rPr>
            </w:pPr>
            <w:r w:rsidRPr="0014426A">
              <w:rPr>
                <w:sz w:val="20"/>
                <w:szCs w:val="20"/>
              </w:rPr>
              <w:t>83</w:t>
            </w:r>
          </w:p>
        </w:tc>
      </w:tr>
      <w:tr w:rsidR="00BA7040" w:rsidTr="00D1077A">
        <w:trPr>
          <w:trHeight w:val="49"/>
        </w:trPr>
        <w:tc>
          <w:tcPr>
            <w:tcW w:w="2155" w:type="dxa"/>
            <w:shd w:val="clear" w:color="auto" w:fill="auto"/>
            <w:tcMar>
              <w:top w:w="0" w:type="dxa"/>
              <w:left w:w="28" w:type="dxa"/>
              <w:bottom w:w="0" w:type="dxa"/>
              <w:right w:w="28" w:type="dxa"/>
            </w:tcMar>
            <w:vAlign w:val="center"/>
          </w:tcPr>
          <w:p w:rsidR="00BA7040" w:rsidRDefault="00BA7040" w:rsidP="00BB4BA8">
            <w:pPr>
              <w:pStyle w:val="afff2"/>
              <w:spacing w:line="240" w:lineRule="auto"/>
              <w:ind w:firstLine="0"/>
              <w:jc w:val="left"/>
              <w:rPr>
                <w:sz w:val="20"/>
                <w:szCs w:val="20"/>
              </w:rPr>
            </w:pPr>
            <w:r>
              <w:rPr>
                <w:sz w:val="20"/>
                <w:szCs w:val="20"/>
              </w:rPr>
              <w:t>ст. Клубничная</w:t>
            </w:r>
          </w:p>
        </w:tc>
        <w:tc>
          <w:tcPr>
            <w:tcW w:w="1417" w:type="dxa"/>
            <w:shd w:val="clear" w:color="auto" w:fill="auto"/>
            <w:tcMar>
              <w:top w:w="0" w:type="dxa"/>
              <w:left w:w="28" w:type="dxa"/>
              <w:bottom w:w="0" w:type="dxa"/>
              <w:right w:w="28" w:type="dxa"/>
            </w:tcMar>
            <w:vAlign w:val="center"/>
          </w:tcPr>
          <w:p w:rsidR="00BA7040" w:rsidRPr="008569DC" w:rsidRDefault="00D12D7D" w:rsidP="008569DC">
            <w:pPr>
              <w:spacing w:line="240" w:lineRule="auto"/>
              <w:ind w:firstLine="0"/>
              <w:jc w:val="center"/>
              <w:rPr>
                <w:sz w:val="20"/>
                <w:szCs w:val="20"/>
              </w:rPr>
            </w:pPr>
            <w:r w:rsidRPr="008569DC">
              <w:rPr>
                <w:sz w:val="20"/>
                <w:szCs w:val="20"/>
              </w:rPr>
              <w:t>121</w:t>
            </w:r>
          </w:p>
        </w:tc>
        <w:tc>
          <w:tcPr>
            <w:tcW w:w="1418" w:type="dxa"/>
            <w:shd w:val="clear" w:color="auto" w:fill="auto"/>
            <w:tcMar>
              <w:top w:w="0" w:type="dxa"/>
              <w:left w:w="28" w:type="dxa"/>
              <w:bottom w:w="0" w:type="dxa"/>
              <w:right w:w="28" w:type="dxa"/>
            </w:tcMar>
            <w:vAlign w:val="center"/>
          </w:tcPr>
          <w:p w:rsidR="00BA7040" w:rsidRPr="0014426A" w:rsidRDefault="0014426A" w:rsidP="00D1077A">
            <w:pPr>
              <w:spacing w:line="240" w:lineRule="auto"/>
              <w:ind w:firstLine="0"/>
              <w:jc w:val="center"/>
              <w:rPr>
                <w:sz w:val="20"/>
                <w:szCs w:val="20"/>
              </w:rPr>
            </w:pPr>
            <w:r w:rsidRPr="0014426A">
              <w:rPr>
                <w:sz w:val="20"/>
                <w:szCs w:val="20"/>
              </w:rPr>
              <w:t>116</w:t>
            </w:r>
          </w:p>
        </w:tc>
        <w:tc>
          <w:tcPr>
            <w:tcW w:w="1417" w:type="dxa"/>
            <w:shd w:val="clear" w:color="auto" w:fill="auto"/>
            <w:tcMar>
              <w:top w:w="0" w:type="dxa"/>
              <w:left w:w="28" w:type="dxa"/>
              <w:bottom w:w="0" w:type="dxa"/>
              <w:right w:w="28" w:type="dxa"/>
            </w:tcMar>
            <w:vAlign w:val="center"/>
          </w:tcPr>
          <w:p w:rsidR="00BA7040" w:rsidRPr="0014426A" w:rsidRDefault="00A849E9" w:rsidP="0083419D">
            <w:pPr>
              <w:spacing w:line="240" w:lineRule="auto"/>
              <w:ind w:firstLine="0"/>
              <w:jc w:val="center"/>
              <w:rPr>
                <w:sz w:val="20"/>
                <w:szCs w:val="20"/>
              </w:rPr>
            </w:pPr>
            <w:r w:rsidRPr="0014426A">
              <w:rPr>
                <w:sz w:val="20"/>
                <w:szCs w:val="20"/>
              </w:rPr>
              <w:t>1</w:t>
            </w:r>
            <w:r w:rsidR="0014426A" w:rsidRPr="0014426A">
              <w:rPr>
                <w:sz w:val="20"/>
                <w:szCs w:val="20"/>
              </w:rPr>
              <w:t>13</w:t>
            </w:r>
          </w:p>
        </w:tc>
        <w:tc>
          <w:tcPr>
            <w:tcW w:w="1559" w:type="dxa"/>
            <w:tcMar>
              <w:top w:w="0" w:type="dxa"/>
              <w:left w:w="28" w:type="dxa"/>
              <w:bottom w:w="0" w:type="dxa"/>
              <w:right w:w="28" w:type="dxa"/>
            </w:tcMar>
            <w:vAlign w:val="center"/>
          </w:tcPr>
          <w:p w:rsidR="00BA7040" w:rsidRPr="0014426A" w:rsidRDefault="002B1BA2" w:rsidP="00D1077A">
            <w:pPr>
              <w:spacing w:line="240" w:lineRule="auto"/>
              <w:ind w:firstLine="0"/>
              <w:jc w:val="center"/>
              <w:rPr>
                <w:sz w:val="20"/>
                <w:szCs w:val="20"/>
              </w:rPr>
            </w:pPr>
            <w:r w:rsidRPr="0014426A">
              <w:rPr>
                <w:sz w:val="20"/>
                <w:szCs w:val="20"/>
              </w:rPr>
              <w:t>111</w:t>
            </w:r>
          </w:p>
        </w:tc>
        <w:tc>
          <w:tcPr>
            <w:tcW w:w="1418" w:type="dxa"/>
            <w:tcMar>
              <w:top w:w="0" w:type="dxa"/>
              <w:left w:w="28" w:type="dxa"/>
              <w:bottom w:w="0" w:type="dxa"/>
              <w:right w:w="28" w:type="dxa"/>
            </w:tcMar>
          </w:tcPr>
          <w:p w:rsidR="00BA7040" w:rsidRPr="0014426A" w:rsidRDefault="00315651" w:rsidP="00D1077A">
            <w:pPr>
              <w:spacing w:line="240" w:lineRule="auto"/>
              <w:ind w:firstLine="0"/>
              <w:jc w:val="center"/>
              <w:rPr>
                <w:sz w:val="20"/>
                <w:szCs w:val="20"/>
              </w:rPr>
            </w:pPr>
            <w:r w:rsidRPr="0014426A">
              <w:rPr>
                <w:sz w:val="20"/>
                <w:szCs w:val="20"/>
              </w:rPr>
              <w:t>100</w:t>
            </w:r>
          </w:p>
        </w:tc>
      </w:tr>
    </w:tbl>
    <w:p w:rsidR="00F2685E" w:rsidRPr="00603FEA" w:rsidRDefault="00F2685E" w:rsidP="00F2685E">
      <w:pPr>
        <w:ind w:left="567" w:firstLine="0"/>
        <w:rPr>
          <w:highlight w:val="yellow"/>
        </w:rPr>
      </w:pPr>
    </w:p>
    <w:p w:rsidR="007D6ABC" w:rsidRDefault="00F2685E" w:rsidP="007D6ABC">
      <w:pPr>
        <w:rPr>
          <w:szCs w:val="24"/>
        </w:rPr>
      </w:pPr>
      <w:r w:rsidRPr="007D6ABC">
        <w:t>Исходя из представленных данных</w:t>
      </w:r>
      <w:r w:rsidR="001F0F1E">
        <w:t>,</w:t>
      </w:r>
      <w:r w:rsidRPr="007D6ABC">
        <w:t xml:space="preserve"> можно сделать вывод, что с 201</w:t>
      </w:r>
      <w:r w:rsidR="007D6ABC" w:rsidRPr="007D6ABC">
        <w:t>8</w:t>
      </w:r>
      <w:r w:rsidRPr="007D6ABC">
        <w:t xml:space="preserve"> г. по 202</w:t>
      </w:r>
      <w:r w:rsidR="007D6ABC" w:rsidRPr="007D6ABC">
        <w:t>2</w:t>
      </w:r>
      <w:r w:rsidRPr="007D6ABC">
        <w:t xml:space="preserve"> г. численность населения </w:t>
      </w:r>
      <w:r w:rsidR="007669F4">
        <w:t>Борисоглебского</w:t>
      </w:r>
      <w:r w:rsidR="00BB0B39" w:rsidRPr="0037062F">
        <w:rPr>
          <w:szCs w:val="24"/>
        </w:rPr>
        <w:t xml:space="preserve"> сельсове</w:t>
      </w:r>
      <w:r w:rsidR="00BB0B39">
        <w:t xml:space="preserve">та </w:t>
      </w:r>
      <w:r w:rsidR="00BB0B39" w:rsidRPr="0037062F">
        <w:rPr>
          <w:szCs w:val="24"/>
        </w:rPr>
        <w:t>Убинского района Новосибирской области</w:t>
      </w:r>
      <w:r w:rsidRPr="007D6ABC">
        <w:t xml:space="preserve"> имеет негативную тенденцию к сокращению.</w:t>
      </w:r>
      <w:r w:rsidR="007D6ABC">
        <w:t xml:space="preserve"> </w:t>
      </w:r>
      <w:r w:rsidR="007D6ABC">
        <w:rPr>
          <w:szCs w:val="24"/>
        </w:rPr>
        <w:t>Причинами сокращения численности населения являются естественная убыль и миграционный отток.</w:t>
      </w:r>
    </w:p>
    <w:p w:rsidR="00C86FBD" w:rsidRPr="007D6ABC" w:rsidRDefault="00996A0A" w:rsidP="00A801FA">
      <w:pPr>
        <w:keepNext/>
      </w:pPr>
      <w:r w:rsidRPr="007D6ABC">
        <w:rPr>
          <w:b/>
        </w:rPr>
        <w:t>Оценка транспортного спроса</w:t>
      </w:r>
    </w:p>
    <w:p w:rsidR="00BE0A07" w:rsidRPr="007D6ABC" w:rsidRDefault="004E3DC2" w:rsidP="004E3DC2">
      <w:r w:rsidRPr="007D6ABC">
        <w:t xml:space="preserve">В </w:t>
      </w:r>
      <w:r w:rsidR="007669F4">
        <w:t>Борисоглебском</w:t>
      </w:r>
      <w:r w:rsidR="00BB0B39" w:rsidRPr="0037062F">
        <w:rPr>
          <w:szCs w:val="24"/>
        </w:rPr>
        <w:t xml:space="preserve"> сельсове</w:t>
      </w:r>
      <w:r w:rsidR="00BB0B39">
        <w:t xml:space="preserve">те </w:t>
      </w:r>
      <w:r w:rsidR="00BB0B39" w:rsidRPr="0037062F">
        <w:rPr>
          <w:szCs w:val="24"/>
        </w:rPr>
        <w:t>Убинского района Новосибирской области</w:t>
      </w:r>
      <w:r w:rsidR="004F4B1E" w:rsidRPr="007D6ABC">
        <w:t xml:space="preserve"> основной </w:t>
      </w:r>
      <w:r w:rsidRPr="007D6ABC">
        <w:t xml:space="preserve">объем </w:t>
      </w:r>
      <w:proofErr w:type="spellStart"/>
      <w:r w:rsidRPr="007D6ABC">
        <w:t>груз</w:t>
      </w:r>
      <w:proofErr w:type="gramStart"/>
      <w:r w:rsidRPr="007D6ABC">
        <w:t>о</w:t>
      </w:r>
      <w:proofErr w:type="spellEnd"/>
      <w:r w:rsidRPr="007D6ABC">
        <w:t>-</w:t>
      </w:r>
      <w:proofErr w:type="gramEnd"/>
      <w:r w:rsidRPr="007D6ABC">
        <w:t xml:space="preserve"> и </w:t>
      </w:r>
      <w:proofErr w:type="spellStart"/>
      <w:r w:rsidRPr="007D6ABC">
        <w:t>пассажироперевозок</w:t>
      </w:r>
      <w:proofErr w:type="spellEnd"/>
      <w:r w:rsidRPr="007D6ABC">
        <w:t xml:space="preserve"> осуществляется </w:t>
      </w:r>
      <w:r w:rsidR="00D24D7D">
        <w:t>автомобильным транспортом</w:t>
      </w:r>
      <w:r w:rsidRPr="007D6ABC">
        <w:t xml:space="preserve">. Сеть автомобильных дорог общего пользования </w:t>
      </w:r>
      <w:r w:rsidR="00196875" w:rsidRPr="007D6ABC">
        <w:t>сельского поселения</w:t>
      </w:r>
      <w:r w:rsidRPr="007D6ABC">
        <w:t xml:space="preserve"> состоит из автомобильных дорог</w:t>
      </w:r>
      <w:r w:rsidR="00EC4A6B" w:rsidRPr="007D6ABC">
        <w:t xml:space="preserve"> регионального (межмуниципального)</w:t>
      </w:r>
      <w:r w:rsidRPr="007D6ABC">
        <w:t xml:space="preserve"> </w:t>
      </w:r>
      <w:r w:rsidR="00BE0A07" w:rsidRPr="007D6ABC">
        <w:t>и</w:t>
      </w:r>
      <w:r w:rsidRPr="007D6ABC">
        <w:t xml:space="preserve"> местного </w:t>
      </w:r>
      <w:r w:rsidR="004F4B1E" w:rsidRPr="007D6ABC">
        <w:t>значения</w:t>
      </w:r>
      <w:r w:rsidRPr="007D6ABC">
        <w:t xml:space="preserve">. </w:t>
      </w:r>
    </w:p>
    <w:p w:rsidR="004F4B1E" w:rsidRPr="007D6ABC" w:rsidRDefault="004F4B1E" w:rsidP="00A23E9B">
      <w:r w:rsidRPr="007D6ABC">
        <w:t xml:space="preserve">На территории </w:t>
      </w:r>
      <w:r w:rsidR="007669F4">
        <w:t>Борисоглебского</w:t>
      </w:r>
      <w:r w:rsidR="00BB0B39" w:rsidRPr="0037062F">
        <w:rPr>
          <w:szCs w:val="24"/>
        </w:rPr>
        <w:t xml:space="preserve"> сельсове</w:t>
      </w:r>
      <w:r w:rsidR="00BB0B39">
        <w:t xml:space="preserve">та </w:t>
      </w:r>
      <w:r w:rsidR="00BB0B39" w:rsidRPr="0037062F">
        <w:rPr>
          <w:szCs w:val="24"/>
        </w:rPr>
        <w:t>Убинского района Новосибирской области</w:t>
      </w:r>
      <w:r w:rsidRPr="007D6ABC">
        <w:t xml:space="preserve"> речной</w:t>
      </w:r>
      <w:r w:rsidR="007D6ABC" w:rsidRPr="007D6ABC">
        <w:t xml:space="preserve"> и воздушный</w:t>
      </w:r>
      <w:r w:rsidRPr="007D6ABC">
        <w:t xml:space="preserve"> транспорт отсутствует.</w:t>
      </w:r>
    </w:p>
    <w:p w:rsidR="0008684E" w:rsidRPr="00BA6670" w:rsidRDefault="0008684E" w:rsidP="0049655B">
      <w:pPr>
        <w:pStyle w:val="20"/>
        <w:spacing w:line="240" w:lineRule="auto"/>
        <w:ind w:left="0"/>
      </w:pPr>
      <w:bookmarkStart w:id="41" w:name="_Toc94354609"/>
      <w:r w:rsidRPr="00BA6670">
        <w:t xml:space="preserve">1.3 Характеристика функционирования и </w:t>
      </w:r>
      <w:r w:rsidR="00354C4E" w:rsidRPr="00BA6670">
        <w:t xml:space="preserve">показатели работы транспортной </w:t>
      </w:r>
      <w:r w:rsidRPr="00BA6670">
        <w:t>инфраструктуры по видам транспорта</w:t>
      </w:r>
      <w:bookmarkEnd w:id="41"/>
    </w:p>
    <w:p w:rsidR="00354C4E" w:rsidRPr="00BA6670" w:rsidRDefault="00354C4E" w:rsidP="00354C4E">
      <w:r w:rsidRPr="00BA6670">
        <w:t xml:space="preserve">Транспорт, наряду с другими инфраструктурными отраслями, обеспечивает базовые условия жизнедеятельности общества, являясь важным инструментом достижения социальных, экономических, внешнеполитических целей. Транспорт </w:t>
      </w:r>
      <w:r w:rsidR="0070673B" w:rsidRPr="00BA6670">
        <w:t>–</w:t>
      </w:r>
      <w:r w:rsidRPr="00BA6670">
        <w:t xml:space="preserve"> не только отрасль, перемещающая грузы </w:t>
      </w:r>
      <w:r w:rsidR="00A372B2" w:rsidRPr="00BA6670">
        <w:t>и людей, а в первую очередь –</w:t>
      </w:r>
      <w:r w:rsidRPr="00BA6670">
        <w:t xml:space="preserve"> межотраслевая система, преобразующая условия жизнедеятельности и хозяйствования.</w:t>
      </w:r>
    </w:p>
    <w:p w:rsidR="00354C4E" w:rsidRPr="00BA6670" w:rsidRDefault="00354C4E" w:rsidP="00354C4E">
      <w:r w:rsidRPr="00BA6670">
        <w:t>Эффективное функционирование транспорта, с одной стороны, является необходимым условием жизнедеятельности экономического комплекса и социальной сферы. С другой стороны, экономика и общество формируют потребности в развитии транспортной системы, которая по своим свойствам должна отвечать заданным параметрам потребителей транспортных услуг.</w:t>
      </w:r>
    </w:p>
    <w:p w:rsidR="00323812" w:rsidRPr="00BA6670" w:rsidRDefault="008F1E5F" w:rsidP="008F1E5F">
      <w:pPr>
        <w:rPr>
          <w:lang w:eastAsia="ru-RU"/>
        </w:rPr>
      </w:pPr>
      <w:r w:rsidRPr="00BA6670">
        <w:lastRenderedPageBreak/>
        <w:t xml:space="preserve">Внешние грузовые и пассажирские перевозки, обеспечивающие связь </w:t>
      </w:r>
      <w:r w:rsidR="0031621A" w:rsidRPr="00BA6670">
        <w:t>сельского поселения</w:t>
      </w:r>
      <w:r w:rsidRPr="00BA6670">
        <w:t xml:space="preserve"> с прилегающими муниципальными образованиями, осуществляются </w:t>
      </w:r>
      <w:r w:rsidR="004F4B1E" w:rsidRPr="00BA6670">
        <w:t>только</w:t>
      </w:r>
      <w:r w:rsidRPr="00BA6670">
        <w:t xml:space="preserve"> автомобильным транспортом.</w:t>
      </w:r>
      <w:r w:rsidR="0014426A">
        <w:t xml:space="preserve">  </w:t>
      </w:r>
    </w:p>
    <w:p w:rsidR="0008684E" w:rsidRPr="00BA6670" w:rsidRDefault="002D2E00" w:rsidP="00F7297B">
      <w:pPr>
        <w:rPr>
          <w:b/>
        </w:rPr>
      </w:pPr>
      <w:r w:rsidRPr="00BA6670">
        <w:rPr>
          <w:b/>
        </w:rPr>
        <w:t>А</w:t>
      </w:r>
      <w:r w:rsidR="0008684E" w:rsidRPr="00BA6670">
        <w:rPr>
          <w:b/>
        </w:rPr>
        <w:t>втомобильны</w:t>
      </w:r>
      <w:r w:rsidRPr="00BA6670">
        <w:rPr>
          <w:b/>
        </w:rPr>
        <w:t>й</w:t>
      </w:r>
      <w:r w:rsidR="0008684E" w:rsidRPr="00BA6670">
        <w:rPr>
          <w:b/>
        </w:rPr>
        <w:t xml:space="preserve"> транспорт</w:t>
      </w:r>
    </w:p>
    <w:p w:rsidR="00F52644" w:rsidRPr="00BA6670" w:rsidRDefault="00F52644" w:rsidP="00F52644">
      <w:r w:rsidRPr="00BA6670">
        <w:t>Основным видом внешнего транспортного сообщения является автомобильный транспорт, обеспечивающий грузовые и пассажирские перевозки.</w:t>
      </w:r>
    </w:p>
    <w:p w:rsidR="00C42C5A" w:rsidRPr="00BA6670" w:rsidRDefault="005E315E" w:rsidP="008D7F97">
      <w:r w:rsidRPr="00BA6670">
        <w:t xml:space="preserve">Существующая транспортная структура состоит из автомобильных дорог </w:t>
      </w:r>
      <w:r w:rsidR="00DD6B36" w:rsidRPr="00BA6670">
        <w:t>федерального значения, регионального (м</w:t>
      </w:r>
      <w:r w:rsidR="0094044E" w:rsidRPr="00BA6670">
        <w:t>ежмуниципального) значения и</w:t>
      </w:r>
      <w:r w:rsidR="00DD6B36" w:rsidRPr="00BA6670">
        <w:t xml:space="preserve"> местного</w:t>
      </w:r>
      <w:r w:rsidR="0094044E" w:rsidRPr="00BA6670">
        <w:t xml:space="preserve"> значения</w:t>
      </w:r>
      <w:r w:rsidRPr="00BA6670">
        <w:t xml:space="preserve">. </w:t>
      </w:r>
      <w:r w:rsidR="00C42C5A" w:rsidRPr="00BA6670">
        <w:t xml:space="preserve">Общая протяженность автомобильных дорог на территории </w:t>
      </w:r>
      <w:r w:rsidR="00D72234" w:rsidRPr="00BA6670">
        <w:t>сельского поселения</w:t>
      </w:r>
      <w:r w:rsidR="00C42C5A" w:rsidRPr="00BA6670">
        <w:t xml:space="preserve"> составляет </w:t>
      </w:r>
      <w:r w:rsidR="007669F4">
        <w:t>20,4</w:t>
      </w:r>
      <w:r w:rsidR="00E3746D" w:rsidRPr="00BB0B39">
        <w:rPr>
          <w:color w:val="FF0000"/>
        </w:rPr>
        <w:t xml:space="preserve"> </w:t>
      </w:r>
      <w:r w:rsidR="00C42C5A" w:rsidRPr="00BA6670">
        <w:t>км.</w:t>
      </w:r>
    </w:p>
    <w:p w:rsidR="00610F8E" w:rsidRDefault="00610F8E" w:rsidP="00610F8E">
      <w:pPr>
        <w:rPr>
          <w:szCs w:val="24"/>
        </w:rPr>
      </w:pPr>
      <w:r>
        <w:rPr>
          <w:szCs w:val="24"/>
        </w:rPr>
        <w:t>Автобусное сообщение является основным видом общественного транспорта.</w:t>
      </w:r>
    </w:p>
    <w:p w:rsidR="00DF5441" w:rsidRPr="00BA6670" w:rsidRDefault="00DF5441" w:rsidP="00F7297B">
      <w:pPr>
        <w:rPr>
          <w:b/>
        </w:rPr>
      </w:pPr>
      <w:bookmarkStart w:id="42" w:name="_Toc468453365"/>
      <w:r w:rsidRPr="00BA6670">
        <w:rPr>
          <w:b/>
        </w:rPr>
        <w:t>Железнодорожный транспорт</w:t>
      </w:r>
      <w:bookmarkEnd w:id="42"/>
    </w:p>
    <w:p w:rsidR="00E3746D" w:rsidRPr="00BA6670" w:rsidRDefault="00E3746D" w:rsidP="00E3746D">
      <w:r w:rsidRPr="00BA6670">
        <w:t xml:space="preserve">На территории </w:t>
      </w:r>
      <w:r w:rsidR="007669F4">
        <w:t>Борисоглебского</w:t>
      </w:r>
      <w:r w:rsidR="00BB0B39" w:rsidRPr="0037062F">
        <w:rPr>
          <w:szCs w:val="24"/>
        </w:rPr>
        <w:t xml:space="preserve"> сельсове</w:t>
      </w:r>
      <w:r w:rsidR="00BB0B39">
        <w:t xml:space="preserve">та </w:t>
      </w:r>
      <w:r w:rsidR="00BB0B39" w:rsidRPr="0037062F">
        <w:rPr>
          <w:szCs w:val="24"/>
        </w:rPr>
        <w:t>Убинского района Новосибирской области</w:t>
      </w:r>
      <w:r w:rsidRPr="00BA6670">
        <w:t xml:space="preserve"> </w:t>
      </w:r>
      <w:r w:rsidR="00D24D7D">
        <w:t xml:space="preserve">осуществляется железнодорожное сообщение филиалом ОАО «РЖД» </w:t>
      </w:r>
      <w:r w:rsidR="00BB0B39">
        <w:t>Западн</w:t>
      </w:r>
      <w:proofErr w:type="gramStart"/>
      <w:r w:rsidR="00BB0B39">
        <w:t>о-</w:t>
      </w:r>
      <w:proofErr w:type="gramEnd"/>
      <w:r w:rsidR="00BB0B39">
        <w:t xml:space="preserve"> Сибирская</w:t>
      </w:r>
      <w:r w:rsidR="00D24D7D">
        <w:t xml:space="preserve"> железная дорога. Железнодорожн</w:t>
      </w:r>
      <w:r w:rsidR="00BB0B39">
        <w:t>ая</w:t>
      </w:r>
      <w:r w:rsidR="00D24D7D">
        <w:t xml:space="preserve"> станци</w:t>
      </w:r>
      <w:r w:rsidR="00BB0B39">
        <w:t>я</w:t>
      </w:r>
      <w:r w:rsidR="00D24D7D">
        <w:t xml:space="preserve"> </w:t>
      </w:r>
      <w:r w:rsidR="00BB0B39">
        <w:t xml:space="preserve">– станция </w:t>
      </w:r>
      <w:r w:rsidR="007669F4">
        <w:t>Клубничная</w:t>
      </w:r>
      <w:r w:rsidR="00BB0B39">
        <w:t>.</w:t>
      </w:r>
    </w:p>
    <w:p w:rsidR="00450B11" w:rsidRPr="00BA6670" w:rsidRDefault="00C15CA7" w:rsidP="0049655B">
      <w:pPr>
        <w:pStyle w:val="20"/>
        <w:ind w:left="0"/>
      </w:pPr>
      <w:bookmarkStart w:id="43" w:name="dst100040"/>
      <w:bookmarkStart w:id="44" w:name="_Toc94354610"/>
      <w:bookmarkEnd w:id="43"/>
      <w:r w:rsidRPr="00BA6670">
        <w:t>1.4</w:t>
      </w:r>
      <w:r w:rsidR="00FE3971" w:rsidRPr="00BA6670">
        <w:t xml:space="preserve"> </w:t>
      </w:r>
      <w:r w:rsidR="00450B11" w:rsidRPr="00BA6670">
        <w:t xml:space="preserve">Характеристика сети дорог </w:t>
      </w:r>
      <w:r w:rsidR="0031621A" w:rsidRPr="00BA6670">
        <w:t>сельского поселения</w:t>
      </w:r>
      <w:r w:rsidR="00450B11" w:rsidRPr="00BA6670">
        <w:t>, параметры дорожного движения</w:t>
      </w:r>
      <w:bookmarkEnd w:id="44"/>
    </w:p>
    <w:p w:rsidR="00AB5C57" w:rsidRPr="00BA6670" w:rsidRDefault="00AB5C57" w:rsidP="00AB5C57">
      <w:r w:rsidRPr="00BA6670">
        <w:t xml:space="preserve">Транспортный каркас </w:t>
      </w:r>
      <w:r w:rsidR="007669F4">
        <w:t>Борисоглебского</w:t>
      </w:r>
      <w:r w:rsidR="00BB0B39" w:rsidRPr="0037062F">
        <w:rPr>
          <w:szCs w:val="24"/>
        </w:rPr>
        <w:t xml:space="preserve"> сельсове</w:t>
      </w:r>
      <w:r w:rsidR="00BB0B39">
        <w:t xml:space="preserve">та </w:t>
      </w:r>
      <w:r w:rsidR="00BB0B39" w:rsidRPr="0037062F">
        <w:rPr>
          <w:szCs w:val="24"/>
        </w:rPr>
        <w:t>Убинского района Новосибирской области</w:t>
      </w:r>
      <w:r w:rsidRPr="00BA6670">
        <w:t xml:space="preserve"> составляют автомобильные дороги регионального и местного значения.</w:t>
      </w:r>
    </w:p>
    <w:p w:rsidR="00AB5C57" w:rsidRPr="00BA6670" w:rsidRDefault="00AB5C57" w:rsidP="00AB5C57">
      <w:r w:rsidRPr="00BA6670">
        <w:t xml:space="preserve">Автодороги играют первостепенную роль в жизнеобеспечении населения </w:t>
      </w:r>
      <w:r w:rsidR="007669F4">
        <w:t>Борисоглебского</w:t>
      </w:r>
      <w:r w:rsidR="00BB0B39" w:rsidRPr="0037062F">
        <w:rPr>
          <w:szCs w:val="24"/>
        </w:rPr>
        <w:t xml:space="preserve"> сельсове</w:t>
      </w:r>
      <w:r w:rsidR="00BB0B39">
        <w:t xml:space="preserve">та </w:t>
      </w:r>
      <w:r w:rsidR="00BB0B39" w:rsidRPr="0037062F">
        <w:rPr>
          <w:szCs w:val="24"/>
        </w:rPr>
        <w:t>Убинского района Новосибирской области</w:t>
      </w:r>
      <w:r w:rsidRPr="00BA6670">
        <w:t xml:space="preserve">. Имеющиеся автодороги неразрывно связаны с соседними муниципальными образованиями,  областным центром, обеспечивают транспортную доступность внутри района. </w:t>
      </w:r>
    </w:p>
    <w:p w:rsidR="00AB5C57" w:rsidRPr="00BA6670" w:rsidRDefault="00AB5C57" w:rsidP="00AB5C57">
      <w:r w:rsidRPr="00BA6670">
        <w:t xml:space="preserve">Основой дорожной сети </w:t>
      </w:r>
      <w:r w:rsidR="007669F4">
        <w:t xml:space="preserve">Борисоглебского </w:t>
      </w:r>
      <w:r w:rsidR="00BB0B39" w:rsidRPr="0037062F">
        <w:rPr>
          <w:szCs w:val="24"/>
        </w:rPr>
        <w:t>сельсове</w:t>
      </w:r>
      <w:r w:rsidR="00BB0B39">
        <w:t xml:space="preserve">та </w:t>
      </w:r>
      <w:r w:rsidR="00BB0B39" w:rsidRPr="0037062F">
        <w:rPr>
          <w:szCs w:val="24"/>
        </w:rPr>
        <w:t>Убинского района Новосибирской области</w:t>
      </w:r>
      <w:r w:rsidRPr="00BA6670">
        <w:t xml:space="preserve"> является сеть автомобильных дорог общего пользования. К автомобильным дорогам общего пользования относятся автомобильные дороги, предназначенные для движения транспортных средств неограниченного круга лиц.</w:t>
      </w:r>
    </w:p>
    <w:p w:rsidR="008669E0" w:rsidRPr="00BA7040" w:rsidRDefault="008669E0" w:rsidP="008669E0">
      <w:r w:rsidRPr="00BA6670">
        <w:t xml:space="preserve">Протяженность автомобильных дорог составляет </w:t>
      </w:r>
      <w:r w:rsidR="00BA7040">
        <w:t>32,4</w:t>
      </w:r>
      <w:r w:rsidRPr="007669F4">
        <w:rPr>
          <w:color w:val="FF0000"/>
        </w:rPr>
        <w:t xml:space="preserve"> </w:t>
      </w:r>
      <w:r w:rsidRPr="00BA7040">
        <w:t>км, в том числе:</w:t>
      </w:r>
    </w:p>
    <w:p w:rsidR="008669E0" w:rsidRPr="00BA7040" w:rsidRDefault="008669E0" w:rsidP="00AB0286">
      <w:pPr>
        <w:pStyle w:val="af"/>
        <w:numPr>
          <w:ilvl w:val="0"/>
          <w:numId w:val="35"/>
        </w:numPr>
        <w:ind w:left="993"/>
      </w:pPr>
      <w:r w:rsidRPr="00BA7040">
        <w:t xml:space="preserve">регионального значения – </w:t>
      </w:r>
      <w:r w:rsidR="00BA7040" w:rsidRPr="00BA7040">
        <w:t>12</w:t>
      </w:r>
      <w:r w:rsidRPr="00BA7040">
        <w:t xml:space="preserve"> км;</w:t>
      </w:r>
    </w:p>
    <w:p w:rsidR="008669E0" w:rsidRPr="007669F4" w:rsidRDefault="007669F4" w:rsidP="00AB0286">
      <w:pPr>
        <w:pStyle w:val="af"/>
        <w:numPr>
          <w:ilvl w:val="0"/>
          <w:numId w:val="35"/>
        </w:numPr>
        <w:ind w:left="993"/>
      </w:pPr>
      <w:r>
        <w:t>местного значения поселения</w:t>
      </w:r>
      <w:r w:rsidR="008669E0" w:rsidRPr="007669F4">
        <w:t xml:space="preserve"> – </w:t>
      </w:r>
      <w:r w:rsidRPr="007669F4">
        <w:t>20,4</w:t>
      </w:r>
      <w:r w:rsidR="00BA6670" w:rsidRPr="007669F4">
        <w:t xml:space="preserve"> км.</w:t>
      </w:r>
    </w:p>
    <w:p w:rsidR="00BB0B39" w:rsidRDefault="00AB5C57" w:rsidP="00BB0B39">
      <w:r w:rsidRPr="008807F7">
        <w:t xml:space="preserve">Перечень автомобильных дорог общего пользования регионального или межмуниципального значения, относящихся к собственности </w:t>
      </w:r>
      <w:r w:rsidR="00BB0B39">
        <w:t>Новосибирской</w:t>
      </w:r>
      <w:r w:rsidRPr="008807F7">
        <w:t xml:space="preserve"> области, расположенных на территории </w:t>
      </w:r>
      <w:r w:rsidR="007669F4">
        <w:t>Борисоглебского</w:t>
      </w:r>
      <w:r w:rsidR="00BB0B39" w:rsidRPr="0037062F">
        <w:rPr>
          <w:szCs w:val="24"/>
        </w:rPr>
        <w:t xml:space="preserve"> сельсове</w:t>
      </w:r>
      <w:r w:rsidR="00BB0B39">
        <w:t xml:space="preserve">та </w:t>
      </w:r>
      <w:r w:rsidR="00BB0B39" w:rsidRPr="0037062F">
        <w:rPr>
          <w:szCs w:val="24"/>
        </w:rPr>
        <w:t>Убинского района Новосибирской области</w:t>
      </w:r>
      <w:r w:rsidR="00BB0B39" w:rsidRPr="008807F7">
        <w:t xml:space="preserve"> </w:t>
      </w:r>
      <w:r w:rsidRPr="008807F7">
        <w:t xml:space="preserve">отражен в таблице </w:t>
      </w:r>
      <w:r w:rsidR="008669E0" w:rsidRPr="008807F7">
        <w:t>1.3</w:t>
      </w:r>
      <w:r w:rsidRPr="008807F7">
        <w:t>.</w:t>
      </w:r>
    </w:p>
    <w:p w:rsidR="008669E0" w:rsidRPr="008807F7" w:rsidRDefault="008669E0" w:rsidP="00BB0B39">
      <w:pPr>
        <w:jc w:val="right"/>
      </w:pPr>
      <w:r w:rsidRPr="008807F7">
        <w:t>Таблица 1.3</w:t>
      </w:r>
    </w:p>
    <w:p w:rsidR="008669E0" w:rsidRPr="00BB0B39" w:rsidRDefault="008669E0" w:rsidP="008669E0">
      <w:pPr>
        <w:ind w:firstLine="0"/>
        <w:jc w:val="center"/>
        <w:rPr>
          <w:u w:val="single"/>
        </w:rPr>
      </w:pPr>
      <w:r w:rsidRPr="003B3266">
        <w:rPr>
          <w:u w:val="single"/>
        </w:rPr>
        <w:t xml:space="preserve">Перечень автомобильных дорог общего пользования регионального значения на территории </w:t>
      </w:r>
      <w:r w:rsidR="007669F4">
        <w:rPr>
          <w:u w:val="single"/>
        </w:rPr>
        <w:t>Борисоглебского</w:t>
      </w:r>
      <w:r w:rsidR="00BB0B39" w:rsidRPr="00BB0B39">
        <w:rPr>
          <w:szCs w:val="24"/>
          <w:u w:val="single"/>
        </w:rPr>
        <w:t xml:space="preserve"> сельсове</w:t>
      </w:r>
      <w:r w:rsidR="00BB0B39" w:rsidRPr="00BB0B39">
        <w:rPr>
          <w:u w:val="single"/>
        </w:rPr>
        <w:t xml:space="preserve">та </w:t>
      </w:r>
      <w:r w:rsidR="00BB0B39" w:rsidRPr="00BB0B39">
        <w:rPr>
          <w:szCs w:val="24"/>
          <w:u w:val="single"/>
        </w:rPr>
        <w:t>Убинского района Новосибирской области</w:t>
      </w:r>
    </w:p>
    <w:tbl>
      <w:tblPr>
        <w:tblStyle w:val="ab"/>
        <w:tblW w:w="0" w:type="auto"/>
        <w:tblInd w:w="108" w:type="dxa"/>
        <w:tblLook w:val="04A0" w:firstRow="1" w:lastRow="0" w:firstColumn="1" w:lastColumn="0" w:noHBand="0" w:noVBand="1"/>
      </w:tblPr>
      <w:tblGrid>
        <w:gridCol w:w="3547"/>
        <w:gridCol w:w="3170"/>
        <w:gridCol w:w="2745"/>
      </w:tblGrid>
      <w:tr w:rsidR="008807F7" w:rsidTr="00094839">
        <w:tc>
          <w:tcPr>
            <w:tcW w:w="3547" w:type="dxa"/>
            <w:tcBorders>
              <w:top w:val="single" w:sz="4" w:space="0" w:color="auto"/>
              <w:left w:val="single" w:sz="4" w:space="0" w:color="auto"/>
              <w:bottom w:val="single" w:sz="4" w:space="0" w:color="auto"/>
              <w:right w:val="single" w:sz="4" w:space="0" w:color="auto"/>
            </w:tcBorders>
            <w:vAlign w:val="center"/>
            <w:hideMark/>
          </w:tcPr>
          <w:p w:rsidR="008807F7" w:rsidRDefault="008807F7">
            <w:pPr>
              <w:pStyle w:val="S5"/>
              <w:keepNext/>
              <w:ind w:firstLine="0"/>
              <w:jc w:val="center"/>
              <w:rPr>
                <w:b/>
                <w:sz w:val="20"/>
                <w:szCs w:val="20"/>
                <w:lang w:eastAsia="en-US"/>
              </w:rPr>
            </w:pPr>
            <w:r>
              <w:rPr>
                <w:b/>
                <w:sz w:val="20"/>
                <w:szCs w:val="20"/>
                <w:lang w:eastAsia="en-US"/>
              </w:rPr>
              <w:t>Наименование дороги (направления)</w:t>
            </w:r>
          </w:p>
        </w:tc>
        <w:tc>
          <w:tcPr>
            <w:tcW w:w="3170" w:type="dxa"/>
            <w:tcBorders>
              <w:top w:val="single" w:sz="4" w:space="0" w:color="auto"/>
              <w:left w:val="single" w:sz="4" w:space="0" w:color="auto"/>
              <w:bottom w:val="single" w:sz="4" w:space="0" w:color="auto"/>
              <w:right w:val="single" w:sz="4" w:space="0" w:color="auto"/>
            </w:tcBorders>
            <w:vAlign w:val="center"/>
            <w:hideMark/>
          </w:tcPr>
          <w:p w:rsidR="008807F7" w:rsidRDefault="008807F7">
            <w:pPr>
              <w:pStyle w:val="S5"/>
              <w:keepNext/>
              <w:ind w:firstLine="0"/>
              <w:jc w:val="center"/>
              <w:rPr>
                <w:b/>
                <w:sz w:val="20"/>
                <w:szCs w:val="20"/>
                <w:lang w:eastAsia="en-US"/>
              </w:rPr>
            </w:pPr>
            <w:r>
              <w:rPr>
                <w:b/>
                <w:sz w:val="20"/>
                <w:szCs w:val="20"/>
                <w:lang w:eastAsia="en-US"/>
              </w:rPr>
              <w:t>Протяженность в границах МО, км</w:t>
            </w:r>
          </w:p>
        </w:tc>
        <w:tc>
          <w:tcPr>
            <w:tcW w:w="2745" w:type="dxa"/>
            <w:tcBorders>
              <w:top w:val="single" w:sz="4" w:space="0" w:color="auto"/>
              <w:left w:val="single" w:sz="4" w:space="0" w:color="auto"/>
              <w:bottom w:val="single" w:sz="4" w:space="0" w:color="auto"/>
              <w:right w:val="single" w:sz="4" w:space="0" w:color="auto"/>
            </w:tcBorders>
            <w:vAlign w:val="center"/>
            <w:hideMark/>
          </w:tcPr>
          <w:p w:rsidR="008807F7" w:rsidRDefault="008807F7">
            <w:pPr>
              <w:pStyle w:val="S5"/>
              <w:keepNext/>
              <w:ind w:firstLine="0"/>
              <w:jc w:val="center"/>
              <w:rPr>
                <w:b/>
                <w:sz w:val="20"/>
                <w:szCs w:val="20"/>
                <w:lang w:eastAsia="en-US"/>
              </w:rPr>
            </w:pPr>
            <w:r>
              <w:rPr>
                <w:b/>
                <w:bCs/>
                <w:sz w:val="20"/>
                <w:szCs w:val="20"/>
                <w:lang w:eastAsia="en-US"/>
              </w:rPr>
              <w:t>Тип покрытия</w:t>
            </w:r>
          </w:p>
        </w:tc>
      </w:tr>
      <w:tr w:rsidR="008807F7" w:rsidTr="00094839">
        <w:tc>
          <w:tcPr>
            <w:tcW w:w="3547" w:type="dxa"/>
            <w:tcBorders>
              <w:top w:val="single" w:sz="4" w:space="0" w:color="auto"/>
              <w:left w:val="single" w:sz="4" w:space="0" w:color="auto"/>
              <w:bottom w:val="single" w:sz="4" w:space="0" w:color="auto"/>
              <w:right w:val="single" w:sz="4" w:space="0" w:color="auto"/>
            </w:tcBorders>
            <w:vAlign w:val="center"/>
          </w:tcPr>
          <w:p w:rsidR="008807F7" w:rsidRDefault="00170F5B">
            <w:pPr>
              <w:pStyle w:val="S5"/>
              <w:keepNext/>
              <w:ind w:firstLine="0"/>
              <w:jc w:val="center"/>
              <w:rPr>
                <w:sz w:val="20"/>
                <w:szCs w:val="20"/>
                <w:lang w:eastAsia="en-US"/>
              </w:rPr>
            </w:pPr>
            <w:r w:rsidRPr="00170F5B">
              <w:rPr>
                <w:sz w:val="20"/>
                <w:szCs w:val="20"/>
                <w:lang w:eastAsia="en-US"/>
              </w:rPr>
              <w:t>Н-2704 М-51- Борисоглебское</w:t>
            </w:r>
          </w:p>
        </w:tc>
        <w:tc>
          <w:tcPr>
            <w:tcW w:w="3170" w:type="dxa"/>
            <w:tcBorders>
              <w:top w:val="single" w:sz="4" w:space="0" w:color="auto"/>
              <w:left w:val="single" w:sz="4" w:space="0" w:color="auto"/>
              <w:bottom w:val="single" w:sz="4" w:space="0" w:color="auto"/>
              <w:right w:val="single" w:sz="4" w:space="0" w:color="auto"/>
            </w:tcBorders>
            <w:vAlign w:val="center"/>
          </w:tcPr>
          <w:p w:rsidR="008807F7" w:rsidRDefault="00091E39">
            <w:pPr>
              <w:pStyle w:val="S5"/>
              <w:keepNext/>
              <w:ind w:firstLine="0"/>
              <w:jc w:val="center"/>
              <w:rPr>
                <w:sz w:val="20"/>
                <w:szCs w:val="20"/>
                <w:lang w:eastAsia="en-US"/>
              </w:rPr>
            </w:pPr>
            <w:r>
              <w:rPr>
                <w:sz w:val="20"/>
                <w:szCs w:val="20"/>
                <w:lang w:eastAsia="en-US"/>
              </w:rPr>
              <w:t>8</w:t>
            </w:r>
          </w:p>
        </w:tc>
        <w:tc>
          <w:tcPr>
            <w:tcW w:w="2745" w:type="dxa"/>
            <w:tcBorders>
              <w:top w:val="single" w:sz="4" w:space="0" w:color="auto"/>
              <w:left w:val="single" w:sz="4" w:space="0" w:color="auto"/>
              <w:bottom w:val="single" w:sz="4" w:space="0" w:color="auto"/>
              <w:right w:val="single" w:sz="4" w:space="0" w:color="auto"/>
            </w:tcBorders>
            <w:hideMark/>
          </w:tcPr>
          <w:p w:rsidR="008807F7" w:rsidRDefault="00170F5B" w:rsidP="00094839">
            <w:pPr>
              <w:spacing w:line="240" w:lineRule="auto"/>
            </w:pPr>
            <w:r>
              <w:rPr>
                <w:sz w:val="20"/>
                <w:szCs w:val="20"/>
              </w:rPr>
              <w:t>ЩПС</w:t>
            </w:r>
          </w:p>
        </w:tc>
      </w:tr>
      <w:tr w:rsidR="00091E39" w:rsidTr="00094839">
        <w:tc>
          <w:tcPr>
            <w:tcW w:w="3547" w:type="dxa"/>
            <w:tcBorders>
              <w:top w:val="single" w:sz="4" w:space="0" w:color="auto"/>
              <w:left w:val="single" w:sz="4" w:space="0" w:color="auto"/>
              <w:bottom w:val="single" w:sz="4" w:space="0" w:color="auto"/>
              <w:right w:val="single" w:sz="4" w:space="0" w:color="auto"/>
            </w:tcBorders>
            <w:vAlign w:val="center"/>
          </w:tcPr>
          <w:p w:rsidR="00091E39" w:rsidRPr="00170F5B" w:rsidRDefault="00091E39">
            <w:pPr>
              <w:pStyle w:val="S5"/>
              <w:keepNext/>
              <w:ind w:firstLine="0"/>
              <w:jc w:val="center"/>
              <w:rPr>
                <w:sz w:val="20"/>
                <w:szCs w:val="20"/>
                <w:lang w:eastAsia="en-US"/>
              </w:rPr>
            </w:pPr>
            <w:r w:rsidRPr="00091E39">
              <w:rPr>
                <w:sz w:val="20"/>
                <w:szCs w:val="20"/>
                <w:lang w:eastAsia="en-US"/>
              </w:rPr>
              <w:t>Н-2722 Подлесно</w:t>
            </w:r>
            <w:proofErr w:type="gramStart"/>
            <w:r w:rsidRPr="00091E39">
              <w:rPr>
                <w:sz w:val="20"/>
                <w:szCs w:val="20"/>
                <w:lang w:eastAsia="en-US"/>
              </w:rPr>
              <w:t>е-</w:t>
            </w:r>
            <w:proofErr w:type="gramEnd"/>
            <w:r w:rsidRPr="00091E39">
              <w:rPr>
                <w:sz w:val="20"/>
                <w:szCs w:val="20"/>
                <w:lang w:eastAsia="en-US"/>
              </w:rPr>
              <w:t xml:space="preserve"> Борисоглебское</w:t>
            </w:r>
          </w:p>
        </w:tc>
        <w:tc>
          <w:tcPr>
            <w:tcW w:w="3170" w:type="dxa"/>
            <w:tcBorders>
              <w:top w:val="single" w:sz="4" w:space="0" w:color="auto"/>
              <w:left w:val="single" w:sz="4" w:space="0" w:color="auto"/>
              <w:bottom w:val="single" w:sz="4" w:space="0" w:color="auto"/>
              <w:right w:val="single" w:sz="4" w:space="0" w:color="auto"/>
            </w:tcBorders>
            <w:vAlign w:val="center"/>
          </w:tcPr>
          <w:p w:rsidR="00091E39" w:rsidRDefault="00091E39">
            <w:pPr>
              <w:pStyle w:val="S5"/>
              <w:keepNext/>
              <w:ind w:firstLine="0"/>
              <w:jc w:val="center"/>
              <w:rPr>
                <w:sz w:val="20"/>
                <w:szCs w:val="20"/>
                <w:lang w:eastAsia="en-US"/>
              </w:rPr>
            </w:pPr>
            <w:r>
              <w:rPr>
                <w:sz w:val="20"/>
                <w:szCs w:val="20"/>
                <w:lang w:eastAsia="en-US"/>
              </w:rPr>
              <w:t>4</w:t>
            </w:r>
          </w:p>
        </w:tc>
        <w:tc>
          <w:tcPr>
            <w:tcW w:w="2745" w:type="dxa"/>
            <w:tcBorders>
              <w:top w:val="single" w:sz="4" w:space="0" w:color="auto"/>
              <w:left w:val="single" w:sz="4" w:space="0" w:color="auto"/>
              <w:bottom w:val="single" w:sz="4" w:space="0" w:color="auto"/>
              <w:right w:val="single" w:sz="4" w:space="0" w:color="auto"/>
            </w:tcBorders>
          </w:tcPr>
          <w:p w:rsidR="00091E39" w:rsidRDefault="00091E39" w:rsidP="00094839">
            <w:pPr>
              <w:spacing w:line="240" w:lineRule="auto"/>
              <w:rPr>
                <w:sz w:val="20"/>
                <w:szCs w:val="20"/>
              </w:rPr>
            </w:pPr>
            <w:r>
              <w:rPr>
                <w:sz w:val="20"/>
                <w:szCs w:val="20"/>
              </w:rPr>
              <w:t>ЩПС</w:t>
            </w:r>
          </w:p>
        </w:tc>
      </w:tr>
    </w:tbl>
    <w:p w:rsidR="00AB5C57" w:rsidRPr="00E81DCB" w:rsidRDefault="00AB5C57" w:rsidP="00B17004">
      <w:r w:rsidRPr="00E81DCB">
        <w:t>Дорожная сеть муниципального образования представляет собой сложную схему, основанную на сочетании исторически сформировавшихся планировочных схем: линейной, комбинированной и прочих.</w:t>
      </w:r>
    </w:p>
    <w:p w:rsidR="00AB5C57" w:rsidRPr="00E81DCB" w:rsidRDefault="00AB5C57" w:rsidP="00B17004">
      <w:r w:rsidRPr="00E81DCB">
        <w:t xml:space="preserve">Твердое покрытие имеют не все улицы населенных пунктов. Существующая улично-дорожная сеть не обеспечивает полноценное обслуживание территории муниципального </w:t>
      </w:r>
      <w:r w:rsidRPr="00E81DCB">
        <w:lastRenderedPageBreak/>
        <w:t>образования: проезд ко всем жилым кварталам, а также к объектам общественного назначения.</w:t>
      </w:r>
    </w:p>
    <w:p w:rsidR="00251D13" w:rsidRPr="00E81DCB" w:rsidRDefault="00251D13" w:rsidP="00251D13">
      <w:r w:rsidRPr="00E81DCB">
        <w:t xml:space="preserve">Перечень автомобильных дорог общего пользования местного значения, проходящих в границах населенных пунктов </w:t>
      </w:r>
      <w:r w:rsidR="007669F4">
        <w:t>Борисоглебского</w:t>
      </w:r>
      <w:r w:rsidR="00A56FC3" w:rsidRPr="0037062F">
        <w:rPr>
          <w:szCs w:val="24"/>
        </w:rPr>
        <w:t xml:space="preserve"> сельсовета Убинского района Новосибирской области</w:t>
      </w:r>
      <w:r w:rsidRPr="00E81DCB">
        <w:t>»</w:t>
      </w:r>
      <w:r w:rsidR="00A56FC3">
        <w:t xml:space="preserve"> </w:t>
      </w:r>
      <w:r w:rsidRPr="00E81DCB">
        <w:t>представлены в таблице 1.5.</w:t>
      </w:r>
    </w:p>
    <w:p w:rsidR="00251D13" w:rsidRPr="00E81DCB" w:rsidRDefault="00251D13" w:rsidP="00251D13">
      <w:pPr>
        <w:ind w:left="567" w:firstLine="0"/>
        <w:jc w:val="right"/>
      </w:pPr>
      <w:r w:rsidRPr="00E81DCB">
        <w:t>Таблица 1.5</w:t>
      </w:r>
    </w:p>
    <w:p w:rsidR="00251D13" w:rsidRPr="0037062F" w:rsidRDefault="00251D13" w:rsidP="0037062F">
      <w:pPr>
        <w:pStyle w:val="a7"/>
        <w:jc w:val="both"/>
        <w:rPr>
          <w:sz w:val="24"/>
          <w:szCs w:val="24"/>
          <w:u w:val="single"/>
          <w:lang w:val="ru-RU"/>
        </w:rPr>
      </w:pPr>
      <w:r w:rsidRPr="0037062F">
        <w:rPr>
          <w:sz w:val="24"/>
          <w:szCs w:val="24"/>
          <w:u w:val="single"/>
          <w:lang w:val="ru-RU"/>
        </w:rPr>
        <w:t>Перечень автомобильных дорог общего пользования местного значения, проходящих в границах населен</w:t>
      </w:r>
      <w:r w:rsidRPr="00A56FC3">
        <w:rPr>
          <w:sz w:val="24"/>
          <w:szCs w:val="24"/>
          <w:u w:val="single"/>
          <w:lang w:val="ru-RU"/>
        </w:rPr>
        <w:t>ных пунктов</w:t>
      </w:r>
      <w:r w:rsidR="00A56FC3" w:rsidRPr="00A56FC3">
        <w:rPr>
          <w:sz w:val="24"/>
          <w:szCs w:val="24"/>
          <w:u w:val="single"/>
          <w:lang w:val="ru-RU"/>
        </w:rPr>
        <w:t xml:space="preserve"> </w:t>
      </w:r>
      <w:r w:rsidR="0037062F" w:rsidRPr="00A56FC3">
        <w:rPr>
          <w:sz w:val="24"/>
          <w:szCs w:val="24"/>
          <w:u w:val="single"/>
          <w:lang w:val="ru-RU"/>
        </w:rPr>
        <w:t>«</w:t>
      </w:r>
      <w:r w:rsidR="007669F4">
        <w:rPr>
          <w:sz w:val="24"/>
          <w:szCs w:val="24"/>
          <w:u w:val="single"/>
          <w:lang w:val="ru-RU"/>
        </w:rPr>
        <w:t>Борисоглебского</w:t>
      </w:r>
      <w:r w:rsidR="0037062F" w:rsidRPr="00A56FC3">
        <w:rPr>
          <w:sz w:val="24"/>
          <w:szCs w:val="24"/>
          <w:u w:val="single"/>
          <w:lang w:val="ru-RU"/>
        </w:rPr>
        <w:t xml:space="preserve"> сельсовета Убинского района Новосибирской области»</w:t>
      </w:r>
    </w:p>
    <w:p w:rsidR="0037062F" w:rsidRPr="003B3266" w:rsidRDefault="0037062F" w:rsidP="00251D13">
      <w:pPr>
        <w:ind w:firstLine="0"/>
        <w:jc w:val="cente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376"/>
        <w:gridCol w:w="4176"/>
        <w:gridCol w:w="1316"/>
        <w:gridCol w:w="1246"/>
      </w:tblGrid>
      <w:tr w:rsidR="0037062F" w:rsidRPr="00091E39" w:rsidTr="00091E39">
        <w:tc>
          <w:tcPr>
            <w:tcW w:w="0" w:type="auto"/>
          </w:tcPr>
          <w:p w:rsidR="0037062F" w:rsidRPr="00091E39" w:rsidRDefault="0037062F" w:rsidP="00A56FC3">
            <w:pPr>
              <w:pStyle w:val="a7"/>
              <w:rPr>
                <w:sz w:val="24"/>
                <w:szCs w:val="24"/>
              </w:rPr>
            </w:pPr>
            <w:r w:rsidRPr="00091E39">
              <w:rPr>
                <w:sz w:val="24"/>
                <w:szCs w:val="24"/>
              </w:rPr>
              <w:t>№</w:t>
            </w:r>
          </w:p>
        </w:tc>
        <w:tc>
          <w:tcPr>
            <w:tcW w:w="0" w:type="auto"/>
          </w:tcPr>
          <w:p w:rsidR="0037062F" w:rsidRPr="00091E39" w:rsidRDefault="0037062F" w:rsidP="00A56FC3">
            <w:pPr>
              <w:pStyle w:val="a7"/>
              <w:rPr>
                <w:sz w:val="24"/>
                <w:szCs w:val="24"/>
              </w:rPr>
            </w:pPr>
            <w:proofErr w:type="spellStart"/>
            <w:r w:rsidRPr="00091E39">
              <w:rPr>
                <w:sz w:val="24"/>
                <w:szCs w:val="24"/>
              </w:rPr>
              <w:t>Инденфикационный</w:t>
            </w:r>
            <w:proofErr w:type="spellEnd"/>
          </w:p>
          <w:p w:rsidR="0037062F" w:rsidRPr="00091E39" w:rsidRDefault="0037062F" w:rsidP="00A56FC3">
            <w:pPr>
              <w:pStyle w:val="a7"/>
              <w:rPr>
                <w:sz w:val="24"/>
                <w:szCs w:val="24"/>
              </w:rPr>
            </w:pPr>
            <w:proofErr w:type="spellStart"/>
            <w:r w:rsidRPr="00091E39">
              <w:rPr>
                <w:sz w:val="24"/>
                <w:szCs w:val="24"/>
              </w:rPr>
              <w:t>номер</w:t>
            </w:r>
            <w:proofErr w:type="spellEnd"/>
          </w:p>
          <w:p w:rsidR="0037062F" w:rsidRPr="00091E39" w:rsidRDefault="0037062F" w:rsidP="00A56FC3">
            <w:pPr>
              <w:pStyle w:val="a7"/>
              <w:rPr>
                <w:sz w:val="24"/>
                <w:szCs w:val="24"/>
              </w:rPr>
            </w:pPr>
          </w:p>
        </w:tc>
        <w:tc>
          <w:tcPr>
            <w:tcW w:w="4224" w:type="dxa"/>
          </w:tcPr>
          <w:p w:rsidR="0037062F" w:rsidRPr="00091E39" w:rsidRDefault="0037062F" w:rsidP="00A56FC3">
            <w:pPr>
              <w:pStyle w:val="a7"/>
              <w:rPr>
                <w:sz w:val="24"/>
                <w:szCs w:val="24"/>
              </w:rPr>
            </w:pPr>
            <w:proofErr w:type="spellStart"/>
            <w:r w:rsidRPr="00091E39">
              <w:rPr>
                <w:sz w:val="24"/>
                <w:szCs w:val="24"/>
              </w:rPr>
              <w:t>Наименование</w:t>
            </w:r>
            <w:proofErr w:type="spellEnd"/>
            <w:r w:rsidRPr="00091E39">
              <w:rPr>
                <w:sz w:val="24"/>
                <w:szCs w:val="24"/>
              </w:rPr>
              <w:t xml:space="preserve"> </w:t>
            </w:r>
            <w:proofErr w:type="spellStart"/>
            <w:r w:rsidRPr="00091E39">
              <w:rPr>
                <w:sz w:val="24"/>
                <w:szCs w:val="24"/>
              </w:rPr>
              <w:t>дорог</w:t>
            </w:r>
            <w:proofErr w:type="spellEnd"/>
          </w:p>
          <w:p w:rsidR="0037062F" w:rsidRPr="00091E39" w:rsidRDefault="0037062F" w:rsidP="00A56FC3">
            <w:pPr>
              <w:pStyle w:val="a7"/>
              <w:rPr>
                <w:sz w:val="24"/>
                <w:szCs w:val="24"/>
              </w:rPr>
            </w:pPr>
            <w:r w:rsidRPr="00091E39">
              <w:rPr>
                <w:sz w:val="24"/>
                <w:szCs w:val="24"/>
              </w:rPr>
              <w:t>(</w:t>
            </w:r>
            <w:proofErr w:type="spellStart"/>
            <w:r w:rsidRPr="00091E39">
              <w:rPr>
                <w:sz w:val="24"/>
                <w:szCs w:val="24"/>
              </w:rPr>
              <w:t>покрытие</w:t>
            </w:r>
            <w:proofErr w:type="spellEnd"/>
            <w:r w:rsidRPr="00091E39">
              <w:rPr>
                <w:sz w:val="24"/>
                <w:szCs w:val="24"/>
              </w:rPr>
              <w:t>)</w:t>
            </w:r>
          </w:p>
        </w:tc>
        <w:tc>
          <w:tcPr>
            <w:tcW w:w="1633" w:type="dxa"/>
          </w:tcPr>
          <w:p w:rsidR="0037062F" w:rsidRPr="00091E39" w:rsidRDefault="0037062F" w:rsidP="00A56FC3">
            <w:pPr>
              <w:pStyle w:val="a7"/>
              <w:rPr>
                <w:sz w:val="24"/>
                <w:szCs w:val="24"/>
              </w:rPr>
            </w:pPr>
            <w:proofErr w:type="spellStart"/>
            <w:r w:rsidRPr="00091E39">
              <w:rPr>
                <w:sz w:val="24"/>
                <w:szCs w:val="24"/>
              </w:rPr>
              <w:t>Учетный</w:t>
            </w:r>
            <w:proofErr w:type="spellEnd"/>
            <w:r w:rsidRPr="00091E39">
              <w:rPr>
                <w:sz w:val="24"/>
                <w:szCs w:val="24"/>
              </w:rPr>
              <w:t xml:space="preserve"> </w:t>
            </w:r>
            <w:proofErr w:type="spellStart"/>
            <w:r w:rsidRPr="00091E39">
              <w:rPr>
                <w:sz w:val="24"/>
                <w:szCs w:val="24"/>
              </w:rPr>
              <w:t>номер</w:t>
            </w:r>
            <w:proofErr w:type="spellEnd"/>
            <w:r w:rsidRPr="00091E39">
              <w:rPr>
                <w:sz w:val="24"/>
                <w:szCs w:val="24"/>
              </w:rPr>
              <w:t xml:space="preserve"> </w:t>
            </w:r>
          </w:p>
        </w:tc>
        <w:tc>
          <w:tcPr>
            <w:tcW w:w="0" w:type="auto"/>
          </w:tcPr>
          <w:p w:rsidR="0037062F" w:rsidRPr="00091E39" w:rsidRDefault="0037062F" w:rsidP="00A56FC3">
            <w:pPr>
              <w:pStyle w:val="a7"/>
              <w:rPr>
                <w:sz w:val="24"/>
                <w:szCs w:val="24"/>
              </w:rPr>
            </w:pPr>
            <w:proofErr w:type="spellStart"/>
            <w:r w:rsidRPr="00091E39">
              <w:rPr>
                <w:sz w:val="24"/>
                <w:szCs w:val="24"/>
              </w:rPr>
              <w:t>Протяжен</w:t>
            </w:r>
            <w:proofErr w:type="spellEnd"/>
          </w:p>
          <w:p w:rsidR="0037062F" w:rsidRPr="00091E39" w:rsidRDefault="0037062F" w:rsidP="00A56FC3">
            <w:pPr>
              <w:pStyle w:val="a7"/>
              <w:rPr>
                <w:sz w:val="24"/>
                <w:szCs w:val="24"/>
              </w:rPr>
            </w:pPr>
            <w:proofErr w:type="spellStart"/>
            <w:r w:rsidRPr="00091E39">
              <w:rPr>
                <w:sz w:val="24"/>
                <w:szCs w:val="24"/>
              </w:rPr>
              <w:t>ность</w:t>
            </w:r>
            <w:proofErr w:type="spellEnd"/>
          </w:p>
          <w:p w:rsidR="0037062F" w:rsidRPr="00091E39" w:rsidRDefault="0037062F" w:rsidP="00A56FC3">
            <w:pPr>
              <w:pStyle w:val="a7"/>
              <w:rPr>
                <w:sz w:val="24"/>
                <w:szCs w:val="24"/>
              </w:rPr>
            </w:pPr>
            <w:proofErr w:type="spellStart"/>
            <w:proofErr w:type="gramStart"/>
            <w:r w:rsidRPr="00091E39">
              <w:rPr>
                <w:sz w:val="24"/>
                <w:szCs w:val="24"/>
              </w:rPr>
              <w:t>км</w:t>
            </w:r>
            <w:proofErr w:type="spellEnd"/>
            <w:proofErr w:type="gramEnd"/>
            <w:r w:rsidRPr="00091E39">
              <w:rPr>
                <w:sz w:val="24"/>
                <w:szCs w:val="24"/>
              </w:rPr>
              <w:t>.</w:t>
            </w:r>
          </w:p>
        </w:tc>
      </w:tr>
      <w:tr w:rsidR="003F0352" w:rsidRPr="00091E39" w:rsidTr="00091E39">
        <w:tc>
          <w:tcPr>
            <w:tcW w:w="0" w:type="auto"/>
          </w:tcPr>
          <w:p w:rsidR="003F0352" w:rsidRPr="00091E39" w:rsidRDefault="003F0352" w:rsidP="00A56FC3">
            <w:pPr>
              <w:pStyle w:val="a7"/>
              <w:rPr>
                <w:sz w:val="24"/>
                <w:szCs w:val="24"/>
              </w:rPr>
            </w:pPr>
            <w:r w:rsidRPr="00091E39">
              <w:rPr>
                <w:sz w:val="24"/>
                <w:szCs w:val="24"/>
              </w:rPr>
              <w:t>1</w:t>
            </w:r>
          </w:p>
        </w:tc>
        <w:tc>
          <w:tcPr>
            <w:tcW w:w="0" w:type="auto"/>
            <w:vAlign w:val="center"/>
          </w:tcPr>
          <w:p w:rsidR="003F0352" w:rsidRPr="00091E39" w:rsidRDefault="003F0352" w:rsidP="003F0352">
            <w:pPr>
              <w:ind w:firstLine="0"/>
              <w:rPr>
                <w:szCs w:val="24"/>
              </w:rPr>
            </w:pPr>
            <w:r w:rsidRPr="00091E39">
              <w:rPr>
                <w:szCs w:val="24"/>
              </w:rPr>
              <w:t>54.25.01.0103.000006</w:t>
            </w:r>
          </w:p>
        </w:tc>
        <w:tc>
          <w:tcPr>
            <w:tcW w:w="4224" w:type="dxa"/>
          </w:tcPr>
          <w:p w:rsidR="003F0352" w:rsidRPr="00091E39" w:rsidRDefault="003F0352" w:rsidP="008569DC">
            <w:pPr>
              <w:ind w:firstLine="0"/>
              <w:rPr>
                <w:szCs w:val="24"/>
              </w:rPr>
            </w:pPr>
            <w:r w:rsidRPr="00091E39">
              <w:rPr>
                <w:szCs w:val="24"/>
              </w:rPr>
              <w:t>ст. Клубничная,  ул.</w:t>
            </w:r>
            <w:r w:rsidR="00091E39" w:rsidRPr="00091E39">
              <w:rPr>
                <w:szCs w:val="24"/>
              </w:rPr>
              <w:t xml:space="preserve"> </w:t>
            </w:r>
            <w:r w:rsidRPr="00091E39">
              <w:rPr>
                <w:szCs w:val="24"/>
              </w:rPr>
              <w:t>Центральная</w:t>
            </w:r>
          </w:p>
          <w:p w:rsidR="003F0352" w:rsidRPr="00091E39" w:rsidRDefault="003F0352" w:rsidP="008569DC">
            <w:pPr>
              <w:ind w:firstLine="0"/>
              <w:jc w:val="right"/>
              <w:rPr>
                <w:szCs w:val="24"/>
              </w:rPr>
            </w:pPr>
            <w:r w:rsidRPr="00091E39">
              <w:rPr>
                <w:szCs w:val="24"/>
              </w:rPr>
              <w:t>щебень</w:t>
            </w:r>
          </w:p>
        </w:tc>
        <w:tc>
          <w:tcPr>
            <w:tcW w:w="1633" w:type="dxa"/>
          </w:tcPr>
          <w:p w:rsidR="003F0352" w:rsidRPr="00091E39" w:rsidRDefault="003F0352" w:rsidP="008569DC">
            <w:pPr>
              <w:pStyle w:val="a7"/>
              <w:rPr>
                <w:sz w:val="24"/>
                <w:szCs w:val="24"/>
                <w:lang w:val="ru-RU"/>
              </w:rPr>
            </w:pPr>
            <w:r w:rsidRPr="00091E39">
              <w:rPr>
                <w:sz w:val="24"/>
                <w:szCs w:val="24"/>
                <w:lang w:val="ru-RU"/>
              </w:rPr>
              <w:t>Б-0101</w:t>
            </w:r>
          </w:p>
        </w:tc>
        <w:tc>
          <w:tcPr>
            <w:tcW w:w="0" w:type="auto"/>
          </w:tcPr>
          <w:p w:rsidR="003F0352" w:rsidRPr="00091E39" w:rsidRDefault="003F0352" w:rsidP="008569DC">
            <w:pPr>
              <w:pStyle w:val="a7"/>
              <w:rPr>
                <w:sz w:val="24"/>
                <w:szCs w:val="24"/>
                <w:lang w:val="ru-RU"/>
              </w:rPr>
            </w:pPr>
            <w:r w:rsidRPr="00091E39">
              <w:rPr>
                <w:sz w:val="24"/>
                <w:szCs w:val="24"/>
                <w:lang w:val="ru-RU"/>
              </w:rPr>
              <w:t>1,10</w:t>
            </w:r>
          </w:p>
        </w:tc>
      </w:tr>
      <w:tr w:rsidR="003F0352" w:rsidRPr="00091E39" w:rsidTr="00091E39">
        <w:tc>
          <w:tcPr>
            <w:tcW w:w="0" w:type="auto"/>
          </w:tcPr>
          <w:p w:rsidR="003F0352" w:rsidRPr="00091E39" w:rsidRDefault="003F0352" w:rsidP="00A56FC3">
            <w:pPr>
              <w:pStyle w:val="a7"/>
              <w:rPr>
                <w:sz w:val="24"/>
                <w:szCs w:val="24"/>
                <w:lang w:val="ru-RU"/>
              </w:rPr>
            </w:pPr>
            <w:r w:rsidRPr="00091E39">
              <w:rPr>
                <w:sz w:val="24"/>
                <w:szCs w:val="24"/>
                <w:lang w:val="ru-RU"/>
              </w:rPr>
              <w:t>2</w:t>
            </w:r>
          </w:p>
        </w:tc>
        <w:tc>
          <w:tcPr>
            <w:tcW w:w="0" w:type="auto"/>
            <w:vAlign w:val="center"/>
          </w:tcPr>
          <w:p w:rsidR="003F0352" w:rsidRPr="00091E39" w:rsidRDefault="003F0352" w:rsidP="003F0352">
            <w:pPr>
              <w:ind w:firstLine="0"/>
              <w:rPr>
                <w:szCs w:val="24"/>
              </w:rPr>
            </w:pPr>
            <w:r w:rsidRPr="00091E39">
              <w:rPr>
                <w:szCs w:val="24"/>
              </w:rPr>
              <w:t>54.25.01.0103.000007</w:t>
            </w:r>
          </w:p>
        </w:tc>
        <w:tc>
          <w:tcPr>
            <w:tcW w:w="4224" w:type="dxa"/>
          </w:tcPr>
          <w:p w:rsidR="003F0352" w:rsidRPr="00091E39" w:rsidRDefault="00091E39" w:rsidP="008569DC">
            <w:pPr>
              <w:ind w:firstLine="0"/>
              <w:rPr>
                <w:szCs w:val="24"/>
              </w:rPr>
            </w:pPr>
            <w:r w:rsidRPr="00091E39">
              <w:rPr>
                <w:szCs w:val="24"/>
              </w:rPr>
              <w:t>с</w:t>
            </w:r>
            <w:r w:rsidR="003F0352" w:rsidRPr="00091E39">
              <w:rPr>
                <w:szCs w:val="24"/>
              </w:rPr>
              <w:t>т.</w:t>
            </w:r>
            <w:r w:rsidRPr="00091E39">
              <w:rPr>
                <w:szCs w:val="24"/>
              </w:rPr>
              <w:t xml:space="preserve"> </w:t>
            </w:r>
            <w:r w:rsidR="003F0352" w:rsidRPr="00091E39">
              <w:rPr>
                <w:szCs w:val="24"/>
              </w:rPr>
              <w:t>Клубничная, ул.</w:t>
            </w:r>
            <w:r w:rsidRPr="00091E39">
              <w:rPr>
                <w:szCs w:val="24"/>
              </w:rPr>
              <w:t xml:space="preserve"> </w:t>
            </w:r>
            <w:r w:rsidR="003F0352" w:rsidRPr="00091E39">
              <w:rPr>
                <w:szCs w:val="24"/>
              </w:rPr>
              <w:t>Лесная</w:t>
            </w:r>
          </w:p>
          <w:p w:rsidR="003F0352" w:rsidRPr="00091E39" w:rsidRDefault="003F0352" w:rsidP="008569DC">
            <w:pPr>
              <w:ind w:firstLine="0"/>
              <w:jc w:val="right"/>
              <w:rPr>
                <w:szCs w:val="24"/>
              </w:rPr>
            </w:pPr>
            <w:r w:rsidRPr="00091E39">
              <w:rPr>
                <w:szCs w:val="24"/>
              </w:rPr>
              <w:t>щебень</w:t>
            </w:r>
          </w:p>
        </w:tc>
        <w:tc>
          <w:tcPr>
            <w:tcW w:w="1633" w:type="dxa"/>
          </w:tcPr>
          <w:p w:rsidR="003F0352" w:rsidRPr="00091E39" w:rsidRDefault="003F0352" w:rsidP="008569DC">
            <w:pPr>
              <w:pStyle w:val="a7"/>
              <w:rPr>
                <w:sz w:val="24"/>
                <w:szCs w:val="24"/>
                <w:lang w:val="ru-RU"/>
              </w:rPr>
            </w:pPr>
            <w:r w:rsidRPr="00091E39">
              <w:rPr>
                <w:sz w:val="24"/>
                <w:szCs w:val="24"/>
                <w:lang w:val="ru-RU"/>
              </w:rPr>
              <w:t>Б-0102</w:t>
            </w:r>
          </w:p>
        </w:tc>
        <w:tc>
          <w:tcPr>
            <w:tcW w:w="0" w:type="auto"/>
          </w:tcPr>
          <w:p w:rsidR="003F0352" w:rsidRPr="00091E39" w:rsidRDefault="003F0352" w:rsidP="008569DC">
            <w:pPr>
              <w:pStyle w:val="a7"/>
              <w:rPr>
                <w:sz w:val="24"/>
                <w:szCs w:val="24"/>
                <w:lang w:val="ru-RU"/>
              </w:rPr>
            </w:pPr>
            <w:r w:rsidRPr="00091E39">
              <w:rPr>
                <w:sz w:val="24"/>
                <w:szCs w:val="24"/>
                <w:lang w:val="ru-RU"/>
              </w:rPr>
              <w:t>0,40</w:t>
            </w:r>
          </w:p>
        </w:tc>
      </w:tr>
      <w:tr w:rsidR="003F0352" w:rsidRPr="00091E39" w:rsidTr="00091E39">
        <w:tc>
          <w:tcPr>
            <w:tcW w:w="0" w:type="auto"/>
          </w:tcPr>
          <w:p w:rsidR="003F0352" w:rsidRPr="00091E39" w:rsidRDefault="003F0352" w:rsidP="00A56FC3">
            <w:pPr>
              <w:pStyle w:val="a7"/>
              <w:rPr>
                <w:sz w:val="24"/>
                <w:szCs w:val="24"/>
                <w:lang w:val="ru-RU"/>
              </w:rPr>
            </w:pPr>
            <w:r w:rsidRPr="00091E39">
              <w:rPr>
                <w:sz w:val="24"/>
                <w:szCs w:val="24"/>
                <w:lang w:val="ru-RU"/>
              </w:rPr>
              <w:t>3</w:t>
            </w:r>
          </w:p>
        </w:tc>
        <w:tc>
          <w:tcPr>
            <w:tcW w:w="0" w:type="auto"/>
            <w:vAlign w:val="center"/>
          </w:tcPr>
          <w:p w:rsidR="003F0352" w:rsidRPr="00091E39" w:rsidRDefault="003F0352" w:rsidP="003F0352">
            <w:pPr>
              <w:ind w:firstLine="0"/>
              <w:rPr>
                <w:szCs w:val="24"/>
              </w:rPr>
            </w:pPr>
            <w:r w:rsidRPr="00091E39">
              <w:rPr>
                <w:szCs w:val="24"/>
              </w:rPr>
              <w:t>54.25.01.0103.000008</w:t>
            </w:r>
          </w:p>
        </w:tc>
        <w:tc>
          <w:tcPr>
            <w:tcW w:w="4224" w:type="dxa"/>
          </w:tcPr>
          <w:p w:rsidR="003F0352" w:rsidRPr="00091E39" w:rsidRDefault="003F0352" w:rsidP="00F80655">
            <w:pPr>
              <w:ind w:firstLine="0"/>
              <w:rPr>
                <w:szCs w:val="24"/>
              </w:rPr>
            </w:pPr>
            <w:r w:rsidRPr="00091E39">
              <w:rPr>
                <w:szCs w:val="24"/>
              </w:rPr>
              <w:t>ст.</w:t>
            </w:r>
            <w:r w:rsidR="00091E39" w:rsidRPr="00091E39">
              <w:rPr>
                <w:szCs w:val="24"/>
              </w:rPr>
              <w:t xml:space="preserve"> </w:t>
            </w:r>
            <w:r w:rsidRPr="00091E39">
              <w:rPr>
                <w:szCs w:val="24"/>
              </w:rPr>
              <w:t>Клубничная, ул.</w:t>
            </w:r>
            <w:r w:rsidR="00091E39" w:rsidRPr="00091E39">
              <w:rPr>
                <w:szCs w:val="24"/>
              </w:rPr>
              <w:t xml:space="preserve"> </w:t>
            </w:r>
            <w:r w:rsidRPr="00091E39">
              <w:rPr>
                <w:szCs w:val="24"/>
              </w:rPr>
              <w:t>Железнодорожная</w:t>
            </w:r>
          </w:p>
          <w:p w:rsidR="003F0352" w:rsidRPr="00091E39" w:rsidRDefault="003F0352" w:rsidP="008569DC">
            <w:pPr>
              <w:ind w:firstLine="0"/>
              <w:jc w:val="right"/>
              <w:rPr>
                <w:szCs w:val="24"/>
              </w:rPr>
            </w:pPr>
            <w:r w:rsidRPr="00091E39">
              <w:rPr>
                <w:szCs w:val="24"/>
              </w:rPr>
              <w:t>щебень</w:t>
            </w:r>
          </w:p>
        </w:tc>
        <w:tc>
          <w:tcPr>
            <w:tcW w:w="1633" w:type="dxa"/>
          </w:tcPr>
          <w:p w:rsidR="003F0352" w:rsidRPr="00091E39" w:rsidRDefault="003F0352" w:rsidP="008569DC">
            <w:pPr>
              <w:pStyle w:val="a7"/>
              <w:rPr>
                <w:sz w:val="24"/>
                <w:szCs w:val="24"/>
                <w:lang w:val="ru-RU"/>
              </w:rPr>
            </w:pPr>
            <w:r w:rsidRPr="00091E39">
              <w:rPr>
                <w:sz w:val="24"/>
                <w:szCs w:val="24"/>
                <w:lang w:val="ru-RU"/>
              </w:rPr>
              <w:t>Б-0103</w:t>
            </w:r>
          </w:p>
        </w:tc>
        <w:tc>
          <w:tcPr>
            <w:tcW w:w="0" w:type="auto"/>
          </w:tcPr>
          <w:p w:rsidR="003F0352" w:rsidRPr="00091E39" w:rsidRDefault="003F0352" w:rsidP="008569DC">
            <w:pPr>
              <w:pStyle w:val="a7"/>
              <w:rPr>
                <w:sz w:val="24"/>
                <w:szCs w:val="24"/>
                <w:lang w:val="ru-RU"/>
              </w:rPr>
            </w:pPr>
            <w:r w:rsidRPr="00091E39">
              <w:rPr>
                <w:sz w:val="24"/>
                <w:szCs w:val="24"/>
                <w:lang w:val="ru-RU"/>
              </w:rPr>
              <w:t>0,50</w:t>
            </w:r>
          </w:p>
        </w:tc>
      </w:tr>
      <w:tr w:rsidR="003F0352" w:rsidRPr="00091E39" w:rsidTr="00091E39">
        <w:tc>
          <w:tcPr>
            <w:tcW w:w="0" w:type="auto"/>
          </w:tcPr>
          <w:p w:rsidR="003F0352" w:rsidRPr="00091E39" w:rsidRDefault="003F0352" w:rsidP="00A56FC3">
            <w:pPr>
              <w:pStyle w:val="a7"/>
              <w:rPr>
                <w:sz w:val="24"/>
                <w:szCs w:val="24"/>
                <w:lang w:val="ru-RU"/>
              </w:rPr>
            </w:pPr>
            <w:r w:rsidRPr="00091E39">
              <w:rPr>
                <w:sz w:val="24"/>
                <w:szCs w:val="24"/>
                <w:lang w:val="ru-RU"/>
              </w:rPr>
              <w:t>4</w:t>
            </w:r>
          </w:p>
        </w:tc>
        <w:tc>
          <w:tcPr>
            <w:tcW w:w="0" w:type="auto"/>
            <w:vAlign w:val="center"/>
          </w:tcPr>
          <w:p w:rsidR="003F0352" w:rsidRPr="00091E39" w:rsidRDefault="003F0352" w:rsidP="003F0352">
            <w:pPr>
              <w:ind w:firstLine="0"/>
              <w:rPr>
                <w:szCs w:val="24"/>
              </w:rPr>
            </w:pPr>
            <w:r w:rsidRPr="00091E39">
              <w:rPr>
                <w:szCs w:val="24"/>
              </w:rPr>
              <w:t>54.25.01.0103.000009</w:t>
            </w:r>
          </w:p>
        </w:tc>
        <w:tc>
          <w:tcPr>
            <w:tcW w:w="4224" w:type="dxa"/>
          </w:tcPr>
          <w:p w:rsidR="003F0352" w:rsidRPr="00091E39" w:rsidRDefault="003F0352" w:rsidP="00F80655">
            <w:pPr>
              <w:ind w:firstLine="0"/>
              <w:rPr>
                <w:szCs w:val="24"/>
              </w:rPr>
            </w:pPr>
            <w:r w:rsidRPr="00091E39">
              <w:rPr>
                <w:szCs w:val="24"/>
              </w:rPr>
              <w:t>ст.</w:t>
            </w:r>
            <w:r w:rsidR="00091E39" w:rsidRPr="00091E39">
              <w:rPr>
                <w:szCs w:val="24"/>
              </w:rPr>
              <w:t xml:space="preserve"> </w:t>
            </w:r>
            <w:r w:rsidRPr="00091E39">
              <w:rPr>
                <w:szCs w:val="24"/>
              </w:rPr>
              <w:t>Клубничная, ул.</w:t>
            </w:r>
            <w:r w:rsidR="00091E39" w:rsidRPr="00091E39">
              <w:rPr>
                <w:szCs w:val="24"/>
              </w:rPr>
              <w:t xml:space="preserve"> </w:t>
            </w:r>
            <w:r w:rsidRPr="00091E39">
              <w:rPr>
                <w:szCs w:val="24"/>
              </w:rPr>
              <w:t>Вокзальная</w:t>
            </w:r>
          </w:p>
          <w:p w:rsidR="003F0352" w:rsidRPr="00091E39" w:rsidRDefault="003F0352" w:rsidP="00091E39">
            <w:pPr>
              <w:ind w:firstLine="0"/>
              <w:rPr>
                <w:szCs w:val="24"/>
              </w:rPr>
            </w:pPr>
            <w:r w:rsidRPr="00091E39">
              <w:rPr>
                <w:szCs w:val="24"/>
              </w:rPr>
              <w:t xml:space="preserve">                                                     щебень</w:t>
            </w:r>
          </w:p>
        </w:tc>
        <w:tc>
          <w:tcPr>
            <w:tcW w:w="1633" w:type="dxa"/>
          </w:tcPr>
          <w:p w:rsidR="003F0352" w:rsidRPr="00091E39" w:rsidRDefault="003F0352" w:rsidP="00A56FC3">
            <w:pPr>
              <w:pStyle w:val="a7"/>
              <w:rPr>
                <w:sz w:val="24"/>
                <w:szCs w:val="24"/>
                <w:lang w:val="ru-RU"/>
              </w:rPr>
            </w:pPr>
            <w:r w:rsidRPr="00091E39">
              <w:rPr>
                <w:sz w:val="24"/>
                <w:szCs w:val="24"/>
                <w:lang w:val="ru-RU"/>
              </w:rPr>
              <w:t>Б-0104</w:t>
            </w:r>
          </w:p>
        </w:tc>
        <w:tc>
          <w:tcPr>
            <w:tcW w:w="0" w:type="auto"/>
          </w:tcPr>
          <w:p w:rsidR="003F0352" w:rsidRPr="00091E39" w:rsidRDefault="003F0352" w:rsidP="00A56FC3">
            <w:pPr>
              <w:pStyle w:val="a7"/>
              <w:rPr>
                <w:sz w:val="24"/>
                <w:szCs w:val="24"/>
                <w:lang w:val="ru-RU"/>
              </w:rPr>
            </w:pPr>
            <w:r w:rsidRPr="00091E39">
              <w:rPr>
                <w:sz w:val="24"/>
                <w:szCs w:val="24"/>
                <w:lang w:val="ru-RU"/>
              </w:rPr>
              <w:t>1,30</w:t>
            </w:r>
          </w:p>
        </w:tc>
      </w:tr>
      <w:tr w:rsidR="003F0352" w:rsidRPr="00091E39" w:rsidTr="00091E39">
        <w:tc>
          <w:tcPr>
            <w:tcW w:w="0" w:type="auto"/>
          </w:tcPr>
          <w:p w:rsidR="003F0352" w:rsidRPr="00091E39" w:rsidRDefault="003F0352" w:rsidP="00A56FC3">
            <w:pPr>
              <w:pStyle w:val="a7"/>
              <w:rPr>
                <w:sz w:val="24"/>
                <w:szCs w:val="24"/>
                <w:lang w:val="ru-RU"/>
              </w:rPr>
            </w:pPr>
            <w:r w:rsidRPr="00091E39">
              <w:rPr>
                <w:sz w:val="24"/>
                <w:szCs w:val="24"/>
                <w:lang w:val="ru-RU"/>
              </w:rPr>
              <w:t>5</w:t>
            </w:r>
          </w:p>
        </w:tc>
        <w:tc>
          <w:tcPr>
            <w:tcW w:w="0" w:type="auto"/>
            <w:vAlign w:val="center"/>
          </w:tcPr>
          <w:p w:rsidR="003F0352" w:rsidRPr="00091E39" w:rsidRDefault="003F0352" w:rsidP="003F0352">
            <w:pPr>
              <w:ind w:firstLine="0"/>
              <w:rPr>
                <w:szCs w:val="24"/>
              </w:rPr>
            </w:pPr>
            <w:r w:rsidRPr="00091E39">
              <w:rPr>
                <w:szCs w:val="24"/>
              </w:rPr>
              <w:t>54.25.01.0103.000010</w:t>
            </w:r>
          </w:p>
        </w:tc>
        <w:tc>
          <w:tcPr>
            <w:tcW w:w="4224" w:type="dxa"/>
          </w:tcPr>
          <w:p w:rsidR="003F0352" w:rsidRPr="00091E39" w:rsidRDefault="003F0352" w:rsidP="00091E39">
            <w:pPr>
              <w:ind w:firstLine="0"/>
              <w:rPr>
                <w:szCs w:val="24"/>
              </w:rPr>
            </w:pPr>
            <w:r w:rsidRPr="00091E39">
              <w:rPr>
                <w:szCs w:val="24"/>
              </w:rPr>
              <w:t>с</w:t>
            </w:r>
            <w:r w:rsidR="00091E39" w:rsidRPr="00091E39">
              <w:rPr>
                <w:szCs w:val="24"/>
              </w:rPr>
              <w:t>т</w:t>
            </w:r>
            <w:r w:rsidRPr="00091E39">
              <w:rPr>
                <w:szCs w:val="24"/>
              </w:rPr>
              <w:t>.</w:t>
            </w:r>
            <w:r w:rsidR="00091E39" w:rsidRPr="00091E39">
              <w:rPr>
                <w:szCs w:val="24"/>
              </w:rPr>
              <w:t xml:space="preserve"> </w:t>
            </w:r>
            <w:r w:rsidRPr="00091E39">
              <w:rPr>
                <w:szCs w:val="24"/>
              </w:rPr>
              <w:t>Клубничная, ул. Центральная (объездная)</w:t>
            </w:r>
          </w:p>
        </w:tc>
        <w:tc>
          <w:tcPr>
            <w:tcW w:w="1633" w:type="dxa"/>
          </w:tcPr>
          <w:p w:rsidR="003F0352" w:rsidRPr="00091E39" w:rsidRDefault="003F0352" w:rsidP="00A56FC3">
            <w:pPr>
              <w:pStyle w:val="a7"/>
              <w:rPr>
                <w:sz w:val="24"/>
                <w:szCs w:val="24"/>
                <w:lang w:val="ru-RU"/>
              </w:rPr>
            </w:pPr>
            <w:r w:rsidRPr="00091E39">
              <w:rPr>
                <w:sz w:val="24"/>
                <w:szCs w:val="24"/>
                <w:lang w:val="ru-RU"/>
              </w:rPr>
              <w:t>Б-0105</w:t>
            </w:r>
          </w:p>
        </w:tc>
        <w:tc>
          <w:tcPr>
            <w:tcW w:w="0" w:type="auto"/>
          </w:tcPr>
          <w:p w:rsidR="003F0352" w:rsidRPr="00091E39" w:rsidRDefault="003F0352" w:rsidP="00A56FC3">
            <w:pPr>
              <w:pStyle w:val="a7"/>
              <w:rPr>
                <w:sz w:val="24"/>
                <w:szCs w:val="24"/>
                <w:lang w:val="ru-RU"/>
              </w:rPr>
            </w:pPr>
            <w:r w:rsidRPr="00091E39">
              <w:rPr>
                <w:sz w:val="24"/>
                <w:szCs w:val="24"/>
                <w:lang w:val="ru-RU"/>
              </w:rPr>
              <w:t>0,30</w:t>
            </w:r>
          </w:p>
        </w:tc>
      </w:tr>
      <w:tr w:rsidR="003F0352" w:rsidRPr="00091E39" w:rsidTr="00091E39">
        <w:tc>
          <w:tcPr>
            <w:tcW w:w="0" w:type="auto"/>
          </w:tcPr>
          <w:p w:rsidR="003F0352" w:rsidRPr="00091E39" w:rsidRDefault="003F0352" w:rsidP="00A56FC3">
            <w:pPr>
              <w:pStyle w:val="a7"/>
              <w:rPr>
                <w:sz w:val="24"/>
                <w:szCs w:val="24"/>
                <w:lang w:val="ru-RU"/>
              </w:rPr>
            </w:pPr>
            <w:r w:rsidRPr="00091E39">
              <w:rPr>
                <w:sz w:val="24"/>
                <w:szCs w:val="24"/>
                <w:lang w:val="ru-RU"/>
              </w:rPr>
              <w:t>6</w:t>
            </w:r>
          </w:p>
        </w:tc>
        <w:tc>
          <w:tcPr>
            <w:tcW w:w="0" w:type="auto"/>
            <w:vAlign w:val="center"/>
          </w:tcPr>
          <w:p w:rsidR="003F0352" w:rsidRPr="00091E39" w:rsidRDefault="003F0352" w:rsidP="003F0352">
            <w:pPr>
              <w:ind w:firstLine="0"/>
              <w:rPr>
                <w:szCs w:val="24"/>
              </w:rPr>
            </w:pPr>
            <w:r w:rsidRPr="00091E39">
              <w:rPr>
                <w:szCs w:val="24"/>
              </w:rPr>
              <w:t>54.25.01.0103.000011</w:t>
            </w:r>
          </w:p>
        </w:tc>
        <w:tc>
          <w:tcPr>
            <w:tcW w:w="4224" w:type="dxa"/>
          </w:tcPr>
          <w:p w:rsidR="003F0352" w:rsidRPr="00091E39" w:rsidRDefault="003F0352" w:rsidP="00091E39">
            <w:pPr>
              <w:ind w:firstLine="0"/>
              <w:rPr>
                <w:szCs w:val="24"/>
              </w:rPr>
            </w:pPr>
            <w:r w:rsidRPr="00091E39">
              <w:rPr>
                <w:szCs w:val="24"/>
              </w:rPr>
              <w:t>п.</w:t>
            </w:r>
            <w:r w:rsidR="00091E39" w:rsidRPr="00091E39">
              <w:rPr>
                <w:szCs w:val="24"/>
              </w:rPr>
              <w:t xml:space="preserve"> </w:t>
            </w:r>
            <w:proofErr w:type="spellStart"/>
            <w:r w:rsidRPr="00091E39">
              <w:rPr>
                <w:szCs w:val="24"/>
              </w:rPr>
              <w:t>Подлесный</w:t>
            </w:r>
            <w:proofErr w:type="spellEnd"/>
            <w:r w:rsidRPr="00091E39">
              <w:rPr>
                <w:szCs w:val="24"/>
              </w:rPr>
              <w:t xml:space="preserve">, ул. </w:t>
            </w:r>
            <w:proofErr w:type="gramStart"/>
            <w:r w:rsidRPr="00091E39">
              <w:rPr>
                <w:szCs w:val="24"/>
              </w:rPr>
              <w:t>Центральная</w:t>
            </w:r>
            <w:proofErr w:type="gramEnd"/>
            <w:r w:rsidRPr="00091E39">
              <w:rPr>
                <w:szCs w:val="24"/>
              </w:rPr>
              <w:t xml:space="preserve">                                                             щебень</w:t>
            </w:r>
          </w:p>
        </w:tc>
        <w:tc>
          <w:tcPr>
            <w:tcW w:w="1633" w:type="dxa"/>
          </w:tcPr>
          <w:p w:rsidR="003F0352" w:rsidRPr="00091E39" w:rsidRDefault="003F0352" w:rsidP="008569DC">
            <w:pPr>
              <w:pStyle w:val="a7"/>
              <w:rPr>
                <w:sz w:val="24"/>
                <w:szCs w:val="24"/>
                <w:lang w:val="ru-RU"/>
              </w:rPr>
            </w:pPr>
            <w:r w:rsidRPr="00091E39">
              <w:rPr>
                <w:sz w:val="24"/>
                <w:szCs w:val="24"/>
                <w:lang w:val="ru-RU"/>
              </w:rPr>
              <w:t>Б-0201</w:t>
            </w:r>
          </w:p>
        </w:tc>
        <w:tc>
          <w:tcPr>
            <w:tcW w:w="0" w:type="auto"/>
          </w:tcPr>
          <w:p w:rsidR="003F0352" w:rsidRPr="00091E39" w:rsidRDefault="003F0352" w:rsidP="008569DC">
            <w:pPr>
              <w:pStyle w:val="a7"/>
              <w:rPr>
                <w:sz w:val="24"/>
                <w:szCs w:val="24"/>
                <w:lang w:val="ru-RU"/>
              </w:rPr>
            </w:pPr>
            <w:r w:rsidRPr="00091E39">
              <w:rPr>
                <w:sz w:val="24"/>
                <w:szCs w:val="24"/>
                <w:lang w:val="ru-RU"/>
              </w:rPr>
              <w:t>0,80</w:t>
            </w:r>
          </w:p>
        </w:tc>
      </w:tr>
      <w:tr w:rsidR="003F0352" w:rsidRPr="00091E39" w:rsidTr="00091E39">
        <w:tc>
          <w:tcPr>
            <w:tcW w:w="0" w:type="auto"/>
          </w:tcPr>
          <w:p w:rsidR="003F0352" w:rsidRPr="00091E39" w:rsidRDefault="003F0352" w:rsidP="00A56FC3">
            <w:pPr>
              <w:pStyle w:val="a7"/>
              <w:rPr>
                <w:sz w:val="24"/>
                <w:szCs w:val="24"/>
                <w:lang w:val="ru-RU"/>
              </w:rPr>
            </w:pPr>
            <w:r w:rsidRPr="00091E39">
              <w:rPr>
                <w:sz w:val="24"/>
                <w:szCs w:val="24"/>
                <w:lang w:val="ru-RU"/>
              </w:rPr>
              <w:t>7</w:t>
            </w:r>
          </w:p>
        </w:tc>
        <w:tc>
          <w:tcPr>
            <w:tcW w:w="0" w:type="auto"/>
            <w:vAlign w:val="center"/>
          </w:tcPr>
          <w:p w:rsidR="003F0352" w:rsidRPr="00091E39" w:rsidRDefault="003F0352" w:rsidP="003F0352">
            <w:pPr>
              <w:ind w:firstLine="0"/>
              <w:rPr>
                <w:szCs w:val="24"/>
              </w:rPr>
            </w:pPr>
            <w:r w:rsidRPr="00091E39">
              <w:rPr>
                <w:szCs w:val="24"/>
              </w:rPr>
              <w:t>54.25.01.0103.000012</w:t>
            </w:r>
          </w:p>
        </w:tc>
        <w:tc>
          <w:tcPr>
            <w:tcW w:w="4224" w:type="dxa"/>
          </w:tcPr>
          <w:p w:rsidR="003F0352" w:rsidRPr="00091E39" w:rsidRDefault="003F0352" w:rsidP="008569DC">
            <w:pPr>
              <w:ind w:firstLine="0"/>
              <w:rPr>
                <w:szCs w:val="24"/>
              </w:rPr>
            </w:pPr>
            <w:r w:rsidRPr="00091E39">
              <w:rPr>
                <w:szCs w:val="24"/>
              </w:rPr>
              <w:t>п.</w:t>
            </w:r>
            <w:r w:rsidR="00091E39" w:rsidRPr="00091E39">
              <w:rPr>
                <w:szCs w:val="24"/>
              </w:rPr>
              <w:t xml:space="preserve"> </w:t>
            </w:r>
            <w:proofErr w:type="spellStart"/>
            <w:r w:rsidRPr="00091E39">
              <w:rPr>
                <w:szCs w:val="24"/>
              </w:rPr>
              <w:t>Подлесный</w:t>
            </w:r>
            <w:proofErr w:type="spellEnd"/>
            <w:r w:rsidRPr="00091E39">
              <w:rPr>
                <w:szCs w:val="24"/>
              </w:rPr>
              <w:t>, ул.</w:t>
            </w:r>
            <w:r w:rsidR="00091E39" w:rsidRPr="00091E39">
              <w:rPr>
                <w:szCs w:val="24"/>
              </w:rPr>
              <w:t xml:space="preserve"> </w:t>
            </w:r>
            <w:r w:rsidRPr="00091E39">
              <w:rPr>
                <w:szCs w:val="24"/>
              </w:rPr>
              <w:t>Зеленая</w:t>
            </w:r>
          </w:p>
          <w:p w:rsidR="003F0352" w:rsidRPr="00091E39" w:rsidRDefault="003F0352" w:rsidP="008569DC">
            <w:pPr>
              <w:tabs>
                <w:tab w:val="left" w:pos="3168"/>
              </w:tabs>
              <w:ind w:firstLine="0"/>
              <w:rPr>
                <w:szCs w:val="24"/>
              </w:rPr>
            </w:pPr>
            <w:r w:rsidRPr="00091E39">
              <w:rPr>
                <w:szCs w:val="24"/>
              </w:rPr>
              <w:tab/>
              <w:t>щебень</w:t>
            </w:r>
          </w:p>
        </w:tc>
        <w:tc>
          <w:tcPr>
            <w:tcW w:w="1633" w:type="dxa"/>
          </w:tcPr>
          <w:p w:rsidR="003F0352" w:rsidRPr="00091E39" w:rsidRDefault="003F0352" w:rsidP="008569DC">
            <w:pPr>
              <w:pStyle w:val="a7"/>
              <w:rPr>
                <w:sz w:val="24"/>
                <w:szCs w:val="24"/>
                <w:lang w:val="ru-RU"/>
              </w:rPr>
            </w:pPr>
            <w:r w:rsidRPr="00091E39">
              <w:rPr>
                <w:sz w:val="24"/>
                <w:szCs w:val="24"/>
                <w:lang w:val="ru-RU"/>
              </w:rPr>
              <w:t>Б-0202</w:t>
            </w:r>
          </w:p>
        </w:tc>
        <w:tc>
          <w:tcPr>
            <w:tcW w:w="0" w:type="auto"/>
          </w:tcPr>
          <w:p w:rsidR="003F0352" w:rsidRPr="00091E39" w:rsidRDefault="003F0352" w:rsidP="00D76E3C">
            <w:pPr>
              <w:pStyle w:val="a7"/>
              <w:rPr>
                <w:sz w:val="24"/>
                <w:szCs w:val="24"/>
                <w:lang w:val="ru-RU"/>
              </w:rPr>
            </w:pPr>
            <w:r w:rsidRPr="00091E39">
              <w:rPr>
                <w:sz w:val="24"/>
                <w:szCs w:val="24"/>
                <w:lang w:val="ru-RU"/>
              </w:rPr>
              <w:t>0,50</w:t>
            </w:r>
          </w:p>
        </w:tc>
      </w:tr>
      <w:tr w:rsidR="003F0352" w:rsidRPr="00091E39" w:rsidTr="00091E39">
        <w:tc>
          <w:tcPr>
            <w:tcW w:w="0" w:type="auto"/>
          </w:tcPr>
          <w:p w:rsidR="003F0352" w:rsidRPr="00091E39" w:rsidRDefault="003F0352" w:rsidP="00A56FC3">
            <w:pPr>
              <w:pStyle w:val="a7"/>
              <w:rPr>
                <w:sz w:val="24"/>
                <w:szCs w:val="24"/>
                <w:lang w:val="ru-RU"/>
              </w:rPr>
            </w:pPr>
            <w:r w:rsidRPr="00091E39">
              <w:rPr>
                <w:sz w:val="24"/>
                <w:szCs w:val="24"/>
                <w:lang w:val="ru-RU"/>
              </w:rPr>
              <w:t>8</w:t>
            </w:r>
          </w:p>
        </w:tc>
        <w:tc>
          <w:tcPr>
            <w:tcW w:w="0" w:type="auto"/>
            <w:vAlign w:val="center"/>
          </w:tcPr>
          <w:p w:rsidR="003F0352" w:rsidRPr="00091E39" w:rsidRDefault="003F0352" w:rsidP="003F0352">
            <w:pPr>
              <w:ind w:firstLine="0"/>
              <w:rPr>
                <w:szCs w:val="24"/>
              </w:rPr>
            </w:pPr>
            <w:r w:rsidRPr="00091E39">
              <w:rPr>
                <w:szCs w:val="24"/>
              </w:rPr>
              <w:t>54.25.01.0103.000013</w:t>
            </w:r>
          </w:p>
        </w:tc>
        <w:tc>
          <w:tcPr>
            <w:tcW w:w="4224" w:type="dxa"/>
          </w:tcPr>
          <w:p w:rsidR="003F0352" w:rsidRPr="00091E39" w:rsidRDefault="003F0352" w:rsidP="00F562B1">
            <w:pPr>
              <w:pStyle w:val="a7"/>
              <w:jc w:val="both"/>
              <w:rPr>
                <w:sz w:val="24"/>
                <w:szCs w:val="24"/>
                <w:lang w:val="ru-RU"/>
              </w:rPr>
            </w:pPr>
            <w:r w:rsidRPr="00091E39">
              <w:rPr>
                <w:sz w:val="24"/>
                <w:szCs w:val="24"/>
                <w:lang w:val="ru-RU"/>
              </w:rPr>
              <w:t>п.</w:t>
            </w:r>
            <w:r w:rsidR="00091E39" w:rsidRPr="00091E39">
              <w:rPr>
                <w:sz w:val="24"/>
                <w:szCs w:val="24"/>
                <w:lang w:val="ru-RU"/>
              </w:rPr>
              <w:t xml:space="preserve"> </w:t>
            </w:r>
            <w:proofErr w:type="spellStart"/>
            <w:r w:rsidRPr="00091E39">
              <w:rPr>
                <w:sz w:val="24"/>
                <w:szCs w:val="24"/>
                <w:lang w:val="ru-RU"/>
              </w:rPr>
              <w:t>Подлесный</w:t>
            </w:r>
            <w:proofErr w:type="spellEnd"/>
            <w:r w:rsidRPr="00091E39">
              <w:rPr>
                <w:sz w:val="24"/>
                <w:szCs w:val="24"/>
                <w:lang w:val="ru-RU"/>
              </w:rPr>
              <w:t>, ул.</w:t>
            </w:r>
            <w:r w:rsidR="00091E39" w:rsidRPr="00091E39">
              <w:rPr>
                <w:sz w:val="24"/>
                <w:szCs w:val="24"/>
                <w:lang w:val="ru-RU"/>
              </w:rPr>
              <w:t xml:space="preserve"> </w:t>
            </w:r>
            <w:r w:rsidRPr="00091E39">
              <w:rPr>
                <w:sz w:val="24"/>
                <w:szCs w:val="24"/>
                <w:lang w:val="ru-RU"/>
              </w:rPr>
              <w:t>Центральная</w:t>
            </w:r>
          </w:p>
          <w:p w:rsidR="003F0352" w:rsidRPr="00091E39" w:rsidRDefault="003F0352" w:rsidP="00F562B1">
            <w:pPr>
              <w:pStyle w:val="a7"/>
              <w:tabs>
                <w:tab w:val="right" w:pos="3932"/>
              </w:tabs>
              <w:jc w:val="both"/>
              <w:rPr>
                <w:sz w:val="24"/>
                <w:szCs w:val="24"/>
                <w:lang w:val="ru-RU"/>
              </w:rPr>
            </w:pPr>
            <w:r w:rsidRPr="00091E39">
              <w:rPr>
                <w:sz w:val="24"/>
                <w:szCs w:val="24"/>
                <w:lang w:val="ru-RU"/>
              </w:rPr>
              <w:t>«дорога об</w:t>
            </w:r>
            <w:r w:rsidR="00091E39" w:rsidRPr="00091E39">
              <w:rPr>
                <w:sz w:val="24"/>
                <w:szCs w:val="24"/>
                <w:lang w:val="ru-RU"/>
              </w:rPr>
              <w:t>ъ</w:t>
            </w:r>
            <w:r w:rsidRPr="00091E39">
              <w:rPr>
                <w:sz w:val="24"/>
                <w:szCs w:val="24"/>
                <w:lang w:val="ru-RU"/>
              </w:rPr>
              <w:t>ездная»</w:t>
            </w:r>
            <w:r w:rsidRPr="00091E39">
              <w:rPr>
                <w:sz w:val="24"/>
                <w:szCs w:val="24"/>
                <w:lang w:val="ru-RU"/>
              </w:rPr>
              <w:tab/>
              <w:t>щебень</w:t>
            </w:r>
          </w:p>
        </w:tc>
        <w:tc>
          <w:tcPr>
            <w:tcW w:w="1633" w:type="dxa"/>
          </w:tcPr>
          <w:p w:rsidR="003F0352" w:rsidRPr="00091E39" w:rsidRDefault="003F0352" w:rsidP="008569DC">
            <w:pPr>
              <w:pStyle w:val="a7"/>
              <w:rPr>
                <w:sz w:val="24"/>
                <w:szCs w:val="24"/>
                <w:lang w:val="ru-RU"/>
              </w:rPr>
            </w:pPr>
            <w:r w:rsidRPr="00091E39">
              <w:rPr>
                <w:sz w:val="24"/>
                <w:szCs w:val="24"/>
                <w:lang w:val="ru-RU"/>
              </w:rPr>
              <w:t>Б-0203</w:t>
            </w:r>
          </w:p>
        </w:tc>
        <w:tc>
          <w:tcPr>
            <w:tcW w:w="0" w:type="auto"/>
          </w:tcPr>
          <w:p w:rsidR="003F0352" w:rsidRPr="00091E39" w:rsidRDefault="003F0352" w:rsidP="008569DC">
            <w:pPr>
              <w:pStyle w:val="a7"/>
              <w:rPr>
                <w:sz w:val="24"/>
                <w:szCs w:val="24"/>
                <w:lang w:val="ru-RU"/>
              </w:rPr>
            </w:pPr>
            <w:r w:rsidRPr="00091E39">
              <w:rPr>
                <w:sz w:val="24"/>
                <w:szCs w:val="24"/>
                <w:lang w:val="ru-RU"/>
              </w:rPr>
              <w:t>3,25</w:t>
            </w:r>
          </w:p>
        </w:tc>
      </w:tr>
      <w:tr w:rsidR="003F0352" w:rsidRPr="00091E39" w:rsidTr="00091E39">
        <w:tc>
          <w:tcPr>
            <w:tcW w:w="0" w:type="auto"/>
          </w:tcPr>
          <w:p w:rsidR="003F0352" w:rsidRPr="00091E39" w:rsidRDefault="003F0352" w:rsidP="00A56FC3">
            <w:pPr>
              <w:pStyle w:val="a7"/>
              <w:rPr>
                <w:sz w:val="24"/>
                <w:szCs w:val="24"/>
                <w:lang w:val="ru-RU"/>
              </w:rPr>
            </w:pPr>
            <w:r w:rsidRPr="00091E39">
              <w:rPr>
                <w:sz w:val="24"/>
                <w:szCs w:val="24"/>
                <w:lang w:val="ru-RU"/>
              </w:rPr>
              <w:t>9</w:t>
            </w:r>
          </w:p>
        </w:tc>
        <w:tc>
          <w:tcPr>
            <w:tcW w:w="0" w:type="auto"/>
            <w:vAlign w:val="center"/>
          </w:tcPr>
          <w:p w:rsidR="003F0352" w:rsidRPr="00091E39" w:rsidRDefault="003F0352" w:rsidP="003F0352">
            <w:pPr>
              <w:ind w:firstLine="0"/>
              <w:rPr>
                <w:szCs w:val="24"/>
              </w:rPr>
            </w:pPr>
            <w:r w:rsidRPr="00091E39">
              <w:rPr>
                <w:szCs w:val="24"/>
              </w:rPr>
              <w:t>54.25.01.0103.000014</w:t>
            </w:r>
          </w:p>
        </w:tc>
        <w:tc>
          <w:tcPr>
            <w:tcW w:w="4224" w:type="dxa"/>
          </w:tcPr>
          <w:p w:rsidR="003F0352" w:rsidRPr="00091E39" w:rsidRDefault="003F0352" w:rsidP="00D76E3C">
            <w:pPr>
              <w:ind w:firstLine="0"/>
              <w:rPr>
                <w:szCs w:val="24"/>
              </w:rPr>
            </w:pPr>
            <w:r w:rsidRPr="00091E39">
              <w:rPr>
                <w:szCs w:val="24"/>
              </w:rPr>
              <w:t>п.</w:t>
            </w:r>
            <w:r w:rsidR="00091E39" w:rsidRPr="00091E39">
              <w:rPr>
                <w:szCs w:val="24"/>
              </w:rPr>
              <w:t xml:space="preserve"> </w:t>
            </w:r>
            <w:proofErr w:type="spellStart"/>
            <w:r w:rsidRPr="00091E39">
              <w:rPr>
                <w:szCs w:val="24"/>
              </w:rPr>
              <w:t>Подлесный</w:t>
            </w:r>
            <w:proofErr w:type="spellEnd"/>
            <w:r w:rsidRPr="00091E39">
              <w:rPr>
                <w:szCs w:val="24"/>
              </w:rPr>
              <w:t>, ул. Зеленая</w:t>
            </w:r>
          </w:p>
          <w:p w:rsidR="003F0352" w:rsidRPr="00091E39" w:rsidRDefault="003F0352" w:rsidP="00D76E3C">
            <w:pPr>
              <w:tabs>
                <w:tab w:val="left" w:pos="3168"/>
              </w:tabs>
              <w:ind w:firstLine="0"/>
              <w:jc w:val="right"/>
              <w:rPr>
                <w:szCs w:val="24"/>
              </w:rPr>
            </w:pPr>
            <w:r w:rsidRPr="00091E39">
              <w:rPr>
                <w:szCs w:val="24"/>
              </w:rPr>
              <w:t>щебень</w:t>
            </w:r>
          </w:p>
        </w:tc>
        <w:tc>
          <w:tcPr>
            <w:tcW w:w="1633" w:type="dxa"/>
          </w:tcPr>
          <w:p w:rsidR="003F0352" w:rsidRPr="00091E39" w:rsidRDefault="003F0352" w:rsidP="008569DC">
            <w:pPr>
              <w:pStyle w:val="a7"/>
              <w:rPr>
                <w:sz w:val="24"/>
                <w:szCs w:val="24"/>
                <w:lang w:val="ru-RU"/>
              </w:rPr>
            </w:pPr>
            <w:r w:rsidRPr="00091E39">
              <w:rPr>
                <w:sz w:val="24"/>
                <w:szCs w:val="24"/>
                <w:lang w:val="ru-RU"/>
              </w:rPr>
              <w:t>Б-0204</w:t>
            </w:r>
          </w:p>
        </w:tc>
        <w:tc>
          <w:tcPr>
            <w:tcW w:w="0" w:type="auto"/>
          </w:tcPr>
          <w:p w:rsidR="003F0352" w:rsidRPr="00091E39" w:rsidRDefault="003F0352" w:rsidP="008569DC">
            <w:pPr>
              <w:pStyle w:val="a7"/>
              <w:rPr>
                <w:sz w:val="24"/>
                <w:szCs w:val="24"/>
                <w:lang w:val="ru-RU"/>
              </w:rPr>
            </w:pPr>
            <w:r w:rsidRPr="00091E39">
              <w:rPr>
                <w:sz w:val="24"/>
                <w:szCs w:val="24"/>
                <w:lang w:val="ru-RU"/>
              </w:rPr>
              <w:t>0,90</w:t>
            </w:r>
          </w:p>
        </w:tc>
      </w:tr>
      <w:tr w:rsidR="003F0352" w:rsidRPr="00091E39" w:rsidTr="00091E39">
        <w:tc>
          <w:tcPr>
            <w:tcW w:w="0" w:type="auto"/>
          </w:tcPr>
          <w:p w:rsidR="003F0352" w:rsidRPr="00091E39" w:rsidRDefault="003F0352" w:rsidP="00A56FC3">
            <w:pPr>
              <w:pStyle w:val="a7"/>
              <w:rPr>
                <w:sz w:val="24"/>
                <w:szCs w:val="24"/>
                <w:lang w:val="ru-RU"/>
              </w:rPr>
            </w:pPr>
            <w:r w:rsidRPr="00091E39">
              <w:rPr>
                <w:sz w:val="24"/>
                <w:szCs w:val="24"/>
                <w:lang w:val="ru-RU"/>
              </w:rPr>
              <w:t>10</w:t>
            </w:r>
          </w:p>
        </w:tc>
        <w:tc>
          <w:tcPr>
            <w:tcW w:w="0" w:type="auto"/>
            <w:vAlign w:val="center"/>
          </w:tcPr>
          <w:p w:rsidR="003F0352" w:rsidRPr="00091E39" w:rsidRDefault="003F0352" w:rsidP="003F0352">
            <w:pPr>
              <w:ind w:firstLine="0"/>
              <w:rPr>
                <w:szCs w:val="24"/>
              </w:rPr>
            </w:pPr>
            <w:r w:rsidRPr="00091E39">
              <w:rPr>
                <w:szCs w:val="24"/>
              </w:rPr>
              <w:t>54.25.01.0103.000015</w:t>
            </w:r>
          </w:p>
        </w:tc>
        <w:tc>
          <w:tcPr>
            <w:tcW w:w="4224" w:type="dxa"/>
          </w:tcPr>
          <w:p w:rsidR="003F0352" w:rsidRPr="00091E39" w:rsidRDefault="003F0352" w:rsidP="00091E39">
            <w:pPr>
              <w:ind w:firstLine="0"/>
              <w:rPr>
                <w:szCs w:val="24"/>
              </w:rPr>
            </w:pPr>
            <w:r w:rsidRPr="00091E39">
              <w:rPr>
                <w:szCs w:val="24"/>
              </w:rPr>
              <w:t xml:space="preserve">с. </w:t>
            </w:r>
            <w:proofErr w:type="spellStart"/>
            <w:r w:rsidRPr="00091E39">
              <w:rPr>
                <w:szCs w:val="24"/>
              </w:rPr>
              <w:t>Борисоглебка</w:t>
            </w:r>
            <w:proofErr w:type="spellEnd"/>
            <w:r w:rsidRPr="00091E39">
              <w:rPr>
                <w:szCs w:val="24"/>
              </w:rPr>
              <w:t>, ул.</w:t>
            </w:r>
            <w:r w:rsidR="00091E39" w:rsidRPr="00091E39">
              <w:rPr>
                <w:szCs w:val="24"/>
              </w:rPr>
              <w:t xml:space="preserve"> </w:t>
            </w:r>
            <w:r w:rsidRPr="00091E39">
              <w:rPr>
                <w:szCs w:val="24"/>
              </w:rPr>
              <w:t>им.</w:t>
            </w:r>
            <w:r w:rsidR="00091E39" w:rsidRPr="00091E39">
              <w:rPr>
                <w:szCs w:val="24"/>
              </w:rPr>
              <w:t xml:space="preserve"> </w:t>
            </w:r>
            <w:r w:rsidRPr="00091E39">
              <w:rPr>
                <w:szCs w:val="24"/>
              </w:rPr>
              <w:t xml:space="preserve">Андреева                                                             щебень </w:t>
            </w:r>
          </w:p>
        </w:tc>
        <w:tc>
          <w:tcPr>
            <w:tcW w:w="1633" w:type="dxa"/>
          </w:tcPr>
          <w:p w:rsidR="003F0352" w:rsidRPr="00091E39" w:rsidRDefault="003F0352" w:rsidP="00994C32">
            <w:pPr>
              <w:pStyle w:val="a7"/>
              <w:rPr>
                <w:sz w:val="24"/>
                <w:szCs w:val="24"/>
              </w:rPr>
            </w:pPr>
            <w:r w:rsidRPr="00091E39">
              <w:rPr>
                <w:sz w:val="24"/>
                <w:szCs w:val="24"/>
                <w:lang w:val="ru-RU"/>
              </w:rPr>
              <w:t>Б</w:t>
            </w:r>
            <w:r w:rsidRPr="00091E39">
              <w:rPr>
                <w:sz w:val="24"/>
                <w:szCs w:val="24"/>
              </w:rPr>
              <w:t>-0</w:t>
            </w:r>
            <w:r w:rsidRPr="00091E39">
              <w:rPr>
                <w:sz w:val="24"/>
                <w:szCs w:val="24"/>
                <w:lang w:val="ru-RU"/>
              </w:rPr>
              <w:t>3</w:t>
            </w:r>
            <w:r w:rsidRPr="00091E39">
              <w:rPr>
                <w:sz w:val="24"/>
                <w:szCs w:val="24"/>
              </w:rPr>
              <w:t>01</w:t>
            </w:r>
          </w:p>
        </w:tc>
        <w:tc>
          <w:tcPr>
            <w:tcW w:w="0" w:type="auto"/>
          </w:tcPr>
          <w:p w:rsidR="003F0352" w:rsidRPr="00091E39" w:rsidRDefault="003F0352" w:rsidP="00994C32">
            <w:pPr>
              <w:pStyle w:val="a7"/>
              <w:rPr>
                <w:sz w:val="24"/>
                <w:szCs w:val="24"/>
                <w:lang w:val="ru-RU"/>
              </w:rPr>
            </w:pPr>
            <w:r w:rsidRPr="00091E39">
              <w:rPr>
                <w:sz w:val="24"/>
                <w:szCs w:val="24"/>
                <w:lang w:val="ru-RU"/>
              </w:rPr>
              <w:t>2,0</w:t>
            </w:r>
          </w:p>
        </w:tc>
      </w:tr>
      <w:tr w:rsidR="003F0352" w:rsidRPr="00091E39" w:rsidTr="00091E39">
        <w:tc>
          <w:tcPr>
            <w:tcW w:w="0" w:type="auto"/>
          </w:tcPr>
          <w:p w:rsidR="003F0352" w:rsidRPr="00091E39" w:rsidRDefault="003F0352" w:rsidP="003F0352">
            <w:pPr>
              <w:pStyle w:val="a7"/>
              <w:rPr>
                <w:sz w:val="24"/>
                <w:szCs w:val="24"/>
              </w:rPr>
            </w:pPr>
            <w:r w:rsidRPr="00091E39">
              <w:rPr>
                <w:sz w:val="24"/>
                <w:szCs w:val="24"/>
                <w:lang w:val="ru-RU"/>
              </w:rPr>
              <w:t>11</w:t>
            </w:r>
          </w:p>
        </w:tc>
        <w:tc>
          <w:tcPr>
            <w:tcW w:w="0" w:type="auto"/>
            <w:vAlign w:val="center"/>
          </w:tcPr>
          <w:p w:rsidR="003F0352" w:rsidRPr="00091E39" w:rsidRDefault="003F0352" w:rsidP="003F0352">
            <w:pPr>
              <w:ind w:firstLine="0"/>
              <w:rPr>
                <w:szCs w:val="24"/>
              </w:rPr>
            </w:pPr>
            <w:r w:rsidRPr="00091E39">
              <w:rPr>
                <w:szCs w:val="24"/>
              </w:rPr>
              <w:t>54.25.01.0103.000016</w:t>
            </w:r>
          </w:p>
        </w:tc>
        <w:tc>
          <w:tcPr>
            <w:tcW w:w="4224" w:type="dxa"/>
          </w:tcPr>
          <w:p w:rsidR="003F0352" w:rsidRPr="00091E39" w:rsidRDefault="003F0352" w:rsidP="00091E39">
            <w:pPr>
              <w:ind w:firstLine="0"/>
              <w:rPr>
                <w:szCs w:val="24"/>
              </w:rPr>
            </w:pPr>
            <w:r w:rsidRPr="00091E39">
              <w:rPr>
                <w:szCs w:val="24"/>
              </w:rPr>
              <w:t xml:space="preserve">с. </w:t>
            </w:r>
            <w:proofErr w:type="spellStart"/>
            <w:r w:rsidRPr="00091E39">
              <w:rPr>
                <w:szCs w:val="24"/>
              </w:rPr>
              <w:t>Борисоглебка</w:t>
            </w:r>
            <w:proofErr w:type="spellEnd"/>
            <w:proofErr w:type="gramStart"/>
            <w:r w:rsidRPr="00091E39">
              <w:rPr>
                <w:szCs w:val="24"/>
              </w:rPr>
              <w:t xml:space="preserve"> ,</w:t>
            </w:r>
            <w:proofErr w:type="gramEnd"/>
            <w:r w:rsidRPr="00091E39">
              <w:rPr>
                <w:szCs w:val="24"/>
              </w:rPr>
              <w:t xml:space="preserve"> ул.</w:t>
            </w:r>
            <w:r w:rsidR="00091E39" w:rsidRPr="00091E39">
              <w:rPr>
                <w:szCs w:val="24"/>
              </w:rPr>
              <w:t xml:space="preserve"> </w:t>
            </w:r>
            <w:r w:rsidRPr="00091E39">
              <w:rPr>
                <w:szCs w:val="24"/>
              </w:rPr>
              <w:t>Молодежная                                                                асфальт</w:t>
            </w:r>
          </w:p>
        </w:tc>
        <w:tc>
          <w:tcPr>
            <w:tcW w:w="1633" w:type="dxa"/>
          </w:tcPr>
          <w:p w:rsidR="003F0352" w:rsidRPr="00091E39" w:rsidRDefault="003F0352" w:rsidP="00994C32">
            <w:pPr>
              <w:pStyle w:val="a7"/>
              <w:rPr>
                <w:sz w:val="24"/>
                <w:szCs w:val="24"/>
              </w:rPr>
            </w:pPr>
            <w:r w:rsidRPr="00091E39">
              <w:rPr>
                <w:sz w:val="24"/>
                <w:szCs w:val="24"/>
                <w:lang w:val="ru-RU"/>
              </w:rPr>
              <w:t>Б</w:t>
            </w:r>
            <w:r w:rsidRPr="00091E39">
              <w:rPr>
                <w:sz w:val="24"/>
                <w:szCs w:val="24"/>
              </w:rPr>
              <w:t>-0</w:t>
            </w:r>
            <w:r w:rsidRPr="00091E39">
              <w:rPr>
                <w:sz w:val="24"/>
                <w:szCs w:val="24"/>
                <w:lang w:val="ru-RU"/>
              </w:rPr>
              <w:t>3</w:t>
            </w:r>
            <w:r w:rsidRPr="00091E39">
              <w:rPr>
                <w:sz w:val="24"/>
                <w:szCs w:val="24"/>
              </w:rPr>
              <w:t>02</w:t>
            </w:r>
          </w:p>
        </w:tc>
        <w:tc>
          <w:tcPr>
            <w:tcW w:w="0" w:type="auto"/>
          </w:tcPr>
          <w:p w:rsidR="003F0352" w:rsidRPr="00091E39" w:rsidRDefault="003F0352" w:rsidP="00A56FC3">
            <w:pPr>
              <w:pStyle w:val="a7"/>
              <w:rPr>
                <w:sz w:val="24"/>
                <w:szCs w:val="24"/>
                <w:lang w:val="ru-RU"/>
              </w:rPr>
            </w:pPr>
            <w:r w:rsidRPr="00091E39">
              <w:rPr>
                <w:sz w:val="24"/>
                <w:szCs w:val="24"/>
                <w:lang w:val="ru-RU"/>
              </w:rPr>
              <w:t>0,60</w:t>
            </w:r>
          </w:p>
        </w:tc>
      </w:tr>
      <w:tr w:rsidR="003F0352" w:rsidRPr="00091E39" w:rsidTr="00091E39">
        <w:tc>
          <w:tcPr>
            <w:tcW w:w="0" w:type="auto"/>
          </w:tcPr>
          <w:p w:rsidR="003F0352" w:rsidRPr="00091E39" w:rsidRDefault="003F0352" w:rsidP="00A56FC3">
            <w:pPr>
              <w:pStyle w:val="a7"/>
              <w:rPr>
                <w:sz w:val="24"/>
                <w:szCs w:val="24"/>
                <w:lang w:val="ru-RU"/>
              </w:rPr>
            </w:pPr>
            <w:r w:rsidRPr="00091E39">
              <w:rPr>
                <w:sz w:val="24"/>
                <w:szCs w:val="24"/>
                <w:lang w:val="ru-RU"/>
              </w:rPr>
              <w:t>12</w:t>
            </w:r>
          </w:p>
        </w:tc>
        <w:tc>
          <w:tcPr>
            <w:tcW w:w="0" w:type="auto"/>
            <w:vAlign w:val="center"/>
          </w:tcPr>
          <w:p w:rsidR="003F0352" w:rsidRPr="00091E39" w:rsidRDefault="003F0352" w:rsidP="003F0352">
            <w:pPr>
              <w:ind w:firstLine="0"/>
              <w:rPr>
                <w:szCs w:val="24"/>
              </w:rPr>
            </w:pPr>
            <w:r w:rsidRPr="00091E39">
              <w:rPr>
                <w:szCs w:val="24"/>
              </w:rPr>
              <w:t>54.25.01.0103.000017</w:t>
            </w:r>
          </w:p>
        </w:tc>
        <w:tc>
          <w:tcPr>
            <w:tcW w:w="4224" w:type="dxa"/>
          </w:tcPr>
          <w:p w:rsidR="003F0352" w:rsidRPr="00091E39" w:rsidRDefault="003F0352" w:rsidP="00091E39">
            <w:pPr>
              <w:ind w:firstLine="0"/>
              <w:rPr>
                <w:szCs w:val="24"/>
              </w:rPr>
            </w:pPr>
            <w:r w:rsidRPr="00091E39">
              <w:rPr>
                <w:szCs w:val="24"/>
              </w:rPr>
              <w:t xml:space="preserve">с. </w:t>
            </w:r>
            <w:proofErr w:type="spellStart"/>
            <w:r w:rsidRPr="00091E39">
              <w:rPr>
                <w:szCs w:val="24"/>
              </w:rPr>
              <w:t>Борисоглебка</w:t>
            </w:r>
            <w:proofErr w:type="spellEnd"/>
            <w:r w:rsidRPr="00091E39">
              <w:rPr>
                <w:szCs w:val="24"/>
              </w:rPr>
              <w:t>, ул.</w:t>
            </w:r>
            <w:r w:rsidR="00091E39" w:rsidRPr="00091E39">
              <w:rPr>
                <w:szCs w:val="24"/>
              </w:rPr>
              <w:t xml:space="preserve"> </w:t>
            </w:r>
            <w:proofErr w:type="gramStart"/>
            <w:r w:rsidRPr="00091E39">
              <w:rPr>
                <w:szCs w:val="24"/>
              </w:rPr>
              <w:t>Школьная</w:t>
            </w:r>
            <w:proofErr w:type="gramEnd"/>
            <w:r w:rsidRPr="00091E39">
              <w:rPr>
                <w:szCs w:val="24"/>
              </w:rPr>
              <w:t xml:space="preserve">                                                                щебень</w:t>
            </w:r>
          </w:p>
        </w:tc>
        <w:tc>
          <w:tcPr>
            <w:tcW w:w="1633" w:type="dxa"/>
          </w:tcPr>
          <w:p w:rsidR="003F0352" w:rsidRPr="00091E39" w:rsidRDefault="003F0352" w:rsidP="00994C32">
            <w:pPr>
              <w:pStyle w:val="a7"/>
              <w:rPr>
                <w:sz w:val="24"/>
                <w:szCs w:val="24"/>
              </w:rPr>
            </w:pPr>
            <w:r w:rsidRPr="00091E39">
              <w:rPr>
                <w:sz w:val="24"/>
                <w:szCs w:val="24"/>
                <w:lang w:val="ru-RU"/>
              </w:rPr>
              <w:t>Б</w:t>
            </w:r>
            <w:r w:rsidRPr="00091E39">
              <w:rPr>
                <w:sz w:val="24"/>
                <w:szCs w:val="24"/>
              </w:rPr>
              <w:t>-0</w:t>
            </w:r>
            <w:r w:rsidRPr="00091E39">
              <w:rPr>
                <w:sz w:val="24"/>
                <w:szCs w:val="24"/>
                <w:lang w:val="ru-RU"/>
              </w:rPr>
              <w:t>3</w:t>
            </w:r>
            <w:r w:rsidRPr="00091E39">
              <w:rPr>
                <w:sz w:val="24"/>
                <w:szCs w:val="24"/>
              </w:rPr>
              <w:t>03</w:t>
            </w:r>
          </w:p>
        </w:tc>
        <w:tc>
          <w:tcPr>
            <w:tcW w:w="0" w:type="auto"/>
          </w:tcPr>
          <w:p w:rsidR="003F0352" w:rsidRPr="00091E39" w:rsidRDefault="003F0352" w:rsidP="00A56FC3">
            <w:pPr>
              <w:pStyle w:val="a7"/>
              <w:rPr>
                <w:sz w:val="24"/>
                <w:szCs w:val="24"/>
                <w:lang w:val="ru-RU"/>
              </w:rPr>
            </w:pPr>
            <w:r w:rsidRPr="00091E39">
              <w:rPr>
                <w:sz w:val="24"/>
                <w:szCs w:val="24"/>
                <w:lang w:val="ru-RU"/>
              </w:rPr>
              <w:t>1,0</w:t>
            </w:r>
          </w:p>
        </w:tc>
      </w:tr>
      <w:tr w:rsidR="003F0352" w:rsidRPr="00091E39" w:rsidTr="00091E39">
        <w:tc>
          <w:tcPr>
            <w:tcW w:w="0" w:type="auto"/>
          </w:tcPr>
          <w:p w:rsidR="003F0352" w:rsidRPr="00091E39" w:rsidRDefault="003F0352" w:rsidP="00A56FC3">
            <w:pPr>
              <w:pStyle w:val="a7"/>
              <w:rPr>
                <w:sz w:val="24"/>
                <w:szCs w:val="24"/>
                <w:lang w:val="ru-RU"/>
              </w:rPr>
            </w:pPr>
            <w:r w:rsidRPr="00091E39">
              <w:rPr>
                <w:sz w:val="24"/>
                <w:szCs w:val="24"/>
                <w:lang w:val="ru-RU"/>
              </w:rPr>
              <w:t>13</w:t>
            </w:r>
          </w:p>
        </w:tc>
        <w:tc>
          <w:tcPr>
            <w:tcW w:w="0" w:type="auto"/>
            <w:vAlign w:val="center"/>
          </w:tcPr>
          <w:p w:rsidR="003F0352" w:rsidRPr="00091E39" w:rsidRDefault="003F0352" w:rsidP="003F0352">
            <w:pPr>
              <w:ind w:firstLine="0"/>
              <w:rPr>
                <w:szCs w:val="24"/>
              </w:rPr>
            </w:pPr>
            <w:r w:rsidRPr="00091E39">
              <w:rPr>
                <w:szCs w:val="24"/>
              </w:rPr>
              <w:t>54.25.01.0103.000018</w:t>
            </w:r>
          </w:p>
        </w:tc>
        <w:tc>
          <w:tcPr>
            <w:tcW w:w="4224" w:type="dxa"/>
          </w:tcPr>
          <w:p w:rsidR="003F0352" w:rsidRPr="00091E39" w:rsidRDefault="003F0352" w:rsidP="00091E39">
            <w:pPr>
              <w:ind w:firstLine="0"/>
              <w:rPr>
                <w:szCs w:val="24"/>
              </w:rPr>
            </w:pPr>
            <w:r w:rsidRPr="00091E39">
              <w:rPr>
                <w:szCs w:val="24"/>
              </w:rPr>
              <w:t xml:space="preserve">с. </w:t>
            </w:r>
            <w:proofErr w:type="spellStart"/>
            <w:r w:rsidRPr="00091E39">
              <w:rPr>
                <w:szCs w:val="24"/>
              </w:rPr>
              <w:t>Борисоглебка</w:t>
            </w:r>
            <w:proofErr w:type="spellEnd"/>
            <w:r w:rsidRPr="00091E39">
              <w:rPr>
                <w:szCs w:val="24"/>
              </w:rPr>
              <w:t xml:space="preserve"> ул. </w:t>
            </w:r>
            <w:proofErr w:type="gramStart"/>
            <w:r w:rsidRPr="00091E39">
              <w:rPr>
                <w:szCs w:val="24"/>
              </w:rPr>
              <w:t>Садовая</w:t>
            </w:r>
            <w:proofErr w:type="gramEnd"/>
            <w:r w:rsidRPr="00091E39">
              <w:rPr>
                <w:szCs w:val="24"/>
              </w:rPr>
              <w:t xml:space="preserve">                                                                щебень</w:t>
            </w:r>
          </w:p>
        </w:tc>
        <w:tc>
          <w:tcPr>
            <w:tcW w:w="1633" w:type="dxa"/>
          </w:tcPr>
          <w:p w:rsidR="003F0352" w:rsidRPr="00091E39" w:rsidRDefault="003F0352" w:rsidP="00994C32">
            <w:pPr>
              <w:pStyle w:val="a7"/>
              <w:rPr>
                <w:sz w:val="24"/>
                <w:szCs w:val="24"/>
              </w:rPr>
            </w:pPr>
            <w:r w:rsidRPr="00091E39">
              <w:rPr>
                <w:sz w:val="24"/>
                <w:szCs w:val="24"/>
                <w:lang w:val="ru-RU"/>
              </w:rPr>
              <w:t>Б</w:t>
            </w:r>
            <w:r w:rsidRPr="00091E39">
              <w:rPr>
                <w:sz w:val="24"/>
                <w:szCs w:val="24"/>
              </w:rPr>
              <w:t>-0</w:t>
            </w:r>
            <w:r w:rsidRPr="00091E39">
              <w:rPr>
                <w:sz w:val="24"/>
                <w:szCs w:val="24"/>
                <w:lang w:val="ru-RU"/>
              </w:rPr>
              <w:t>3</w:t>
            </w:r>
            <w:r w:rsidRPr="00091E39">
              <w:rPr>
                <w:sz w:val="24"/>
                <w:szCs w:val="24"/>
              </w:rPr>
              <w:t>04</w:t>
            </w:r>
          </w:p>
        </w:tc>
        <w:tc>
          <w:tcPr>
            <w:tcW w:w="0" w:type="auto"/>
          </w:tcPr>
          <w:p w:rsidR="003F0352" w:rsidRPr="00091E39" w:rsidRDefault="003F0352" w:rsidP="00994C32">
            <w:pPr>
              <w:pStyle w:val="a7"/>
              <w:rPr>
                <w:sz w:val="24"/>
                <w:szCs w:val="24"/>
                <w:lang w:val="ru-RU"/>
              </w:rPr>
            </w:pPr>
            <w:r w:rsidRPr="00091E39">
              <w:rPr>
                <w:sz w:val="24"/>
                <w:szCs w:val="24"/>
              </w:rPr>
              <w:t>0,</w:t>
            </w:r>
            <w:r w:rsidRPr="00091E39">
              <w:rPr>
                <w:sz w:val="24"/>
                <w:szCs w:val="24"/>
                <w:lang w:val="ru-RU"/>
              </w:rPr>
              <w:t>60</w:t>
            </w:r>
          </w:p>
        </w:tc>
      </w:tr>
      <w:tr w:rsidR="003F0352" w:rsidRPr="00091E39" w:rsidTr="00091E39">
        <w:tc>
          <w:tcPr>
            <w:tcW w:w="0" w:type="auto"/>
          </w:tcPr>
          <w:p w:rsidR="003F0352" w:rsidRPr="00091E39" w:rsidRDefault="003F0352" w:rsidP="00A56FC3">
            <w:pPr>
              <w:pStyle w:val="a7"/>
              <w:rPr>
                <w:sz w:val="24"/>
                <w:szCs w:val="24"/>
                <w:lang w:val="ru-RU"/>
              </w:rPr>
            </w:pPr>
            <w:r w:rsidRPr="00091E39">
              <w:rPr>
                <w:sz w:val="24"/>
                <w:szCs w:val="24"/>
                <w:lang w:val="ru-RU"/>
              </w:rPr>
              <w:t>14</w:t>
            </w:r>
          </w:p>
        </w:tc>
        <w:tc>
          <w:tcPr>
            <w:tcW w:w="0" w:type="auto"/>
            <w:vAlign w:val="center"/>
          </w:tcPr>
          <w:p w:rsidR="003F0352" w:rsidRPr="00091E39" w:rsidRDefault="003F0352" w:rsidP="003F0352">
            <w:pPr>
              <w:ind w:firstLine="0"/>
              <w:rPr>
                <w:szCs w:val="24"/>
              </w:rPr>
            </w:pPr>
            <w:r w:rsidRPr="00091E39">
              <w:rPr>
                <w:szCs w:val="24"/>
              </w:rPr>
              <w:t>54.25.01.0103.000019</w:t>
            </w:r>
          </w:p>
        </w:tc>
        <w:tc>
          <w:tcPr>
            <w:tcW w:w="4224" w:type="dxa"/>
          </w:tcPr>
          <w:p w:rsidR="003F0352" w:rsidRPr="00091E39" w:rsidRDefault="003F0352" w:rsidP="00994C32">
            <w:pPr>
              <w:ind w:firstLine="0"/>
              <w:rPr>
                <w:szCs w:val="24"/>
              </w:rPr>
            </w:pPr>
            <w:r w:rsidRPr="00091E39">
              <w:rPr>
                <w:szCs w:val="24"/>
              </w:rPr>
              <w:t>с.</w:t>
            </w:r>
            <w:r w:rsidR="00091E39" w:rsidRPr="00091E39">
              <w:rPr>
                <w:szCs w:val="24"/>
              </w:rPr>
              <w:t xml:space="preserve"> </w:t>
            </w:r>
            <w:proofErr w:type="spellStart"/>
            <w:r w:rsidRPr="00091E39">
              <w:rPr>
                <w:szCs w:val="24"/>
              </w:rPr>
              <w:t>Борисоглебка</w:t>
            </w:r>
            <w:proofErr w:type="spellEnd"/>
            <w:r w:rsidRPr="00091E39">
              <w:rPr>
                <w:szCs w:val="24"/>
              </w:rPr>
              <w:t>, ул.</w:t>
            </w:r>
            <w:r w:rsidR="00091E39" w:rsidRPr="00091E39">
              <w:rPr>
                <w:szCs w:val="24"/>
              </w:rPr>
              <w:t xml:space="preserve"> </w:t>
            </w:r>
            <w:r w:rsidRPr="00091E39">
              <w:rPr>
                <w:szCs w:val="24"/>
              </w:rPr>
              <w:t>им.</w:t>
            </w:r>
            <w:r w:rsidR="00091E39" w:rsidRPr="00091E39">
              <w:rPr>
                <w:szCs w:val="24"/>
              </w:rPr>
              <w:t xml:space="preserve"> </w:t>
            </w:r>
            <w:r w:rsidRPr="00091E39">
              <w:rPr>
                <w:szCs w:val="24"/>
              </w:rPr>
              <w:t>Андреева</w:t>
            </w:r>
          </w:p>
          <w:p w:rsidR="003F0352" w:rsidRPr="00091E39" w:rsidRDefault="003F0352" w:rsidP="00F562B1">
            <w:pPr>
              <w:tabs>
                <w:tab w:val="right" w:pos="3932"/>
              </w:tabs>
              <w:ind w:firstLine="0"/>
              <w:rPr>
                <w:szCs w:val="24"/>
              </w:rPr>
            </w:pPr>
            <w:r w:rsidRPr="00091E39">
              <w:rPr>
                <w:szCs w:val="24"/>
              </w:rPr>
              <w:t>«Ж.</w:t>
            </w:r>
            <w:r w:rsidR="00091E39" w:rsidRPr="00091E39">
              <w:rPr>
                <w:szCs w:val="24"/>
              </w:rPr>
              <w:t xml:space="preserve"> </w:t>
            </w:r>
            <w:r w:rsidRPr="00091E39">
              <w:rPr>
                <w:szCs w:val="24"/>
              </w:rPr>
              <w:t>дом №16»-«Ж.дом№37»</w:t>
            </w:r>
            <w:r w:rsidRPr="00091E39">
              <w:rPr>
                <w:szCs w:val="24"/>
              </w:rPr>
              <w:tab/>
              <w:t>щебень</w:t>
            </w:r>
          </w:p>
        </w:tc>
        <w:tc>
          <w:tcPr>
            <w:tcW w:w="1633" w:type="dxa"/>
          </w:tcPr>
          <w:p w:rsidR="003F0352" w:rsidRPr="00091E39" w:rsidRDefault="003F0352" w:rsidP="00994C32">
            <w:pPr>
              <w:pStyle w:val="a7"/>
              <w:rPr>
                <w:sz w:val="24"/>
                <w:szCs w:val="24"/>
                <w:lang w:val="ru-RU"/>
              </w:rPr>
            </w:pPr>
            <w:r w:rsidRPr="00091E39">
              <w:rPr>
                <w:sz w:val="24"/>
                <w:szCs w:val="24"/>
                <w:lang w:val="ru-RU"/>
              </w:rPr>
              <w:t>Б-0305</w:t>
            </w:r>
          </w:p>
        </w:tc>
        <w:tc>
          <w:tcPr>
            <w:tcW w:w="0" w:type="auto"/>
          </w:tcPr>
          <w:p w:rsidR="003F0352" w:rsidRPr="00091E39" w:rsidRDefault="003F0352" w:rsidP="00994C32">
            <w:pPr>
              <w:pStyle w:val="a7"/>
              <w:rPr>
                <w:sz w:val="24"/>
                <w:szCs w:val="24"/>
                <w:lang w:val="ru-RU"/>
              </w:rPr>
            </w:pPr>
            <w:r w:rsidRPr="00091E39">
              <w:rPr>
                <w:sz w:val="24"/>
                <w:szCs w:val="24"/>
                <w:lang w:val="ru-RU"/>
              </w:rPr>
              <w:t>3,30</w:t>
            </w:r>
          </w:p>
        </w:tc>
      </w:tr>
      <w:tr w:rsidR="003F0352" w:rsidRPr="00091E39" w:rsidTr="00091E39">
        <w:tc>
          <w:tcPr>
            <w:tcW w:w="0" w:type="auto"/>
          </w:tcPr>
          <w:p w:rsidR="003F0352" w:rsidRPr="00091E39" w:rsidRDefault="003F0352" w:rsidP="00A56FC3">
            <w:pPr>
              <w:pStyle w:val="a7"/>
              <w:rPr>
                <w:sz w:val="24"/>
                <w:szCs w:val="24"/>
                <w:lang w:val="ru-RU"/>
              </w:rPr>
            </w:pPr>
            <w:r w:rsidRPr="00091E39">
              <w:rPr>
                <w:sz w:val="24"/>
                <w:szCs w:val="24"/>
                <w:lang w:val="ru-RU"/>
              </w:rPr>
              <w:t>15</w:t>
            </w:r>
          </w:p>
        </w:tc>
        <w:tc>
          <w:tcPr>
            <w:tcW w:w="0" w:type="auto"/>
            <w:vAlign w:val="center"/>
          </w:tcPr>
          <w:p w:rsidR="003F0352" w:rsidRPr="00091E39" w:rsidRDefault="003F0352" w:rsidP="003F0352">
            <w:pPr>
              <w:ind w:firstLine="0"/>
              <w:rPr>
                <w:szCs w:val="24"/>
              </w:rPr>
            </w:pPr>
            <w:r w:rsidRPr="00091E39">
              <w:rPr>
                <w:szCs w:val="24"/>
              </w:rPr>
              <w:t>54.25.01.0103.000020</w:t>
            </w:r>
          </w:p>
        </w:tc>
        <w:tc>
          <w:tcPr>
            <w:tcW w:w="4224" w:type="dxa"/>
          </w:tcPr>
          <w:p w:rsidR="003F0352" w:rsidRPr="00091E39" w:rsidRDefault="003F0352" w:rsidP="00994C32">
            <w:pPr>
              <w:ind w:firstLine="0"/>
              <w:rPr>
                <w:szCs w:val="24"/>
              </w:rPr>
            </w:pPr>
            <w:r w:rsidRPr="00091E39">
              <w:rPr>
                <w:szCs w:val="24"/>
              </w:rPr>
              <w:t>с.</w:t>
            </w:r>
            <w:r w:rsidR="00091E39" w:rsidRPr="00091E39">
              <w:rPr>
                <w:szCs w:val="24"/>
              </w:rPr>
              <w:t xml:space="preserve"> </w:t>
            </w:r>
            <w:proofErr w:type="spellStart"/>
            <w:r w:rsidRPr="00091E39">
              <w:rPr>
                <w:szCs w:val="24"/>
              </w:rPr>
              <w:t>Борисоглебка</w:t>
            </w:r>
            <w:proofErr w:type="spellEnd"/>
            <w:r w:rsidRPr="00091E39">
              <w:rPr>
                <w:szCs w:val="24"/>
              </w:rPr>
              <w:t>, ул. Молодежная 1 до ул.</w:t>
            </w:r>
            <w:r w:rsidR="00091E39" w:rsidRPr="00091E39">
              <w:rPr>
                <w:szCs w:val="24"/>
              </w:rPr>
              <w:t xml:space="preserve"> </w:t>
            </w:r>
            <w:r w:rsidRPr="00091E39">
              <w:rPr>
                <w:szCs w:val="24"/>
              </w:rPr>
              <w:t>им.</w:t>
            </w:r>
            <w:r w:rsidR="00091E39" w:rsidRPr="00091E39">
              <w:rPr>
                <w:szCs w:val="24"/>
              </w:rPr>
              <w:t xml:space="preserve"> </w:t>
            </w:r>
            <w:r w:rsidRPr="00091E39">
              <w:rPr>
                <w:szCs w:val="24"/>
              </w:rPr>
              <w:t>Андреева д.5(проулок)</w:t>
            </w:r>
          </w:p>
          <w:p w:rsidR="003F0352" w:rsidRPr="00091E39" w:rsidRDefault="003F0352" w:rsidP="00091E39">
            <w:pPr>
              <w:tabs>
                <w:tab w:val="right" w:pos="3932"/>
              </w:tabs>
              <w:ind w:firstLine="0"/>
              <w:rPr>
                <w:szCs w:val="24"/>
              </w:rPr>
            </w:pPr>
            <w:r w:rsidRPr="00091E39">
              <w:rPr>
                <w:szCs w:val="24"/>
              </w:rPr>
              <w:tab/>
              <w:t>грунт</w:t>
            </w:r>
          </w:p>
        </w:tc>
        <w:tc>
          <w:tcPr>
            <w:tcW w:w="1633" w:type="dxa"/>
          </w:tcPr>
          <w:p w:rsidR="003F0352" w:rsidRPr="00091E39" w:rsidRDefault="003F0352" w:rsidP="00994C32">
            <w:pPr>
              <w:pStyle w:val="a7"/>
              <w:rPr>
                <w:sz w:val="24"/>
                <w:szCs w:val="24"/>
                <w:lang w:val="ru-RU"/>
              </w:rPr>
            </w:pPr>
            <w:r w:rsidRPr="00091E39">
              <w:rPr>
                <w:sz w:val="24"/>
                <w:szCs w:val="24"/>
                <w:lang w:val="ru-RU"/>
              </w:rPr>
              <w:t>Б-0306</w:t>
            </w:r>
          </w:p>
        </w:tc>
        <w:tc>
          <w:tcPr>
            <w:tcW w:w="0" w:type="auto"/>
          </w:tcPr>
          <w:p w:rsidR="003F0352" w:rsidRPr="00091E39" w:rsidRDefault="003F0352" w:rsidP="00994C32">
            <w:pPr>
              <w:pStyle w:val="a7"/>
              <w:rPr>
                <w:sz w:val="24"/>
                <w:szCs w:val="24"/>
                <w:lang w:val="ru-RU"/>
              </w:rPr>
            </w:pPr>
            <w:r w:rsidRPr="00091E39">
              <w:rPr>
                <w:sz w:val="24"/>
                <w:szCs w:val="24"/>
                <w:lang w:val="ru-RU"/>
              </w:rPr>
              <w:t>0,30</w:t>
            </w:r>
          </w:p>
        </w:tc>
      </w:tr>
      <w:tr w:rsidR="003F0352" w:rsidRPr="00091E39" w:rsidTr="00091E39">
        <w:tc>
          <w:tcPr>
            <w:tcW w:w="0" w:type="auto"/>
          </w:tcPr>
          <w:p w:rsidR="003F0352" w:rsidRPr="00091E39" w:rsidRDefault="003F0352" w:rsidP="00A56FC3">
            <w:pPr>
              <w:pStyle w:val="a7"/>
              <w:rPr>
                <w:sz w:val="24"/>
                <w:szCs w:val="24"/>
                <w:lang w:val="ru-RU"/>
              </w:rPr>
            </w:pPr>
            <w:r w:rsidRPr="00091E39">
              <w:rPr>
                <w:sz w:val="24"/>
                <w:szCs w:val="24"/>
                <w:lang w:val="ru-RU"/>
              </w:rPr>
              <w:t>16</w:t>
            </w:r>
          </w:p>
        </w:tc>
        <w:tc>
          <w:tcPr>
            <w:tcW w:w="0" w:type="auto"/>
            <w:vAlign w:val="center"/>
          </w:tcPr>
          <w:p w:rsidR="003F0352" w:rsidRPr="00091E39" w:rsidRDefault="003F0352" w:rsidP="003F0352">
            <w:pPr>
              <w:ind w:firstLine="0"/>
              <w:rPr>
                <w:szCs w:val="24"/>
              </w:rPr>
            </w:pPr>
            <w:r w:rsidRPr="00091E39">
              <w:rPr>
                <w:szCs w:val="24"/>
              </w:rPr>
              <w:t>54.25.01.0103.000021</w:t>
            </w:r>
          </w:p>
        </w:tc>
        <w:tc>
          <w:tcPr>
            <w:tcW w:w="4224" w:type="dxa"/>
          </w:tcPr>
          <w:p w:rsidR="003F0352" w:rsidRPr="00091E39" w:rsidRDefault="003F0352" w:rsidP="00A56FC3">
            <w:pPr>
              <w:pStyle w:val="a7"/>
              <w:rPr>
                <w:sz w:val="24"/>
                <w:szCs w:val="24"/>
                <w:lang w:val="ru-RU"/>
              </w:rPr>
            </w:pPr>
            <w:r w:rsidRPr="00091E39">
              <w:rPr>
                <w:sz w:val="24"/>
                <w:szCs w:val="24"/>
                <w:lang w:val="ru-RU"/>
              </w:rPr>
              <w:t>с.</w:t>
            </w:r>
            <w:r w:rsidR="00091E39" w:rsidRPr="00091E39">
              <w:rPr>
                <w:sz w:val="24"/>
                <w:szCs w:val="24"/>
                <w:lang w:val="ru-RU"/>
              </w:rPr>
              <w:t xml:space="preserve"> </w:t>
            </w:r>
            <w:proofErr w:type="spellStart"/>
            <w:r w:rsidRPr="00091E39">
              <w:rPr>
                <w:sz w:val="24"/>
                <w:szCs w:val="24"/>
                <w:lang w:val="ru-RU"/>
              </w:rPr>
              <w:t>Борисоглебка</w:t>
            </w:r>
            <w:proofErr w:type="spellEnd"/>
            <w:r w:rsidRPr="00091E39">
              <w:rPr>
                <w:sz w:val="24"/>
                <w:szCs w:val="24"/>
                <w:lang w:val="ru-RU"/>
              </w:rPr>
              <w:t xml:space="preserve">, ул. </w:t>
            </w:r>
            <w:proofErr w:type="gramStart"/>
            <w:r w:rsidRPr="00091E39">
              <w:rPr>
                <w:sz w:val="24"/>
                <w:szCs w:val="24"/>
                <w:lang w:val="ru-RU"/>
              </w:rPr>
              <w:t>Молодежная</w:t>
            </w:r>
            <w:proofErr w:type="gramEnd"/>
            <w:r w:rsidRPr="00091E39">
              <w:rPr>
                <w:sz w:val="24"/>
                <w:szCs w:val="24"/>
                <w:lang w:val="ru-RU"/>
              </w:rPr>
              <w:t xml:space="preserve"> д.12 до ул.</w:t>
            </w:r>
            <w:r w:rsidR="00091E39" w:rsidRPr="00091E39">
              <w:rPr>
                <w:sz w:val="24"/>
                <w:szCs w:val="24"/>
                <w:lang w:val="ru-RU"/>
              </w:rPr>
              <w:t xml:space="preserve"> </w:t>
            </w:r>
            <w:r w:rsidRPr="00091E39">
              <w:rPr>
                <w:sz w:val="24"/>
                <w:szCs w:val="24"/>
                <w:lang w:val="ru-RU"/>
              </w:rPr>
              <w:t>Школьная д.6 (проулок)</w:t>
            </w:r>
          </w:p>
          <w:p w:rsidR="003F0352" w:rsidRPr="00091E39" w:rsidRDefault="003F0352" w:rsidP="00091E39">
            <w:pPr>
              <w:pStyle w:val="a7"/>
              <w:tabs>
                <w:tab w:val="right" w:pos="3932"/>
              </w:tabs>
              <w:jc w:val="left"/>
              <w:rPr>
                <w:sz w:val="24"/>
                <w:szCs w:val="24"/>
                <w:lang w:val="ru-RU"/>
              </w:rPr>
            </w:pPr>
            <w:r w:rsidRPr="00091E39">
              <w:rPr>
                <w:sz w:val="24"/>
                <w:szCs w:val="24"/>
                <w:lang w:val="ru-RU"/>
              </w:rPr>
              <w:tab/>
              <w:t>грунт</w:t>
            </w:r>
          </w:p>
        </w:tc>
        <w:tc>
          <w:tcPr>
            <w:tcW w:w="1633" w:type="dxa"/>
          </w:tcPr>
          <w:p w:rsidR="003F0352" w:rsidRPr="00091E39" w:rsidRDefault="003F0352" w:rsidP="008F2B1D">
            <w:pPr>
              <w:pStyle w:val="a7"/>
              <w:rPr>
                <w:sz w:val="24"/>
                <w:szCs w:val="24"/>
                <w:lang w:val="ru-RU"/>
              </w:rPr>
            </w:pPr>
            <w:r w:rsidRPr="00091E39">
              <w:rPr>
                <w:sz w:val="24"/>
                <w:szCs w:val="24"/>
                <w:lang w:val="ru-RU"/>
              </w:rPr>
              <w:t>Б-0307</w:t>
            </w:r>
          </w:p>
        </w:tc>
        <w:tc>
          <w:tcPr>
            <w:tcW w:w="0" w:type="auto"/>
          </w:tcPr>
          <w:p w:rsidR="003F0352" w:rsidRPr="00091E39" w:rsidRDefault="003F0352" w:rsidP="008E29C3">
            <w:pPr>
              <w:pStyle w:val="a7"/>
              <w:rPr>
                <w:sz w:val="24"/>
                <w:szCs w:val="24"/>
                <w:lang w:val="ru-RU"/>
              </w:rPr>
            </w:pPr>
            <w:r w:rsidRPr="00091E39">
              <w:rPr>
                <w:sz w:val="24"/>
                <w:szCs w:val="24"/>
                <w:lang w:val="ru-RU"/>
              </w:rPr>
              <w:t>0,25</w:t>
            </w:r>
          </w:p>
        </w:tc>
      </w:tr>
      <w:tr w:rsidR="003F0352" w:rsidRPr="00091E39" w:rsidTr="00091E39">
        <w:tc>
          <w:tcPr>
            <w:tcW w:w="0" w:type="auto"/>
          </w:tcPr>
          <w:p w:rsidR="003F0352" w:rsidRPr="00091E39" w:rsidRDefault="003F0352" w:rsidP="00A56FC3">
            <w:pPr>
              <w:pStyle w:val="a7"/>
              <w:rPr>
                <w:sz w:val="24"/>
                <w:szCs w:val="24"/>
                <w:lang w:val="ru-RU"/>
              </w:rPr>
            </w:pPr>
            <w:r w:rsidRPr="00091E39">
              <w:rPr>
                <w:sz w:val="24"/>
                <w:szCs w:val="24"/>
                <w:lang w:val="ru-RU"/>
              </w:rPr>
              <w:t>17</w:t>
            </w:r>
          </w:p>
        </w:tc>
        <w:tc>
          <w:tcPr>
            <w:tcW w:w="0" w:type="auto"/>
            <w:vAlign w:val="center"/>
          </w:tcPr>
          <w:p w:rsidR="003F0352" w:rsidRPr="00091E39" w:rsidRDefault="003F0352" w:rsidP="003F0352">
            <w:pPr>
              <w:ind w:firstLine="0"/>
              <w:rPr>
                <w:szCs w:val="24"/>
              </w:rPr>
            </w:pPr>
            <w:r w:rsidRPr="00091E39">
              <w:rPr>
                <w:szCs w:val="24"/>
              </w:rPr>
              <w:t>54.25.01.0103.000022</w:t>
            </w:r>
          </w:p>
        </w:tc>
        <w:tc>
          <w:tcPr>
            <w:tcW w:w="4224" w:type="dxa"/>
          </w:tcPr>
          <w:p w:rsidR="003F0352" w:rsidRPr="00091E39" w:rsidRDefault="003F0352" w:rsidP="008E29C3">
            <w:pPr>
              <w:pStyle w:val="a7"/>
              <w:jc w:val="both"/>
              <w:rPr>
                <w:sz w:val="24"/>
                <w:szCs w:val="24"/>
                <w:lang w:val="ru-RU"/>
              </w:rPr>
            </w:pPr>
            <w:r w:rsidRPr="00091E39">
              <w:rPr>
                <w:sz w:val="24"/>
                <w:szCs w:val="24"/>
                <w:lang w:val="ru-RU"/>
              </w:rPr>
              <w:t>с.</w:t>
            </w:r>
            <w:r w:rsidR="00091E39" w:rsidRPr="00091E39">
              <w:rPr>
                <w:sz w:val="24"/>
                <w:szCs w:val="24"/>
                <w:lang w:val="ru-RU"/>
              </w:rPr>
              <w:t xml:space="preserve"> </w:t>
            </w:r>
            <w:proofErr w:type="spellStart"/>
            <w:r w:rsidRPr="00091E39">
              <w:rPr>
                <w:sz w:val="24"/>
                <w:szCs w:val="24"/>
                <w:lang w:val="ru-RU"/>
              </w:rPr>
              <w:t>Борисоглебка</w:t>
            </w:r>
            <w:proofErr w:type="spellEnd"/>
            <w:r w:rsidRPr="00091E39">
              <w:rPr>
                <w:sz w:val="24"/>
                <w:szCs w:val="24"/>
                <w:lang w:val="ru-RU"/>
              </w:rPr>
              <w:t>, Ул.</w:t>
            </w:r>
            <w:r w:rsidR="00091E39" w:rsidRPr="00091E39">
              <w:rPr>
                <w:sz w:val="24"/>
                <w:szCs w:val="24"/>
                <w:lang w:val="ru-RU"/>
              </w:rPr>
              <w:t xml:space="preserve"> </w:t>
            </w:r>
            <w:r w:rsidRPr="00091E39">
              <w:rPr>
                <w:sz w:val="24"/>
                <w:szCs w:val="24"/>
                <w:lang w:val="ru-RU"/>
              </w:rPr>
              <w:t xml:space="preserve">Молодежная </w:t>
            </w:r>
          </w:p>
          <w:p w:rsidR="003F0352" w:rsidRPr="00091E39" w:rsidRDefault="003F0352" w:rsidP="008E29C3">
            <w:pPr>
              <w:pStyle w:val="a7"/>
              <w:jc w:val="left"/>
              <w:rPr>
                <w:sz w:val="24"/>
                <w:szCs w:val="24"/>
                <w:lang w:val="ru-RU"/>
              </w:rPr>
            </w:pPr>
            <w:r w:rsidRPr="00091E39">
              <w:rPr>
                <w:sz w:val="24"/>
                <w:szCs w:val="24"/>
                <w:lang w:val="ru-RU"/>
              </w:rPr>
              <w:lastRenderedPageBreak/>
              <w:t xml:space="preserve"> «Ж.</w:t>
            </w:r>
            <w:r w:rsidR="00091E39" w:rsidRPr="00091E39">
              <w:rPr>
                <w:sz w:val="24"/>
                <w:szCs w:val="24"/>
                <w:lang w:val="ru-RU"/>
              </w:rPr>
              <w:t xml:space="preserve"> </w:t>
            </w:r>
            <w:r w:rsidRPr="00091E39">
              <w:rPr>
                <w:sz w:val="24"/>
                <w:szCs w:val="24"/>
                <w:lang w:val="ru-RU"/>
              </w:rPr>
              <w:t xml:space="preserve">дом №11 до </w:t>
            </w:r>
            <w:proofErr w:type="spellStart"/>
            <w:r w:rsidRPr="00091E39">
              <w:rPr>
                <w:sz w:val="24"/>
                <w:szCs w:val="24"/>
                <w:lang w:val="ru-RU"/>
              </w:rPr>
              <w:t>зернотока</w:t>
            </w:r>
            <w:proofErr w:type="spellEnd"/>
            <w:r w:rsidRPr="00091E39">
              <w:rPr>
                <w:sz w:val="24"/>
                <w:szCs w:val="24"/>
                <w:lang w:val="ru-RU"/>
              </w:rPr>
              <w:t xml:space="preserve"> ЗАВ-20»                                                                         </w:t>
            </w:r>
          </w:p>
          <w:p w:rsidR="003F0352" w:rsidRPr="00091E39" w:rsidRDefault="00091E39" w:rsidP="00091E39">
            <w:pPr>
              <w:pStyle w:val="a7"/>
              <w:jc w:val="right"/>
              <w:rPr>
                <w:sz w:val="24"/>
                <w:szCs w:val="24"/>
                <w:lang w:val="ru-RU"/>
              </w:rPr>
            </w:pPr>
            <w:r w:rsidRPr="00091E39">
              <w:rPr>
                <w:sz w:val="24"/>
                <w:szCs w:val="24"/>
                <w:lang w:val="ru-RU"/>
              </w:rPr>
              <w:t>грунт</w:t>
            </w:r>
          </w:p>
        </w:tc>
        <w:tc>
          <w:tcPr>
            <w:tcW w:w="1633" w:type="dxa"/>
          </w:tcPr>
          <w:p w:rsidR="003F0352" w:rsidRPr="00091E39" w:rsidRDefault="003F0352" w:rsidP="00A56FC3">
            <w:pPr>
              <w:pStyle w:val="a7"/>
              <w:rPr>
                <w:sz w:val="24"/>
                <w:szCs w:val="24"/>
                <w:lang w:val="ru-RU"/>
              </w:rPr>
            </w:pPr>
            <w:r w:rsidRPr="00091E39">
              <w:rPr>
                <w:sz w:val="24"/>
                <w:szCs w:val="24"/>
                <w:lang w:val="ru-RU"/>
              </w:rPr>
              <w:lastRenderedPageBreak/>
              <w:t>Б-0308</w:t>
            </w:r>
          </w:p>
        </w:tc>
        <w:tc>
          <w:tcPr>
            <w:tcW w:w="0" w:type="auto"/>
          </w:tcPr>
          <w:p w:rsidR="003F0352" w:rsidRPr="00091E39" w:rsidRDefault="003F0352" w:rsidP="008F2B1D">
            <w:pPr>
              <w:pStyle w:val="a7"/>
              <w:rPr>
                <w:sz w:val="24"/>
                <w:szCs w:val="24"/>
                <w:lang w:val="ru-RU"/>
              </w:rPr>
            </w:pPr>
            <w:r w:rsidRPr="00091E39">
              <w:rPr>
                <w:sz w:val="24"/>
                <w:szCs w:val="24"/>
                <w:lang w:val="ru-RU"/>
              </w:rPr>
              <w:t>0,20</w:t>
            </w:r>
          </w:p>
        </w:tc>
      </w:tr>
      <w:tr w:rsidR="003F0352" w:rsidRPr="00091E39" w:rsidTr="00091E39">
        <w:tc>
          <w:tcPr>
            <w:tcW w:w="0" w:type="auto"/>
          </w:tcPr>
          <w:p w:rsidR="003F0352" w:rsidRPr="00091E39" w:rsidRDefault="003F0352" w:rsidP="00A56FC3">
            <w:pPr>
              <w:pStyle w:val="a7"/>
              <w:rPr>
                <w:sz w:val="24"/>
                <w:szCs w:val="24"/>
                <w:lang w:val="ru-RU"/>
              </w:rPr>
            </w:pPr>
            <w:r w:rsidRPr="00091E39">
              <w:rPr>
                <w:sz w:val="24"/>
                <w:szCs w:val="24"/>
                <w:lang w:val="ru-RU"/>
              </w:rPr>
              <w:lastRenderedPageBreak/>
              <w:t>18</w:t>
            </w:r>
          </w:p>
        </w:tc>
        <w:tc>
          <w:tcPr>
            <w:tcW w:w="0" w:type="auto"/>
            <w:vAlign w:val="center"/>
          </w:tcPr>
          <w:p w:rsidR="003F0352" w:rsidRPr="00091E39" w:rsidRDefault="003F0352" w:rsidP="003F0352">
            <w:pPr>
              <w:ind w:firstLine="0"/>
              <w:rPr>
                <w:szCs w:val="24"/>
              </w:rPr>
            </w:pPr>
            <w:r w:rsidRPr="00091E39">
              <w:rPr>
                <w:szCs w:val="24"/>
              </w:rPr>
              <w:t>54.25.01.0103.000023</w:t>
            </w:r>
          </w:p>
        </w:tc>
        <w:tc>
          <w:tcPr>
            <w:tcW w:w="4224" w:type="dxa"/>
          </w:tcPr>
          <w:p w:rsidR="003F0352" w:rsidRPr="00091E39" w:rsidRDefault="003F0352" w:rsidP="008E29C3">
            <w:pPr>
              <w:pStyle w:val="a7"/>
              <w:jc w:val="both"/>
              <w:rPr>
                <w:sz w:val="24"/>
                <w:szCs w:val="24"/>
                <w:lang w:val="ru-RU"/>
              </w:rPr>
            </w:pPr>
            <w:r w:rsidRPr="00091E39">
              <w:rPr>
                <w:sz w:val="24"/>
                <w:szCs w:val="24"/>
                <w:lang w:val="ru-RU"/>
              </w:rPr>
              <w:t>с.</w:t>
            </w:r>
            <w:r w:rsidR="00091E39" w:rsidRPr="00091E39">
              <w:rPr>
                <w:sz w:val="24"/>
                <w:szCs w:val="24"/>
                <w:lang w:val="ru-RU"/>
              </w:rPr>
              <w:t xml:space="preserve"> </w:t>
            </w:r>
            <w:proofErr w:type="spellStart"/>
            <w:r w:rsidRPr="00091E39">
              <w:rPr>
                <w:sz w:val="24"/>
                <w:szCs w:val="24"/>
                <w:lang w:val="ru-RU"/>
              </w:rPr>
              <w:t>Борисоглебка</w:t>
            </w:r>
            <w:proofErr w:type="spellEnd"/>
            <w:r w:rsidRPr="00091E39">
              <w:rPr>
                <w:sz w:val="24"/>
                <w:szCs w:val="24"/>
                <w:lang w:val="ru-RU"/>
              </w:rPr>
              <w:t xml:space="preserve">, </w:t>
            </w:r>
            <w:r w:rsidR="00091E39" w:rsidRPr="00091E39">
              <w:rPr>
                <w:sz w:val="24"/>
                <w:szCs w:val="24"/>
                <w:lang w:val="ru-RU"/>
              </w:rPr>
              <w:t>у</w:t>
            </w:r>
            <w:r w:rsidRPr="00091E39">
              <w:rPr>
                <w:sz w:val="24"/>
                <w:szCs w:val="24"/>
                <w:lang w:val="ru-RU"/>
              </w:rPr>
              <w:t>л.</w:t>
            </w:r>
            <w:r w:rsidR="00091E39" w:rsidRPr="00091E39">
              <w:rPr>
                <w:sz w:val="24"/>
                <w:szCs w:val="24"/>
                <w:lang w:val="ru-RU"/>
              </w:rPr>
              <w:t xml:space="preserve"> </w:t>
            </w:r>
            <w:r w:rsidRPr="00091E39">
              <w:rPr>
                <w:sz w:val="24"/>
                <w:szCs w:val="24"/>
                <w:lang w:val="ru-RU"/>
              </w:rPr>
              <w:t>им.</w:t>
            </w:r>
            <w:r w:rsidR="00091E39" w:rsidRPr="00091E39">
              <w:rPr>
                <w:sz w:val="24"/>
                <w:szCs w:val="24"/>
                <w:lang w:val="ru-RU"/>
              </w:rPr>
              <w:t xml:space="preserve"> </w:t>
            </w:r>
            <w:r w:rsidRPr="00091E39">
              <w:rPr>
                <w:sz w:val="24"/>
                <w:szCs w:val="24"/>
                <w:lang w:val="ru-RU"/>
              </w:rPr>
              <w:t>Андреева</w:t>
            </w:r>
          </w:p>
          <w:p w:rsidR="00091E39" w:rsidRPr="00091E39" w:rsidRDefault="003F0352" w:rsidP="00091E39">
            <w:pPr>
              <w:pStyle w:val="a7"/>
              <w:jc w:val="both"/>
              <w:rPr>
                <w:sz w:val="24"/>
                <w:szCs w:val="24"/>
                <w:lang w:val="ru-RU"/>
              </w:rPr>
            </w:pPr>
            <w:r w:rsidRPr="00091E39">
              <w:rPr>
                <w:sz w:val="24"/>
                <w:szCs w:val="24"/>
                <w:lang w:val="ru-RU"/>
              </w:rPr>
              <w:t>«Ж.</w:t>
            </w:r>
            <w:r w:rsidR="00091E39" w:rsidRPr="00091E39">
              <w:rPr>
                <w:sz w:val="24"/>
                <w:szCs w:val="24"/>
                <w:lang w:val="ru-RU"/>
              </w:rPr>
              <w:t xml:space="preserve"> </w:t>
            </w:r>
            <w:r w:rsidRPr="00091E39">
              <w:rPr>
                <w:sz w:val="24"/>
                <w:szCs w:val="24"/>
                <w:lang w:val="ru-RU"/>
              </w:rPr>
              <w:t xml:space="preserve">дом №48» до водозаборной скважины  </w:t>
            </w:r>
          </w:p>
          <w:p w:rsidR="003F0352" w:rsidRPr="00091E39" w:rsidRDefault="003F0352" w:rsidP="00A56FC3">
            <w:pPr>
              <w:pStyle w:val="a7"/>
              <w:rPr>
                <w:sz w:val="24"/>
                <w:szCs w:val="24"/>
                <w:lang w:val="ru-RU"/>
              </w:rPr>
            </w:pPr>
            <w:r w:rsidRPr="00091E39">
              <w:rPr>
                <w:sz w:val="24"/>
                <w:szCs w:val="24"/>
                <w:lang w:val="ru-RU"/>
              </w:rPr>
              <w:t xml:space="preserve">                                                      грунт</w:t>
            </w:r>
          </w:p>
        </w:tc>
        <w:tc>
          <w:tcPr>
            <w:tcW w:w="1633" w:type="dxa"/>
          </w:tcPr>
          <w:p w:rsidR="003F0352" w:rsidRPr="00091E39" w:rsidRDefault="003F0352" w:rsidP="008E29C3">
            <w:pPr>
              <w:pStyle w:val="a7"/>
              <w:rPr>
                <w:sz w:val="24"/>
                <w:szCs w:val="24"/>
                <w:lang w:val="ru-RU"/>
              </w:rPr>
            </w:pPr>
            <w:r w:rsidRPr="00091E39">
              <w:rPr>
                <w:sz w:val="24"/>
                <w:szCs w:val="24"/>
                <w:lang w:val="ru-RU"/>
              </w:rPr>
              <w:t>Б-0309</w:t>
            </w:r>
          </w:p>
        </w:tc>
        <w:tc>
          <w:tcPr>
            <w:tcW w:w="0" w:type="auto"/>
          </w:tcPr>
          <w:p w:rsidR="003F0352" w:rsidRPr="00091E39" w:rsidRDefault="003F0352" w:rsidP="008E29C3">
            <w:pPr>
              <w:pStyle w:val="a7"/>
              <w:rPr>
                <w:sz w:val="24"/>
                <w:szCs w:val="24"/>
                <w:lang w:val="ru-RU"/>
              </w:rPr>
            </w:pPr>
            <w:r w:rsidRPr="00091E39">
              <w:rPr>
                <w:sz w:val="24"/>
                <w:szCs w:val="24"/>
                <w:lang w:val="ru-RU"/>
              </w:rPr>
              <w:t>0,25</w:t>
            </w:r>
          </w:p>
        </w:tc>
      </w:tr>
      <w:tr w:rsidR="003F0352" w:rsidRPr="00091E39" w:rsidTr="00091E39">
        <w:tc>
          <w:tcPr>
            <w:tcW w:w="0" w:type="auto"/>
          </w:tcPr>
          <w:p w:rsidR="003F0352" w:rsidRPr="00091E39" w:rsidRDefault="003F0352" w:rsidP="00A56FC3">
            <w:pPr>
              <w:pStyle w:val="a7"/>
              <w:rPr>
                <w:sz w:val="24"/>
                <w:szCs w:val="24"/>
                <w:lang w:val="ru-RU"/>
              </w:rPr>
            </w:pPr>
            <w:r w:rsidRPr="00091E39">
              <w:rPr>
                <w:sz w:val="24"/>
                <w:szCs w:val="24"/>
                <w:lang w:val="ru-RU"/>
              </w:rPr>
              <w:t>19</w:t>
            </w:r>
          </w:p>
        </w:tc>
        <w:tc>
          <w:tcPr>
            <w:tcW w:w="0" w:type="auto"/>
            <w:vAlign w:val="center"/>
          </w:tcPr>
          <w:p w:rsidR="003F0352" w:rsidRPr="00091E39" w:rsidRDefault="003F0352" w:rsidP="003F0352">
            <w:pPr>
              <w:ind w:firstLine="0"/>
              <w:rPr>
                <w:szCs w:val="24"/>
              </w:rPr>
            </w:pPr>
            <w:r w:rsidRPr="00091E39">
              <w:rPr>
                <w:szCs w:val="24"/>
              </w:rPr>
              <w:t>54.25.01.0103.000024</w:t>
            </w:r>
          </w:p>
        </w:tc>
        <w:tc>
          <w:tcPr>
            <w:tcW w:w="4224" w:type="dxa"/>
          </w:tcPr>
          <w:p w:rsidR="003F0352" w:rsidRPr="00091E39" w:rsidRDefault="00091E39" w:rsidP="00091E39">
            <w:pPr>
              <w:pStyle w:val="a7"/>
              <w:rPr>
                <w:sz w:val="24"/>
                <w:szCs w:val="24"/>
                <w:lang w:val="ru-RU"/>
              </w:rPr>
            </w:pPr>
            <w:r w:rsidRPr="00091E39">
              <w:rPr>
                <w:sz w:val="24"/>
                <w:szCs w:val="24"/>
                <w:lang w:val="ru-RU"/>
              </w:rPr>
              <w:t>с</w:t>
            </w:r>
            <w:r w:rsidR="003F0352" w:rsidRPr="00091E39">
              <w:rPr>
                <w:sz w:val="24"/>
                <w:szCs w:val="24"/>
                <w:lang w:val="ru-RU"/>
              </w:rPr>
              <w:t>.</w:t>
            </w:r>
            <w:r w:rsidRPr="00091E39">
              <w:rPr>
                <w:sz w:val="24"/>
                <w:szCs w:val="24"/>
                <w:lang w:val="ru-RU"/>
              </w:rPr>
              <w:t xml:space="preserve"> </w:t>
            </w:r>
            <w:proofErr w:type="spellStart"/>
            <w:r w:rsidRPr="00091E39">
              <w:rPr>
                <w:sz w:val="24"/>
                <w:szCs w:val="24"/>
                <w:lang w:val="ru-RU"/>
              </w:rPr>
              <w:t>Борисоглебка</w:t>
            </w:r>
            <w:proofErr w:type="spellEnd"/>
            <w:r w:rsidRPr="00091E39">
              <w:rPr>
                <w:sz w:val="24"/>
                <w:szCs w:val="24"/>
                <w:lang w:val="ru-RU"/>
              </w:rPr>
              <w:t>, у</w:t>
            </w:r>
            <w:r w:rsidR="003F0352" w:rsidRPr="00091E39">
              <w:rPr>
                <w:sz w:val="24"/>
                <w:szCs w:val="24"/>
                <w:lang w:val="ru-RU"/>
              </w:rPr>
              <w:t xml:space="preserve">л. </w:t>
            </w:r>
            <w:proofErr w:type="gramStart"/>
            <w:r w:rsidR="003F0352" w:rsidRPr="00091E39">
              <w:rPr>
                <w:sz w:val="24"/>
                <w:szCs w:val="24"/>
                <w:lang w:val="ru-RU"/>
              </w:rPr>
              <w:t>Молодежная</w:t>
            </w:r>
            <w:proofErr w:type="gramEnd"/>
            <w:r w:rsidR="003F0352" w:rsidRPr="00091E39">
              <w:rPr>
                <w:sz w:val="24"/>
                <w:szCs w:val="24"/>
                <w:lang w:val="ru-RU"/>
              </w:rPr>
              <w:t xml:space="preserve">, №12 до фермы </w:t>
            </w:r>
            <w:r>
              <w:rPr>
                <w:sz w:val="24"/>
                <w:szCs w:val="24"/>
                <w:lang w:val="ru-RU"/>
              </w:rPr>
              <w:t xml:space="preserve">                               </w:t>
            </w:r>
            <w:r w:rsidR="003F0352" w:rsidRPr="00091E39">
              <w:rPr>
                <w:sz w:val="24"/>
                <w:szCs w:val="24"/>
                <w:lang w:val="ru-RU"/>
              </w:rPr>
              <w:t xml:space="preserve">                                                         грунт</w:t>
            </w:r>
          </w:p>
        </w:tc>
        <w:tc>
          <w:tcPr>
            <w:tcW w:w="1633" w:type="dxa"/>
          </w:tcPr>
          <w:p w:rsidR="003F0352" w:rsidRPr="00091E39" w:rsidRDefault="003F0352" w:rsidP="00D90DDD">
            <w:pPr>
              <w:pStyle w:val="a7"/>
              <w:rPr>
                <w:sz w:val="24"/>
                <w:szCs w:val="24"/>
              </w:rPr>
            </w:pPr>
            <w:r w:rsidRPr="00091E39">
              <w:rPr>
                <w:sz w:val="24"/>
                <w:szCs w:val="24"/>
                <w:lang w:val="ru-RU"/>
              </w:rPr>
              <w:t>Б-0310</w:t>
            </w:r>
          </w:p>
        </w:tc>
        <w:tc>
          <w:tcPr>
            <w:tcW w:w="0" w:type="auto"/>
          </w:tcPr>
          <w:p w:rsidR="003F0352" w:rsidRPr="00091E39" w:rsidRDefault="003F0352" w:rsidP="00A56FC3">
            <w:pPr>
              <w:pStyle w:val="a7"/>
              <w:rPr>
                <w:sz w:val="24"/>
                <w:szCs w:val="24"/>
                <w:lang w:val="ru-RU"/>
              </w:rPr>
            </w:pPr>
            <w:r w:rsidRPr="00091E39">
              <w:rPr>
                <w:sz w:val="24"/>
                <w:szCs w:val="24"/>
                <w:lang w:val="ru-RU"/>
              </w:rPr>
              <w:t>0,40</w:t>
            </w:r>
          </w:p>
        </w:tc>
      </w:tr>
      <w:tr w:rsidR="003F0352" w:rsidRPr="00091E39" w:rsidTr="00091E39">
        <w:tc>
          <w:tcPr>
            <w:tcW w:w="0" w:type="auto"/>
          </w:tcPr>
          <w:p w:rsidR="003F0352" w:rsidRPr="00091E39" w:rsidRDefault="003F0352" w:rsidP="00A56FC3">
            <w:pPr>
              <w:pStyle w:val="a7"/>
              <w:rPr>
                <w:sz w:val="24"/>
                <w:szCs w:val="24"/>
                <w:lang w:val="ru-RU"/>
              </w:rPr>
            </w:pPr>
            <w:r w:rsidRPr="00091E39">
              <w:rPr>
                <w:sz w:val="24"/>
                <w:szCs w:val="24"/>
                <w:lang w:val="ru-RU"/>
              </w:rPr>
              <w:t>20</w:t>
            </w:r>
          </w:p>
        </w:tc>
        <w:tc>
          <w:tcPr>
            <w:tcW w:w="0" w:type="auto"/>
            <w:vAlign w:val="center"/>
          </w:tcPr>
          <w:p w:rsidR="003F0352" w:rsidRPr="00091E39" w:rsidRDefault="003F0352" w:rsidP="003F0352">
            <w:pPr>
              <w:ind w:firstLine="0"/>
              <w:rPr>
                <w:szCs w:val="24"/>
              </w:rPr>
            </w:pPr>
            <w:r w:rsidRPr="00091E39">
              <w:rPr>
                <w:szCs w:val="24"/>
              </w:rPr>
              <w:t>54.25.01.0103.000025</w:t>
            </w:r>
          </w:p>
        </w:tc>
        <w:tc>
          <w:tcPr>
            <w:tcW w:w="4224" w:type="dxa"/>
          </w:tcPr>
          <w:p w:rsidR="003F0352" w:rsidRPr="00091E39" w:rsidRDefault="00091E39" w:rsidP="00D90DDD">
            <w:pPr>
              <w:pStyle w:val="a7"/>
              <w:rPr>
                <w:sz w:val="24"/>
                <w:szCs w:val="24"/>
                <w:lang w:val="ru-RU"/>
              </w:rPr>
            </w:pPr>
            <w:r w:rsidRPr="00091E39">
              <w:rPr>
                <w:sz w:val="24"/>
                <w:szCs w:val="24"/>
                <w:lang w:val="ru-RU"/>
              </w:rPr>
              <w:t>с</w:t>
            </w:r>
            <w:r w:rsidR="003F0352" w:rsidRPr="00091E39">
              <w:rPr>
                <w:sz w:val="24"/>
                <w:szCs w:val="24"/>
                <w:lang w:val="ru-RU"/>
              </w:rPr>
              <w:t>.</w:t>
            </w:r>
            <w:r w:rsidRPr="00091E39">
              <w:rPr>
                <w:sz w:val="24"/>
                <w:szCs w:val="24"/>
                <w:lang w:val="ru-RU"/>
              </w:rPr>
              <w:t xml:space="preserve"> </w:t>
            </w:r>
            <w:proofErr w:type="spellStart"/>
            <w:r w:rsidRPr="00091E39">
              <w:rPr>
                <w:sz w:val="24"/>
                <w:szCs w:val="24"/>
                <w:lang w:val="ru-RU"/>
              </w:rPr>
              <w:t>Борисоглебка</w:t>
            </w:r>
            <w:proofErr w:type="spellEnd"/>
            <w:r w:rsidRPr="00091E39">
              <w:rPr>
                <w:sz w:val="24"/>
                <w:szCs w:val="24"/>
                <w:lang w:val="ru-RU"/>
              </w:rPr>
              <w:t>, у</w:t>
            </w:r>
            <w:r w:rsidR="003F0352" w:rsidRPr="00091E39">
              <w:rPr>
                <w:sz w:val="24"/>
                <w:szCs w:val="24"/>
                <w:lang w:val="ru-RU"/>
              </w:rPr>
              <w:t>л.</w:t>
            </w:r>
            <w:r w:rsidRPr="00091E39">
              <w:rPr>
                <w:sz w:val="24"/>
                <w:szCs w:val="24"/>
                <w:lang w:val="ru-RU"/>
              </w:rPr>
              <w:t xml:space="preserve"> </w:t>
            </w:r>
            <w:proofErr w:type="gramStart"/>
            <w:r w:rsidR="003F0352" w:rsidRPr="00091E39">
              <w:rPr>
                <w:sz w:val="24"/>
                <w:szCs w:val="24"/>
                <w:lang w:val="ru-RU"/>
              </w:rPr>
              <w:t>Молодежная</w:t>
            </w:r>
            <w:proofErr w:type="gramEnd"/>
            <w:r w:rsidR="003F0352" w:rsidRPr="00091E39">
              <w:rPr>
                <w:sz w:val="24"/>
                <w:szCs w:val="24"/>
                <w:lang w:val="ru-RU"/>
              </w:rPr>
              <w:t>, д.11 до фермы</w:t>
            </w:r>
          </w:p>
          <w:p w:rsidR="003F0352" w:rsidRPr="00091E39" w:rsidRDefault="003F0352" w:rsidP="00D90DDD">
            <w:pPr>
              <w:pStyle w:val="a7"/>
              <w:rPr>
                <w:sz w:val="24"/>
                <w:szCs w:val="24"/>
                <w:lang w:val="ru-RU"/>
              </w:rPr>
            </w:pPr>
            <w:r w:rsidRPr="00091E39">
              <w:rPr>
                <w:sz w:val="24"/>
                <w:szCs w:val="24"/>
                <w:lang w:val="ru-RU"/>
              </w:rPr>
              <w:t xml:space="preserve">                                                       грунт</w:t>
            </w:r>
          </w:p>
        </w:tc>
        <w:tc>
          <w:tcPr>
            <w:tcW w:w="1633" w:type="dxa"/>
          </w:tcPr>
          <w:p w:rsidR="003F0352" w:rsidRPr="00091E39" w:rsidRDefault="003F0352" w:rsidP="00D90DDD">
            <w:pPr>
              <w:pStyle w:val="a7"/>
              <w:rPr>
                <w:sz w:val="24"/>
                <w:szCs w:val="24"/>
                <w:lang w:val="ru-RU"/>
              </w:rPr>
            </w:pPr>
            <w:r w:rsidRPr="00091E39">
              <w:rPr>
                <w:sz w:val="24"/>
                <w:szCs w:val="24"/>
                <w:lang w:val="ru-RU"/>
              </w:rPr>
              <w:t>Б-0311</w:t>
            </w:r>
          </w:p>
        </w:tc>
        <w:tc>
          <w:tcPr>
            <w:tcW w:w="0" w:type="auto"/>
          </w:tcPr>
          <w:p w:rsidR="003F0352" w:rsidRPr="00091E39" w:rsidRDefault="003F0352" w:rsidP="00D90DDD">
            <w:pPr>
              <w:pStyle w:val="a7"/>
              <w:rPr>
                <w:sz w:val="24"/>
                <w:szCs w:val="24"/>
                <w:lang w:val="ru-RU"/>
              </w:rPr>
            </w:pPr>
            <w:r w:rsidRPr="00091E39">
              <w:rPr>
                <w:sz w:val="24"/>
                <w:szCs w:val="24"/>
                <w:lang w:val="ru-RU"/>
              </w:rPr>
              <w:t>1,20</w:t>
            </w:r>
          </w:p>
        </w:tc>
      </w:tr>
      <w:tr w:rsidR="003F0352" w:rsidRPr="00091E39" w:rsidTr="00091E39">
        <w:tc>
          <w:tcPr>
            <w:tcW w:w="0" w:type="auto"/>
          </w:tcPr>
          <w:p w:rsidR="003F0352" w:rsidRPr="00091E39" w:rsidRDefault="003F0352" w:rsidP="00A56FC3">
            <w:pPr>
              <w:pStyle w:val="a7"/>
              <w:rPr>
                <w:sz w:val="24"/>
                <w:szCs w:val="24"/>
                <w:lang w:val="ru-RU"/>
              </w:rPr>
            </w:pPr>
            <w:r w:rsidRPr="00091E39">
              <w:rPr>
                <w:sz w:val="24"/>
                <w:szCs w:val="24"/>
                <w:lang w:val="ru-RU"/>
              </w:rPr>
              <w:t>21</w:t>
            </w:r>
          </w:p>
        </w:tc>
        <w:tc>
          <w:tcPr>
            <w:tcW w:w="0" w:type="auto"/>
            <w:vAlign w:val="center"/>
          </w:tcPr>
          <w:p w:rsidR="003F0352" w:rsidRPr="00091E39" w:rsidRDefault="003F0352" w:rsidP="003F0352">
            <w:pPr>
              <w:ind w:firstLine="0"/>
              <w:rPr>
                <w:szCs w:val="24"/>
              </w:rPr>
            </w:pPr>
            <w:r w:rsidRPr="00091E39">
              <w:rPr>
                <w:szCs w:val="24"/>
              </w:rPr>
              <w:t>54.25.01.0103.000026</w:t>
            </w:r>
          </w:p>
        </w:tc>
        <w:tc>
          <w:tcPr>
            <w:tcW w:w="4224" w:type="dxa"/>
          </w:tcPr>
          <w:p w:rsidR="003F0352" w:rsidRPr="00091E39" w:rsidRDefault="003F0352" w:rsidP="00E02DA1">
            <w:pPr>
              <w:pStyle w:val="a7"/>
              <w:jc w:val="both"/>
              <w:rPr>
                <w:sz w:val="24"/>
                <w:szCs w:val="24"/>
                <w:lang w:val="ru-RU"/>
              </w:rPr>
            </w:pPr>
            <w:r w:rsidRPr="00091E39">
              <w:rPr>
                <w:sz w:val="24"/>
                <w:szCs w:val="24"/>
                <w:lang w:val="ru-RU"/>
              </w:rPr>
              <w:t>с.</w:t>
            </w:r>
            <w:r w:rsidR="00091E39" w:rsidRPr="00091E39">
              <w:rPr>
                <w:sz w:val="24"/>
                <w:szCs w:val="24"/>
                <w:lang w:val="ru-RU"/>
              </w:rPr>
              <w:t xml:space="preserve"> </w:t>
            </w:r>
            <w:proofErr w:type="spellStart"/>
            <w:r w:rsidR="00091E39" w:rsidRPr="00091E39">
              <w:rPr>
                <w:sz w:val="24"/>
                <w:szCs w:val="24"/>
                <w:lang w:val="ru-RU"/>
              </w:rPr>
              <w:t>Борисоглебка</w:t>
            </w:r>
            <w:proofErr w:type="spellEnd"/>
            <w:r w:rsidR="00091E39" w:rsidRPr="00091E39">
              <w:rPr>
                <w:sz w:val="24"/>
                <w:szCs w:val="24"/>
                <w:lang w:val="ru-RU"/>
              </w:rPr>
              <w:t>, у</w:t>
            </w:r>
            <w:r w:rsidRPr="00091E39">
              <w:rPr>
                <w:sz w:val="24"/>
                <w:szCs w:val="24"/>
                <w:lang w:val="ru-RU"/>
              </w:rPr>
              <w:t>л.</w:t>
            </w:r>
            <w:r w:rsidR="00091E39" w:rsidRPr="00091E39">
              <w:rPr>
                <w:sz w:val="24"/>
                <w:szCs w:val="24"/>
                <w:lang w:val="ru-RU"/>
              </w:rPr>
              <w:t xml:space="preserve"> </w:t>
            </w:r>
            <w:r w:rsidRPr="00091E39">
              <w:rPr>
                <w:sz w:val="24"/>
                <w:szCs w:val="24"/>
                <w:lang w:val="ru-RU"/>
              </w:rPr>
              <w:t>им.</w:t>
            </w:r>
            <w:r w:rsidR="00091E39" w:rsidRPr="00091E39">
              <w:rPr>
                <w:sz w:val="24"/>
                <w:szCs w:val="24"/>
                <w:lang w:val="ru-RU"/>
              </w:rPr>
              <w:t xml:space="preserve"> </w:t>
            </w:r>
            <w:r w:rsidRPr="00091E39">
              <w:rPr>
                <w:sz w:val="24"/>
                <w:szCs w:val="24"/>
                <w:lang w:val="ru-RU"/>
              </w:rPr>
              <w:t>Андреева</w:t>
            </w:r>
          </w:p>
          <w:p w:rsidR="003F0352" w:rsidRPr="00091E39" w:rsidRDefault="003F0352" w:rsidP="00091E39">
            <w:pPr>
              <w:pStyle w:val="a7"/>
              <w:rPr>
                <w:sz w:val="24"/>
                <w:szCs w:val="24"/>
                <w:lang w:val="ru-RU"/>
              </w:rPr>
            </w:pPr>
            <w:r w:rsidRPr="00091E39">
              <w:rPr>
                <w:sz w:val="24"/>
                <w:szCs w:val="24"/>
                <w:lang w:val="ru-RU"/>
              </w:rPr>
              <w:t>ул. Школьная 7 до ул.</w:t>
            </w:r>
            <w:r w:rsidR="00091E39" w:rsidRPr="00091E39">
              <w:rPr>
                <w:sz w:val="24"/>
                <w:szCs w:val="24"/>
                <w:lang w:val="ru-RU"/>
              </w:rPr>
              <w:t xml:space="preserve"> </w:t>
            </w:r>
            <w:r w:rsidR="00091E39">
              <w:rPr>
                <w:sz w:val="24"/>
                <w:szCs w:val="24"/>
                <w:lang w:val="ru-RU"/>
              </w:rPr>
              <w:t xml:space="preserve">Садовой д.1 (объездная) </w:t>
            </w:r>
          </w:p>
        </w:tc>
        <w:tc>
          <w:tcPr>
            <w:tcW w:w="1633" w:type="dxa"/>
          </w:tcPr>
          <w:p w:rsidR="003F0352" w:rsidRPr="00091E39" w:rsidRDefault="003F0352" w:rsidP="00E02DA1">
            <w:pPr>
              <w:pStyle w:val="a7"/>
              <w:rPr>
                <w:sz w:val="24"/>
                <w:szCs w:val="24"/>
                <w:lang w:val="ru-RU"/>
              </w:rPr>
            </w:pPr>
            <w:r w:rsidRPr="00091E39">
              <w:rPr>
                <w:sz w:val="24"/>
                <w:szCs w:val="24"/>
                <w:lang w:val="ru-RU"/>
              </w:rPr>
              <w:t>Б-0312</w:t>
            </w:r>
          </w:p>
        </w:tc>
        <w:tc>
          <w:tcPr>
            <w:tcW w:w="0" w:type="auto"/>
          </w:tcPr>
          <w:p w:rsidR="003F0352" w:rsidRPr="00091E39" w:rsidRDefault="003F0352" w:rsidP="00A56FC3">
            <w:pPr>
              <w:pStyle w:val="a7"/>
              <w:rPr>
                <w:sz w:val="24"/>
                <w:szCs w:val="24"/>
                <w:lang w:val="ru-RU"/>
              </w:rPr>
            </w:pPr>
            <w:r w:rsidRPr="00091E39">
              <w:rPr>
                <w:sz w:val="24"/>
                <w:szCs w:val="24"/>
                <w:lang w:val="ru-RU"/>
              </w:rPr>
              <w:t>1,20</w:t>
            </w:r>
          </w:p>
        </w:tc>
      </w:tr>
      <w:tr w:rsidR="0098048F" w:rsidRPr="00091E39" w:rsidTr="00091E39">
        <w:tc>
          <w:tcPr>
            <w:tcW w:w="8496" w:type="dxa"/>
            <w:gridSpan w:val="4"/>
          </w:tcPr>
          <w:p w:rsidR="00DB3279" w:rsidRPr="00091E39" w:rsidRDefault="00091E39" w:rsidP="00091E39">
            <w:pPr>
              <w:pStyle w:val="a7"/>
              <w:rPr>
                <w:b/>
                <w:sz w:val="24"/>
                <w:szCs w:val="24"/>
                <w:lang w:val="ru-RU"/>
              </w:rPr>
            </w:pPr>
            <w:r w:rsidRPr="00091E39">
              <w:rPr>
                <w:b/>
                <w:sz w:val="24"/>
                <w:szCs w:val="24"/>
                <w:lang w:val="ru-RU"/>
              </w:rPr>
              <w:t xml:space="preserve">                 ИТОГО:</w:t>
            </w:r>
          </w:p>
        </w:tc>
        <w:tc>
          <w:tcPr>
            <w:tcW w:w="0" w:type="auto"/>
          </w:tcPr>
          <w:p w:rsidR="00DB3279" w:rsidRPr="00091E39" w:rsidRDefault="00091E39" w:rsidP="00091E39">
            <w:pPr>
              <w:pStyle w:val="a7"/>
              <w:rPr>
                <w:b/>
                <w:sz w:val="24"/>
                <w:szCs w:val="24"/>
                <w:lang w:val="ru-RU"/>
              </w:rPr>
            </w:pPr>
            <w:r w:rsidRPr="00091E39">
              <w:rPr>
                <w:b/>
                <w:sz w:val="24"/>
                <w:szCs w:val="24"/>
                <w:lang w:val="ru-RU"/>
              </w:rPr>
              <w:t>20,4</w:t>
            </w:r>
          </w:p>
        </w:tc>
      </w:tr>
    </w:tbl>
    <w:p w:rsidR="00251D13" w:rsidRPr="00603FEA" w:rsidRDefault="00251D13" w:rsidP="00B17004">
      <w:pPr>
        <w:rPr>
          <w:highlight w:val="yellow"/>
        </w:rPr>
      </w:pPr>
    </w:p>
    <w:p w:rsidR="00B17004" w:rsidRPr="005F3C8A" w:rsidRDefault="00B17004" w:rsidP="00B17004">
      <w:r w:rsidRPr="005F3C8A">
        <w:t xml:space="preserve">В настоящее время имеющаяся дорожная сеть муниципального образования в целом находится в удовлетворительном состоянии, </w:t>
      </w:r>
      <w:r w:rsidR="00BB0B39">
        <w:t xml:space="preserve">но </w:t>
      </w:r>
      <w:r w:rsidRPr="005F3C8A">
        <w:t xml:space="preserve">многие дороги требуют ремонта. Вследствие низкого технического уровня и несоответствия параметров дорог интенсивности дорожного движения средняя скорость передвижения </w:t>
      </w:r>
      <w:r w:rsidR="000C4B1A">
        <w:t xml:space="preserve">на некоторых участках </w:t>
      </w:r>
      <w:r w:rsidRPr="005F3C8A">
        <w:t>составляет 20-40 км/час.</w:t>
      </w:r>
    </w:p>
    <w:p w:rsidR="00450B11" w:rsidRPr="005F3C8A" w:rsidRDefault="00C15CA7" w:rsidP="0049655B">
      <w:pPr>
        <w:pStyle w:val="20"/>
        <w:spacing w:line="240" w:lineRule="auto"/>
        <w:ind w:left="0"/>
      </w:pPr>
      <w:bookmarkStart w:id="45" w:name="dst100041"/>
      <w:bookmarkStart w:id="46" w:name="_Toc94354611"/>
      <w:bookmarkEnd w:id="45"/>
      <w:r w:rsidRPr="005F3C8A">
        <w:t>1.5</w:t>
      </w:r>
      <w:r w:rsidR="00450B11" w:rsidRPr="005F3C8A">
        <w:t xml:space="preserve"> Анализ состава парка транспортных средств и уровня автомобилизации в </w:t>
      </w:r>
      <w:r w:rsidR="00AE1207" w:rsidRPr="005F3C8A">
        <w:t>сельском поселении</w:t>
      </w:r>
      <w:r w:rsidR="00566FBF" w:rsidRPr="005F3C8A">
        <w:t>,</w:t>
      </w:r>
      <w:r w:rsidR="00450B11" w:rsidRPr="005F3C8A">
        <w:t xml:space="preserve"> </w:t>
      </w:r>
      <w:r w:rsidR="00566FBF" w:rsidRPr="005F3C8A">
        <w:t>о</w:t>
      </w:r>
      <w:r w:rsidR="00450B11" w:rsidRPr="005F3C8A">
        <w:t>беспеченность парковками (парковочными местами)</w:t>
      </w:r>
      <w:bookmarkEnd w:id="46"/>
    </w:p>
    <w:p w:rsidR="00B53B72" w:rsidRPr="005F3C8A" w:rsidRDefault="00CF0E67" w:rsidP="00F51550">
      <w:r w:rsidRPr="005F3C8A">
        <w:t>Функционирование</w:t>
      </w:r>
      <w:r w:rsidR="00091E39">
        <w:t xml:space="preserve"> транспортной инфраструктуры на</w:t>
      </w:r>
      <w:r w:rsidRPr="005F3C8A">
        <w:t>прямую зависит от состава</w:t>
      </w:r>
      <w:r w:rsidR="00B53B72" w:rsidRPr="005F3C8A">
        <w:t xml:space="preserve"> </w:t>
      </w:r>
      <w:r w:rsidRPr="005F3C8A">
        <w:t xml:space="preserve">транспортных средств и уровня автомобилизации </w:t>
      </w:r>
      <w:r w:rsidR="006B10AD" w:rsidRPr="005F3C8A">
        <w:rPr>
          <w:lang w:eastAsia="ru-RU"/>
        </w:rPr>
        <w:t>сельского поселения</w:t>
      </w:r>
      <w:r w:rsidRPr="005F3C8A">
        <w:t>. Рост автомобильного</w:t>
      </w:r>
      <w:r w:rsidR="00B53B72" w:rsidRPr="005F3C8A">
        <w:t xml:space="preserve"> </w:t>
      </w:r>
      <w:r w:rsidRPr="005F3C8A">
        <w:t>парка в целом и значительное увеличение доли тяжеловесных транспортных сре</w:t>
      </w:r>
      <w:proofErr w:type="gramStart"/>
      <w:r w:rsidRPr="005F3C8A">
        <w:t>дств</w:t>
      </w:r>
      <w:r w:rsidR="00B53B72" w:rsidRPr="005F3C8A">
        <w:t xml:space="preserve"> </w:t>
      </w:r>
      <w:r w:rsidRPr="005F3C8A">
        <w:t>пр</w:t>
      </w:r>
      <w:proofErr w:type="gramEnd"/>
      <w:r w:rsidRPr="005F3C8A">
        <w:t>иводят</w:t>
      </w:r>
      <w:r w:rsidR="00091E39">
        <w:t xml:space="preserve"> к</w:t>
      </w:r>
      <w:r w:rsidRPr="005F3C8A">
        <w:t xml:space="preserve"> повышению нагрузки на улично-дорожную сеть, преждевременному износу</w:t>
      </w:r>
      <w:r w:rsidR="00B53B72" w:rsidRPr="005F3C8A">
        <w:t xml:space="preserve"> </w:t>
      </w:r>
      <w:r w:rsidRPr="005F3C8A">
        <w:t>автомобильных дорог и искусственных сооружений на них, повышению аварийности. Для</w:t>
      </w:r>
      <w:r w:rsidR="00B53B72" w:rsidRPr="005F3C8A">
        <w:t xml:space="preserve"> </w:t>
      </w:r>
      <w:r w:rsidRPr="005F3C8A">
        <w:t xml:space="preserve">соответствия транспортной </w:t>
      </w:r>
      <w:proofErr w:type="gramStart"/>
      <w:r w:rsidRPr="005F3C8A">
        <w:t>инфраструктуры муниципального образования росту</w:t>
      </w:r>
      <w:r w:rsidR="00B53B72" w:rsidRPr="005F3C8A">
        <w:t xml:space="preserve"> </w:t>
      </w:r>
      <w:r w:rsidRPr="005F3C8A">
        <w:t>потребностей населения</w:t>
      </w:r>
      <w:proofErr w:type="gramEnd"/>
      <w:r w:rsidRPr="005F3C8A">
        <w:t xml:space="preserve"> необходимо своевременное решение </w:t>
      </w:r>
      <w:r w:rsidR="00296701" w:rsidRPr="005F3C8A">
        <w:t>задач,</w:t>
      </w:r>
      <w:r w:rsidRPr="005F3C8A">
        <w:t xml:space="preserve"> определяемых в</w:t>
      </w:r>
      <w:r w:rsidR="00B53B72" w:rsidRPr="005F3C8A">
        <w:t xml:space="preserve"> </w:t>
      </w:r>
      <w:r w:rsidRPr="005F3C8A">
        <w:t>соответствии с тенденциями социально-экономического развития.</w:t>
      </w:r>
    </w:p>
    <w:p w:rsidR="003E0E05" w:rsidRPr="005F3C8A" w:rsidRDefault="00C84A0C" w:rsidP="00F51550">
      <w:r w:rsidRPr="005F3C8A">
        <w:t xml:space="preserve">Обустроенные парковочные места </w:t>
      </w:r>
      <w:r w:rsidRPr="007669F4">
        <w:t xml:space="preserve">на территории поселения отсутствуют. </w:t>
      </w:r>
      <w:r w:rsidR="00D07272" w:rsidRPr="007669F4">
        <w:t xml:space="preserve">Хранение </w:t>
      </w:r>
      <w:r w:rsidR="00D07272" w:rsidRPr="005F3C8A">
        <w:t>личного автомобильного транспорта в пределах индивидуальной жилой застройки осуществляется на приусадебных участках. Временное хранение транспортных средств также осуществляется на дворовых территориях жилых комплексов.</w:t>
      </w:r>
    </w:p>
    <w:p w:rsidR="00450B11" w:rsidRPr="005F3C8A" w:rsidRDefault="00C15CA7" w:rsidP="0049655B">
      <w:pPr>
        <w:pStyle w:val="20"/>
        <w:spacing w:line="240" w:lineRule="auto"/>
        <w:ind w:left="0"/>
      </w:pPr>
      <w:bookmarkStart w:id="47" w:name="dst100042"/>
      <w:bookmarkStart w:id="48" w:name="_Toc94354612"/>
      <w:bookmarkEnd w:id="47"/>
      <w:r w:rsidRPr="005F3C8A">
        <w:t>1.6</w:t>
      </w:r>
      <w:r w:rsidR="00450B11" w:rsidRPr="005F3C8A">
        <w:t xml:space="preserve"> Характеристика работы транспортных средств общего пользования, включая анализ пассажиропотока</w:t>
      </w:r>
      <w:bookmarkEnd w:id="48"/>
    </w:p>
    <w:p w:rsidR="00610F8E" w:rsidRDefault="00610F8E" w:rsidP="00610F8E">
      <w:pPr>
        <w:rPr>
          <w:szCs w:val="24"/>
        </w:rPr>
      </w:pPr>
      <w:r>
        <w:rPr>
          <w:szCs w:val="24"/>
        </w:rPr>
        <w:t>Автобусное сообщение является основным видом общественного транспорта.</w:t>
      </w:r>
    </w:p>
    <w:p w:rsidR="00450B11" w:rsidRPr="00094839" w:rsidRDefault="005330CB" w:rsidP="0049655B">
      <w:pPr>
        <w:pStyle w:val="20"/>
        <w:spacing w:line="240" w:lineRule="auto"/>
        <w:ind w:left="0"/>
      </w:pPr>
      <w:bookmarkStart w:id="49" w:name="dst100043"/>
      <w:bookmarkStart w:id="50" w:name="_Toc94354613"/>
      <w:bookmarkEnd w:id="49"/>
      <w:r w:rsidRPr="00094839">
        <w:t>1</w:t>
      </w:r>
      <w:r w:rsidR="00C15CA7" w:rsidRPr="00094839">
        <w:t>.7</w:t>
      </w:r>
      <w:r w:rsidR="00450B11" w:rsidRPr="00094839">
        <w:t xml:space="preserve"> Характеристика условий пешеходного  передвижения</w:t>
      </w:r>
      <w:bookmarkEnd w:id="50"/>
    </w:p>
    <w:p w:rsidR="007822F8" w:rsidRPr="00094839" w:rsidRDefault="007822F8" w:rsidP="007822F8">
      <w:r w:rsidRPr="00094839">
        <w:t>Основные пешеходные направления подчинены основной цели: связи жил</w:t>
      </w:r>
      <w:r w:rsidR="000C4B1A" w:rsidRPr="00094839">
        <w:t>ой</w:t>
      </w:r>
      <w:r w:rsidRPr="00094839">
        <w:t xml:space="preserve"> </w:t>
      </w:r>
      <w:r w:rsidR="000C4B1A" w:rsidRPr="00094839">
        <w:t>застройки</w:t>
      </w:r>
      <w:r w:rsidRPr="00094839">
        <w:t xml:space="preserve"> между собой и с социальными объектами.</w:t>
      </w:r>
    </w:p>
    <w:p w:rsidR="007822F8" w:rsidRPr="00094839" w:rsidRDefault="007822F8" w:rsidP="007822F8">
      <w:r w:rsidRPr="00094839">
        <w:t>Для движения пешеходов в населенных пунктах</w:t>
      </w:r>
      <w:r w:rsidR="000C4B1A" w:rsidRPr="00094839">
        <w:t xml:space="preserve"> не в полном объеме</w:t>
      </w:r>
      <w:r w:rsidR="00211436" w:rsidRPr="00094839">
        <w:t xml:space="preserve"> </w:t>
      </w:r>
      <w:r w:rsidRPr="00094839">
        <w:t>предусмотрены тротуары, движение осуществляется по проезжим частям улиц, что вызывает небезопасную обстановку на дорогах и может привести к возникновению ДТП.</w:t>
      </w:r>
    </w:p>
    <w:p w:rsidR="00450B11" w:rsidRPr="005F3C8A" w:rsidRDefault="00C15CA7" w:rsidP="0049655B">
      <w:pPr>
        <w:pStyle w:val="20"/>
        <w:spacing w:line="240" w:lineRule="auto"/>
        <w:ind w:left="0"/>
      </w:pPr>
      <w:bookmarkStart w:id="51" w:name="_Toc94354614"/>
      <w:r w:rsidRPr="005F3C8A">
        <w:lastRenderedPageBreak/>
        <w:t>1.8</w:t>
      </w:r>
      <w:r w:rsidR="00450B11" w:rsidRPr="005F3C8A">
        <w:t xml:space="preserve"> Характеристику движения грузовых транспортных средств, оценку работы транспортных средств коммунальных и дорожных служб, состояния инфраструктуры для данных транспортных средств</w:t>
      </w:r>
      <w:bookmarkEnd w:id="51"/>
    </w:p>
    <w:p w:rsidR="002A1F0A" w:rsidRPr="005F3C8A" w:rsidRDefault="002A1F0A" w:rsidP="002A1F0A">
      <w:r w:rsidRPr="005F3C8A">
        <w:t>Грузовой транспорт является основным видом транспорта для перемещения грузов от места производства к месту потребления.</w:t>
      </w:r>
    </w:p>
    <w:p w:rsidR="002A1F0A" w:rsidRPr="005F3C8A" w:rsidRDefault="002A1F0A" w:rsidP="002A1F0A">
      <w:r w:rsidRPr="005F3C8A">
        <w:t>Основными местами притяжения грузопотоков на территории поселения являются предприятия</w:t>
      </w:r>
      <w:r w:rsidR="000C4B1A">
        <w:t xml:space="preserve"> торговли</w:t>
      </w:r>
      <w:r w:rsidRPr="005F3C8A">
        <w:t>.</w:t>
      </w:r>
    </w:p>
    <w:p w:rsidR="00B14A95" w:rsidRPr="005F3C8A" w:rsidRDefault="00B14A95" w:rsidP="00B14A95">
      <w:r w:rsidRPr="005F3C8A">
        <w:t xml:space="preserve">В таблице 1.6 представлены организации, занимающиеся содержанием автомобильных дорог на территории </w:t>
      </w:r>
      <w:r w:rsidR="002E73AA">
        <w:t>Борисоглебского</w:t>
      </w:r>
      <w:r w:rsidR="000C4B1A" w:rsidRPr="0037062F">
        <w:rPr>
          <w:szCs w:val="24"/>
        </w:rPr>
        <w:t xml:space="preserve"> сельсове</w:t>
      </w:r>
      <w:r w:rsidR="000C4B1A">
        <w:t xml:space="preserve">та </w:t>
      </w:r>
      <w:r w:rsidR="000C4B1A" w:rsidRPr="0037062F">
        <w:rPr>
          <w:szCs w:val="24"/>
        </w:rPr>
        <w:t>Убинского района Новосибирской области</w:t>
      </w:r>
      <w:r w:rsidRPr="005F3C8A">
        <w:t>.</w:t>
      </w:r>
    </w:p>
    <w:p w:rsidR="00B14A95" w:rsidRPr="005F3C8A" w:rsidRDefault="00B14A95" w:rsidP="00B14A95">
      <w:pPr>
        <w:ind w:firstLine="0"/>
        <w:jc w:val="right"/>
      </w:pPr>
      <w:r w:rsidRPr="005F3C8A">
        <w:t>Таблица 1.6</w:t>
      </w:r>
    </w:p>
    <w:p w:rsidR="00B14A95" w:rsidRPr="003B3266" w:rsidRDefault="00B14A95" w:rsidP="00B14A95">
      <w:pPr>
        <w:ind w:firstLine="0"/>
        <w:jc w:val="center"/>
        <w:rPr>
          <w:u w:val="single"/>
        </w:rPr>
      </w:pPr>
      <w:r w:rsidRPr="003B3266">
        <w:rPr>
          <w:u w:val="single"/>
        </w:rPr>
        <w:t>Организации, занимающиеся содержанием автомобильных дорог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6095"/>
      </w:tblGrid>
      <w:tr w:rsidR="00B14A95" w:rsidRPr="00603FEA" w:rsidTr="00B14A95">
        <w:tc>
          <w:tcPr>
            <w:tcW w:w="3261" w:type="dxa"/>
            <w:vAlign w:val="center"/>
          </w:tcPr>
          <w:p w:rsidR="00B14A95" w:rsidRPr="005F3C8A" w:rsidRDefault="00B14A95" w:rsidP="00B14A95">
            <w:pPr>
              <w:spacing w:line="240" w:lineRule="auto"/>
              <w:ind w:firstLine="0"/>
              <w:jc w:val="center"/>
              <w:rPr>
                <w:b/>
                <w:sz w:val="20"/>
                <w:szCs w:val="20"/>
              </w:rPr>
            </w:pPr>
            <w:r w:rsidRPr="005F3C8A">
              <w:rPr>
                <w:b/>
                <w:sz w:val="20"/>
                <w:szCs w:val="20"/>
              </w:rPr>
              <w:t>Наименование организации</w:t>
            </w:r>
          </w:p>
        </w:tc>
        <w:tc>
          <w:tcPr>
            <w:tcW w:w="6095" w:type="dxa"/>
            <w:vAlign w:val="center"/>
          </w:tcPr>
          <w:p w:rsidR="00B14A95" w:rsidRPr="005F3C8A" w:rsidRDefault="00B14A95" w:rsidP="00B14A95">
            <w:pPr>
              <w:spacing w:line="240" w:lineRule="auto"/>
              <w:ind w:firstLine="0"/>
              <w:jc w:val="center"/>
              <w:rPr>
                <w:b/>
                <w:sz w:val="20"/>
                <w:szCs w:val="20"/>
              </w:rPr>
            </w:pPr>
            <w:r w:rsidRPr="005F3C8A">
              <w:rPr>
                <w:b/>
                <w:sz w:val="20"/>
                <w:szCs w:val="20"/>
              </w:rPr>
              <w:t>Обслуживаемые дороги</w:t>
            </w:r>
          </w:p>
        </w:tc>
      </w:tr>
      <w:tr w:rsidR="005F3C8A" w:rsidRPr="00603FEA" w:rsidTr="00B14A95">
        <w:tc>
          <w:tcPr>
            <w:tcW w:w="3261" w:type="dxa"/>
            <w:vAlign w:val="center"/>
          </w:tcPr>
          <w:p w:rsidR="005F3C8A" w:rsidRDefault="000C4B1A" w:rsidP="005F3C8A">
            <w:pPr>
              <w:spacing w:line="240" w:lineRule="auto"/>
              <w:ind w:firstLine="34"/>
              <w:jc w:val="center"/>
              <w:rPr>
                <w:sz w:val="20"/>
                <w:szCs w:val="20"/>
              </w:rPr>
            </w:pPr>
            <w:r>
              <w:rPr>
                <w:sz w:val="20"/>
                <w:szCs w:val="20"/>
              </w:rPr>
              <w:t>МКУ</w:t>
            </w:r>
            <w:r w:rsidR="00BA7040">
              <w:rPr>
                <w:sz w:val="20"/>
                <w:szCs w:val="20"/>
              </w:rPr>
              <w:t xml:space="preserve"> «Управления благоустройства и хозяйственного обеспечения» Борисоглебского сельсовета Убинского района Новосибирской области»</w:t>
            </w:r>
          </w:p>
        </w:tc>
        <w:tc>
          <w:tcPr>
            <w:tcW w:w="6095" w:type="dxa"/>
            <w:vAlign w:val="center"/>
          </w:tcPr>
          <w:p w:rsidR="005F3C8A" w:rsidRDefault="005F3C8A" w:rsidP="005F3C8A">
            <w:pPr>
              <w:spacing w:line="240" w:lineRule="auto"/>
              <w:ind w:firstLine="34"/>
              <w:jc w:val="center"/>
              <w:rPr>
                <w:sz w:val="20"/>
                <w:szCs w:val="20"/>
              </w:rPr>
            </w:pPr>
            <w:r>
              <w:rPr>
                <w:sz w:val="20"/>
                <w:szCs w:val="20"/>
              </w:rPr>
              <w:t>Местные</w:t>
            </w:r>
          </w:p>
        </w:tc>
      </w:tr>
    </w:tbl>
    <w:p w:rsidR="00B14A95" w:rsidRPr="005F3C8A" w:rsidRDefault="00B14A95" w:rsidP="00B14A95">
      <w:r w:rsidRPr="002E73AA">
        <w:t xml:space="preserve">Работа транспортных средств коммунальных и дорожных служб оценивается как удовлетворительная. </w:t>
      </w:r>
      <w:r w:rsidRPr="005F3C8A">
        <w:t>Состояние инфраструктуры для транспортных средств коммунальных и дорожных служб является удовлетворительным.</w:t>
      </w:r>
    </w:p>
    <w:p w:rsidR="00450B11" w:rsidRPr="00094839" w:rsidRDefault="00C15CA7" w:rsidP="0049655B">
      <w:pPr>
        <w:pStyle w:val="20"/>
        <w:spacing w:line="240" w:lineRule="auto"/>
        <w:ind w:left="0"/>
      </w:pPr>
      <w:bookmarkStart w:id="52" w:name="_Toc94354615"/>
      <w:r w:rsidRPr="00094839">
        <w:t>1.9</w:t>
      </w:r>
      <w:r w:rsidR="00450B11" w:rsidRPr="00094839">
        <w:t xml:space="preserve"> Анализ уровня безопасности дорожного движения</w:t>
      </w:r>
      <w:bookmarkEnd w:id="52"/>
    </w:p>
    <w:p w:rsidR="00AE1656" w:rsidRPr="00094839" w:rsidRDefault="00D1388C" w:rsidP="0064630D">
      <w:r w:rsidRPr="00094839">
        <w:t>Проблема аварийности, связанная с автомобильным транспортом, приобрела</w:t>
      </w:r>
      <w:r w:rsidR="00AE1656" w:rsidRPr="00094839">
        <w:t xml:space="preserve"> </w:t>
      </w:r>
      <w:r w:rsidRPr="00094839">
        <w:t>особую остроту в связи с несоответствием дорожно-транспортной инфраструктуры</w:t>
      </w:r>
      <w:r w:rsidR="00AE1656" w:rsidRPr="00094839">
        <w:t xml:space="preserve"> </w:t>
      </w:r>
      <w:r w:rsidRPr="00094839">
        <w:t>потребностям общества и государства в безопасном дорожном движении, недостаточной</w:t>
      </w:r>
      <w:r w:rsidR="00AE1656" w:rsidRPr="00094839">
        <w:t xml:space="preserve"> </w:t>
      </w:r>
      <w:r w:rsidRPr="00094839">
        <w:t xml:space="preserve">эффективностью </w:t>
      </w:r>
      <w:proofErr w:type="gramStart"/>
      <w:r w:rsidRPr="00094839">
        <w:t>функционирования системы обеспечения безопасности дорожного</w:t>
      </w:r>
      <w:r w:rsidR="00AE1656" w:rsidRPr="00094839">
        <w:t xml:space="preserve"> </w:t>
      </w:r>
      <w:r w:rsidRPr="00094839">
        <w:t>движения</w:t>
      </w:r>
      <w:proofErr w:type="gramEnd"/>
      <w:r w:rsidRPr="00094839">
        <w:t xml:space="preserve"> и крайне низкой дисциплиной участников дорожного движения.</w:t>
      </w:r>
    </w:p>
    <w:p w:rsidR="00D1388C" w:rsidRPr="00094839" w:rsidRDefault="00D1388C" w:rsidP="0064630D">
      <w:r w:rsidRPr="00094839">
        <w:t>Увеличение парка транспортных средств при снижении объемов строительства,</w:t>
      </w:r>
      <w:r w:rsidR="00AE1656" w:rsidRPr="00094839">
        <w:t xml:space="preserve"> </w:t>
      </w:r>
      <w:r w:rsidRPr="00094839">
        <w:t xml:space="preserve">реконструкции и </w:t>
      </w:r>
      <w:proofErr w:type="gramStart"/>
      <w:r w:rsidRPr="00094839">
        <w:t>ремонта</w:t>
      </w:r>
      <w:proofErr w:type="gramEnd"/>
      <w:r w:rsidRPr="00094839">
        <w:t xml:space="preserve"> автомобильных дорог, недостаточном финансировании по</w:t>
      </w:r>
      <w:r w:rsidR="00AE1656" w:rsidRPr="00094839">
        <w:t xml:space="preserve"> </w:t>
      </w:r>
      <w:r w:rsidRPr="00094839">
        <w:t>содержанию автомобильных дорог привели к ухудшению условий движения.</w:t>
      </w:r>
      <w:r w:rsidR="00AE1656" w:rsidRPr="00094839">
        <w:t xml:space="preserve"> </w:t>
      </w:r>
      <w:r w:rsidRPr="00094839">
        <w:t>Обеспечение безопасности дорожного движения на улицах и автомобильных дорогах</w:t>
      </w:r>
      <w:r w:rsidR="00AE1656" w:rsidRPr="00094839">
        <w:t xml:space="preserve"> </w:t>
      </w:r>
      <w:r w:rsidR="00984420" w:rsidRPr="00094839">
        <w:t>муниципального образования</w:t>
      </w:r>
      <w:r w:rsidRPr="00094839">
        <w:t>, предупреждение дорожно-транспортных происшествий (ДТП) и</w:t>
      </w:r>
      <w:r w:rsidR="00AE1656" w:rsidRPr="00094839">
        <w:t xml:space="preserve"> </w:t>
      </w:r>
      <w:r w:rsidRPr="00094839">
        <w:t>снижение тяжести их последствий является на сегодня одной из актуальных задач</w:t>
      </w:r>
      <w:r w:rsidR="002F41E0" w:rsidRPr="00094839">
        <w:t>.</w:t>
      </w:r>
    </w:p>
    <w:p w:rsidR="00984420" w:rsidRPr="00094839" w:rsidRDefault="00984420" w:rsidP="00CE01FA">
      <w:r w:rsidRPr="00094839">
        <w:t xml:space="preserve">В настоящее время на территории </w:t>
      </w:r>
      <w:r w:rsidR="00094839" w:rsidRPr="00094839">
        <w:t>Борисоглебского</w:t>
      </w:r>
      <w:r w:rsidR="000C4B1A" w:rsidRPr="00094839">
        <w:rPr>
          <w:szCs w:val="24"/>
        </w:rPr>
        <w:t xml:space="preserve"> сельсове</w:t>
      </w:r>
      <w:r w:rsidR="000C4B1A" w:rsidRPr="00094839">
        <w:t xml:space="preserve">та </w:t>
      </w:r>
      <w:r w:rsidR="000C4B1A" w:rsidRPr="00094839">
        <w:rPr>
          <w:szCs w:val="24"/>
        </w:rPr>
        <w:t>Убинского района Новосибирской области</w:t>
      </w:r>
      <w:r w:rsidR="007F4EE5" w:rsidRPr="00094839">
        <w:t xml:space="preserve"> </w:t>
      </w:r>
      <w:r w:rsidRPr="00094839">
        <w:t>светофорные объекты отсутствуют.</w:t>
      </w:r>
    </w:p>
    <w:p w:rsidR="000126AC" w:rsidRPr="00094839" w:rsidRDefault="007F4EE5" w:rsidP="00C33C96">
      <w:r w:rsidRPr="00094839">
        <w:rPr>
          <w:szCs w:val="24"/>
        </w:rPr>
        <w:t>Данные по к</w:t>
      </w:r>
      <w:r w:rsidR="00FC7DD4" w:rsidRPr="00094839">
        <w:rPr>
          <w:szCs w:val="24"/>
        </w:rPr>
        <w:t>оличеств</w:t>
      </w:r>
      <w:r w:rsidRPr="00094839">
        <w:rPr>
          <w:szCs w:val="24"/>
        </w:rPr>
        <w:t>у</w:t>
      </w:r>
      <w:r w:rsidR="00FC7DD4" w:rsidRPr="00094839">
        <w:rPr>
          <w:szCs w:val="24"/>
        </w:rPr>
        <w:t xml:space="preserve"> зарегистрированных ДТП </w:t>
      </w:r>
      <w:r w:rsidRPr="00094839">
        <w:rPr>
          <w:szCs w:val="24"/>
        </w:rPr>
        <w:t>отсутствуют</w:t>
      </w:r>
      <w:r w:rsidR="00C33C96" w:rsidRPr="00094839">
        <w:rPr>
          <w:szCs w:val="24"/>
        </w:rPr>
        <w:t>.</w:t>
      </w:r>
    </w:p>
    <w:p w:rsidR="00FC7DD4" w:rsidRPr="00094839" w:rsidRDefault="00FC7DD4" w:rsidP="00984420">
      <w:r w:rsidRPr="00094839">
        <w:t xml:space="preserve">Основные очаги аварийности </w:t>
      </w:r>
      <w:r w:rsidR="00984420" w:rsidRPr="00094839">
        <w:t>не выявлены</w:t>
      </w:r>
      <w:r w:rsidRPr="00094839">
        <w:t>.</w:t>
      </w:r>
    </w:p>
    <w:p w:rsidR="00FC7DD4" w:rsidRPr="00094839" w:rsidRDefault="00FC7DD4" w:rsidP="00FC7DD4">
      <w:r w:rsidRPr="00094839">
        <w:t>Причиной ДТП является комплекс</w:t>
      </w:r>
      <w:r w:rsidR="000C4B1A" w:rsidRPr="00094839">
        <w:t xml:space="preserve"> </w:t>
      </w:r>
      <w:r w:rsidRPr="00094839">
        <w:t>факторов одновременно воздействующих в процессе дорожного движения. Это техническое состояние транспортного средства, состояние дорожного покрытия, погодные условия и многое другое. Основной причиной ДТП является «человеческий фактор», неадекватное поведение человека чаще всего становится источником опасности на дороге.</w:t>
      </w:r>
    </w:p>
    <w:p w:rsidR="00D12D3F" w:rsidRPr="00094839" w:rsidRDefault="00D12D3F" w:rsidP="00D12D3F">
      <w:r w:rsidRPr="00094839">
        <w:t>Сопутствующие причины: неудовлетворительное состояние обочин, отсутствие или плохая различимость горизонтальной разметки, отсутствие тротуаров, отсутст</w:t>
      </w:r>
      <w:r w:rsidR="00984420" w:rsidRPr="00094839">
        <w:t>вие или недостаточное освещение</w:t>
      </w:r>
      <w:r w:rsidRPr="00094839">
        <w:t>.</w:t>
      </w:r>
    </w:p>
    <w:p w:rsidR="00AE1656" w:rsidRPr="00094839" w:rsidRDefault="00D1388C" w:rsidP="0064630D">
      <w:r w:rsidRPr="00094839">
        <w:t>Для эффективного решения проблем с дорожно-транспортной аварийностью и</w:t>
      </w:r>
      <w:r w:rsidR="00AE1656" w:rsidRPr="00094839">
        <w:t xml:space="preserve"> </w:t>
      </w:r>
      <w:r w:rsidRPr="00094839">
        <w:t>обеспечения снижения ее показателей необходимы продолжение системной реализации</w:t>
      </w:r>
      <w:r w:rsidR="00AE1656" w:rsidRPr="00094839">
        <w:t xml:space="preserve"> </w:t>
      </w:r>
      <w:r w:rsidRPr="00094839">
        <w:lastRenderedPageBreak/>
        <w:t>мероприятий по повышению безопасности дорожного движения и их обеспеченность</w:t>
      </w:r>
      <w:r w:rsidR="00AE1656" w:rsidRPr="00094839">
        <w:t xml:space="preserve"> </w:t>
      </w:r>
      <w:r w:rsidRPr="00094839">
        <w:t>финансовыми ресурсами.</w:t>
      </w:r>
    </w:p>
    <w:p w:rsidR="00450B11" w:rsidRPr="005B6BC4" w:rsidRDefault="00C15CA7" w:rsidP="0049655B">
      <w:pPr>
        <w:pStyle w:val="20"/>
        <w:spacing w:line="240" w:lineRule="auto"/>
        <w:ind w:left="0"/>
      </w:pPr>
      <w:bookmarkStart w:id="53" w:name="dst100046"/>
      <w:bookmarkStart w:id="54" w:name="_Toc94354616"/>
      <w:bookmarkEnd w:id="53"/>
      <w:r w:rsidRPr="005B6BC4">
        <w:t>1.10</w:t>
      </w:r>
      <w:r w:rsidR="00450B11" w:rsidRPr="005B6BC4">
        <w:t xml:space="preserve"> Оценка уровня негативного воздействия транспортной инфраструктуры на окружающую среду, безопасность и здоровье населения</w:t>
      </w:r>
      <w:bookmarkEnd w:id="54"/>
    </w:p>
    <w:p w:rsidR="00FE5F8A" w:rsidRPr="005B6BC4" w:rsidRDefault="00FE5F8A" w:rsidP="00FE5F8A">
      <w:pPr>
        <w:rPr>
          <w:lang w:eastAsia="ru-RU"/>
        </w:rPr>
      </w:pPr>
      <w:bookmarkStart w:id="55" w:name="_Toc437427538"/>
      <w:r w:rsidRPr="005B6BC4">
        <w:rPr>
          <w:lang w:eastAsia="ru-RU"/>
        </w:rPr>
        <w:t>Перечень основных факторов негативного воздействия, а также, провоцирующих такое воздействие факторов при условии увеличения количества автомобильного транспорта на дорогах и развития транспортной инфраструктуры без учёта экологических требований:</w:t>
      </w:r>
    </w:p>
    <w:p w:rsidR="00FE5F8A" w:rsidRPr="005B6BC4" w:rsidRDefault="00FE5F8A" w:rsidP="00FE5F8A">
      <w:pPr>
        <w:rPr>
          <w:lang w:eastAsia="ru-RU"/>
        </w:rPr>
      </w:pPr>
      <w:r w:rsidRPr="005B6BC4">
        <w:rPr>
          <w:lang w:eastAsia="ru-RU"/>
        </w:rPr>
        <w:t>1) Отработавшие газы двигателей внутреннего сгорания (ДВС) содержат около 200 компонентов. Углеводородные соединения отработавших газов, наряду с токсическими свойствами, обладают канцерогенным действием (способствуют возникновению и развитию злокачественных новообразований). Таким образом, развитие транспортной инфраструктуры без учёта экологических требований существенно повышает риски увеличения смертности от раковых заболеваний среди населения.</w:t>
      </w:r>
    </w:p>
    <w:p w:rsidR="00FE5F8A" w:rsidRPr="005B6BC4" w:rsidRDefault="00FE5F8A" w:rsidP="00FE5F8A">
      <w:pPr>
        <w:rPr>
          <w:lang w:eastAsia="ru-RU"/>
        </w:rPr>
      </w:pPr>
      <w:r w:rsidRPr="005B6BC4">
        <w:rPr>
          <w:lang w:eastAsia="ru-RU"/>
        </w:rPr>
        <w:t>2) Отработавшие газы бензинового двигателя с неправильно отрегулированным зажиганием и карбюратором содержат оксид углерода в количестве, превышающем норму в 2-3 раза. Наиболее неблагоприятными режимами работы являются малые скорости и «холостой ход» двигателя. Это проявляется в условиях большой загруженности на дорогах.</w:t>
      </w:r>
    </w:p>
    <w:p w:rsidR="00FE5F8A" w:rsidRPr="005B6BC4" w:rsidRDefault="00FE5F8A" w:rsidP="00FE5F8A">
      <w:pPr>
        <w:rPr>
          <w:lang w:eastAsia="ru-RU"/>
        </w:rPr>
      </w:pPr>
      <w:r w:rsidRPr="005B6BC4">
        <w:rPr>
          <w:lang w:eastAsia="ru-RU"/>
        </w:rPr>
        <w:t xml:space="preserve">3) Углеводороды под действием ультрафиолетового излучения Солнца вступают в реакцию с оксидами азота, в результате чего образуются новые токсичные продукты – </w:t>
      </w:r>
      <w:proofErr w:type="spellStart"/>
      <w:r w:rsidRPr="005B6BC4">
        <w:rPr>
          <w:lang w:eastAsia="ru-RU"/>
        </w:rPr>
        <w:t>фотооксиданты</w:t>
      </w:r>
      <w:proofErr w:type="spellEnd"/>
      <w:r w:rsidRPr="005B6BC4">
        <w:rPr>
          <w:lang w:eastAsia="ru-RU"/>
        </w:rPr>
        <w:t xml:space="preserve">, являющиеся основой «смога». К ним относятся – озон, соединения азота, угарный газ, перекиси и др. </w:t>
      </w:r>
      <w:proofErr w:type="spellStart"/>
      <w:r w:rsidR="009030DB" w:rsidRPr="005B6BC4">
        <w:rPr>
          <w:lang w:eastAsia="ru-RU"/>
        </w:rPr>
        <w:t>ф</w:t>
      </w:r>
      <w:r w:rsidRPr="005B6BC4">
        <w:rPr>
          <w:lang w:eastAsia="ru-RU"/>
        </w:rPr>
        <w:t>отооксиданты</w:t>
      </w:r>
      <w:proofErr w:type="spellEnd"/>
      <w:r w:rsidRPr="005B6BC4">
        <w:rPr>
          <w:lang w:eastAsia="ru-RU"/>
        </w:rPr>
        <w:t xml:space="preserve"> биологически активны, ведут к </w:t>
      </w:r>
      <w:proofErr w:type="gramStart"/>
      <w:r w:rsidRPr="005B6BC4">
        <w:rPr>
          <w:lang w:eastAsia="ru-RU"/>
        </w:rPr>
        <w:t>росту легочных заболеваний</w:t>
      </w:r>
      <w:proofErr w:type="gramEnd"/>
      <w:r w:rsidRPr="005B6BC4">
        <w:rPr>
          <w:lang w:eastAsia="ru-RU"/>
        </w:rPr>
        <w:t xml:space="preserve"> людей.</w:t>
      </w:r>
    </w:p>
    <w:p w:rsidR="00FE5F8A" w:rsidRPr="005B6BC4" w:rsidRDefault="00FE5F8A" w:rsidP="00FE5F8A">
      <w:pPr>
        <w:rPr>
          <w:lang w:eastAsia="ru-RU"/>
        </w:rPr>
      </w:pPr>
      <w:r w:rsidRPr="005B6BC4">
        <w:rPr>
          <w:lang w:eastAsia="ru-RU"/>
        </w:rPr>
        <w:t>4) Большую опасность представляет также свинец и его соединения, входящие в состав этиловой жидкости, которую добавляют в бензин.</w:t>
      </w:r>
    </w:p>
    <w:p w:rsidR="00FE5F8A" w:rsidRPr="005B6BC4" w:rsidRDefault="00FE5F8A" w:rsidP="00FE5F8A">
      <w:pPr>
        <w:rPr>
          <w:lang w:eastAsia="ru-RU"/>
        </w:rPr>
      </w:pPr>
      <w:r w:rsidRPr="005B6BC4">
        <w:rPr>
          <w:lang w:eastAsia="ru-RU"/>
        </w:rPr>
        <w:t>5) При движении автомобилей происходит истирание дорожных покрытий и автомобильных шин, продукты износа которых смешиваются с твердыми частицами отработавших газов. К этому добавляется грязь, занесенная на проезжую часть с прилегающего к дороге почвенного слоя. В результате образуется пыль, в сухую погоду поднимающаяся над дорогой в воздух. Химический состав и количество пыли зависят от материалов дорожного покрытия. Наибольшее количество пыли создается на грунтовых и гравийных дорогах. Экологические последствия запыленности отражаются на пассажирах транспортных средств, водителях и людях, находящихся вблизи от дороги. Пыль оседает также на растительности и обитателях придорожной полосы. Леса и лесопосадки вдоль дорог угнетаются, а сельскохозяйственные культуры накапливают вредные вещества, содержащиеся в пылевых выбросах и отработавших газах.</w:t>
      </w:r>
    </w:p>
    <w:p w:rsidR="00FE5F8A" w:rsidRPr="005B6BC4" w:rsidRDefault="00FE5F8A" w:rsidP="00FE5F8A">
      <w:pPr>
        <w:rPr>
          <w:lang w:eastAsia="ru-RU"/>
        </w:rPr>
      </w:pPr>
      <w:r w:rsidRPr="005B6BC4">
        <w:rPr>
          <w:lang w:eastAsia="ru-RU"/>
        </w:rPr>
        <w:t>6) Автотранспортные средства отечественного производства не удовлетворяют современным экологическим требованиям. В условиях быстрого роста автомобильного парка это приводит к еще большему возрастанию негативного воздействия на окружающую среду.</w:t>
      </w:r>
    </w:p>
    <w:p w:rsidR="00FE5F8A" w:rsidRPr="005B6BC4" w:rsidRDefault="00FE5F8A" w:rsidP="00FE5F8A">
      <w:pPr>
        <w:rPr>
          <w:lang w:eastAsia="ru-RU"/>
        </w:rPr>
      </w:pPr>
      <w:r w:rsidRPr="005B6BC4">
        <w:rPr>
          <w:lang w:eastAsia="ru-RU"/>
        </w:rPr>
        <w:t xml:space="preserve">Воздействие транспорта на окружающую среду многообразно и проявляется, прежде всего, в постоянном загрязнении атмосферного воздуха и почв токсичными веществами отработанных газов транспортных двигателей. Почти стопроцентное содержание жидких и газообразных веществ в выбросах от автотранспорта приводит к формированию высокого уровня загрязнения атмосферного воздуха. </w:t>
      </w:r>
    </w:p>
    <w:p w:rsidR="00FE5F8A" w:rsidRPr="005B6BC4" w:rsidRDefault="00FE5F8A" w:rsidP="00FE5F8A">
      <w:r w:rsidRPr="005B6BC4">
        <w:lastRenderedPageBreak/>
        <w:t xml:space="preserve">Данные о фоновых концентрациях загрязняющих веществ в атмосферном воздухе </w:t>
      </w:r>
      <w:r w:rsidR="003A5C07">
        <w:rPr>
          <w:szCs w:val="24"/>
        </w:rPr>
        <w:t>Борисоглебского</w:t>
      </w:r>
      <w:r w:rsidR="00362811" w:rsidRPr="0037062F">
        <w:rPr>
          <w:szCs w:val="24"/>
        </w:rPr>
        <w:t xml:space="preserve"> сельсове</w:t>
      </w:r>
      <w:r w:rsidR="00362811">
        <w:t xml:space="preserve">та </w:t>
      </w:r>
      <w:r w:rsidR="00362811" w:rsidRPr="0037062F">
        <w:rPr>
          <w:szCs w:val="24"/>
        </w:rPr>
        <w:t>Убинского района Новосибирской области</w:t>
      </w:r>
      <w:r w:rsidR="00ED3456" w:rsidRPr="005B6BC4">
        <w:t xml:space="preserve"> </w:t>
      </w:r>
      <w:r w:rsidRPr="005B6BC4">
        <w:t>отсутствуют.</w:t>
      </w:r>
    </w:p>
    <w:p w:rsidR="00450B11" w:rsidRPr="009B36D6" w:rsidRDefault="00C15CA7" w:rsidP="0049655B">
      <w:pPr>
        <w:pStyle w:val="20"/>
        <w:spacing w:line="240" w:lineRule="auto"/>
        <w:ind w:left="0"/>
      </w:pPr>
      <w:bookmarkStart w:id="56" w:name="dst100047"/>
      <w:bookmarkStart w:id="57" w:name="_Toc94354617"/>
      <w:bookmarkEnd w:id="55"/>
      <w:bookmarkEnd w:id="56"/>
      <w:r w:rsidRPr="009B36D6">
        <w:t>1.11</w:t>
      </w:r>
      <w:r w:rsidR="00450B11" w:rsidRPr="009B36D6">
        <w:t xml:space="preserve"> Характеристика существующих условий и перспектив развития и размещения транспортной инфраструктуры </w:t>
      </w:r>
      <w:r w:rsidR="0031621A" w:rsidRPr="009B36D6">
        <w:t>сельского поселения</w:t>
      </w:r>
      <w:bookmarkEnd w:id="57"/>
    </w:p>
    <w:p w:rsidR="00643754" w:rsidRPr="00610F8E" w:rsidRDefault="00643754" w:rsidP="0049655B">
      <w:r w:rsidRPr="00610F8E">
        <w:t xml:space="preserve">Все транспортные связи в поселении обеспечиваются только автомобильным транспортом. </w:t>
      </w:r>
    </w:p>
    <w:p w:rsidR="00643754" w:rsidRPr="00610F8E" w:rsidRDefault="00643754" w:rsidP="0049655B">
      <w:r w:rsidRPr="00610F8E">
        <w:t>Имеющиеся автодороги неразрывно связаны с соседними муниципальными образованиями, областным центром, обеспечивают транспортную доступность внутри района.</w:t>
      </w:r>
    </w:p>
    <w:p w:rsidR="00610F8E" w:rsidRDefault="00610F8E" w:rsidP="00610F8E">
      <w:pPr>
        <w:ind w:firstLine="720"/>
        <w:rPr>
          <w:b/>
          <w:i/>
          <w:szCs w:val="24"/>
        </w:rPr>
      </w:pPr>
      <w:r w:rsidRPr="00610F8E">
        <w:rPr>
          <w:szCs w:val="24"/>
        </w:rPr>
        <w:t>На I очередь строительства</w:t>
      </w:r>
      <w:r>
        <w:rPr>
          <w:b/>
          <w:i/>
          <w:szCs w:val="24"/>
        </w:rPr>
        <w:t xml:space="preserve"> </w:t>
      </w:r>
      <w:r>
        <w:rPr>
          <w:szCs w:val="24"/>
        </w:rPr>
        <w:t>Генеральным планом предусмотрены следующие мероприятия:</w:t>
      </w:r>
    </w:p>
    <w:p w:rsidR="00610F8E" w:rsidRDefault="00610F8E" w:rsidP="00610F8E">
      <w:pPr>
        <w:widowControl w:val="0"/>
        <w:numPr>
          <w:ilvl w:val="0"/>
          <w:numId w:val="55"/>
        </w:numPr>
        <w:autoSpaceDE w:val="0"/>
        <w:autoSpaceDN w:val="0"/>
        <w:spacing w:line="240" w:lineRule="auto"/>
        <w:rPr>
          <w:szCs w:val="24"/>
        </w:rPr>
      </w:pPr>
      <w:r>
        <w:rPr>
          <w:szCs w:val="24"/>
        </w:rPr>
        <w:t>установка уличного освещения;</w:t>
      </w:r>
    </w:p>
    <w:p w:rsidR="00610F8E" w:rsidRDefault="00610F8E" w:rsidP="00610F8E">
      <w:pPr>
        <w:widowControl w:val="0"/>
        <w:numPr>
          <w:ilvl w:val="0"/>
          <w:numId w:val="55"/>
        </w:numPr>
        <w:autoSpaceDE w:val="0"/>
        <w:autoSpaceDN w:val="0"/>
        <w:spacing w:line="240" w:lineRule="auto"/>
        <w:rPr>
          <w:szCs w:val="24"/>
        </w:rPr>
      </w:pPr>
      <w:r>
        <w:rPr>
          <w:szCs w:val="24"/>
        </w:rPr>
        <w:t>замена поврежденных и установка новых дорожных ограждений, замена поврежденных и установка недостающих дорожных знаков, установка дорожных знаков индивидуального проектирования;</w:t>
      </w:r>
    </w:p>
    <w:p w:rsidR="00610F8E" w:rsidRDefault="00610F8E" w:rsidP="00610F8E">
      <w:pPr>
        <w:widowControl w:val="0"/>
        <w:numPr>
          <w:ilvl w:val="0"/>
          <w:numId w:val="55"/>
        </w:numPr>
        <w:autoSpaceDE w:val="0"/>
        <w:autoSpaceDN w:val="0"/>
        <w:spacing w:line="240" w:lineRule="auto"/>
        <w:rPr>
          <w:szCs w:val="24"/>
        </w:rPr>
      </w:pPr>
      <w:r>
        <w:rPr>
          <w:szCs w:val="24"/>
        </w:rPr>
        <w:t xml:space="preserve">строительство улично-дорожной сети (новых улиц, переулков) при организации новой жилой застройки. </w:t>
      </w:r>
    </w:p>
    <w:p w:rsidR="00610F8E" w:rsidRDefault="00610F8E" w:rsidP="00610F8E">
      <w:pPr>
        <w:ind w:firstLine="720"/>
        <w:rPr>
          <w:b/>
          <w:szCs w:val="24"/>
        </w:rPr>
      </w:pPr>
      <w:r>
        <w:rPr>
          <w:szCs w:val="24"/>
        </w:rPr>
        <w:t>Генеральным планом</w:t>
      </w:r>
      <w:r>
        <w:rPr>
          <w:b/>
          <w:i/>
          <w:szCs w:val="24"/>
        </w:rPr>
        <w:t xml:space="preserve"> на расчетный срок</w:t>
      </w:r>
      <w:r>
        <w:rPr>
          <w:b/>
          <w:szCs w:val="24"/>
        </w:rPr>
        <w:t xml:space="preserve"> </w:t>
      </w:r>
      <w:r>
        <w:rPr>
          <w:szCs w:val="24"/>
        </w:rPr>
        <w:t>в качестве мероприятий определено:</w:t>
      </w:r>
    </w:p>
    <w:p w:rsidR="00610F8E" w:rsidRDefault="00610F8E" w:rsidP="00610F8E">
      <w:pPr>
        <w:widowControl w:val="0"/>
        <w:numPr>
          <w:ilvl w:val="0"/>
          <w:numId w:val="56"/>
        </w:numPr>
        <w:autoSpaceDE w:val="0"/>
        <w:autoSpaceDN w:val="0"/>
        <w:spacing w:line="240" w:lineRule="auto"/>
        <w:rPr>
          <w:szCs w:val="24"/>
        </w:rPr>
      </w:pPr>
      <w:r>
        <w:rPr>
          <w:szCs w:val="24"/>
        </w:rPr>
        <w:t>асфальтирование улиц с грунтовым покрытием</w:t>
      </w:r>
      <w:r>
        <w:rPr>
          <w:iCs/>
          <w:szCs w:val="24"/>
        </w:rPr>
        <w:t>;</w:t>
      </w:r>
    </w:p>
    <w:p w:rsidR="00610F8E" w:rsidRDefault="00610F8E" w:rsidP="00610F8E">
      <w:pPr>
        <w:widowControl w:val="0"/>
        <w:numPr>
          <w:ilvl w:val="0"/>
          <w:numId w:val="56"/>
        </w:numPr>
        <w:autoSpaceDE w:val="0"/>
        <w:autoSpaceDN w:val="0"/>
        <w:spacing w:line="240" w:lineRule="auto"/>
        <w:rPr>
          <w:szCs w:val="24"/>
        </w:rPr>
      </w:pPr>
      <w:r>
        <w:rPr>
          <w:szCs w:val="24"/>
        </w:rPr>
        <w:t>формирование улиц и проездов при организации жилых и общественно-деловых зон на свободных территориях.</w:t>
      </w:r>
    </w:p>
    <w:p w:rsidR="00643754" w:rsidRPr="00610F8E" w:rsidRDefault="00643754" w:rsidP="0049655B">
      <w:pPr>
        <w:suppressAutoHyphens/>
        <w:ind w:firstLine="709"/>
        <w:rPr>
          <w:rFonts w:eastAsiaTheme="minorEastAsia"/>
          <w:color w:val="00000A"/>
        </w:rPr>
      </w:pPr>
      <w:r w:rsidRPr="00610F8E">
        <w:rPr>
          <w:rFonts w:eastAsiaTheme="minorEastAsia"/>
          <w:color w:val="00000A"/>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643754" w:rsidRPr="00A50AF4" w:rsidRDefault="00643754" w:rsidP="0049655B">
      <w:pPr>
        <w:suppressAutoHyphens/>
        <w:ind w:firstLine="709"/>
        <w:rPr>
          <w:rFonts w:eastAsiaTheme="minorEastAsia"/>
        </w:rPr>
      </w:pPr>
      <w:r w:rsidRPr="00A50AF4">
        <w:rPr>
          <w:rFonts w:eastAsiaTheme="minorEastAsia"/>
        </w:rPr>
        <w:t xml:space="preserve">Комплекс мероприятий по организации дорожного движения сформирован, исходя из задач по повышению безопасности дорожного движения, и включает следующие мероприятия: </w:t>
      </w:r>
    </w:p>
    <w:p w:rsidR="00643754" w:rsidRPr="00A50AF4" w:rsidRDefault="00643754" w:rsidP="0049655B">
      <w:pPr>
        <w:numPr>
          <w:ilvl w:val="0"/>
          <w:numId w:val="34"/>
        </w:numPr>
        <w:suppressAutoHyphens/>
        <w:ind w:left="1008"/>
        <w:contextualSpacing/>
        <w:rPr>
          <w:rFonts w:eastAsiaTheme="minorEastAsia" w:cstheme="minorBidi"/>
        </w:rPr>
      </w:pPr>
      <w:r w:rsidRPr="00A50AF4">
        <w:rPr>
          <w:rFonts w:eastAsiaTheme="minorEastAsia" w:cstheme="minorBidi"/>
        </w:rPr>
        <w:t xml:space="preserve">проведение анализа по выявлению аварийно-опасных участков автомобильных дорог общего пользования местного значения и выработка мер, направленных на их устранение. </w:t>
      </w:r>
    </w:p>
    <w:p w:rsidR="00643754" w:rsidRPr="00A50AF4" w:rsidRDefault="00643754" w:rsidP="0049655B">
      <w:pPr>
        <w:numPr>
          <w:ilvl w:val="0"/>
          <w:numId w:val="34"/>
        </w:numPr>
        <w:suppressAutoHyphens/>
        <w:ind w:left="1008"/>
        <w:contextualSpacing/>
        <w:rPr>
          <w:rFonts w:eastAsiaTheme="minorEastAsia" w:cstheme="minorBidi"/>
        </w:rPr>
      </w:pPr>
      <w:r w:rsidRPr="00A50AF4">
        <w:rPr>
          <w:rFonts w:eastAsiaTheme="minorEastAsia" w:cstheme="minorBidi"/>
        </w:rPr>
        <w:t xml:space="preserve">информирование граждан о правилах и требованиях в области обеспечения безопасности дорожного движения; </w:t>
      </w:r>
    </w:p>
    <w:p w:rsidR="00643754" w:rsidRPr="00A50AF4" w:rsidRDefault="00643754" w:rsidP="0049655B">
      <w:pPr>
        <w:numPr>
          <w:ilvl w:val="0"/>
          <w:numId w:val="34"/>
        </w:numPr>
        <w:suppressAutoHyphens/>
        <w:ind w:left="1008"/>
        <w:contextualSpacing/>
        <w:rPr>
          <w:rFonts w:eastAsiaTheme="minorEastAsia" w:cstheme="minorBidi"/>
        </w:rPr>
      </w:pPr>
      <w:r w:rsidRPr="00A50AF4">
        <w:rPr>
          <w:rFonts w:eastAsiaTheme="minorEastAsia" w:cstheme="minorBidi"/>
        </w:rPr>
        <w:t>обеспечение образовательных учреждений поселения учебн</w:t>
      </w:r>
      <w:proofErr w:type="gramStart"/>
      <w:r w:rsidRPr="00A50AF4">
        <w:rPr>
          <w:rFonts w:eastAsiaTheme="minorEastAsia" w:cstheme="minorBidi"/>
        </w:rPr>
        <w:t>о-</w:t>
      </w:r>
      <w:proofErr w:type="gramEnd"/>
      <w:r w:rsidRPr="00A50AF4">
        <w:rPr>
          <w:rFonts w:eastAsiaTheme="minorEastAsia" w:cstheme="minorBidi"/>
        </w:rPr>
        <w:t xml:space="preserve"> методическими наглядными материалами по вопросам профилактики детского дорожно-транспортного травматизма; </w:t>
      </w:r>
    </w:p>
    <w:p w:rsidR="00643754" w:rsidRPr="00A50AF4" w:rsidRDefault="00643754" w:rsidP="0049655B">
      <w:pPr>
        <w:numPr>
          <w:ilvl w:val="0"/>
          <w:numId w:val="34"/>
        </w:numPr>
        <w:suppressAutoHyphens/>
        <w:ind w:left="1008"/>
        <w:contextualSpacing/>
        <w:rPr>
          <w:rFonts w:eastAsiaTheme="minorEastAsia" w:cstheme="minorBidi"/>
        </w:rPr>
      </w:pPr>
      <w:r w:rsidRPr="00A50AF4">
        <w:rPr>
          <w:rFonts w:eastAsiaTheme="minorEastAsia" w:cstheme="minorBidi"/>
        </w:rPr>
        <w:t xml:space="preserve">замена и установка технических средств организации дорожного движения, в </w:t>
      </w:r>
      <w:proofErr w:type="spellStart"/>
      <w:r w:rsidRPr="00A50AF4">
        <w:rPr>
          <w:rFonts w:eastAsiaTheme="minorEastAsia" w:cstheme="minorBidi"/>
        </w:rPr>
        <w:t>т.ч</w:t>
      </w:r>
      <w:proofErr w:type="spellEnd"/>
      <w:r w:rsidRPr="00A50AF4">
        <w:rPr>
          <w:rFonts w:eastAsiaTheme="minorEastAsia" w:cstheme="minorBidi"/>
        </w:rPr>
        <w:t xml:space="preserve">. проектные работы; </w:t>
      </w:r>
    </w:p>
    <w:p w:rsidR="00643754" w:rsidRPr="00A50AF4" w:rsidRDefault="00643754" w:rsidP="0049655B">
      <w:pPr>
        <w:numPr>
          <w:ilvl w:val="0"/>
          <w:numId w:val="34"/>
        </w:numPr>
        <w:suppressAutoHyphens/>
        <w:ind w:left="1008"/>
        <w:contextualSpacing/>
        <w:rPr>
          <w:rFonts w:eastAsiaTheme="minorEastAsia" w:cstheme="minorBidi"/>
        </w:rPr>
      </w:pPr>
      <w:r w:rsidRPr="00A50AF4">
        <w:rPr>
          <w:rFonts w:eastAsiaTheme="minorEastAsia" w:cstheme="minorBidi"/>
        </w:rPr>
        <w:t>установка и обновление информационных панно с указанием телефонов спасательных служб и экстренной медицинской помощи.</w:t>
      </w:r>
    </w:p>
    <w:p w:rsidR="00643754" w:rsidRPr="00A50AF4" w:rsidRDefault="00643754" w:rsidP="0049655B">
      <w:pPr>
        <w:suppressAutoHyphens/>
        <w:ind w:firstLine="709"/>
        <w:rPr>
          <w:rFonts w:eastAsiaTheme="minorEastAsia"/>
        </w:rPr>
      </w:pPr>
      <w:r w:rsidRPr="00A50AF4">
        <w:rPr>
          <w:rFonts w:eastAsiaTheme="minorEastAsia"/>
        </w:rPr>
        <w:t xml:space="preserve">Развитие транспортной инфраструктуры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 </w:t>
      </w:r>
    </w:p>
    <w:p w:rsidR="00450B11" w:rsidRPr="00A50AF4" w:rsidRDefault="00C15CA7" w:rsidP="0049655B">
      <w:pPr>
        <w:pStyle w:val="20"/>
        <w:spacing w:line="240" w:lineRule="auto"/>
        <w:ind w:left="0"/>
      </w:pPr>
      <w:bookmarkStart w:id="58" w:name="_Toc94354618"/>
      <w:r w:rsidRPr="00A50AF4">
        <w:t>1.12</w:t>
      </w:r>
      <w:r w:rsidR="00450B11" w:rsidRPr="00A50AF4">
        <w:t xml:space="preserve"> Оценка нормативно-правовой базы, необходимой для функционирования и развития транспортной инфраструктуры </w:t>
      </w:r>
      <w:r w:rsidR="0031621A" w:rsidRPr="00A50AF4">
        <w:t>сельского поселения</w:t>
      </w:r>
      <w:bookmarkEnd w:id="58"/>
    </w:p>
    <w:p w:rsidR="00A31D85" w:rsidRPr="00A50AF4" w:rsidRDefault="00A31D85" w:rsidP="00A31D85">
      <w:r w:rsidRPr="00A50AF4">
        <w:t xml:space="preserve">Функционирование и развитие транспортной инфраструктуры </w:t>
      </w:r>
      <w:r w:rsidR="00C472F0">
        <w:t>Борисоглебского</w:t>
      </w:r>
      <w:r w:rsidR="000C4B1A" w:rsidRPr="0037062F">
        <w:rPr>
          <w:szCs w:val="24"/>
        </w:rPr>
        <w:t xml:space="preserve"> сельсове</w:t>
      </w:r>
      <w:r w:rsidR="000C4B1A">
        <w:t xml:space="preserve">та </w:t>
      </w:r>
      <w:r w:rsidR="000C4B1A" w:rsidRPr="0037062F">
        <w:rPr>
          <w:szCs w:val="24"/>
        </w:rPr>
        <w:t>Убинского района Новосибирской области</w:t>
      </w:r>
      <w:r w:rsidRPr="00A50AF4">
        <w:t xml:space="preserve"> осуществляется в соответствии c:</w:t>
      </w:r>
    </w:p>
    <w:p w:rsidR="00A31D85" w:rsidRPr="00A50AF4" w:rsidRDefault="00A31D85" w:rsidP="00A31D85">
      <w:r w:rsidRPr="00A50AF4">
        <w:lastRenderedPageBreak/>
        <w:t>1. Градостроительный кодекс Российской Федерации от 29.12.2004 № 190-ФЗ.</w:t>
      </w:r>
    </w:p>
    <w:p w:rsidR="00A31D85" w:rsidRPr="00A50AF4" w:rsidRDefault="000C4B1A" w:rsidP="00A31D85">
      <w:r>
        <w:t>2</w:t>
      </w:r>
      <w:r w:rsidR="00A31D85" w:rsidRPr="00A50AF4">
        <w:t>. 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31D85" w:rsidRPr="00A50AF4" w:rsidRDefault="000C4B1A" w:rsidP="00A31D85">
      <w:r>
        <w:t>3</w:t>
      </w:r>
      <w:r w:rsidR="00A31D85" w:rsidRPr="00A50AF4">
        <w:t>. Федеральный закон от 10.12.1995 № 196-ФЗ «О безопасности дорожного движения».</w:t>
      </w:r>
    </w:p>
    <w:p w:rsidR="00A31D85" w:rsidRPr="00A50AF4" w:rsidRDefault="000C4B1A" w:rsidP="00A31D85">
      <w:r>
        <w:t>4</w:t>
      </w:r>
      <w:r w:rsidR="00A31D85" w:rsidRPr="00A50AF4">
        <w:t>. Федеральный закон от 10.01.2003 № 17-ФЗ «О железнодорожном транспорте в Российской Федерации».</w:t>
      </w:r>
    </w:p>
    <w:p w:rsidR="00A31D85" w:rsidRPr="00A50AF4" w:rsidRDefault="000C4B1A" w:rsidP="00A31D85">
      <w:r>
        <w:t>5</w:t>
      </w:r>
      <w:r w:rsidR="00A31D85" w:rsidRPr="00A50AF4">
        <w:t>. Постановление Правительства РФ от 23.10.1993 № 1090 «О Правилах дорожного движения».</w:t>
      </w:r>
    </w:p>
    <w:p w:rsidR="00A31D85" w:rsidRPr="00A50AF4" w:rsidRDefault="000C4B1A" w:rsidP="00A31D85">
      <w:pPr>
        <w:rPr>
          <w:lang w:eastAsia="ru-RU"/>
        </w:rPr>
      </w:pPr>
      <w:r>
        <w:t>6</w:t>
      </w:r>
      <w:r w:rsidR="00A31D85" w:rsidRPr="00A50AF4">
        <w:t xml:space="preserve">. Постановление Правительства РФ от 25.12.2015 № 1440 «Об утверждении </w:t>
      </w:r>
      <w:r w:rsidR="00A31D85" w:rsidRPr="00A50AF4">
        <w:rPr>
          <w:lang w:eastAsia="ru-RU"/>
        </w:rPr>
        <w:t>требований к программам комплексного развития транспортной инфраструктуры поселений, городских округов».</w:t>
      </w:r>
    </w:p>
    <w:p w:rsidR="00A31D85" w:rsidRPr="00A50AF4" w:rsidRDefault="000C4B1A" w:rsidP="00A31D85">
      <w:pPr>
        <w:rPr>
          <w:lang w:eastAsia="ru-RU"/>
        </w:rPr>
      </w:pPr>
      <w:r>
        <w:rPr>
          <w:lang w:eastAsia="ru-RU"/>
        </w:rPr>
        <w:t>7</w:t>
      </w:r>
      <w:r w:rsidR="00A31D85" w:rsidRPr="00A50AF4">
        <w:rPr>
          <w:lang w:eastAsia="ru-RU"/>
        </w:rPr>
        <w:t>. Постановление Главного государственного санитарного врача РФ от 25.09.2007 № 74 Санитарные правила СанПиН 2.2.1/2.1.1.1200-03 «Санитарно-защитные зоны и санитарная классификация предприятий, сооружений и иных объектов».</w:t>
      </w:r>
    </w:p>
    <w:p w:rsidR="00A31D85" w:rsidRPr="00BA7040" w:rsidRDefault="000C4B1A" w:rsidP="00A31D85">
      <w:pPr>
        <w:rPr>
          <w:lang w:eastAsia="ru-RU"/>
        </w:rPr>
      </w:pPr>
      <w:r w:rsidRPr="00BA7040">
        <w:rPr>
          <w:lang w:eastAsia="ru-RU"/>
        </w:rPr>
        <w:t>8</w:t>
      </w:r>
      <w:r w:rsidR="00A31D85" w:rsidRPr="00BA7040">
        <w:rPr>
          <w:lang w:eastAsia="ru-RU"/>
        </w:rPr>
        <w:t xml:space="preserve">. Схема </w:t>
      </w:r>
      <w:r w:rsidR="003210C5" w:rsidRPr="00BA7040">
        <w:t xml:space="preserve">территориального планирования </w:t>
      </w:r>
      <w:r w:rsidRPr="00BA7040">
        <w:t>Убинского района Новосибирской области</w:t>
      </w:r>
      <w:r w:rsidR="00A31D85" w:rsidRPr="00BA7040">
        <w:rPr>
          <w:lang w:eastAsia="ru-RU"/>
        </w:rPr>
        <w:t>.</w:t>
      </w:r>
    </w:p>
    <w:p w:rsidR="00A31D85" w:rsidRPr="00A50AF4" w:rsidRDefault="000C4B1A" w:rsidP="00300208">
      <w:pPr>
        <w:rPr>
          <w:lang w:eastAsia="ru-RU"/>
        </w:rPr>
      </w:pPr>
      <w:r>
        <w:rPr>
          <w:lang w:eastAsia="ru-RU"/>
        </w:rPr>
        <w:t>9</w:t>
      </w:r>
      <w:r w:rsidR="00A31D85" w:rsidRPr="00A50AF4">
        <w:rPr>
          <w:lang w:eastAsia="ru-RU"/>
        </w:rPr>
        <w:t xml:space="preserve">. Генеральный план </w:t>
      </w:r>
      <w:r w:rsidR="002E73AA">
        <w:rPr>
          <w:lang w:eastAsia="ru-RU"/>
        </w:rPr>
        <w:t>Борисоглебского</w:t>
      </w:r>
      <w:r w:rsidRPr="0037062F">
        <w:rPr>
          <w:szCs w:val="24"/>
        </w:rPr>
        <w:t xml:space="preserve"> сельсове</w:t>
      </w:r>
      <w:r>
        <w:t xml:space="preserve">та </w:t>
      </w:r>
      <w:r w:rsidRPr="0037062F">
        <w:rPr>
          <w:szCs w:val="24"/>
        </w:rPr>
        <w:t>Убинского района Новосибирской области</w:t>
      </w:r>
      <w:r w:rsidR="00A31D85" w:rsidRPr="00A50AF4">
        <w:rPr>
          <w:lang w:eastAsia="ru-RU"/>
        </w:rPr>
        <w:t>.</w:t>
      </w:r>
    </w:p>
    <w:p w:rsidR="00A31D85" w:rsidRPr="000F098F" w:rsidRDefault="00A31D85" w:rsidP="00A31D85">
      <w:pPr>
        <w:rPr>
          <w:lang w:eastAsia="ru-RU"/>
        </w:rPr>
      </w:pPr>
      <w:r w:rsidRPr="000F098F">
        <w:rPr>
          <w:lang w:eastAsia="ru-RU"/>
        </w:rPr>
        <w:t>Таким образом, следует отметить, что на федеральном и региональном уровне нормативно-правовая база необходимая для функционирования и развития транспортной инфраструктуры сформирована.</w:t>
      </w:r>
    </w:p>
    <w:p w:rsidR="00A31D85" w:rsidRPr="00C95A81" w:rsidRDefault="00A31D85" w:rsidP="00A31D85">
      <w:pPr>
        <w:rPr>
          <w:lang w:eastAsia="ru-RU"/>
        </w:rPr>
      </w:pPr>
      <w:r w:rsidRPr="00C95A81">
        <w:rPr>
          <w:lang w:eastAsia="ru-RU"/>
        </w:rPr>
        <w:t>В соответствии с частью 2 статьи 5 Федерального закона «О внесении изменений в градостроительный кодекс Российской Федерации и отдельные законодательные акты Российской Федерации» № 456-ФЗ от 29 декабря 2014 года, необходимо разработать и утвердить программу комплексного развития транспортной инфраструктуры муниципального образования.</w:t>
      </w:r>
    </w:p>
    <w:p w:rsidR="00A31D85" w:rsidRPr="00C95A81" w:rsidRDefault="00A31D85" w:rsidP="00A31D85">
      <w:pPr>
        <w:rPr>
          <w:lang w:eastAsia="ru-RU"/>
        </w:rPr>
      </w:pPr>
      <w:proofErr w:type="gramStart"/>
      <w:r w:rsidRPr="00C95A81">
        <w:rPr>
          <w:lang w:eastAsia="ru-RU"/>
        </w:rPr>
        <w:t>В соответствии с Федеральным законом «Об общих принципах местного самоуправления в Российской Федерации» № 131-ФЗ от 6 октября 2003 года, а также п. 8 статьи 8 «Градостроительного кодекса Российской Федерации» № 190-ФЗ от 29 декабря 2004 года, разработка и утверждение программ комплексного развития транспортной инфраструктуры поселений, городских округов, требования к которым устанавливаются Правительством Российской Федерации входит в состав полномочий органов местного самоуправления.</w:t>
      </w:r>
      <w:proofErr w:type="gramEnd"/>
    </w:p>
    <w:p w:rsidR="00A31D85" w:rsidRPr="00C95A81" w:rsidRDefault="00A31D85" w:rsidP="00A31D85">
      <w:pPr>
        <w:rPr>
          <w:lang w:eastAsia="ru-RU"/>
        </w:rPr>
      </w:pPr>
      <w:proofErr w:type="gramStart"/>
      <w:r w:rsidRPr="00C95A81">
        <w:rPr>
          <w:lang w:eastAsia="ru-RU"/>
        </w:rPr>
        <w:t>В соответствии с п. 27 статьи 1 «Градостроительного кодекса Российской Федерации» № 190-ФЗ от 29 декабря 2004 года программы комплексного развития транспортной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w:t>
      </w:r>
      <w:proofErr w:type="gramEnd"/>
      <w:r w:rsidRPr="00C95A81">
        <w:rPr>
          <w:lang w:eastAsia="ru-RU"/>
        </w:rPr>
        <w:t xml:space="preserve">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w:t>
      </w:r>
    </w:p>
    <w:p w:rsidR="00A31D85" w:rsidRPr="00C95A81" w:rsidRDefault="00A31D85" w:rsidP="00A31D85">
      <w:pPr>
        <w:rPr>
          <w:lang w:eastAsia="ru-RU"/>
        </w:rPr>
      </w:pPr>
      <w:r w:rsidRPr="00C95A81">
        <w:rPr>
          <w:lang w:eastAsia="ru-RU"/>
        </w:rPr>
        <w:lastRenderedPageBreak/>
        <w:t xml:space="preserve">Основными направлениями совершенствования нормативно-правовой базы, необходимой для функционирования и развития транспортной инфраструктуры </w:t>
      </w:r>
      <w:r w:rsidR="002E73AA">
        <w:rPr>
          <w:lang w:eastAsia="ru-RU"/>
        </w:rPr>
        <w:t>Борисоглебского</w:t>
      </w:r>
      <w:r w:rsidR="000C4B1A" w:rsidRPr="0037062F">
        <w:rPr>
          <w:szCs w:val="24"/>
        </w:rPr>
        <w:t xml:space="preserve"> сельсове</w:t>
      </w:r>
      <w:r w:rsidR="000C4B1A">
        <w:t xml:space="preserve">та </w:t>
      </w:r>
      <w:r w:rsidR="000C4B1A" w:rsidRPr="0037062F">
        <w:rPr>
          <w:szCs w:val="24"/>
        </w:rPr>
        <w:t>Убинского района Новосибирской области</w:t>
      </w:r>
      <w:r w:rsidRPr="00C95A81">
        <w:t xml:space="preserve"> </w:t>
      </w:r>
      <w:r w:rsidRPr="00C95A81">
        <w:rPr>
          <w:lang w:eastAsia="ru-RU"/>
        </w:rPr>
        <w:t>являются:</w:t>
      </w:r>
    </w:p>
    <w:p w:rsidR="00A31D85" w:rsidRPr="00C95A81" w:rsidRDefault="00A31D85" w:rsidP="00A31D85">
      <w:pPr>
        <w:pStyle w:val="a1"/>
        <w:ind w:left="993"/>
      </w:pPr>
      <w:r w:rsidRPr="00C95A81">
        <w:t>применение экономических мер, стимулирующих инвестиции в объекты транспортной инфраструктуры;</w:t>
      </w:r>
    </w:p>
    <w:p w:rsidR="00A31D85" w:rsidRPr="00C95A81" w:rsidRDefault="00A31D85" w:rsidP="00A31D85">
      <w:pPr>
        <w:pStyle w:val="a1"/>
        <w:ind w:left="993"/>
      </w:pPr>
      <w:r w:rsidRPr="00C95A81">
        <w:t>координация мероприятий и проектов строительства и реконструкции объектов транспортной инфраструктуры между органами государственной власти (по уровню вертикальной интеграции) и бизнеса;</w:t>
      </w:r>
    </w:p>
    <w:p w:rsidR="00A31D85" w:rsidRPr="00C95A81" w:rsidRDefault="00A31D85" w:rsidP="00A31D85">
      <w:pPr>
        <w:pStyle w:val="a1"/>
        <w:ind w:left="993"/>
      </w:pPr>
      <w:r w:rsidRPr="00C95A81">
        <w:t>координация усилий федеральных органов исполнительной власти, органов исполнительной власти области, органов местного самоуправления, представителей бизнеса и общественных организаций в решении задач реализации мероприятий (инвестиционных проектов);</w:t>
      </w:r>
    </w:p>
    <w:p w:rsidR="00A31D85" w:rsidRPr="00C95A81" w:rsidRDefault="00A31D85" w:rsidP="00A31D85">
      <w:pPr>
        <w:pStyle w:val="a1"/>
        <w:ind w:left="993"/>
      </w:pPr>
      <w:r w:rsidRPr="00C95A81">
        <w:t>запуск системы статистического наблюдения и мониторинга необходимой обеспеченности учреждениями транспортной инфраструктуры в соответствии с утвержденными и обновляющимися нормативами;</w:t>
      </w:r>
    </w:p>
    <w:p w:rsidR="00A31D85" w:rsidRPr="00C95A81" w:rsidRDefault="00A31D85" w:rsidP="00A31D85">
      <w:pPr>
        <w:pStyle w:val="a1"/>
        <w:ind w:left="993"/>
      </w:pPr>
      <w:r w:rsidRPr="00C95A81">
        <w:t>разработка стандартов и регламентов эксплуатации и (или) использования объектов транспортной инфраструктуры на всех этапах жизненного цикла объектов.</w:t>
      </w:r>
    </w:p>
    <w:p w:rsidR="00A31D85" w:rsidRPr="00C95A81" w:rsidRDefault="00A31D85" w:rsidP="00A31D85">
      <w:r w:rsidRPr="00C95A81">
        <w:rPr>
          <w:lang w:eastAsia="ru-RU"/>
        </w:rPr>
        <w:t xml:space="preserve">Программа комплексного </w:t>
      </w:r>
      <w:proofErr w:type="gramStart"/>
      <w:r w:rsidRPr="00C95A81">
        <w:rPr>
          <w:lang w:eastAsia="ru-RU"/>
        </w:rPr>
        <w:t xml:space="preserve">развития транспортной инфраструктуры </w:t>
      </w:r>
      <w:r w:rsidR="002E73AA">
        <w:rPr>
          <w:lang w:eastAsia="ru-RU"/>
        </w:rPr>
        <w:t>Борисоглебского</w:t>
      </w:r>
      <w:r w:rsidR="000C4B1A" w:rsidRPr="0037062F">
        <w:rPr>
          <w:szCs w:val="24"/>
        </w:rPr>
        <w:t xml:space="preserve"> сельсове</w:t>
      </w:r>
      <w:r w:rsidR="000C4B1A">
        <w:t xml:space="preserve">та </w:t>
      </w:r>
      <w:r w:rsidR="000C4B1A" w:rsidRPr="0037062F">
        <w:rPr>
          <w:szCs w:val="24"/>
        </w:rPr>
        <w:t>Убинского района Новосибирской области</w:t>
      </w:r>
      <w:proofErr w:type="gramEnd"/>
      <w:r w:rsidRPr="00C95A81">
        <w:rPr>
          <w:lang w:eastAsia="ru-RU"/>
        </w:rPr>
        <w:t xml:space="preserve"> должна обеспечивать сбалансированное, перспективное развитие транспортной инфраструктуры муниципального образования в соответствии с потребностями в строительстве, реконструкции объектов транспортной инфраструктуры.</w:t>
      </w:r>
    </w:p>
    <w:p w:rsidR="00450B11" w:rsidRPr="00C95A81" w:rsidRDefault="00C15CA7" w:rsidP="0049655B">
      <w:pPr>
        <w:pStyle w:val="20"/>
        <w:spacing w:line="240" w:lineRule="auto"/>
        <w:ind w:left="0"/>
      </w:pPr>
      <w:bookmarkStart w:id="59" w:name="_Toc94354619"/>
      <w:r w:rsidRPr="00C95A81">
        <w:t>1.13</w:t>
      </w:r>
      <w:r w:rsidR="00450B11" w:rsidRPr="00C95A81">
        <w:t xml:space="preserve"> Оценка финансирования транспортной инфраструктуры</w:t>
      </w:r>
      <w:bookmarkEnd w:id="59"/>
    </w:p>
    <w:p w:rsidR="00134D01" w:rsidRPr="00C95A81" w:rsidRDefault="00134D01" w:rsidP="00134D01">
      <w:r w:rsidRPr="00C95A81">
        <w:t xml:space="preserve">Финансирование мероприятий по развитию транспортной инфраструктуры может осуществляться за счет средств федерального бюджета, регионального бюджета, местного бюджета. </w:t>
      </w:r>
    </w:p>
    <w:p w:rsidR="00134D01" w:rsidRPr="00C95A81" w:rsidRDefault="00134D01" w:rsidP="00134D01">
      <w:r w:rsidRPr="00C95A81">
        <w:t xml:space="preserve">Объем бюджетных ассигнований муниципального дорожного фонда утверждается </w:t>
      </w:r>
      <w:r w:rsidR="000C4B1A">
        <w:t>Советом</w:t>
      </w:r>
      <w:r w:rsidR="008C223B" w:rsidRPr="00C95A81">
        <w:t xml:space="preserve"> депутатов </w:t>
      </w:r>
      <w:r w:rsidR="002E73AA">
        <w:t>Борисоглебского</w:t>
      </w:r>
      <w:r w:rsidR="000C4B1A" w:rsidRPr="0037062F">
        <w:rPr>
          <w:szCs w:val="24"/>
        </w:rPr>
        <w:t xml:space="preserve"> сельсове</w:t>
      </w:r>
      <w:r w:rsidR="000C4B1A">
        <w:t xml:space="preserve">та </w:t>
      </w:r>
      <w:r w:rsidR="000C4B1A" w:rsidRPr="0037062F">
        <w:rPr>
          <w:szCs w:val="24"/>
        </w:rPr>
        <w:t>Убинского района Новосибирской области</w:t>
      </w:r>
      <w:r w:rsidR="000C4B1A" w:rsidRPr="00A50AF4">
        <w:t xml:space="preserve"> </w:t>
      </w:r>
      <w:r w:rsidRPr="00C95A81">
        <w:t>о бюджете</w:t>
      </w:r>
      <w:r w:rsidR="008C223B" w:rsidRPr="00C95A81">
        <w:t xml:space="preserve"> </w:t>
      </w:r>
      <w:r w:rsidRPr="00C95A81">
        <w:t xml:space="preserve">поселения на очередной финансовый год и плановый период в размере не </w:t>
      </w:r>
      <w:proofErr w:type="gramStart"/>
      <w:r w:rsidRPr="00C95A81">
        <w:t>менее базового</w:t>
      </w:r>
      <w:proofErr w:type="gramEnd"/>
      <w:r w:rsidRPr="00C95A81">
        <w:t xml:space="preserve"> объема дорожного фонда муниципального образования и не менее прогнозируемого объема доходов бюджета муниципального образования по вышеуказанным источникам.</w:t>
      </w:r>
    </w:p>
    <w:p w:rsidR="00134D01" w:rsidRPr="00C95A81" w:rsidRDefault="00134D01" w:rsidP="00134D01">
      <w:r w:rsidRPr="00C95A81">
        <w:t>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w:t>
      </w:r>
    </w:p>
    <w:p w:rsidR="00134D01" w:rsidRPr="00603FEA" w:rsidRDefault="00134D01" w:rsidP="00134D01">
      <w:pPr>
        <w:rPr>
          <w:highlight w:val="yellow"/>
        </w:rPr>
      </w:pPr>
      <w:r w:rsidRPr="00C95A81">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При этом текущий ремонт в отличие от капитального, не решает задач, связанных с повышением качества дорожного покрытия - характеристик ровности, шероховатости, прочности и т.д. Проведенный анализ эффективности работ по текущему ремонту и ремонту путем замены </w:t>
      </w:r>
      <w:r w:rsidRPr="00C95A81">
        <w:lastRenderedPageBreak/>
        <w:t>верхнего слоя покрытия показывает, что при объеме работ, превышающем 20% от общей площади покрытия, текущий ремонт является неэффективным. Поэтому предпочтение отдается капитальному ремонту.</w:t>
      </w:r>
      <w:r w:rsidRPr="00603FEA">
        <w:rPr>
          <w:highlight w:val="yellow"/>
        </w:rPr>
        <w:t xml:space="preserve"> </w:t>
      </w:r>
    </w:p>
    <w:p w:rsidR="00134D01" w:rsidRPr="00C95A81" w:rsidRDefault="00134D01" w:rsidP="00134D01">
      <w:r w:rsidRPr="00C95A81">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w:t>
      </w:r>
      <w:proofErr w:type="spellStart"/>
      <w:r w:rsidRPr="00C95A81">
        <w:t>недоремонта</w:t>
      </w:r>
      <w:proofErr w:type="spellEnd"/>
      <w:r w:rsidRPr="00C95A81">
        <w:t xml:space="preserve">». </w:t>
      </w:r>
    </w:p>
    <w:p w:rsidR="00134D01" w:rsidRPr="00C95A81" w:rsidRDefault="00134D01" w:rsidP="00134D01">
      <w:r w:rsidRPr="00C95A81">
        <w:t xml:space="preserve">Учитывая </w:t>
      </w:r>
      <w:proofErr w:type="gramStart"/>
      <w:r w:rsidRPr="00C95A81">
        <w:t>вышеизложенное</w:t>
      </w:r>
      <w:proofErr w:type="gramEnd"/>
      <w:r w:rsidRPr="00C95A81">
        <w:t xml:space="preserve">,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 </w:t>
      </w:r>
    </w:p>
    <w:p w:rsidR="00134D01" w:rsidRPr="00C95A81" w:rsidRDefault="00134D01" w:rsidP="00134D01">
      <w:r w:rsidRPr="00C95A81">
        <w:t>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rsidR="00134D01" w:rsidRPr="00C95A81" w:rsidRDefault="00134D01" w:rsidP="00134D01">
      <w:r w:rsidRPr="00C95A81">
        <w:t>При прогнозируемых темпах социально-экономического развития спрос на грузовые перевозки автомобильным транспортом к 20</w:t>
      </w:r>
      <w:r w:rsidR="000C4B1A">
        <w:t>32</w:t>
      </w:r>
      <w:r w:rsidR="00C95A81" w:rsidRPr="00C95A81">
        <w:t xml:space="preserve"> </w:t>
      </w:r>
      <w:r w:rsidRPr="00C95A81">
        <w:t xml:space="preserve">году </w:t>
      </w:r>
      <w:r w:rsidR="000C4B1A">
        <w:t>уменьшится</w:t>
      </w:r>
      <w:r w:rsidRPr="00C95A81">
        <w:t>. Объем перевозок пассажиров автобусами и легковыми автомобилями к 20</w:t>
      </w:r>
      <w:r w:rsidR="000C4B1A">
        <w:t>32</w:t>
      </w:r>
      <w:r w:rsidRPr="00C95A81">
        <w:t xml:space="preserve"> году также </w:t>
      </w:r>
      <w:r w:rsidR="000C4B1A">
        <w:t>уменьшится</w:t>
      </w:r>
      <w:r w:rsidRPr="00C95A81">
        <w:t xml:space="preserve">. Прогнозируемый рост количества транспортных средств и увеличение объемов грузовых и пассажирских перевозок на автомобильном транспорте приведет к </w:t>
      </w:r>
      <w:r w:rsidR="000C4B1A">
        <w:t>уменьшению</w:t>
      </w:r>
      <w:r w:rsidRPr="00C95A81">
        <w:t xml:space="preserve"> интенсивности движения на автомобильных дорогах местного значения.</w:t>
      </w:r>
    </w:p>
    <w:p w:rsidR="00134D01" w:rsidRPr="00C95A81" w:rsidRDefault="00134D01" w:rsidP="00134D01">
      <w:r w:rsidRPr="00C95A81">
        <w:t>Недостаточный уровень развития дорожной сети приводит к значительным потерям для экономики и населения муниципального образования и является одним из наиболее существенных инфраструктурных ограничений темпов социально-экономического развития поселения.</w:t>
      </w:r>
    </w:p>
    <w:p w:rsidR="00134D01" w:rsidRPr="00C95A81" w:rsidRDefault="00134D01" w:rsidP="008C223B">
      <w:r w:rsidRPr="00C95A81">
        <w:t xml:space="preserve">В целях развития современной и эффективной транспортной инфраструктуры, обеспечивающей повышение транспортной доступности всех населенных пунктов поселения, обеспечение комплексной безопасности и устойчивости транспортной инфраструктуры, создание безопасных условий движения по улично-дорожной сети на территории поселения было выделено финансирование из дорожного фонда на содержание и ремонт улично-дорожной сети. </w:t>
      </w:r>
    </w:p>
    <w:p w:rsidR="00134D01" w:rsidRPr="00C95A81" w:rsidRDefault="00134D01" w:rsidP="00134D01">
      <w:r w:rsidRPr="00C95A81">
        <w:t>Для эффективного решения проблем транспортной инфраструктуры необходимо продолжение системной реализации мероприятий направленных на комплексное развитие транспортной сети в соответствии с социально-экономическими и градостроительными темпами развития муниципального образования и их обеспеченность финансовыми ресурсами.</w:t>
      </w:r>
    </w:p>
    <w:p w:rsidR="00CD1568" w:rsidRDefault="00CD1568" w:rsidP="00D24D7D">
      <w:r>
        <w:t>Р</w:t>
      </w:r>
      <w:r w:rsidR="00134D01" w:rsidRPr="00C95A81">
        <w:t>емонт муниципальных дорог осуществляется по договорам, заключенным по результатам проведения аукционов</w:t>
      </w:r>
      <w:r>
        <w:t>.</w:t>
      </w:r>
    </w:p>
    <w:p w:rsidR="00714519" w:rsidRPr="00603FEA" w:rsidRDefault="00714519" w:rsidP="00D24D7D">
      <w:pPr>
        <w:rPr>
          <w:highlight w:val="yellow"/>
        </w:rPr>
      </w:pPr>
    </w:p>
    <w:p w:rsidR="00C15CA7" w:rsidRPr="00C95A81" w:rsidRDefault="00F26BCD" w:rsidP="0049655B">
      <w:pPr>
        <w:pStyle w:val="13"/>
        <w:ind w:left="0"/>
        <w:jc w:val="center"/>
      </w:pPr>
      <w:bookmarkStart w:id="60" w:name="dst100051"/>
      <w:bookmarkStart w:id="61" w:name="_Toc94354620"/>
      <w:bookmarkEnd w:id="60"/>
      <w:r w:rsidRPr="00C95A81">
        <w:t xml:space="preserve">2 </w:t>
      </w:r>
      <w:r w:rsidRPr="00C95A81">
        <w:rPr>
          <w:rStyle w:val="40"/>
          <w:rFonts w:ascii="Times New Roman" w:hAnsi="Times New Roman"/>
          <w:i w:val="0"/>
          <w:iCs w:val="0"/>
          <w:color w:val="auto"/>
        </w:rPr>
        <w:t xml:space="preserve">ПРОГНОЗ ТРАНСПОРТНОГО СПРОСА, ИЗМЕНЕНИЯ ОБЪЕМОВ И ХАРАКТЕРА ПЕРЕДВИЖЕНИЯ НАСЕЛЕНИЯ И ПЕРЕВОЗОК ГРУЗОВ НА ТЕРРИТОРИИ </w:t>
      </w:r>
      <w:r w:rsidR="0031621A" w:rsidRPr="00C95A81">
        <w:t>СЕЛЬСКОГО ПОСЕЛЕНИЯ</w:t>
      </w:r>
      <w:bookmarkEnd w:id="61"/>
    </w:p>
    <w:p w:rsidR="00450B11" w:rsidRPr="00C95A81" w:rsidRDefault="00C15CA7" w:rsidP="0049655B">
      <w:pPr>
        <w:pStyle w:val="20"/>
        <w:spacing w:line="240" w:lineRule="auto"/>
        <w:ind w:left="0"/>
      </w:pPr>
      <w:bookmarkStart w:id="62" w:name="_Toc94354621"/>
      <w:r w:rsidRPr="00C95A81">
        <w:t>2.1</w:t>
      </w:r>
      <w:r w:rsidR="00450B11" w:rsidRPr="00C95A81">
        <w:t xml:space="preserve"> Прогноз социально-экономического и градостроительного развития</w:t>
      </w:r>
      <w:bookmarkEnd w:id="62"/>
    </w:p>
    <w:p w:rsidR="00277CEA" w:rsidRPr="00C95A81" w:rsidRDefault="00277CEA" w:rsidP="00277CEA">
      <w:r w:rsidRPr="00C95A81">
        <w:t xml:space="preserve">Прогнозные темпы экономического развития </w:t>
      </w:r>
      <w:r w:rsidR="000C3217">
        <w:t>Борисоглебского</w:t>
      </w:r>
      <w:r w:rsidR="00B17597" w:rsidRPr="0037062F">
        <w:rPr>
          <w:szCs w:val="24"/>
        </w:rPr>
        <w:t xml:space="preserve"> сельсове</w:t>
      </w:r>
      <w:r w:rsidR="00B17597">
        <w:t xml:space="preserve">та </w:t>
      </w:r>
      <w:r w:rsidR="00B17597" w:rsidRPr="0037062F">
        <w:rPr>
          <w:szCs w:val="24"/>
        </w:rPr>
        <w:t>Убинского района Новосибирской области</w:t>
      </w:r>
      <w:r w:rsidR="008C223B" w:rsidRPr="00C95A81">
        <w:t xml:space="preserve"> </w:t>
      </w:r>
      <w:r w:rsidRPr="00C95A81">
        <w:t xml:space="preserve">указаны в документах территориального планирования. В составе генерального плана муниципального образования предусматривается развитие транспортной инфраструктуры до </w:t>
      </w:r>
      <w:r w:rsidR="0031621A" w:rsidRPr="00C95A81">
        <w:t>20</w:t>
      </w:r>
      <w:r w:rsidR="00091E39">
        <w:t>32</w:t>
      </w:r>
      <w:r w:rsidRPr="00C95A81">
        <w:t xml:space="preserve"> года.</w:t>
      </w:r>
    </w:p>
    <w:p w:rsidR="006A1A80" w:rsidRPr="00C95A81" w:rsidRDefault="006A1A80" w:rsidP="006A1A80">
      <w:pPr>
        <w:rPr>
          <w:b/>
        </w:rPr>
      </w:pPr>
      <w:r w:rsidRPr="00C95A81">
        <w:rPr>
          <w:b/>
        </w:rPr>
        <w:t>Демографический прогноз</w:t>
      </w:r>
    </w:p>
    <w:p w:rsidR="006A1A80" w:rsidRPr="00684664" w:rsidRDefault="006A1A80" w:rsidP="006A1A80">
      <w:r w:rsidRPr="00684664">
        <w:lastRenderedPageBreak/>
        <w:t xml:space="preserve">Генеральным планом принят пессимистичный прогноз численности населения поселения. Демографическая ситуация </w:t>
      </w:r>
      <w:r w:rsidR="000C3217">
        <w:t>Борисоглебского</w:t>
      </w:r>
      <w:r w:rsidR="00EB79F1" w:rsidRPr="0037062F">
        <w:rPr>
          <w:szCs w:val="24"/>
        </w:rPr>
        <w:t xml:space="preserve"> сельсове</w:t>
      </w:r>
      <w:r w:rsidR="00EB79F1">
        <w:t xml:space="preserve">та </w:t>
      </w:r>
      <w:r w:rsidR="00EB79F1" w:rsidRPr="0037062F">
        <w:rPr>
          <w:szCs w:val="24"/>
        </w:rPr>
        <w:t>Убинского района Новосибирской области</w:t>
      </w:r>
      <w:r w:rsidR="00EB79F1" w:rsidRPr="00BA5FCF">
        <w:t xml:space="preserve"> </w:t>
      </w:r>
      <w:r w:rsidRPr="00684664">
        <w:t>осложняется тем фактом, что из-за длительной низкой рождаемости и высокой эмиграции молодежи, добиться показателей естественного прироста населения не представляется возможным.</w:t>
      </w:r>
    </w:p>
    <w:p w:rsidR="006A1A80" w:rsidRPr="00684664" w:rsidRDefault="006A1A80" w:rsidP="006A1A80">
      <w:r w:rsidRPr="00684664">
        <w:t xml:space="preserve">Прогноз численности: </w:t>
      </w:r>
    </w:p>
    <w:p w:rsidR="006A1A80" w:rsidRPr="008569DC" w:rsidRDefault="006A1A80" w:rsidP="00AB0286">
      <w:pPr>
        <w:pStyle w:val="af"/>
        <w:widowControl w:val="0"/>
        <w:numPr>
          <w:ilvl w:val="0"/>
          <w:numId w:val="32"/>
        </w:numPr>
        <w:spacing w:after="120"/>
        <w:ind w:left="993"/>
      </w:pPr>
      <w:r w:rsidRPr="00684664">
        <w:t>к 20</w:t>
      </w:r>
      <w:r w:rsidR="00B17597">
        <w:t>27</w:t>
      </w:r>
      <w:r w:rsidRPr="00684664">
        <w:t xml:space="preserve"> году </w:t>
      </w:r>
      <w:r w:rsidRPr="008569DC">
        <w:t xml:space="preserve">– </w:t>
      </w:r>
      <w:r w:rsidR="008569DC" w:rsidRPr="008569DC">
        <w:t>433</w:t>
      </w:r>
      <w:r w:rsidRPr="008569DC">
        <w:t xml:space="preserve"> чел.</w:t>
      </w:r>
    </w:p>
    <w:p w:rsidR="006A1A80" w:rsidRPr="00684664" w:rsidRDefault="00B17597" w:rsidP="00AB0286">
      <w:pPr>
        <w:pStyle w:val="af"/>
        <w:widowControl w:val="0"/>
        <w:numPr>
          <w:ilvl w:val="0"/>
          <w:numId w:val="32"/>
        </w:numPr>
        <w:spacing w:after="120"/>
        <w:ind w:left="993"/>
      </w:pPr>
      <w:r w:rsidRPr="008569DC">
        <w:t>к 2032</w:t>
      </w:r>
      <w:r w:rsidR="00684664" w:rsidRPr="008569DC">
        <w:t xml:space="preserve"> году – </w:t>
      </w:r>
      <w:r w:rsidR="008569DC" w:rsidRPr="008569DC">
        <w:t>341</w:t>
      </w:r>
      <w:r w:rsidR="006A1A80" w:rsidRPr="008569DC">
        <w:t xml:space="preserve"> чел</w:t>
      </w:r>
      <w:r w:rsidR="006A1A80" w:rsidRPr="00684664">
        <w:t>.</w:t>
      </w:r>
    </w:p>
    <w:p w:rsidR="006A1A80" w:rsidRPr="00684664" w:rsidRDefault="006A1A80" w:rsidP="006A1A80">
      <w:pPr>
        <w:keepNext/>
        <w:rPr>
          <w:b/>
        </w:rPr>
      </w:pPr>
      <w:r w:rsidRPr="00684664">
        <w:rPr>
          <w:b/>
        </w:rPr>
        <w:t>Развитие жилищного фонда</w:t>
      </w:r>
    </w:p>
    <w:p w:rsidR="00684664" w:rsidRDefault="00684664" w:rsidP="00684664">
      <w:pPr>
        <w:rPr>
          <w:szCs w:val="24"/>
        </w:rPr>
      </w:pPr>
      <w:r>
        <w:rPr>
          <w:szCs w:val="24"/>
        </w:rPr>
        <w:t>По данным Федеральной службы государстве</w:t>
      </w:r>
      <w:r w:rsidR="00B17597">
        <w:rPr>
          <w:szCs w:val="24"/>
        </w:rPr>
        <w:t>нной статистики РФ на 01.01.2022</w:t>
      </w:r>
      <w:r>
        <w:rPr>
          <w:szCs w:val="24"/>
        </w:rPr>
        <w:t xml:space="preserve"> года жилищный фонд </w:t>
      </w:r>
      <w:r w:rsidR="000C3217">
        <w:rPr>
          <w:szCs w:val="24"/>
        </w:rPr>
        <w:t>Борисоглебского</w:t>
      </w:r>
      <w:r w:rsidR="00B17597" w:rsidRPr="0037062F">
        <w:rPr>
          <w:szCs w:val="24"/>
        </w:rPr>
        <w:t xml:space="preserve"> сельсове</w:t>
      </w:r>
      <w:r w:rsidR="00B17597">
        <w:t xml:space="preserve">та </w:t>
      </w:r>
      <w:r w:rsidR="00B17597" w:rsidRPr="0037062F">
        <w:rPr>
          <w:szCs w:val="24"/>
        </w:rPr>
        <w:t>Убинского района Новосибирской области</w:t>
      </w:r>
      <w:r>
        <w:rPr>
          <w:szCs w:val="24"/>
        </w:rPr>
        <w:t xml:space="preserve"> составил </w:t>
      </w:r>
      <w:r w:rsidR="0014426A" w:rsidRPr="0014426A">
        <w:rPr>
          <w:szCs w:val="24"/>
        </w:rPr>
        <w:t>12741</w:t>
      </w:r>
      <w:r>
        <w:rPr>
          <w:szCs w:val="24"/>
        </w:rPr>
        <w:t xml:space="preserve"> м</w:t>
      </w:r>
      <w:proofErr w:type="gramStart"/>
      <w:r>
        <w:rPr>
          <w:szCs w:val="24"/>
          <w:vertAlign w:val="superscript"/>
        </w:rPr>
        <w:t>2</w:t>
      </w:r>
      <w:proofErr w:type="gramEnd"/>
      <w:r>
        <w:rPr>
          <w:szCs w:val="24"/>
        </w:rPr>
        <w:t xml:space="preserve">. Средняя обеспеченность жилищным фондом на одного жителя – </w:t>
      </w:r>
      <w:r w:rsidR="0014426A">
        <w:rPr>
          <w:szCs w:val="24"/>
        </w:rPr>
        <w:t>25,4</w:t>
      </w:r>
      <w:r w:rsidRPr="00B17597">
        <w:rPr>
          <w:color w:val="FF0000"/>
          <w:szCs w:val="24"/>
        </w:rPr>
        <w:t xml:space="preserve"> </w:t>
      </w:r>
      <w:r>
        <w:rPr>
          <w:szCs w:val="24"/>
        </w:rPr>
        <w:t>м</w:t>
      </w:r>
      <w:proofErr w:type="gramStart"/>
      <w:r>
        <w:rPr>
          <w:szCs w:val="24"/>
          <w:vertAlign w:val="superscript"/>
        </w:rPr>
        <w:t>2</w:t>
      </w:r>
      <w:proofErr w:type="gramEnd"/>
      <w:r>
        <w:rPr>
          <w:szCs w:val="24"/>
        </w:rPr>
        <w:t xml:space="preserve">/чел. </w:t>
      </w:r>
    </w:p>
    <w:p w:rsidR="00684664" w:rsidRDefault="00684664" w:rsidP="00684664">
      <w:pPr>
        <w:rPr>
          <w:szCs w:val="24"/>
        </w:rPr>
      </w:pPr>
      <w:r>
        <w:rPr>
          <w:szCs w:val="24"/>
        </w:rPr>
        <w:t>Проектная организация жилой зоны основывается на следующих основных задачах:</w:t>
      </w:r>
    </w:p>
    <w:p w:rsidR="00684664" w:rsidRDefault="00684664" w:rsidP="00684664">
      <w:pPr>
        <w:widowControl w:val="0"/>
        <w:numPr>
          <w:ilvl w:val="0"/>
          <w:numId w:val="57"/>
        </w:numPr>
        <w:autoSpaceDE w:val="0"/>
        <w:autoSpaceDN w:val="0"/>
        <w:ind w:left="0" w:firstLine="567"/>
        <w:rPr>
          <w:szCs w:val="24"/>
        </w:rPr>
      </w:pPr>
      <w:r>
        <w:rPr>
          <w:szCs w:val="24"/>
        </w:rPr>
        <w:t>упорядочение существующей планировочной структуры;</w:t>
      </w:r>
    </w:p>
    <w:p w:rsidR="00684664" w:rsidRDefault="00684664" w:rsidP="00684664">
      <w:pPr>
        <w:widowControl w:val="0"/>
        <w:numPr>
          <w:ilvl w:val="0"/>
          <w:numId w:val="57"/>
        </w:numPr>
        <w:autoSpaceDE w:val="0"/>
        <w:autoSpaceDN w:val="0"/>
        <w:ind w:left="0" w:firstLine="567"/>
        <w:rPr>
          <w:szCs w:val="24"/>
        </w:rPr>
      </w:pPr>
      <w:r>
        <w:rPr>
          <w:szCs w:val="24"/>
        </w:rPr>
        <w:t>функциональное зонирование;</w:t>
      </w:r>
    </w:p>
    <w:p w:rsidR="00684664" w:rsidRDefault="00684664" w:rsidP="00684664">
      <w:pPr>
        <w:widowControl w:val="0"/>
        <w:numPr>
          <w:ilvl w:val="0"/>
          <w:numId w:val="57"/>
        </w:numPr>
        <w:autoSpaceDE w:val="0"/>
        <w:autoSpaceDN w:val="0"/>
        <w:ind w:left="0" w:firstLine="567"/>
        <w:rPr>
          <w:szCs w:val="24"/>
        </w:rPr>
      </w:pPr>
      <w:r>
        <w:rPr>
          <w:szCs w:val="24"/>
        </w:rPr>
        <w:t>выбор направления территориального развития.</w:t>
      </w:r>
    </w:p>
    <w:p w:rsidR="00684664" w:rsidRDefault="00684664" w:rsidP="00684664">
      <w:pPr>
        <w:rPr>
          <w:szCs w:val="24"/>
        </w:rPr>
      </w:pPr>
      <w:r>
        <w:rPr>
          <w:szCs w:val="24"/>
        </w:rPr>
        <w:t>Главной задачей жилищной политики является обеспечение комфортных условий проживания для различных категорий граждан.</w:t>
      </w:r>
    </w:p>
    <w:p w:rsidR="00684664" w:rsidRDefault="00684664" w:rsidP="00684664">
      <w:pPr>
        <w:rPr>
          <w:szCs w:val="24"/>
        </w:rPr>
      </w:pPr>
      <w:r>
        <w:rPr>
          <w:szCs w:val="24"/>
        </w:rPr>
        <w:t xml:space="preserve">Для решения этой </w:t>
      </w:r>
      <w:r w:rsidR="00B17597">
        <w:rPr>
          <w:szCs w:val="24"/>
        </w:rPr>
        <w:t>задачи Генеральным планом к 2032</w:t>
      </w:r>
      <w:r>
        <w:rPr>
          <w:szCs w:val="24"/>
        </w:rPr>
        <w:t xml:space="preserve"> году предлагается:</w:t>
      </w:r>
    </w:p>
    <w:p w:rsidR="00684664" w:rsidRDefault="00684664" w:rsidP="00684664">
      <w:pPr>
        <w:rPr>
          <w:szCs w:val="24"/>
        </w:rPr>
      </w:pPr>
      <w:r>
        <w:rPr>
          <w:szCs w:val="24"/>
        </w:rPr>
        <w:t>- сохранение существующей структуры жилищного фонда;</w:t>
      </w:r>
    </w:p>
    <w:p w:rsidR="00684664" w:rsidRDefault="00684664" w:rsidP="00684664">
      <w:pPr>
        <w:rPr>
          <w:szCs w:val="24"/>
        </w:rPr>
      </w:pPr>
      <w:r>
        <w:rPr>
          <w:szCs w:val="24"/>
        </w:rPr>
        <w:t>- снос ветхого жилого фонда и строительство нового жилья для переселения населения в более комфортные условия.</w:t>
      </w:r>
    </w:p>
    <w:p w:rsidR="00684664" w:rsidRDefault="00684664" w:rsidP="00684664">
      <w:pPr>
        <w:ind w:firstLine="720"/>
        <w:rPr>
          <w:szCs w:val="24"/>
        </w:rPr>
      </w:pPr>
      <w:r>
        <w:rPr>
          <w:szCs w:val="24"/>
        </w:rPr>
        <w:t>Движение жилищного фонда представлено в таблице 2.1.</w:t>
      </w:r>
    </w:p>
    <w:p w:rsidR="00684664" w:rsidRDefault="00684664" w:rsidP="00684664">
      <w:pPr>
        <w:jc w:val="right"/>
      </w:pPr>
      <w:r w:rsidRPr="00684664">
        <w:t>Таблица 2.1</w:t>
      </w:r>
    </w:p>
    <w:p w:rsidR="00684664" w:rsidRPr="008D0B96" w:rsidRDefault="00684664" w:rsidP="00684664">
      <w:pPr>
        <w:ind w:firstLine="720"/>
        <w:jc w:val="center"/>
        <w:rPr>
          <w:szCs w:val="24"/>
          <w:u w:val="single"/>
        </w:rPr>
      </w:pPr>
      <w:r w:rsidRPr="008D0B96">
        <w:rPr>
          <w:szCs w:val="24"/>
          <w:u w:val="single"/>
        </w:rPr>
        <w:t>Движение жилищного фонда</w:t>
      </w:r>
    </w:p>
    <w:tbl>
      <w:tblPr>
        <w:tblW w:w="44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2507"/>
        <w:gridCol w:w="1204"/>
        <w:gridCol w:w="1287"/>
        <w:gridCol w:w="1237"/>
        <w:gridCol w:w="1580"/>
      </w:tblGrid>
      <w:tr w:rsidR="00B17597" w:rsidRPr="00684664" w:rsidTr="00B17597">
        <w:trPr>
          <w:trHeight w:val="1020"/>
        </w:trPr>
        <w:tc>
          <w:tcPr>
            <w:tcW w:w="445" w:type="pct"/>
            <w:shd w:val="clear" w:color="auto" w:fill="auto"/>
            <w:vAlign w:val="center"/>
            <w:hideMark/>
          </w:tcPr>
          <w:p w:rsidR="00B17597" w:rsidRPr="0095721C" w:rsidRDefault="00B17597" w:rsidP="00684664">
            <w:pPr>
              <w:widowControl w:val="0"/>
              <w:autoSpaceDE w:val="0"/>
              <w:autoSpaceDN w:val="0"/>
              <w:ind w:firstLine="0"/>
              <w:jc w:val="center"/>
              <w:rPr>
                <w:rFonts w:eastAsia="Times New Roman"/>
                <w:b/>
                <w:sz w:val="20"/>
                <w:szCs w:val="20"/>
                <w:lang w:val="en-US" w:bidi="ru-RU"/>
              </w:rPr>
            </w:pPr>
            <w:r w:rsidRPr="0095721C">
              <w:rPr>
                <w:b/>
                <w:sz w:val="20"/>
                <w:szCs w:val="20"/>
                <w:lang w:val="en-US"/>
              </w:rPr>
              <w:t>№ п/п</w:t>
            </w:r>
          </w:p>
        </w:tc>
        <w:tc>
          <w:tcPr>
            <w:tcW w:w="1461" w:type="pct"/>
            <w:shd w:val="clear" w:color="auto" w:fill="auto"/>
            <w:vAlign w:val="center"/>
            <w:hideMark/>
          </w:tcPr>
          <w:p w:rsidR="00B17597" w:rsidRPr="0095721C" w:rsidRDefault="00B17597" w:rsidP="00684664">
            <w:pPr>
              <w:widowControl w:val="0"/>
              <w:autoSpaceDE w:val="0"/>
              <w:autoSpaceDN w:val="0"/>
              <w:ind w:firstLine="0"/>
              <w:jc w:val="center"/>
              <w:rPr>
                <w:rFonts w:eastAsia="Times New Roman"/>
                <w:b/>
                <w:bCs/>
                <w:sz w:val="20"/>
                <w:szCs w:val="20"/>
                <w:lang w:val="en-US" w:bidi="ru-RU"/>
              </w:rPr>
            </w:pPr>
            <w:proofErr w:type="spellStart"/>
            <w:r w:rsidRPr="0095721C">
              <w:rPr>
                <w:b/>
                <w:bCs/>
                <w:sz w:val="20"/>
                <w:szCs w:val="20"/>
                <w:lang w:val="en-US"/>
              </w:rPr>
              <w:t>Наименование</w:t>
            </w:r>
            <w:proofErr w:type="spellEnd"/>
          </w:p>
        </w:tc>
        <w:tc>
          <w:tcPr>
            <w:tcW w:w="702" w:type="pct"/>
            <w:shd w:val="clear" w:color="auto" w:fill="auto"/>
            <w:vAlign w:val="center"/>
            <w:hideMark/>
          </w:tcPr>
          <w:p w:rsidR="00B17597" w:rsidRPr="0095721C" w:rsidRDefault="00B17597" w:rsidP="00684664">
            <w:pPr>
              <w:widowControl w:val="0"/>
              <w:autoSpaceDE w:val="0"/>
              <w:autoSpaceDN w:val="0"/>
              <w:ind w:firstLine="0"/>
              <w:jc w:val="center"/>
              <w:rPr>
                <w:rFonts w:eastAsia="Times New Roman"/>
                <w:b/>
                <w:bCs/>
                <w:sz w:val="20"/>
                <w:szCs w:val="20"/>
                <w:lang w:val="en-US" w:bidi="ru-RU"/>
              </w:rPr>
            </w:pPr>
            <w:proofErr w:type="spellStart"/>
            <w:r w:rsidRPr="0095721C">
              <w:rPr>
                <w:b/>
                <w:bCs/>
                <w:sz w:val="20"/>
                <w:szCs w:val="20"/>
                <w:lang w:val="en-US"/>
              </w:rPr>
              <w:t>Единица</w:t>
            </w:r>
            <w:proofErr w:type="spellEnd"/>
            <w:r w:rsidRPr="0095721C">
              <w:rPr>
                <w:b/>
                <w:bCs/>
                <w:sz w:val="20"/>
                <w:szCs w:val="20"/>
                <w:lang w:val="en-US"/>
              </w:rPr>
              <w:t xml:space="preserve"> </w:t>
            </w:r>
            <w:proofErr w:type="spellStart"/>
            <w:r w:rsidRPr="0095721C">
              <w:rPr>
                <w:b/>
                <w:bCs/>
                <w:sz w:val="20"/>
                <w:szCs w:val="20"/>
                <w:lang w:val="en-US"/>
              </w:rPr>
              <w:t>измерения</w:t>
            </w:r>
            <w:proofErr w:type="spellEnd"/>
          </w:p>
        </w:tc>
        <w:tc>
          <w:tcPr>
            <w:tcW w:w="750" w:type="pct"/>
            <w:shd w:val="clear" w:color="auto" w:fill="auto"/>
            <w:vAlign w:val="center"/>
            <w:hideMark/>
          </w:tcPr>
          <w:p w:rsidR="00B17597" w:rsidRPr="0095721C" w:rsidRDefault="00B17597" w:rsidP="00684664">
            <w:pPr>
              <w:widowControl w:val="0"/>
              <w:autoSpaceDE w:val="0"/>
              <w:autoSpaceDN w:val="0"/>
              <w:ind w:firstLine="0"/>
              <w:jc w:val="center"/>
              <w:rPr>
                <w:rFonts w:eastAsia="Times New Roman"/>
                <w:b/>
                <w:bCs/>
                <w:sz w:val="20"/>
                <w:szCs w:val="20"/>
                <w:lang w:val="en-US" w:bidi="ru-RU"/>
              </w:rPr>
            </w:pPr>
            <w:proofErr w:type="spellStart"/>
            <w:r>
              <w:rPr>
                <w:b/>
                <w:bCs/>
                <w:sz w:val="20"/>
                <w:szCs w:val="20"/>
                <w:lang w:val="en-US"/>
              </w:rPr>
              <w:t>На</w:t>
            </w:r>
            <w:proofErr w:type="spellEnd"/>
            <w:r>
              <w:rPr>
                <w:b/>
                <w:bCs/>
                <w:sz w:val="20"/>
                <w:szCs w:val="20"/>
                <w:lang w:val="en-US"/>
              </w:rPr>
              <w:t xml:space="preserve"> 01.01.2022</w:t>
            </w:r>
            <w:r w:rsidRPr="0095721C">
              <w:rPr>
                <w:b/>
                <w:bCs/>
                <w:sz w:val="20"/>
                <w:szCs w:val="20"/>
                <w:lang w:val="en-US"/>
              </w:rPr>
              <w:t>г.</w:t>
            </w:r>
          </w:p>
        </w:tc>
        <w:tc>
          <w:tcPr>
            <w:tcW w:w="721" w:type="pct"/>
            <w:shd w:val="clear" w:color="auto" w:fill="auto"/>
            <w:vAlign w:val="center"/>
            <w:hideMark/>
          </w:tcPr>
          <w:p w:rsidR="00B17597" w:rsidRPr="0095721C" w:rsidRDefault="00B17597" w:rsidP="00B17597">
            <w:pPr>
              <w:widowControl w:val="0"/>
              <w:autoSpaceDE w:val="0"/>
              <w:autoSpaceDN w:val="0"/>
              <w:ind w:firstLine="0"/>
              <w:jc w:val="center"/>
              <w:rPr>
                <w:rFonts w:eastAsia="Times New Roman"/>
                <w:b/>
                <w:bCs/>
                <w:sz w:val="20"/>
                <w:szCs w:val="20"/>
                <w:lang w:val="en-US" w:bidi="ru-RU"/>
              </w:rPr>
            </w:pPr>
            <w:proofErr w:type="spellStart"/>
            <w:r>
              <w:rPr>
                <w:b/>
                <w:bCs/>
                <w:sz w:val="20"/>
                <w:szCs w:val="20"/>
                <w:lang w:val="en-US"/>
              </w:rPr>
              <w:t>На</w:t>
            </w:r>
            <w:proofErr w:type="spellEnd"/>
            <w:r>
              <w:rPr>
                <w:b/>
                <w:bCs/>
                <w:sz w:val="20"/>
                <w:szCs w:val="20"/>
                <w:lang w:val="en-US"/>
              </w:rPr>
              <w:t xml:space="preserve"> 01.01.2027</w:t>
            </w:r>
            <w:r w:rsidRPr="0095721C">
              <w:rPr>
                <w:b/>
                <w:bCs/>
                <w:sz w:val="20"/>
                <w:szCs w:val="20"/>
                <w:lang w:val="en-US"/>
              </w:rPr>
              <w:t>г</w:t>
            </w:r>
          </w:p>
        </w:tc>
        <w:tc>
          <w:tcPr>
            <w:tcW w:w="921" w:type="pct"/>
            <w:shd w:val="clear" w:color="auto" w:fill="auto"/>
            <w:vAlign w:val="center"/>
            <w:hideMark/>
          </w:tcPr>
          <w:p w:rsidR="00B17597" w:rsidRPr="0095721C" w:rsidRDefault="00B17597" w:rsidP="00684664">
            <w:pPr>
              <w:widowControl w:val="0"/>
              <w:autoSpaceDE w:val="0"/>
              <w:autoSpaceDN w:val="0"/>
              <w:ind w:firstLine="0"/>
              <w:jc w:val="center"/>
              <w:rPr>
                <w:rFonts w:eastAsia="Times New Roman"/>
                <w:b/>
                <w:bCs/>
                <w:sz w:val="20"/>
                <w:szCs w:val="20"/>
                <w:lang w:bidi="ru-RU"/>
              </w:rPr>
            </w:pPr>
            <w:proofErr w:type="spellStart"/>
            <w:r>
              <w:rPr>
                <w:b/>
                <w:bCs/>
                <w:sz w:val="20"/>
                <w:szCs w:val="20"/>
                <w:lang w:val="en-US"/>
              </w:rPr>
              <w:t>На</w:t>
            </w:r>
            <w:proofErr w:type="spellEnd"/>
            <w:r>
              <w:rPr>
                <w:b/>
                <w:bCs/>
                <w:sz w:val="20"/>
                <w:szCs w:val="20"/>
                <w:lang w:val="en-US"/>
              </w:rPr>
              <w:t xml:space="preserve"> 01.01.2032</w:t>
            </w:r>
            <w:r w:rsidRPr="0095721C">
              <w:rPr>
                <w:b/>
                <w:bCs/>
                <w:sz w:val="20"/>
                <w:szCs w:val="20"/>
                <w:lang w:val="en-US"/>
              </w:rPr>
              <w:t>г</w:t>
            </w:r>
          </w:p>
        </w:tc>
      </w:tr>
      <w:tr w:rsidR="00B17597" w:rsidRPr="00684664" w:rsidTr="00B17597">
        <w:trPr>
          <w:trHeight w:val="510"/>
        </w:trPr>
        <w:tc>
          <w:tcPr>
            <w:tcW w:w="445" w:type="pct"/>
            <w:vAlign w:val="center"/>
            <w:hideMark/>
          </w:tcPr>
          <w:p w:rsidR="00B17597" w:rsidRPr="00684664" w:rsidRDefault="00B17597" w:rsidP="00684664">
            <w:pPr>
              <w:widowControl w:val="0"/>
              <w:autoSpaceDE w:val="0"/>
              <w:autoSpaceDN w:val="0"/>
              <w:ind w:firstLine="0"/>
              <w:jc w:val="center"/>
              <w:rPr>
                <w:rFonts w:eastAsia="Times New Roman"/>
                <w:sz w:val="20"/>
                <w:szCs w:val="20"/>
                <w:lang w:val="en-US" w:bidi="ru-RU"/>
              </w:rPr>
            </w:pPr>
            <w:r w:rsidRPr="00684664">
              <w:rPr>
                <w:sz w:val="20"/>
                <w:szCs w:val="20"/>
                <w:lang w:val="en-US"/>
              </w:rPr>
              <w:t>1</w:t>
            </w:r>
          </w:p>
        </w:tc>
        <w:tc>
          <w:tcPr>
            <w:tcW w:w="1461" w:type="pct"/>
            <w:vAlign w:val="center"/>
            <w:hideMark/>
          </w:tcPr>
          <w:p w:rsidR="00B17597" w:rsidRPr="00684664" w:rsidRDefault="00B17597" w:rsidP="00684664">
            <w:pPr>
              <w:widowControl w:val="0"/>
              <w:autoSpaceDE w:val="0"/>
              <w:autoSpaceDN w:val="0"/>
              <w:ind w:firstLine="0"/>
              <w:rPr>
                <w:rFonts w:eastAsia="Times New Roman"/>
                <w:sz w:val="20"/>
                <w:szCs w:val="20"/>
                <w:lang w:val="en-US" w:bidi="ru-RU"/>
              </w:rPr>
            </w:pPr>
            <w:proofErr w:type="spellStart"/>
            <w:r w:rsidRPr="00684664">
              <w:rPr>
                <w:sz w:val="20"/>
                <w:szCs w:val="20"/>
                <w:lang w:val="en-US"/>
              </w:rPr>
              <w:t>Численность</w:t>
            </w:r>
            <w:proofErr w:type="spellEnd"/>
            <w:r w:rsidRPr="00684664">
              <w:rPr>
                <w:sz w:val="20"/>
                <w:szCs w:val="20"/>
                <w:lang w:val="en-US"/>
              </w:rPr>
              <w:t xml:space="preserve"> </w:t>
            </w:r>
            <w:proofErr w:type="spellStart"/>
            <w:r w:rsidRPr="00684664">
              <w:rPr>
                <w:sz w:val="20"/>
                <w:szCs w:val="20"/>
                <w:lang w:val="en-US"/>
              </w:rPr>
              <w:t>постоянного</w:t>
            </w:r>
            <w:proofErr w:type="spellEnd"/>
            <w:r w:rsidRPr="00684664">
              <w:rPr>
                <w:sz w:val="20"/>
                <w:szCs w:val="20"/>
                <w:lang w:val="en-US"/>
              </w:rPr>
              <w:t xml:space="preserve"> </w:t>
            </w:r>
            <w:proofErr w:type="spellStart"/>
            <w:r w:rsidRPr="00684664">
              <w:rPr>
                <w:sz w:val="20"/>
                <w:szCs w:val="20"/>
                <w:lang w:val="en-US"/>
              </w:rPr>
              <w:t>населения</w:t>
            </w:r>
            <w:proofErr w:type="spellEnd"/>
          </w:p>
        </w:tc>
        <w:tc>
          <w:tcPr>
            <w:tcW w:w="702" w:type="pct"/>
            <w:vAlign w:val="center"/>
            <w:hideMark/>
          </w:tcPr>
          <w:p w:rsidR="00B17597" w:rsidRPr="00684664" w:rsidRDefault="00B17597" w:rsidP="00684664">
            <w:pPr>
              <w:widowControl w:val="0"/>
              <w:autoSpaceDE w:val="0"/>
              <w:autoSpaceDN w:val="0"/>
              <w:ind w:firstLine="0"/>
              <w:jc w:val="center"/>
              <w:rPr>
                <w:rFonts w:eastAsia="Times New Roman"/>
                <w:sz w:val="20"/>
                <w:szCs w:val="20"/>
                <w:lang w:val="en-US" w:bidi="ru-RU"/>
              </w:rPr>
            </w:pPr>
            <w:proofErr w:type="spellStart"/>
            <w:proofErr w:type="gramStart"/>
            <w:r w:rsidRPr="00684664">
              <w:rPr>
                <w:sz w:val="20"/>
                <w:szCs w:val="20"/>
                <w:lang w:val="en-US"/>
              </w:rPr>
              <w:t>чел</w:t>
            </w:r>
            <w:proofErr w:type="spellEnd"/>
            <w:proofErr w:type="gramEnd"/>
            <w:r w:rsidRPr="00684664">
              <w:rPr>
                <w:sz w:val="20"/>
                <w:szCs w:val="20"/>
                <w:lang w:val="en-US"/>
              </w:rPr>
              <w:t>.</w:t>
            </w:r>
          </w:p>
        </w:tc>
        <w:tc>
          <w:tcPr>
            <w:tcW w:w="750" w:type="pct"/>
            <w:vAlign w:val="center"/>
          </w:tcPr>
          <w:p w:rsidR="00B17597" w:rsidRPr="00B17597" w:rsidRDefault="00D4277B" w:rsidP="00684664">
            <w:pPr>
              <w:widowControl w:val="0"/>
              <w:autoSpaceDE w:val="0"/>
              <w:autoSpaceDN w:val="0"/>
              <w:ind w:firstLine="0"/>
              <w:jc w:val="center"/>
              <w:rPr>
                <w:rFonts w:eastAsia="Times New Roman"/>
                <w:color w:val="FF0000"/>
                <w:sz w:val="20"/>
                <w:szCs w:val="20"/>
                <w:lang w:bidi="ru-RU"/>
              </w:rPr>
            </w:pPr>
            <w:r w:rsidRPr="00D4277B">
              <w:rPr>
                <w:rFonts w:eastAsia="Times New Roman"/>
                <w:sz w:val="20"/>
                <w:szCs w:val="20"/>
                <w:lang w:bidi="ru-RU"/>
              </w:rPr>
              <w:t>521</w:t>
            </w:r>
          </w:p>
        </w:tc>
        <w:tc>
          <w:tcPr>
            <w:tcW w:w="721" w:type="pct"/>
            <w:vAlign w:val="center"/>
          </w:tcPr>
          <w:p w:rsidR="00B17597" w:rsidRPr="008569DC" w:rsidRDefault="008569DC" w:rsidP="00684664">
            <w:pPr>
              <w:widowControl w:val="0"/>
              <w:autoSpaceDE w:val="0"/>
              <w:autoSpaceDN w:val="0"/>
              <w:ind w:firstLine="0"/>
              <w:jc w:val="center"/>
              <w:rPr>
                <w:rFonts w:eastAsia="Times New Roman"/>
                <w:sz w:val="20"/>
                <w:szCs w:val="20"/>
                <w:lang w:bidi="ru-RU"/>
              </w:rPr>
            </w:pPr>
            <w:r w:rsidRPr="008569DC">
              <w:rPr>
                <w:rFonts w:eastAsia="Times New Roman"/>
                <w:sz w:val="20"/>
                <w:szCs w:val="20"/>
                <w:lang w:bidi="ru-RU"/>
              </w:rPr>
              <w:t>433</w:t>
            </w:r>
          </w:p>
        </w:tc>
        <w:tc>
          <w:tcPr>
            <w:tcW w:w="921" w:type="pct"/>
            <w:vAlign w:val="center"/>
          </w:tcPr>
          <w:p w:rsidR="00B17597" w:rsidRPr="008569DC" w:rsidRDefault="008569DC" w:rsidP="00684664">
            <w:pPr>
              <w:widowControl w:val="0"/>
              <w:autoSpaceDE w:val="0"/>
              <w:autoSpaceDN w:val="0"/>
              <w:ind w:firstLine="0"/>
              <w:jc w:val="center"/>
              <w:rPr>
                <w:rFonts w:eastAsia="Times New Roman"/>
                <w:sz w:val="20"/>
                <w:szCs w:val="20"/>
                <w:lang w:bidi="ru-RU"/>
              </w:rPr>
            </w:pPr>
            <w:r w:rsidRPr="008569DC">
              <w:rPr>
                <w:rFonts w:eastAsia="Times New Roman"/>
                <w:sz w:val="20"/>
                <w:szCs w:val="20"/>
                <w:lang w:bidi="ru-RU"/>
              </w:rPr>
              <w:t>341</w:t>
            </w:r>
          </w:p>
        </w:tc>
      </w:tr>
      <w:tr w:rsidR="008569DC" w:rsidRPr="008569DC" w:rsidTr="00B17597">
        <w:trPr>
          <w:trHeight w:val="182"/>
        </w:trPr>
        <w:tc>
          <w:tcPr>
            <w:tcW w:w="445" w:type="pct"/>
            <w:vAlign w:val="center"/>
            <w:hideMark/>
          </w:tcPr>
          <w:p w:rsidR="00B17597" w:rsidRPr="00684664" w:rsidRDefault="00B17597" w:rsidP="00684664">
            <w:pPr>
              <w:widowControl w:val="0"/>
              <w:autoSpaceDE w:val="0"/>
              <w:autoSpaceDN w:val="0"/>
              <w:ind w:firstLine="0"/>
              <w:jc w:val="center"/>
              <w:rPr>
                <w:rFonts w:eastAsia="Times New Roman"/>
                <w:sz w:val="20"/>
                <w:szCs w:val="20"/>
                <w:lang w:val="en-US" w:bidi="ru-RU"/>
              </w:rPr>
            </w:pPr>
            <w:r w:rsidRPr="00684664">
              <w:rPr>
                <w:sz w:val="20"/>
                <w:szCs w:val="20"/>
                <w:lang w:val="en-US"/>
              </w:rPr>
              <w:t>2</w:t>
            </w:r>
          </w:p>
        </w:tc>
        <w:tc>
          <w:tcPr>
            <w:tcW w:w="1461" w:type="pct"/>
            <w:vAlign w:val="center"/>
            <w:hideMark/>
          </w:tcPr>
          <w:p w:rsidR="00B17597" w:rsidRPr="00684664" w:rsidRDefault="00B17597" w:rsidP="00684664">
            <w:pPr>
              <w:widowControl w:val="0"/>
              <w:autoSpaceDE w:val="0"/>
              <w:autoSpaceDN w:val="0"/>
              <w:ind w:firstLine="0"/>
              <w:rPr>
                <w:rFonts w:eastAsia="Times New Roman"/>
                <w:sz w:val="20"/>
                <w:szCs w:val="20"/>
                <w:lang w:val="en-US" w:bidi="ru-RU"/>
              </w:rPr>
            </w:pPr>
            <w:proofErr w:type="spellStart"/>
            <w:r w:rsidRPr="00684664">
              <w:rPr>
                <w:sz w:val="20"/>
                <w:szCs w:val="20"/>
                <w:lang w:val="en-US"/>
              </w:rPr>
              <w:t>Средняя</w:t>
            </w:r>
            <w:proofErr w:type="spellEnd"/>
            <w:r w:rsidRPr="00684664">
              <w:rPr>
                <w:sz w:val="20"/>
                <w:szCs w:val="20"/>
                <w:lang w:val="en-US"/>
              </w:rPr>
              <w:t xml:space="preserve"> </w:t>
            </w:r>
            <w:proofErr w:type="spellStart"/>
            <w:r w:rsidRPr="00684664">
              <w:rPr>
                <w:sz w:val="20"/>
                <w:szCs w:val="20"/>
                <w:lang w:val="en-US"/>
              </w:rPr>
              <w:t>обеспеченность</w:t>
            </w:r>
            <w:proofErr w:type="spellEnd"/>
            <w:r w:rsidRPr="00684664">
              <w:rPr>
                <w:sz w:val="20"/>
                <w:szCs w:val="20"/>
                <w:lang w:val="en-US"/>
              </w:rPr>
              <w:t xml:space="preserve"> </w:t>
            </w:r>
            <w:proofErr w:type="spellStart"/>
            <w:r w:rsidRPr="00684664">
              <w:rPr>
                <w:sz w:val="20"/>
                <w:szCs w:val="20"/>
                <w:lang w:val="en-US"/>
              </w:rPr>
              <w:t>жилищным</w:t>
            </w:r>
            <w:proofErr w:type="spellEnd"/>
            <w:r w:rsidRPr="00684664">
              <w:rPr>
                <w:sz w:val="20"/>
                <w:szCs w:val="20"/>
                <w:lang w:val="en-US"/>
              </w:rPr>
              <w:t xml:space="preserve"> </w:t>
            </w:r>
            <w:proofErr w:type="spellStart"/>
            <w:r w:rsidRPr="00684664">
              <w:rPr>
                <w:sz w:val="20"/>
                <w:szCs w:val="20"/>
                <w:lang w:val="en-US"/>
              </w:rPr>
              <w:t>фондом</w:t>
            </w:r>
            <w:proofErr w:type="spellEnd"/>
          </w:p>
        </w:tc>
        <w:tc>
          <w:tcPr>
            <w:tcW w:w="702" w:type="pct"/>
            <w:vAlign w:val="center"/>
            <w:hideMark/>
          </w:tcPr>
          <w:p w:rsidR="00B17597" w:rsidRPr="00684664" w:rsidRDefault="00B17597" w:rsidP="00684664">
            <w:pPr>
              <w:widowControl w:val="0"/>
              <w:autoSpaceDE w:val="0"/>
              <w:autoSpaceDN w:val="0"/>
              <w:ind w:firstLine="0"/>
              <w:jc w:val="center"/>
              <w:rPr>
                <w:rFonts w:eastAsia="Times New Roman"/>
                <w:sz w:val="20"/>
                <w:szCs w:val="20"/>
                <w:lang w:val="en-US" w:bidi="ru-RU"/>
              </w:rPr>
            </w:pPr>
            <w:r w:rsidRPr="00684664">
              <w:rPr>
                <w:sz w:val="20"/>
                <w:szCs w:val="20"/>
                <w:lang w:val="en-US"/>
              </w:rPr>
              <w:t>м</w:t>
            </w:r>
            <w:r w:rsidRPr="00684664">
              <w:rPr>
                <w:sz w:val="20"/>
                <w:szCs w:val="20"/>
                <w:vertAlign w:val="superscript"/>
                <w:lang w:val="en-US"/>
              </w:rPr>
              <w:t>2</w:t>
            </w:r>
            <w:r w:rsidRPr="00684664">
              <w:rPr>
                <w:sz w:val="20"/>
                <w:szCs w:val="20"/>
                <w:lang w:val="en-US"/>
              </w:rPr>
              <w:t>/</w:t>
            </w:r>
            <w:proofErr w:type="spellStart"/>
            <w:r w:rsidRPr="00684664">
              <w:rPr>
                <w:sz w:val="20"/>
                <w:szCs w:val="20"/>
                <w:lang w:val="en-US"/>
              </w:rPr>
              <w:t>чел</w:t>
            </w:r>
            <w:proofErr w:type="spellEnd"/>
          </w:p>
        </w:tc>
        <w:tc>
          <w:tcPr>
            <w:tcW w:w="750" w:type="pct"/>
            <w:vAlign w:val="center"/>
          </w:tcPr>
          <w:p w:rsidR="00B17597" w:rsidRPr="00395806" w:rsidRDefault="00395806" w:rsidP="00684664">
            <w:pPr>
              <w:widowControl w:val="0"/>
              <w:autoSpaceDE w:val="0"/>
              <w:autoSpaceDN w:val="0"/>
              <w:ind w:firstLine="0"/>
              <w:jc w:val="center"/>
              <w:rPr>
                <w:rFonts w:eastAsia="Times New Roman"/>
                <w:sz w:val="20"/>
                <w:szCs w:val="20"/>
                <w:lang w:bidi="ru-RU"/>
              </w:rPr>
            </w:pPr>
            <w:r w:rsidRPr="00395806">
              <w:rPr>
                <w:rFonts w:eastAsia="Times New Roman"/>
                <w:sz w:val="20"/>
                <w:szCs w:val="20"/>
                <w:lang w:bidi="ru-RU"/>
              </w:rPr>
              <w:t>25,4</w:t>
            </w:r>
          </w:p>
        </w:tc>
        <w:tc>
          <w:tcPr>
            <w:tcW w:w="721" w:type="pct"/>
            <w:vAlign w:val="center"/>
          </w:tcPr>
          <w:p w:rsidR="00B17597" w:rsidRPr="00395806" w:rsidRDefault="008569DC" w:rsidP="00684664">
            <w:pPr>
              <w:widowControl w:val="0"/>
              <w:autoSpaceDE w:val="0"/>
              <w:autoSpaceDN w:val="0"/>
              <w:ind w:firstLine="0"/>
              <w:jc w:val="center"/>
              <w:rPr>
                <w:rFonts w:eastAsia="Times New Roman"/>
                <w:sz w:val="20"/>
                <w:szCs w:val="20"/>
                <w:lang w:bidi="ru-RU"/>
              </w:rPr>
            </w:pPr>
            <w:r>
              <w:rPr>
                <w:rFonts w:eastAsia="Times New Roman"/>
                <w:sz w:val="20"/>
                <w:szCs w:val="20"/>
                <w:lang w:bidi="ru-RU"/>
              </w:rPr>
              <w:t>29,42</w:t>
            </w:r>
          </w:p>
        </w:tc>
        <w:tc>
          <w:tcPr>
            <w:tcW w:w="921" w:type="pct"/>
            <w:vAlign w:val="center"/>
          </w:tcPr>
          <w:p w:rsidR="00B17597" w:rsidRPr="008569DC" w:rsidRDefault="008569DC" w:rsidP="008569DC">
            <w:pPr>
              <w:widowControl w:val="0"/>
              <w:autoSpaceDE w:val="0"/>
              <w:autoSpaceDN w:val="0"/>
              <w:ind w:firstLine="0"/>
              <w:jc w:val="center"/>
              <w:rPr>
                <w:rFonts w:eastAsia="Times New Roman"/>
                <w:sz w:val="20"/>
                <w:szCs w:val="20"/>
                <w:lang w:val="en-US" w:bidi="ru-RU"/>
              </w:rPr>
            </w:pPr>
            <w:r w:rsidRPr="008569DC">
              <w:rPr>
                <w:rFonts w:eastAsia="Times New Roman"/>
                <w:sz w:val="20"/>
                <w:szCs w:val="20"/>
                <w:lang w:bidi="ru-RU"/>
              </w:rPr>
              <w:t>37,36</w:t>
            </w:r>
          </w:p>
        </w:tc>
      </w:tr>
      <w:tr w:rsidR="00B17597" w:rsidRPr="00684664" w:rsidTr="00B17597">
        <w:trPr>
          <w:trHeight w:val="315"/>
        </w:trPr>
        <w:tc>
          <w:tcPr>
            <w:tcW w:w="445" w:type="pct"/>
            <w:vAlign w:val="center"/>
            <w:hideMark/>
          </w:tcPr>
          <w:p w:rsidR="00B17597" w:rsidRPr="00684664" w:rsidRDefault="00B17597" w:rsidP="00684664">
            <w:pPr>
              <w:widowControl w:val="0"/>
              <w:autoSpaceDE w:val="0"/>
              <w:autoSpaceDN w:val="0"/>
              <w:ind w:firstLine="0"/>
              <w:jc w:val="center"/>
              <w:rPr>
                <w:rFonts w:eastAsia="Times New Roman"/>
                <w:sz w:val="20"/>
                <w:szCs w:val="20"/>
                <w:lang w:val="en-US" w:bidi="ru-RU"/>
              </w:rPr>
            </w:pPr>
            <w:r w:rsidRPr="00684664">
              <w:rPr>
                <w:sz w:val="20"/>
                <w:szCs w:val="20"/>
                <w:lang w:val="en-US"/>
              </w:rPr>
              <w:t>3</w:t>
            </w:r>
          </w:p>
        </w:tc>
        <w:tc>
          <w:tcPr>
            <w:tcW w:w="1461" w:type="pct"/>
            <w:vAlign w:val="center"/>
            <w:hideMark/>
          </w:tcPr>
          <w:p w:rsidR="00B17597" w:rsidRPr="00684664" w:rsidRDefault="00170F5B" w:rsidP="00684664">
            <w:pPr>
              <w:widowControl w:val="0"/>
              <w:autoSpaceDE w:val="0"/>
              <w:autoSpaceDN w:val="0"/>
              <w:ind w:firstLine="0"/>
              <w:rPr>
                <w:rFonts w:eastAsia="Times New Roman"/>
                <w:sz w:val="20"/>
                <w:szCs w:val="20"/>
                <w:lang w:val="en-US" w:bidi="ru-RU"/>
              </w:rPr>
            </w:pPr>
            <w:proofErr w:type="spellStart"/>
            <w:r>
              <w:rPr>
                <w:sz w:val="20"/>
                <w:szCs w:val="20"/>
                <w:lang w:val="en-US"/>
              </w:rPr>
              <w:t>Жилищный</w:t>
            </w:r>
            <w:proofErr w:type="spellEnd"/>
            <w:r>
              <w:rPr>
                <w:sz w:val="20"/>
                <w:szCs w:val="20"/>
                <w:lang w:val="en-US"/>
              </w:rPr>
              <w:t xml:space="preserve"> </w:t>
            </w:r>
            <w:proofErr w:type="spellStart"/>
            <w:r>
              <w:rPr>
                <w:sz w:val="20"/>
                <w:szCs w:val="20"/>
                <w:lang w:val="en-US"/>
              </w:rPr>
              <w:t>фонд</w:t>
            </w:r>
            <w:proofErr w:type="spellEnd"/>
            <w:r>
              <w:rPr>
                <w:sz w:val="20"/>
                <w:szCs w:val="20"/>
                <w:lang w:val="en-US"/>
              </w:rPr>
              <w:t xml:space="preserve"> </w:t>
            </w:r>
            <w:proofErr w:type="spellStart"/>
            <w:r>
              <w:rPr>
                <w:sz w:val="20"/>
                <w:szCs w:val="20"/>
                <w:lang w:val="en-US"/>
              </w:rPr>
              <w:t>на</w:t>
            </w:r>
            <w:proofErr w:type="spellEnd"/>
            <w:r>
              <w:rPr>
                <w:sz w:val="20"/>
                <w:szCs w:val="20"/>
                <w:lang w:val="en-US"/>
              </w:rPr>
              <w:t xml:space="preserve"> 01.01.202</w:t>
            </w:r>
            <w:r>
              <w:rPr>
                <w:sz w:val="20"/>
                <w:szCs w:val="20"/>
              </w:rPr>
              <w:t>3</w:t>
            </w:r>
            <w:r w:rsidR="00B17597" w:rsidRPr="00684664">
              <w:rPr>
                <w:sz w:val="20"/>
                <w:szCs w:val="20"/>
                <w:lang w:val="en-US"/>
              </w:rPr>
              <w:t xml:space="preserve"> г.</w:t>
            </w:r>
          </w:p>
        </w:tc>
        <w:tc>
          <w:tcPr>
            <w:tcW w:w="702" w:type="pct"/>
            <w:vAlign w:val="center"/>
            <w:hideMark/>
          </w:tcPr>
          <w:p w:rsidR="00B17597" w:rsidRPr="00684664" w:rsidRDefault="00B17597" w:rsidP="00684664">
            <w:pPr>
              <w:widowControl w:val="0"/>
              <w:autoSpaceDE w:val="0"/>
              <w:autoSpaceDN w:val="0"/>
              <w:ind w:firstLine="0"/>
              <w:jc w:val="center"/>
              <w:rPr>
                <w:rFonts w:eastAsia="Times New Roman"/>
                <w:sz w:val="20"/>
                <w:szCs w:val="20"/>
                <w:lang w:val="en-US" w:bidi="ru-RU"/>
              </w:rPr>
            </w:pPr>
            <w:r w:rsidRPr="00684664">
              <w:rPr>
                <w:sz w:val="20"/>
                <w:szCs w:val="20"/>
                <w:lang w:val="en-US"/>
              </w:rPr>
              <w:t>м</w:t>
            </w:r>
            <w:r w:rsidRPr="00684664">
              <w:rPr>
                <w:sz w:val="20"/>
                <w:szCs w:val="20"/>
                <w:vertAlign w:val="superscript"/>
                <w:lang w:val="en-US"/>
              </w:rPr>
              <w:t>2</w:t>
            </w:r>
          </w:p>
        </w:tc>
        <w:tc>
          <w:tcPr>
            <w:tcW w:w="750" w:type="pct"/>
            <w:vAlign w:val="center"/>
            <w:hideMark/>
          </w:tcPr>
          <w:p w:rsidR="00B17597" w:rsidRPr="008569DC" w:rsidRDefault="00091E39" w:rsidP="00B17597">
            <w:pPr>
              <w:widowControl w:val="0"/>
              <w:autoSpaceDE w:val="0"/>
              <w:autoSpaceDN w:val="0"/>
              <w:ind w:firstLine="0"/>
              <w:jc w:val="center"/>
              <w:rPr>
                <w:rFonts w:eastAsia="Times New Roman"/>
                <w:sz w:val="20"/>
                <w:szCs w:val="20"/>
                <w:lang w:bidi="ru-RU"/>
              </w:rPr>
            </w:pPr>
            <w:r>
              <w:rPr>
                <w:rFonts w:eastAsia="Times New Roman"/>
                <w:sz w:val="20"/>
                <w:szCs w:val="20"/>
                <w:lang w:bidi="ru-RU"/>
              </w:rPr>
              <w:t>12</w:t>
            </w:r>
            <w:r w:rsidR="008569DC">
              <w:rPr>
                <w:rFonts w:eastAsia="Times New Roman"/>
                <w:sz w:val="20"/>
                <w:szCs w:val="20"/>
                <w:lang w:bidi="ru-RU"/>
              </w:rPr>
              <w:t>7</w:t>
            </w:r>
            <w:r>
              <w:rPr>
                <w:rFonts w:eastAsia="Times New Roman"/>
                <w:sz w:val="20"/>
                <w:szCs w:val="20"/>
                <w:lang w:bidi="ru-RU"/>
              </w:rPr>
              <w:t>00</w:t>
            </w:r>
          </w:p>
        </w:tc>
        <w:tc>
          <w:tcPr>
            <w:tcW w:w="721" w:type="pct"/>
            <w:vAlign w:val="center"/>
            <w:hideMark/>
          </w:tcPr>
          <w:p w:rsidR="00B17597" w:rsidRPr="008569DC" w:rsidRDefault="00091E39" w:rsidP="00684664">
            <w:pPr>
              <w:widowControl w:val="0"/>
              <w:autoSpaceDE w:val="0"/>
              <w:autoSpaceDN w:val="0"/>
              <w:ind w:firstLine="0"/>
              <w:jc w:val="center"/>
              <w:rPr>
                <w:rFonts w:eastAsia="Times New Roman"/>
                <w:sz w:val="20"/>
                <w:szCs w:val="20"/>
                <w:lang w:bidi="ru-RU"/>
              </w:rPr>
            </w:pPr>
            <w:r>
              <w:rPr>
                <w:rFonts w:eastAsia="Times New Roman"/>
                <w:sz w:val="20"/>
                <w:szCs w:val="20"/>
                <w:lang w:bidi="ru-RU"/>
              </w:rPr>
              <w:t>12700</w:t>
            </w:r>
          </w:p>
        </w:tc>
        <w:tc>
          <w:tcPr>
            <w:tcW w:w="921" w:type="pct"/>
            <w:vAlign w:val="center"/>
          </w:tcPr>
          <w:p w:rsidR="00B17597" w:rsidRPr="008569DC" w:rsidRDefault="00091E39" w:rsidP="00684664">
            <w:pPr>
              <w:widowControl w:val="0"/>
              <w:autoSpaceDE w:val="0"/>
              <w:autoSpaceDN w:val="0"/>
              <w:ind w:firstLine="0"/>
              <w:jc w:val="center"/>
              <w:rPr>
                <w:rFonts w:eastAsia="Times New Roman"/>
                <w:sz w:val="20"/>
                <w:szCs w:val="20"/>
                <w:lang w:bidi="ru-RU"/>
              </w:rPr>
            </w:pPr>
            <w:r>
              <w:rPr>
                <w:rFonts w:eastAsia="Times New Roman"/>
                <w:sz w:val="20"/>
                <w:szCs w:val="20"/>
                <w:lang w:bidi="ru-RU"/>
              </w:rPr>
              <w:t>12700</w:t>
            </w:r>
          </w:p>
        </w:tc>
      </w:tr>
      <w:tr w:rsidR="00B17597" w:rsidRPr="00684664" w:rsidTr="00B17597">
        <w:trPr>
          <w:trHeight w:val="510"/>
        </w:trPr>
        <w:tc>
          <w:tcPr>
            <w:tcW w:w="445" w:type="pct"/>
            <w:vAlign w:val="center"/>
            <w:hideMark/>
          </w:tcPr>
          <w:p w:rsidR="00B17597" w:rsidRPr="00684664" w:rsidRDefault="00B17597" w:rsidP="00684664">
            <w:pPr>
              <w:widowControl w:val="0"/>
              <w:autoSpaceDE w:val="0"/>
              <w:autoSpaceDN w:val="0"/>
              <w:ind w:firstLine="0"/>
              <w:jc w:val="center"/>
              <w:rPr>
                <w:rFonts w:eastAsia="Times New Roman"/>
                <w:sz w:val="20"/>
                <w:szCs w:val="20"/>
                <w:lang w:val="en-US" w:bidi="ru-RU"/>
              </w:rPr>
            </w:pPr>
            <w:r w:rsidRPr="00684664">
              <w:rPr>
                <w:sz w:val="20"/>
                <w:szCs w:val="20"/>
                <w:lang w:val="en-US"/>
              </w:rPr>
              <w:t>4</w:t>
            </w:r>
          </w:p>
        </w:tc>
        <w:tc>
          <w:tcPr>
            <w:tcW w:w="1461" w:type="pct"/>
            <w:vAlign w:val="center"/>
            <w:hideMark/>
          </w:tcPr>
          <w:p w:rsidR="00B17597" w:rsidRPr="00684664" w:rsidRDefault="00B17597" w:rsidP="00684664">
            <w:pPr>
              <w:widowControl w:val="0"/>
              <w:autoSpaceDE w:val="0"/>
              <w:autoSpaceDN w:val="0"/>
              <w:ind w:firstLine="0"/>
              <w:rPr>
                <w:rFonts w:eastAsia="Times New Roman"/>
                <w:sz w:val="20"/>
                <w:szCs w:val="20"/>
                <w:lang w:val="en-US" w:bidi="ru-RU"/>
              </w:rPr>
            </w:pPr>
            <w:proofErr w:type="spellStart"/>
            <w:r w:rsidRPr="00684664">
              <w:rPr>
                <w:sz w:val="20"/>
                <w:szCs w:val="20"/>
                <w:lang w:val="en-US"/>
              </w:rPr>
              <w:t>Убыль</w:t>
            </w:r>
            <w:proofErr w:type="spellEnd"/>
            <w:r w:rsidRPr="00684664">
              <w:rPr>
                <w:sz w:val="20"/>
                <w:szCs w:val="20"/>
                <w:lang w:val="en-US"/>
              </w:rPr>
              <w:t xml:space="preserve"> </w:t>
            </w:r>
            <w:proofErr w:type="spellStart"/>
            <w:r w:rsidRPr="00684664">
              <w:rPr>
                <w:sz w:val="20"/>
                <w:szCs w:val="20"/>
                <w:lang w:val="en-US"/>
              </w:rPr>
              <w:t>жилищного</w:t>
            </w:r>
            <w:proofErr w:type="spellEnd"/>
            <w:r w:rsidRPr="00684664">
              <w:rPr>
                <w:sz w:val="20"/>
                <w:szCs w:val="20"/>
                <w:lang w:val="en-US"/>
              </w:rPr>
              <w:t xml:space="preserve"> </w:t>
            </w:r>
            <w:proofErr w:type="spellStart"/>
            <w:r w:rsidRPr="00684664">
              <w:rPr>
                <w:sz w:val="20"/>
                <w:szCs w:val="20"/>
                <w:lang w:val="en-US"/>
              </w:rPr>
              <w:t>фонда</w:t>
            </w:r>
            <w:proofErr w:type="spellEnd"/>
          </w:p>
        </w:tc>
        <w:tc>
          <w:tcPr>
            <w:tcW w:w="702" w:type="pct"/>
            <w:vAlign w:val="center"/>
            <w:hideMark/>
          </w:tcPr>
          <w:p w:rsidR="00B17597" w:rsidRPr="00684664" w:rsidRDefault="00B17597" w:rsidP="00684664">
            <w:pPr>
              <w:widowControl w:val="0"/>
              <w:autoSpaceDE w:val="0"/>
              <w:autoSpaceDN w:val="0"/>
              <w:ind w:firstLine="0"/>
              <w:jc w:val="center"/>
              <w:rPr>
                <w:rFonts w:eastAsia="Times New Roman"/>
                <w:sz w:val="20"/>
                <w:szCs w:val="20"/>
                <w:lang w:val="en-US" w:bidi="ru-RU"/>
              </w:rPr>
            </w:pPr>
            <w:r w:rsidRPr="00684664">
              <w:rPr>
                <w:sz w:val="20"/>
                <w:szCs w:val="20"/>
                <w:lang w:val="en-US"/>
              </w:rPr>
              <w:t>м</w:t>
            </w:r>
            <w:r w:rsidRPr="00684664">
              <w:rPr>
                <w:sz w:val="20"/>
                <w:szCs w:val="20"/>
                <w:vertAlign w:val="superscript"/>
                <w:lang w:val="en-US"/>
              </w:rPr>
              <w:t>2</w:t>
            </w:r>
          </w:p>
        </w:tc>
        <w:tc>
          <w:tcPr>
            <w:tcW w:w="750" w:type="pct"/>
            <w:vAlign w:val="center"/>
            <w:hideMark/>
          </w:tcPr>
          <w:p w:rsidR="00B17597" w:rsidRPr="008569DC" w:rsidRDefault="008569DC" w:rsidP="00684664">
            <w:pPr>
              <w:widowControl w:val="0"/>
              <w:autoSpaceDE w:val="0"/>
              <w:autoSpaceDN w:val="0"/>
              <w:ind w:firstLine="0"/>
              <w:jc w:val="center"/>
              <w:rPr>
                <w:rFonts w:eastAsia="Times New Roman"/>
                <w:sz w:val="20"/>
                <w:szCs w:val="20"/>
                <w:lang w:val="en-US" w:bidi="ru-RU"/>
              </w:rPr>
            </w:pPr>
            <w:r w:rsidRPr="008569DC">
              <w:rPr>
                <w:rFonts w:eastAsia="Times New Roman"/>
                <w:sz w:val="20"/>
                <w:szCs w:val="20"/>
                <w:lang w:bidi="ru-RU"/>
              </w:rPr>
              <w:t>0</w:t>
            </w:r>
          </w:p>
        </w:tc>
        <w:tc>
          <w:tcPr>
            <w:tcW w:w="721" w:type="pct"/>
            <w:vAlign w:val="center"/>
            <w:hideMark/>
          </w:tcPr>
          <w:p w:rsidR="00B17597" w:rsidRPr="008569DC" w:rsidRDefault="008569DC" w:rsidP="00684664">
            <w:pPr>
              <w:widowControl w:val="0"/>
              <w:autoSpaceDE w:val="0"/>
              <w:autoSpaceDN w:val="0"/>
              <w:ind w:firstLine="0"/>
              <w:jc w:val="center"/>
              <w:rPr>
                <w:rFonts w:eastAsia="Times New Roman"/>
                <w:sz w:val="20"/>
                <w:szCs w:val="20"/>
                <w:lang w:bidi="ru-RU"/>
              </w:rPr>
            </w:pPr>
            <w:r w:rsidRPr="008569DC">
              <w:rPr>
                <w:rFonts w:eastAsia="Times New Roman"/>
                <w:sz w:val="20"/>
                <w:szCs w:val="20"/>
                <w:lang w:bidi="ru-RU"/>
              </w:rPr>
              <w:t>0</w:t>
            </w:r>
          </w:p>
        </w:tc>
        <w:tc>
          <w:tcPr>
            <w:tcW w:w="921" w:type="pct"/>
            <w:vAlign w:val="center"/>
            <w:hideMark/>
          </w:tcPr>
          <w:p w:rsidR="00B17597" w:rsidRPr="008569DC" w:rsidRDefault="00B17597" w:rsidP="00684664">
            <w:pPr>
              <w:widowControl w:val="0"/>
              <w:autoSpaceDE w:val="0"/>
              <w:autoSpaceDN w:val="0"/>
              <w:ind w:firstLine="0"/>
              <w:jc w:val="center"/>
              <w:rPr>
                <w:rFonts w:eastAsia="Times New Roman"/>
                <w:sz w:val="20"/>
                <w:szCs w:val="20"/>
                <w:lang w:val="en-US" w:bidi="ru-RU"/>
              </w:rPr>
            </w:pPr>
            <w:r w:rsidRPr="008569DC">
              <w:rPr>
                <w:sz w:val="20"/>
                <w:szCs w:val="20"/>
                <w:lang w:val="en-US"/>
              </w:rPr>
              <w:t>0</w:t>
            </w:r>
          </w:p>
        </w:tc>
      </w:tr>
      <w:tr w:rsidR="00091E39" w:rsidRPr="00684664" w:rsidTr="00B17597">
        <w:trPr>
          <w:trHeight w:val="510"/>
        </w:trPr>
        <w:tc>
          <w:tcPr>
            <w:tcW w:w="445" w:type="pct"/>
            <w:vAlign w:val="center"/>
            <w:hideMark/>
          </w:tcPr>
          <w:p w:rsidR="00091E39" w:rsidRPr="00684664" w:rsidRDefault="00091E39" w:rsidP="00684664">
            <w:pPr>
              <w:widowControl w:val="0"/>
              <w:autoSpaceDE w:val="0"/>
              <w:autoSpaceDN w:val="0"/>
              <w:ind w:firstLine="0"/>
              <w:jc w:val="center"/>
              <w:rPr>
                <w:rFonts w:eastAsia="Times New Roman"/>
                <w:sz w:val="20"/>
                <w:szCs w:val="20"/>
                <w:lang w:val="en-US" w:bidi="ru-RU"/>
              </w:rPr>
            </w:pPr>
            <w:r w:rsidRPr="00684664">
              <w:rPr>
                <w:sz w:val="20"/>
                <w:szCs w:val="20"/>
                <w:lang w:val="en-US"/>
              </w:rPr>
              <w:t>5</w:t>
            </w:r>
          </w:p>
        </w:tc>
        <w:tc>
          <w:tcPr>
            <w:tcW w:w="1461" w:type="pct"/>
            <w:vAlign w:val="center"/>
            <w:hideMark/>
          </w:tcPr>
          <w:p w:rsidR="00091E39" w:rsidRPr="00684664" w:rsidRDefault="00091E39" w:rsidP="00684664">
            <w:pPr>
              <w:widowControl w:val="0"/>
              <w:autoSpaceDE w:val="0"/>
              <w:autoSpaceDN w:val="0"/>
              <w:ind w:firstLine="0"/>
              <w:rPr>
                <w:rFonts w:eastAsia="Times New Roman"/>
                <w:sz w:val="20"/>
                <w:szCs w:val="20"/>
                <w:lang w:val="en-US" w:bidi="ru-RU"/>
              </w:rPr>
            </w:pPr>
            <w:proofErr w:type="spellStart"/>
            <w:r w:rsidRPr="00684664">
              <w:rPr>
                <w:sz w:val="20"/>
                <w:szCs w:val="20"/>
                <w:lang w:val="en-US"/>
              </w:rPr>
              <w:t>Существующий</w:t>
            </w:r>
            <w:proofErr w:type="spellEnd"/>
            <w:r w:rsidRPr="00684664">
              <w:rPr>
                <w:sz w:val="20"/>
                <w:szCs w:val="20"/>
                <w:lang w:val="en-US"/>
              </w:rPr>
              <w:t xml:space="preserve"> </w:t>
            </w:r>
            <w:proofErr w:type="spellStart"/>
            <w:r w:rsidRPr="00684664">
              <w:rPr>
                <w:sz w:val="20"/>
                <w:szCs w:val="20"/>
                <w:lang w:val="en-US"/>
              </w:rPr>
              <w:t>сохраняемый</w:t>
            </w:r>
            <w:proofErr w:type="spellEnd"/>
            <w:r w:rsidRPr="00684664">
              <w:rPr>
                <w:sz w:val="20"/>
                <w:szCs w:val="20"/>
                <w:lang w:val="en-US"/>
              </w:rPr>
              <w:t xml:space="preserve"> </w:t>
            </w:r>
            <w:proofErr w:type="spellStart"/>
            <w:r w:rsidRPr="00684664">
              <w:rPr>
                <w:sz w:val="20"/>
                <w:szCs w:val="20"/>
                <w:lang w:val="en-US"/>
              </w:rPr>
              <w:t>жилищный</w:t>
            </w:r>
            <w:proofErr w:type="spellEnd"/>
            <w:r w:rsidRPr="00684664">
              <w:rPr>
                <w:sz w:val="20"/>
                <w:szCs w:val="20"/>
                <w:lang w:val="en-US"/>
              </w:rPr>
              <w:t xml:space="preserve"> </w:t>
            </w:r>
            <w:proofErr w:type="spellStart"/>
            <w:r w:rsidRPr="00684664">
              <w:rPr>
                <w:sz w:val="20"/>
                <w:szCs w:val="20"/>
                <w:lang w:val="en-US"/>
              </w:rPr>
              <w:t>фонд</w:t>
            </w:r>
            <w:proofErr w:type="spellEnd"/>
          </w:p>
        </w:tc>
        <w:tc>
          <w:tcPr>
            <w:tcW w:w="702" w:type="pct"/>
            <w:vAlign w:val="center"/>
            <w:hideMark/>
          </w:tcPr>
          <w:p w:rsidR="00091E39" w:rsidRPr="00684664" w:rsidRDefault="00091E39" w:rsidP="00684664">
            <w:pPr>
              <w:widowControl w:val="0"/>
              <w:autoSpaceDE w:val="0"/>
              <w:autoSpaceDN w:val="0"/>
              <w:ind w:firstLine="0"/>
              <w:jc w:val="center"/>
              <w:rPr>
                <w:rFonts w:eastAsia="Times New Roman"/>
                <w:sz w:val="20"/>
                <w:szCs w:val="20"/>
                <w:lang w:val="en-US" w:bidi="ru-RU"/>
              </w:rPr>
            </w:pPr>
            <w:r w:rsidRPr="00684664">
              <w:rPr>
                <w:sz w:val="20"/>
                <w:szCs w:val="20"/>
                <w:lang w:val="en-US"/>
              </w:rPr>
              <w:t>м</w:t>
            </w:r>
            <w:r w:rsidRPr="00684664">
              <w:rPr>
                <w:sz w:val="20"/>
                <w:szCs w:val="20"/>
                <w:vertAlign w:val="superscript"/>
                <w:lang w:val="en-US"/>
              </w:rPr>
              <w:t>2</w:t>
            </w:r>
          </w:p>
        </w:tc>
        <w:tc>
          <w:tcPr>
            <w:tcW w:w="750" w:type="pct"/>
            <w:vAlign w:val="center"/>
            <w:hideMark/>
          </w:tcPr>
          <w:p w:rsidR="00091E39" w:rsidRPr="008569DC" w:rsidRDefault="00091E39" w:rsidP="008318C1">
            <w:pPr>
              <w:widowControl w:val="0"/>
              <w:autoSpaceDE w:val="0"/>
              <w:autoSpaceDN w:val="0"/>
              <w:ind w:firstLine="0"/>
              <w:jc w:val="center"/>
              <w:rPr>
                <w:rFonts w:eastAsia="Times New Roman"/>
                <w:sz w:val="20"/>
                <w:szCs w:val="20"/>
                <w:lang w:bidi="ru-RU"/>
              </w:rPr>
            </w:pPr>
            <w:r>
              <w:rPr>
                <w:rFonts w:eastAsia="Times New Roman"/>
                <w:sz w:val="20"/>
                <w:szCs w:val="20"/>
                <w:lang w:bidi="ru-RU"/>
              </w:rPr>
              <w:t>12700</w:t>
            </w:r>
          </w:p>
        </w:tc>
        <w:tc>
          <w:tcPr>
            <w:tcW w:w="721" w:type="pct"/>
            <w:vAlign w:val="center"/>
            <w:hideMark/>
          </w:tcPr>
          <w:p w:rsidR="00091E39" w:rsidRPr="008569DC" w:rsidRDefault="00091E39" w:rsidP="008318C1">
            <w:pPr>
              <w:widowControl w:val="0"/>
              <w:autoSpaceDE w:val="0"/>
              <w:autoSpaceDN w:val="0"/>
              <w:ind w:firstLine="0"/>
              <w:jc w:val="center"/>
              <w:rPr>
                <w:rFonts w:eastAsia="Times New Roman"/>
                <w:sz w:val="20"/>
                <w:szCs w:val="20"/>
                <w:lang w:bidi="ru-RU"/>
              </w:rPr>
            </w:pPr>
            <w:r>
              <w:rPr>
                <w:rFonts w:eastAsia="Times New Roman"/>
                <w:sz w:val="20"/>
                <w:szCs w:val="20"/>
                <w:lang w:bidi="ru-RU"/>
              </w:rPr>
              <w:t>12700</w:t>
            </w:r>
          </w:p>
        </w:tc>
        <w:tc>
          <w:tcPr>
            <w:tcW w:w="921" w:type="pct"/>
            <w:vAlign w:val="center"/>
            <w:hideMark/>
          </w:tcPr>
          <w:p w:rsidR="00091E39" w:rsidRPr="008569DC" w:rsidRDefault="00091E39" w:rsidP="008318C1">
            <w:pPr>
              <w:widowControl w:val="0"/>
              <w:autoSpaceDE w:val="0"/>
              <w:autoSpaceDN w:val="0"/>
              <w:ind w:firstLine="0"/>
              <w:jc w:val="center"/>
              <w:rPr>
                <w:rFonts w:eastAsia="Times New Roman"/>
                <w:sz w:val="20"/>
                <w:szCs w:val="20"/>
                <w:lang w:bidi="ru-RU"/>
              </w:rPr>
            </w:pPr>
            <w:r>
              <w:rPr>
                <w:rFonts w:eastAsia="Times New Roman"/>
                <w:sz w:val="20"/>
                <w:szCs w:val="20"/>
                <w:lang w:bidi="ru-RU"/>
              </w:rPr>
              <w:t>12700</w:t>
            </w:r>
          </w:p>
        </w:tc>
      </w:tr>
      <w:tr w:rsidR="00B17597" w:rsidRPr="00684664" w:rsidTr="00B17597">
        <w:trPr>
          <w:gridAfter w:val="2"/>
          <w:wAfter w:w="1642" w:type="pct"/>
          <w:trHeight w:val="315"/>
        </w:trPr>
        <w:tc>
          <w:tcPr>
            <w:tcW w:w="445" w:type="pct"/>
            <w:vAlign w:val="center"/>
            <w:hideMark/>
          </w:tcPr>
          <w:p w:rsidR="00B17597" w:rsidRPr="00684664" w:rsidRDefault="00B17597" w:rsidP="00684664">
            <w:pPr>
              <w:widowControl w:val="0"/>
              <w:autoSpaceDE w:val="0"/>
              <w:autoSpaceDN w:val="0"/>
              <w:ind w:firstLine="0"/>
              <w:jc w:val="center"/>
              <w:rPr>
                <w:rFonts w:eastAsia="Times New Roman"/>
                <w:sz w:val="20"/>
                <w:szCs w:val="20"/>
                <w:lang w:val="en-US" w:bidi="ru-RU"/>
              </w:rPr>
            </w:pPr>
            <w:r w:rsidRPr="00684664">
              <w:rPr>
                <w:sz w:val="20"/>
                <w:szCs w:val="20"/>
                <w:lang w:val="en-US"/>
              </w:rPr>
              <w:t>6</w:t>
            </w:r>
          </w:p>
        </w:tc>
        <w:tc>
          <w:tcPr>
            <w:tcW w:w="1461" w:type="pct"/>
            <w:vAlign w:val="center"/>
            <w:hideMark/>
          </w:tcPr>
          <w:p w:rsidR="00B17597" w:rsidRPr="00684664" w:rsidRDefault="00B17597" w:rsidP="00684664">
            <w:pPr>
              <w:widowControl w:val="0"/>
              <w:autoSpaceDE w:val="0"/>
              <w:autoSpaceDN w:val="0"/>
              <w:ind w:firstLine="0"/>
              <w:rPr>
                <w:rFonts w:eastAsia="Times New Roman"/>
                <w:sz w:val="20"/>
                <w:szCs w:val="20"/>
                <w:lang w:val="en-US" w:bidi="ru-RU"/>
              </w:rPr>
            </w:pPr>
            <w:proofErr w:type="spellStart"/>
            <w:r w:rsidRPr="00684664">
              <w:rPr>
                <w:sz w:val="20"/>
                <w:szCs w:val="20"/>
                <w:lang w:val="en-US"/>
              </w:rPr>
              <w:t>Объемы</w:t>
            </w:r>
            <w:proofErr w:type="spellEnd"/>
            <w:r w:rsidRPr="00684664">
              <w:rPr>
                <w:sz w:val="20"/>
                <w:szCs w:val="20"/>
                <w:lang w:val="en-US"/>
              </w:rPr>
              <w:t xml:space="preserve"> </w:t>
            </w:r>
            <w:proofErr w:type="spellStart"/>
            <w:r w:rsidRPr="00684664">
              <w:rPr>
                <w:sz w:val="20"/>
                <w:szCs w:val="20"/>
                <w:lang w:val="en-US"/>
              </w:rPr>
              <w:t>нового</w:t>
            </w:r>
            <w:proofErr w:type="spellEnd"/>
            <w:r w:rsidRPr="00684664">
              <w:rPr>
                <w:sz w:val="20"/>
                <w:szCs w:val="20"/>
                <w:lang w:val="en-US"/>
              </w:rPr>
              <w:t xml:space="preserve"> </w:t>
            </w:r>
            <w:proofErr w:type="spellStart"/>
            <w:r w:rsidRPr="00684664">
              <w:rPr>
                <w:sz w:val="20"/>
                <w:szCs w:val="20"/>
                <w:lang w:val="en-US"/>
              </w:rPr>
              <w:t>строительства</w:t>
            </w:r>
            <w:proofErr w:type="spellEnd"/>
            <w:r w:rsidRPr="00684664">
              <w:rPr>
                <w:sz w:val="20"/>
                <w:szCs w:val="20"/>
                <w:lang w:val="en-US"/>
              </w:rPr>
              <w:t xml:space="preserve"> </w:t>
            </w:r>
          </w:p>
        </w:tc>
        <w:tc>
          <w:tcPr>
            <w:tcW w:w="702" w:type="pct"/>
            <w:vAlign w:val="center"/>
            <w:hideMark/>
          </w:tcPr>
          <w:p w:rsidR="00B17597" w:rsidRPr="00684664" w:rsidRDefault="00B17597" w:rsidP="00684664">
            <w:pPr>
              <w:widowControl w:val="0"/>
              <w:autoSpaceDE w:val="0"/>
              <w:autoSpaceDN w:val="0"/>
              <w:ind w:firstLine="0"/>
              <w:jc w:val="center"/>
              <w:rPr>
                <w:rFonts w:eastAsia="Times New Roman"/>
                <w:sz w:val="20"/>
                <w:szCs w:val="20"/>
                <w:lang w:val="en-US" w:bidi="ru-RU"/>
              </w:rPr>
            </w:pPr>
            <w:r w:rsidRPr="00684664">
              <w:rPr>
                <w:sz w:val="20"/>
                <w:szCs w:val="20"/>
                <w:lang w:val="en-US"/>
              </w:rPr>
              <w:t>м</w:t>
            </w:r>
            <w:r w:rsidRPr="00684664">
              <w:rPr>
                <w:sz w:val="20"/>
                <w:szCs w:val="20"/>
                <w:vertAlign w:val="superscript"/>
                <w:lang w:val="en-US"/>
              </w:rPr>
              <w:t>2</w:t>
            </w:r>
          </w:p>
        </w:tc>
        <w:tc>
          <w:tcPr>
            <w:tcW w:w="750" w:type="pct"/>
            <w:vAlign w:val="center"/>
            <w:hideMark/>
          </w:tcPr>
          <w:p w:rsidR="00B17597" w:rsidRPr="00684664" w:rsidRDefault="008569DC" w:rsidP="00684664">
            <w:pPr>
              <w:widowControl w:val="0"/>
              <w:autoSpaceDE w:val="0"/>
              <w:autoSpaceDN w:val="0"/>
              <w:ind w:firstLine="0"/>
              <w:jc w:val="center"/>
              <w:rPr>
                <w:rFonts w:eastAsia="Times New Roman"/>
                <w:sz w:val="20"/>
                <w:szCs w:val="20"/>
                <w:lang w:val="en-US" w:bidi="ru-RU"/>
              </w:rPr>
            </w:pPr>
            <w:r w:rsidRPr="008569DC">
              <w:rPr>
                <w:rFonts w:eastAsia="Times New Roman"/>
                <w:sz w:val="20"/>
                <w:szCs w:val="20"/>
                <w:lang w:bidi="ru-RU"/>
              </w:rPr>
              <w:t>0</w:t>
            </w:r>
          </w:p>
        </w:tc>
      </w:tr>
    </w:tbl>
    <w:p w:rsidR="00684664" w:rsidRPr="00684664" w:rsidRDefault="00684664" w:rsidP="00684664">
      <w:pPr>
        <w:jc w:val="right"/>
      </w:pPr>
    </w:p>
    <w:p w:rsidR="006A1A80" w:rsidRPr="00603FEA" w:rsidRDefault="006A1A80" w:rsidP="006A1A80">
      <w:pPr>
        <w:rPr>
          <w:b/>
          <w:highlight w:val="yellow"/>
        </w:rPr>
      </w:pPr>
      <w:r w:rsidRPr="0095721C">
        <w:rPr>
          <w:b/>
        </w:rPr>
        <w:t>Система культурно-бытового обслуживания</w:t>
      </w:r>
    </w:p>
    <w:p w:rsidR="0095721C" w:rsidRDefault="0095721C" w:rsidP="0095721C">
      <w:pPr>
        <w:rPr>
          <w:szCs w:val="24"/>
        </w:rPr>
      </w:pPr>
      <w:r>
        <w:rPr>
          <w:szCs w:val="24"/>
        </w:rPr>
        <w:t xml:space="preserve">Развитие отраслей социальной сферы, включает в себя развитие сети учреждений образования, физической культуры и спорта, культурно-досуговой деятельности и развития потребительского рынка. </w:t>
      </w:r>
    </w:p>
    <w:p w:rsidR="00450B11" w:rsidRPr="0095721C" w:rsidRDefault="00C15CA7" w:rsidP="0049655B">
      <w:pPr>
        <w:pStyle w:val="20"/>
        <w:spacing w:line="240" w:lineRule="auto"/>
        <w:ind w:left="0"/>
      </w:pPr>
      <w:bookmarkStart w:id="63" w:name="dst100052"/>
      <w:bookmarkStart w:id="64" w:name="_Toc94354622"/>
      <w:bookmarkEnd w:id="63"/>
      <w:r w:rsidRPr="0095721C">
        <w:lastRenderedPageBreak/>
        <w:t>2.2</w:t>
      </w:r>
      <w:r w:rsidR="00450B11" w:rsidRPr="0095721C">
        <w:t xml:space="preserve"> Прогноз транспортного спроса </w:t>
      </w:r>
      <w:r w:rsidR="0031621A" w:rsidRPr="0095721C">
        <w:t>сельского поселения</w:t>
      </w:r>
      <w:r w:rsidR="00450B11" w:rsidRPr="0095721C">
        <w:t>, объемов и характера передвижения населения и перевозок грузов по видам транспорта</w:t>
      </w:r>
      <w:bookmarkEnd w:id="64"/>
    </w:p>
    <w:p w:rsidR="006A1A80" w:rsidRPr="0095721C" w:rsidRDefault="00425C52" w:rsidP="006A1A80">
      <w:r>
        <w:t>Д</w:t>
      </w:r>
      <w:r w:rsidR="006A1A80" w:rsidRPr="0095721C">
        <w:t xml:space="preserve">емографическая и социально-экономическая ситуация в </w:t>
      </w:r>
      <w:r w:rsidR="000C3217">
        <w:t>Борисоглебском</w:t>
      </w:r>
      <w:r w:rsidRPr="0037062F">
        <w:rPr>
          <w:szCs w:val="24"/>
        </w:rPr>
        <w:t xml:space="preserve"> сельсове</w:t>
      </w:r>
      <w:r>
        <w:t xml:space="preserve">те </w:t>
      </w:r>
      <w:r w:rsidRPr="0037062F">
        <w:rPr>
          <w:szCs w:val="24"/>
        </w:rPr>
        <w:t>Убинского района Новосибирской области</w:t>
      </w:r>
      <w:r w:rsidR="006A1A80" w:rsidRPr="0095721C">
        <w:t xml:space="preserve"> </w:t>
      </w:r>
      <w:r>
        <w:t>позволяет сделать вывод о</w:t>
      </w:r>
      <w:r w:rsidR="006A1A80" w:rsidRPr="0095721C">
        <w:t xml:space="preserve"> </w:t>
      </w:r>
      <w:r>
        <w:t>наличии</w:t>
      </w:r>
      <w:r w:rsidR="006A1A80" w:rsidRPr="0095721C">
        <w:t xml:space="preserve"> реальных предпосылок к </w:t>
      </w:r>
      <w:r>
        <w:t>снижению</w:t>
      </w:r>
      <w:r w:rsidR="006A1A80" w:rsidRPr="0095721C">
        <w:t xml:space="preserve"> транспортного спроса, объемов и характера передвижения населения на территории сельского поселения в расчетном периоде. </w:t>
      </w:r>
    </w:p>
    <w:p w:rsidR="006A1A80" w:rsidRPr="0095721C" w:rsidRDefault="006A1A80" w:rsidP="006A1A80">
      <w:r w:rsidRPr="0095721C">
        <w:t xml:space="preserve">Автомобильный транспорт является основным видом транспорта на территории </w:t>
      </w:r>
      <w:r w:rsidR="000C3217">
        <w:t>Борисоглебского</w:t>
      </w:r>
      <w:r w:rsidR="00425C52" w:rsidRPr="0037062F">
        <w:rPr>
          <w:szCs w:val="24"/>
        </w:rPr>
        <w:t xml:space="preserve"> сельсове</w:t>
      </w:r>
      <w:r w:rsidR="00425C52">
        <w:t xml:space="preserve">та </w:t>
      </w:r>
      <w:r w:rsidR="00425C52" w:rsidRPr="0037062F">
        <w:rPr>
          <w:szCs w:val="24"/>
        </w:rPr>
        <w:t>Убинского района Новосибирской области</w:t>
      </w:r>
      <w:r w:rsidRPr="0095721C">
        <w:t xml:space="preserve">, иные виды транспорта на территории поселения не представлены или представлены в малой степени. Объемы грузоперевозок автомобильным транспортом носят стабильный характер. </w:t>
      </w:r>
    </w:p>
    <w:p w:rsidR="006A1A80" w:rsidRPr="0095721C" w:rsidRDefault="006A1A80" w:rsidP="006A1A80">
      <w:r w:rsidRPr="0095721C">
        <w:t xml:space="preserve">В связи с невысоким транспортным спросом существующая инфраструктура автомобильного транспорта справляется с решаемыми задачами, но обладает </w:t>
      </w:r>
      <w:proofErr w:type="gramStart"/>
      <w:r w:rsidRPr="0095721C">
        <w:t>посредственными</w:t>
      </w:r>
      <w:proofErr w:type="gramEnd"/>
      <w:r w:rsidRPr="0095721C">
        <w:t xml:space="preserve"> характеристиками (низкий уровень благоустройства УДС и состояния дорожного полотна; недостаточная ширина проезжих частей ряда улиц и др.). Значительное увеличение транспортного спроса не прогнозируется.</w:t>
      </w:r>
    </w:p>
    <w:p w:rsidR="006A1A80" w:rsidRPr="0095721C" w:rsidRDefault="006A1A80" w:rsidP="006A1A80">
      <w:r w:rsidRPr="0095721C">
        <w:t xml:space="preserve">На перспективу рекомендуется </w:t>
      </w:r>
      <w:r w:rsidR="00425C52">
        <w:t>размещение дополнительных</w:t>
      </w:r>
      <w:r w:rsidRPr="0095721C">
        <w:t xml:space="preserve"> остановок общественного транспорта. </w:t>
      </w:r>
    </w:p>
    <w:p w:rsidR="006A1A80" w:rsidRPr="0095721C" w:rsidRDefault="00D24D7D" w:rsidP="006A1A80">
      <w:r w:rsidRPr="00BA6670">
        <w:t xml:space="preserve">На территории </w:t>
      </w:r>
      <w:r w:rsidR="000C3217">
        <w:t xml:space="preserve">Борисоглебского </w:t>
      </w:r>
      <w:r w:rsidR="00EB79F1" w:rsidRPr="0037062F">
        <w:rPr>
          <w:szCs w:val="24"/>
        </w:rPr>
        <w:t>сельсове</w:t>
      </w:r>
      <w:r w:rsidR="00EB79F1">
        <w:t xml:space="preserve">та </w:t>
      </w:r>
      <w:r w:rsidR="00EB79F1" w:rsidRPr="0037062F">
        <w:rPr>
          <w:szCs w:val="24"/>
        </w:rPr>
        <w:t>Убинского района Новосибирской области</w:t>
      </w:r>
      <w:r w:rsidRPr="00BA6670">
        <w:t xml:space="preserve"> </w:t>
      </w:r>
      <w:r>
        <w:t xml:space="preserve">осуществляется железнодорожное сообщение филиалом ОАО «РЖД» </w:t>
      </w:r>
      <w:r w:rsidR="00425C52">
        <w:t>Западн</w:t>
      </w:r>
      <w:proofErr w:type="gramStart"/>
      <w:r w:rsidR="00425C52">
        <w:t>о-</w:t>
      </w:r>
      <w:proofErr w:type="gramEnd"/>
      <w:r w:rsidR="00425C52">
        <w:t xml:space="preserve"> Сибирская</w:t>
      </w:r>
      <w:r>
        <w:t xml:space="preserve"> железная дорога. На перспективу развитие железнодорожного транспорта не предполагается.</w:t>
      </w:r>
    </w:p>
    <w:p w:rsidR="00450B11" w:rsidRPr="0095721C" w:rsidRDefault="00C15CA7" w:rsidP="0049655B">
      <w:pPr>
        <w:pStyle w:val="20"/>
        <w:spacing w:line="240" w:lineRule="auto"/>
        <w:ind w:left="0"/>
        <w:rPr>
          <w:lang w:eastAsia="ar-SA"/>
        </w:rPr>
      </w:pPr>
      <w:bookmarkStart w:id="65" w:name="_Toc94354623"/>
      <w:r w:rsidRPr="0095721C">
        <w:t xml:space="preserve">2.3 </w:t>
      </w:r>
      <w:r w:rsidR="00450B11" w:rsidRPr="0095721C">
        <w:t>Прогноз развития транспортной инфраструктуры по видам транспорта</w:t>
      </w:r>
      <w:bookmarkEnd w:id="65"/>
    </w:p>
    <w:p w:rsidR="00494A01" w:rsidRPr="0095721C" w:rsidRDefault="00494A01" w:rsidP="00494A01">
      <w:r w:rsidRPr="0095721C">
        <w:t xml:space="preserve">Документами стратегического и территориального планирования на территории </w:t>
      </w:r>
      <w:r w:rsidR="000C3217">
        <w:t>Борисоглебского</w:t>
      </w:r>
      <w:r w:rsidR="00425C52" w:rsidRPr="0037062F">
        <w:rPr>
          <w:szCs w:val="24"/>
        </w:rPr>
        <w:t xml:space="preserve"> сельсове</w:t>
      </w:r>
      <w:r w:rsidR="00425C52">
        <w:t xml:space="preserve">та </w:t>
      </w:r>
      <w:r w:rsidR="00425C52" w:rsidRPr="0037062F">
        <w:rPr>
          <w:szCs w:val="24"/>
        </w:rPr>
        <w:t>Убинского района Новосибирской области</w:t>
      </w:r>
      <w:r w:rsidRPr="0095721C">
        <w:t xml:space="preserve"> запланировано развитие только автомобильной транспортной инфраструктуры в виде реконструкции автомобильных дорог общего пользования.</w:t>
      </w:r>
    </w:p>
    <w:p w:rsidR="00494A01" w:rsidRPr="0095721C" w:rsidRDefault="00494A01" w:rsidP="00494A01">
      <w:r w:rsidRPr="0095721C">
        <w:t>Требуется проработка муниципальных автобусных маршрутов. Предлагается благоустройство территорий остановочных пунктов общественного транспорта.</w:t>
      </w:r>
    </w:p>
    <w:p w:rsidR="00494A01" w:rsidRPr="0095721C" w:rsidRDefault="00494A01" w:rsidP="00494A01">
      <w:r w:rsidRPr="0095721C">
        <w:t xml:space="preserve">Сервис на автомобильных дорогах </w:t>
      </w:r>
      <w:r w:rsidR="000C3217">
        <w:t>Борисоглебского</w:t>
      </w:r>
      <w:r w:rsidR="00425C52" w:rsidRPr="0037062F">
        <w:rPr>
          <w:szCs w:val="24"/>
        </w:rPr>
        <w:t xml:space="preserve"> сельсове</w:t>
      </w:r>
      <w:r w:rsidR="00425C52">
        <w:t xml:space="preserve">та </w:t>
      </w:r>
      <w:r w:rsidR="00425C52" w:rsidRPr="0037062F">
        <w:rPr>
          <w:szCs w:val="24"/>
        </w:rPr>
        <w:t>Убинского района Новосибирской области</w:t>
      </w:r>
      <w:r w:rsidR="00425C52" w:rsidRPr="0095721C">
        <w:t xml:space="preserve"> </w:t>
      </w:r>
      <w:r w:rsidRPr="0095721C">
        <w:t xml:space="preserve">не развит. Развитие объектов придорожного сервиса на территории </w:t>
      </w:r>
      <w:r w:rsidR="000C3217">
        <w:t>Борисоглебского</w:t>
      </w:r>
      <w:r w:rsidR="00425C52" w:rsidRPr="0037062F">
        <w:rPr>
          <w:szCs w:val="24"/>
        </w:rPr>
        <w:t xml:space="preserve"> сельсове</w:t>
      </w:r>
      <w:r w:rsidR="00425C52">
        <w:t xml:space="preserve">та </w:t>
      </w:r>
      <w:r w:rsidR="00425C52" w:rsidRPr="0037062F">
        <w:rPr>
          <w:szCs w:val="24"/>
        </w:rPr>
        <w:t>Убинского района Новосибирской области</w:t>
      </w:r>
      <w:r w:rsidR="00425C52" w:rsidRPr="0095721C">
        <w:t xml:space="preserve"> </w:t>
      </w:r>
      <w:r w:rsidRPr="0095721C">
        <w:t>не предусматривается.</w:t>
      </w:r>
    </w:p>
    <w:p w:rsidR="00494A01" w:rsidRPr="0095721C" w:rsidRDefault="00494A01" w:rsidP="00494A01">
      <w:r w:rsidRPr="0095721C">
        <w:t xml:space="preserve">Целью развития транспортной инфраструктуры исследуемой территории является создание условий для роста экономической активности муниципального образования, улучшения качества жизни населения за счет расширения спектра транспортных услуг, совершенствование транспортно-логистической инфраструктуры. </w:t>
      </w:r>
    </w:p>
    <w:p w:rsidR="00494A01" w:rsidRPr="0095721C" w:rsidRDefault="00494A01" w:rsidP="00494A01">
      <w:r w:rsidRPr="0095721C">
        <w:t>Документами стратегического и территориального планирования государственного и местного уровней мероприяти</w:t>
      </w:r>
      <w:r w:rsidR="000C3217">
        <w:t xml:space="preserve">й по развитию железнодорожного </w:t>
      </w:r>
      <w:r w:rsidRPr="0095721C">
        <w:t xml:space="preserve">транспорта на территории </w:t>
      </w:r>
      <w:r w:rsidR="000C3217">
        <w:t>Борисоглебского</w:t>
      </w:r>
      <w:r w:rsidR="00425C52" w:rsidRPr="0037062F">
        <w:rPr>
          <w:szCs w:val="24"/>
        </w:rPr>
        <w:t xml:space="preserve"> сельсове</w:t>
      </w:r>
      <w:r w:rsidR="00425C52">
        <w:t xml:space="preserve">та </w:t>
      </w:r>
      <w:r w:rsidR="00425C52" w:rsidRPr="0037062F">
        <w:rPr>
          <w:szCs w:val="24"/>
        </w:rPr>
        <w:t>Убинского района Новосибирской области</w:t>
      </w:r>
      <w:r w:rsidRPr="0095721C">
        <w:t xml:space="preserve"> не предусмотрено.</w:t>
      </w:r>
    </w:p>
    <w:p w:rsidR="00450B11" w:rsidRPr="0095721C" w:rsidRDefault="00C15CA7" w:rsidP="0049655B">
      <w:pPr>
        <w:pStyle w:val="20"/>
        <w:spacing w:line="240" w:lineRule="auto"/>
        <w:ind w:left="0"/>
      </w:pPr>
      <w:bookmarkStart w:id="66" w:name="dst100054"/>
      <w:bookmarkStart w:id="67" w:name="_Toc94354624"/>
      <w:bookmarkEnd w:id="66"/>
      <w:r w:rsidRPr="0095721C">
        <w:t>2.4</w:t>
      </w:r>
      <w:r w:rsidR="00450B11" w:rsidRPr="0095721C">
        <w:t xml:space="preserve"> Прогноз развития дорожной сети</w:t>
      </w:r>
      <w:bookmarkEnd w:id="67"/>
      <w:r w:rsidR="00450B11" w:rsidRPr="0095721C">
        <w:t xml:space="preserve"> </w:t>
      </w:r>
    </w:p>
    <w:p w:rsidR="00494A01" w:rsidRPr="0095721C" w:rsidRDefault="00494A01" w:rsidP="00494A01">
      <w:r w:rsidRPr="0095721C">
        <w:t xml:space="preserve">В результате </w:t>
      </w:r>
      <w:proofErr w:type="gramStart"/>
      <w:r w:rsidRPr="0095721C">
        <w:t xml:space="preserve">анализа существующей транспортной инфраструктуры </w:t>
      </w:r>
      <w:r w:rsidR="000C3217">
        <w:t>Борисоглебского</w:t>
      </w:r>
      <w:r w:rsidR="00425C52" w:rsidRPr="0037062F">
        <w:rPr>
          <w:szCs w:val="24"/>
        </w:rPr>
        <w:t xml:space="preserve"> сельсове</w:t>
      </w:r>
      <w:r w:rsidR="00425C52">
        <w:t xml:space="preserve">та </w:t>
      </w:r>
      <w:r w:rsidR="00425C52" w:rsidRPr="0037062F">
        <w:rPr>
          <w:szCs w:val="24"/>
        </w:rPr>
        <w:t>Убинского района Новосибирской области</w:t>
      </w:r>
      <w:proofErr w:type="gramEnd"/>
      <w:r w:rsidRPr="0095721C">
        <w:t xml:space="preserve"> выявлены следующие проблемы: </w:t>
      </w:r>
    </w:p>
    <w:p w:rsidR="00494A01" w:rsidRPr="0095721C" w:rsidRDefault="00494A01" w:rsidP="00AB0286">
      <w:pPr>
        <w:pStyle w:val="af"/>
        <w:numPr>
          <w:ilvl w:val="0"/>
          <w:numId w:val="36"/>
        </w:numPr>
        <w:ind w:left="993"/>
      </w:pPr>
      <w:r w:rsidRPr="0095721C">
        <w:t xml:space="preserve">низкий уровень благоустройства улично-дорожной сети: значительная доля улиц и дорог, не имеющих усовершенствованного покрытия, отсутствие пешеходных тротуаров, отсутствие освещения; </w:t>
      </w:r>
    </w:p>
    <w:p w:rsidR="00494A01" w:rsidRPr="0095721C" w:rsidRDefault="00494A01" w:rsidP="00AB0286">
      <w:pPr>
        <w:pStyle w:val="af"/>
        <w:numPr>
          <w:ilvl w:val="0"/>
          <w:numId w:val="36"/>
        </w:numPr>
        <w:ind w:left="993"/>
      </w:pPr>
      <w:r w:rsidRPr="0095721C">
        <w:lastRenderedPageBreak/>
        <w:t xml:space="preserve">неудовлетворительное состояние дорожного полотна: </w:t>
      </w:r>
      <w:r w:rsidR="00425C52">
        <w:t>разрушение в весенний период из-за высокого уровня грунтовых вод</w:t>
      </w:r>
      <w:r w:rsidRPr="0095721C">
        <w:t xml:space="preserve">; </w:t>
      </w:r>
    </w:p>
    <w:p w:rsidR="00494A01" w:rsidRPr="0095721C" w:rsidRDefault="00494A01" w:rsidP="00AB0286">
      <w:pPr>
        <w:pStyle w:val="af"/>
        <w:numPr>
          <w:ilvl w:val="0"/>
          <w:numId w:val="36"/>
        </w:numPr>
        <w:ind w:left="993"/>
      </w:pPr>
      <w:r w:rsidRPr="0095721C">
        <w:t>недостаточная ширина проезжих частей ряда улиц, затрудняющих автомобильное движение, и приводящая к уменьшению пропускной способности улицы и риску возникновения дорожно-транспортных происшествий.</w:t>
      </w:r>
    </w:p>
    <w:p w:rsidR="00494A01" w:rsidRPr="0095721C" w:rsidRDefault="00494A01" w:rsidP="00494A01">
      <w:r w:rsidRPr="0095721C">
        <w:t xml:space="preserve">В условиях хронического дефицита бюджетных средств на осуществление дорожной деятельности, в целях эффективного их расходования на ремонт и содержание дорог, сохраняется задача поиска и внедрения новых, более экономичных материалов и технологий. </w:t>
      </w:r>
    </w:p>
    <w:p w:rsidR="00494A01" w:rsidRPr="0095721C" w:rsidRDefault="00494A01" w:rsidP="00494A01">
      <w:r w:rsidRPr="0095721C">
        <w:t xml:space="preserve">Сегодняшняя ситуация в дорожной отрасли характеризуется ростом спроса на автомобильные перевозки, увеличением количества автотранспортных средств и одновременно с этим отставанием в развитии дорожной сети, медленным ростом протяженности и пропускной способности автомобильных дорог. </w:t>
      </w:r>
    </w:p>
    <w:p w:rsidR="00494A01" w:rsidRPr="0095721C" w:rsidRDefault="00494A01" w:rsidP="00494A01">
      <w:r w:rsidRPr="0095721C">
        <w:t xml:space="preserve">В результате проведенного анализа можно сделать вывод, что в отсутствии соответствующих мер по повышению уровня благоустройства улично-дорожной сети и содержанию автомобильных дорог, прогнозируется сильный износ дорожного  полотна и снижение комфорта и скорости реализации корреспонденций по территории </w:t>
      </w:r>
      <w:r w:rsidR="000C3217">
        <w:t>Борисоглебского</w:t>
      </w:r>
      <w:r w:rsidR="00425C52" w:rsidRPr="0037062F">
        <w:rPr>
          <w:szCs w:val="24"/>
        </w:rPr>
        <w:t xml:space="preserve"> сельсове</w:t>
      </w:r>
      <w:r w:rsidR="00425C52">
        <w:t xml:space="preserve">та </w:t>
      </w:r>
      <w:r w:rsidR="00425C52" w:rsidRPr="0037062F">
        <w:rPr>
          <w:szCs w:val="24"/>
        </w:rPr>
        <w:t>Убинского района Новосибирской области</w:t>
      </w:r>
      <w:r w:rsidRPr="0095721C">
        <w:t xml:space="preserve">. </w:t>
      </w:r>
    </w:p>
    <w:p w:rsidR="00494A01" w:rsidRPr="0095721C" w:rsidRDefault="00494A01" w:rsidP="00494A01">
      <w:r w:rsidRPr="0095721C">
        <w:t xml:space="preserve">В перспективе предусматривается </w:t>
      </w:r>
      <w:r w:rsidR="00425C52">
        <w:t xml:space="preserve">ремонт, капитальный ремонт и </w:t>
      </w:r>
      <w:r w:rsidRPr="0095721C">
        <w:t xml:space="preserve">реконструкция дорог. </w:t>
      </w:r>
    </w:p>
    <w:p w:rsidR="00450B11" w:rsidRPr="0095721C" w:rsidRDefault="00C15CA7" w:rsidP="0049655B">
      <w:pPr>
        <w:pStyle w:val="20"/>
        <w:spacing w:line="240" w:lineRule="auto"/>
        <w:ind w:left="0"/>
      </w:pPr>
      <w:bookmarkStart w:id="68" w:name="dst100055"/>
      <w:bookmarkStart w:id="69" w:name="_Toc94354625"/>
      <w:bookmarkEnd w:id="68"/>
      <w:r w:rsidRPr="0095721C">
        <w:t>2.5</w:t>
      </w:r>
      <w:r w:rsidR="00FE3971" w:rsidRPr="0095721C">
        <w:t xml:space="preserve"> </w:t>
      </w:r>
      <w:r w:rsidR="00450B11" w:rsidRPr="0095721C">
        <w:t>Прогноз уровня автомобилизации, параметров дорожного движения</w:t>
      </w:r>
      <w:bookmarkEnd w:id="69"/>
    </w:p>
    <w:p w:rsidR="008F1628" w:rsidRPr="00BA7040" w:rsidRDefault="00DD1085" w:rsidP="00DD1085">
      <w:r w:rsidRPr="00BA7040">
        <w:t xml:space="preserve">Уровень автомобилизации для </w:t>
      </w:r>
      <w:r w:rsidR="000C3217" w:rsidRPr="00BA7040">
        <w:t>Борисоглебского</w:t>
      </w:r>
      <w:r w:rsidR="00425C52" w:rsidRPr="00BA7040">
        <w:rPr>
          <w:szCs w:val="24"/>
        </w:rPr>
        <w:t xml:space="preserve"> сельсове</w:t>
      </w:r>
      <w:r w:rsidR="00425C52" w:rsidRPr="00BA7040">
        <w:t xml:space="preserve">та </w:t>
      </w:r>
      <w:r w:rsidR="00425C52" w:rsidRPr="00BA7040">
        <w:rPr>
          <w:szCs w:val="24"/>
        </w:rPr>
        <w:t>Убинского района Новосибирской области</w:t>
      </w:r>
      <w:r w:rsidR="00425C52" w:rsidRPr="00BA7040">
        <w:t xml:space="preserve"> </w:t>
      </w:r>
      <w:r w:rsidRPr="00BA7040">
        <w:t xml:space="preserve">содержится в </w:t>
      </w:r>
      <w:proofErr w:type="spellStart"/>
      <w:proofErr w:type="gramStart"/>
      <w:r w:rsidR="00091E39" w:rsidRPr="00BA5FCF">
        <w:t>в</w:t>
      </w:r>
      <w:proofErr w:type="spellEnd"/>
      <w:proofErr w:type="gramEnd"/>
      <w:r w:rsidR="00091E39" w:rsidRPr="00BA5FCF">
        <w:t xml:space="preserve"> </w:t>
      </w:r>
      <w:r w:rsidR="00091E39">
        <w:t>местных нормативах</w:t>
      </w:r>
      <w:r w:rsidR="00091E39" w:rsidRPr="00BA5FCF">
        <w:t xml:space="preserve"> градостроительного проектирования </w:t>
      </w:r>
      <w:r w:rsidR="00091E39">
        <w:rPr>
          <w:szCs w:val="24"/>
        </w:rPr>
        <w:t>Борисоглебского</w:t>
      </w:r>
      <w:r w:rsidR="00091E39" w:rsidRPr="0037062F">
        <w:rPr>
          <w:szCs w:val="24"/>
        </w:rPr>
        <w:t xml:space="preserve"> сельсове</w:t>
      </w:r>
      <w:r w:rsidR="00091E39">
        <w:t xml:space="preserve">та </w:t>
      </w:r>
      <w:r w:rsidR="00091E39" w:rsidRPr="0037062F">
        <w:rPr>
          <w:szCs w:val="24"/>
        </w:rPr>
        <w:t>Убинского района Новосибирской области</w:t>
      </w:r>
      <w:r w:rsidR="00091E39" w:rsidRPr="00BA5FCF">
        <w:t xml:space="preserve">, </w:t>
      </w:r>
      <w:r w:rsidR="00091E39" w:rsidRPr="006B0CA8">
        <w:rPr>
          <w:szCs w:val="24"/>
        </w:rPr>
        <w:t xml:space="preserve">утвержденными </w:t>
      </w:r>
      <w:r w:rsidR="00091E39">
        <w:rPr>
          <w:szCs w:val="24"/>
        </w:rPr>
        <w:t>Решением одиннадцатой сессии</w:t>
      </w:r>
      <w:r w:rsidR="00091E39" w:rsidRPr="006B0CA8">
        <w:rPr>
          <w:szCs w:val="24"/>
        </w:rPr>
        <w:t xml:space="preserve"> Совета депутатов Убинского района</w:t>
      </w:r>
      <w:r w:rsidR="00091E39">
        <w:rPr>
          <w:szCs w:val="24"/>
        </w:rPr>
        <w:t xml:space="preserve"> </w:t>
      </w:r>
      <w:r w:rsidR="00091E39" w:rsidRPr="006B0CA8">
        <w:rPr>
          <w:szCs w:val="24"/>
        </w:rPr>
        <w:t>Новосибирской области</w:t>
      </w:r>
      <w:r w:rsidR="00091E39">
        <w:rPr>
          <w:szCs w:val="24"/>
        </w:rPr>
        <w:t xml:space="preserve"> </w:t>
      </w:r>
      <w:r w:rsidR="00091E39" w:rsidRPr="006B0CA8">
        <w:rPr>
          <w:szCs w:val="24"/>
        </w:rPr>
        <w:t>(третьего созыва) от 11.04.2017 № 109</w:t>
      </w:r>
      <w:r w:rsidR="00091E39">
        <w:rPr>
          <w:szCs w:val="24"/>
        </w:rPr>
        <w:t>.</w:t>
      </w:r>
    </w:p>
    <w:p w:rsidR="00DD1085" w:rsidRPr="0095721C" w:rsidRDefault="00DD1085" w:rsidP="00DD1085">
      <w:r w:rsidRPr="0095721C">
        <w:t xml:space="preserve">Определение параметров дорожного движения является неотъемлемой частью при определении мероприятий по снижению аварийности на дороге, а также для совершенствования регулирования дорожного движения на перекрестке. К основным параметрам дорожного движения относят: интенсивность движения, динамический коэффициент приведения состава транспортного потока, поток насыщения, установившийся интервал убытия очереди автомобилей, коэффициент загрузки полосы движением, коэффициент приращения очереди, средняя длина очереди в автомобилях и метрах, удельное число остановок автомобиля, коэффициент безостановочной проходимости. </w:t>
      </w:r>
    </w:p>
    <w:p w:rsidR="00DD1085" w:rsidRPr="003C7715" w:rsidRDefault="00DD1085" w:rsidP="00DD1085">
      <w:r w:rsidRPr="003C7715">
        <w:t>Анализ существующей обстановки и сложившихся трендов социально-экономического развития позволяе</w:t>
      </w:r>
      <w:r w:rsidR="004E0118">
        <w:t>т сделать вывод, что в поселениях</w:t>
      </w:r>
      <w:r w:rsidRPr="003C7715">
        <w:t xml:space="preserve"> на расчетный срок значительных изменений параметров дорожного движения не прогнозируется, плотность дорожной сети существенно не изменится.</w:t>
      </w:r>
    </w:p>
    <w:p w:rsidR="00450B11" w:rsidRPr="003C7715" w:rsidRDefault="00B10499" w:rsidP="0049655B">
      <w:pPr>
        <w:pStyle w:val="20"/>
        <w:spacing w:line="240" w:lineRule="auto"/>
        <w:ind w:left="0"/>
      </w:pPr>
      <w:bookmarkStart w:id="70" w:name="dst100056"/>
      <w:bookmarkStart w:id="71" w:name="_Toc94354626"/>
      <w:bookmarkEnd w:id="70"/>
      <w:r w:rsidRPr="003C7715">
        <w:t>2</w:t>
      </w:r>
      <w:r w:rsidR="00C15CA7" w:rsidRPr="003C7715">
        <w:t>.6</w:t>
      </w:r>
      <w:r w:rsidR="00450B11" w:rsidRPr="003C7715">
        <w:t xml:space="preserve"> Прогноз показателей безопасности дорожного движения</w:t>
      </w:r>
      <w:bookmarkEnd w:id="71"/>
    </w:p>
    <w:p w:rsidR="008F1628" w:rsidRPr="003C7715" w:rsidRDefault="008F1628" w:rsidP="008F1628">
      <w:r w:rsidRPr="003C7715">
        <w:t xml:space="preserve">Предполагается постепенное снижение аварийности. </w:t>
      </w:r>
      <w:proofErr w:type="gramStart"/>
      <w:r w:rsidRPr="003C7715">
        <w:t xml:space="preserve">Факторами, влияющими на снижение аварийности станут обеспечение контроля за выполнением мероприятий по обеспечению безопасности дорожного движения, развитие систем </w:t>
      </w:r>
      <w:proofErr w:type="spellStart"/>
      <w:r w:rsidRPr="003C7715">
        <w:t>видеофиксации</w:t>
      </w:r>
      <w:proofErr w:type="spellEnd"/>
      <w:r w:rsidRPr="003C7715">
        <w:t xml:space="preserve"> нарушений правил дорожного движения, развитие целевой системы воспитания и обучения детей безопасному поведению на улицах и дорогах, проведение </w:t>
      </w:r>
      <w:r w:rsidRPr="003C7715">
        <w:lastRenderedPageBreak/>
        <w:t>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roofErr w:type="gramEnd"/>
      <w:r w:rsidRPr="003C7715">
        <w:t xml:space="preserve"> Также факторами, влияющими на снижение аварийности, станут выполнение предписаний, выданных ГИБДД МВД России по </w:t>
      </w:r>
      <w:r w:rsidR="003A5C07">
        <w:rPr>
          <w:szCs w:val="24"/>
        </w:rPr>
        <w:t>Борисоглебскому</w:t>
      </w:r>
      <w:r w:rsidR="004E0118" w:rsidRPr="0037062F">
        <w:rPr>
          <w:szCs w:val="24"/>
        </w:rPr>
        <w:t xml:space="preserve"> сельсове</w:t>
      </w:r>
      <w:r w:rsidR="004E0118">
        <w:t xml:space="preserve">ту </w:t>
      </w:r>
      <w:r w:rsidR="004E0118" w:rsidRPr="0037062F">
        <w:rPr>
          <w:szCs w:val="24"/>
        </w:rPr>
        <w:t>Убинского района Новосибирской области</w:t>
      </w:r>
      <w:r w:rsidR="00475572" w:rsidRPr="003C7715">
        <w:t>»</w:t>
      </w:r>
      <w:r w:rsidRPr="003C7715">
        <w:t>, а также выполнение работ по содержанию, текущему и капитальному ремонту дорог.</w:t>
      </w:r>
    </w:p>
    <w:p w:rsidR="008F1628" w:rsidRPr="003C7715" w:rsidRDefault="008F1628" w:rsidP="008F1628">
      <w:r w:rsidRPr="003C7715">
        <w:t xml:space="preserve">Однако в перспективе возможно снижение уровня безопасности дорожного движения в связи со следующими прогнозируемыми изменениями дорожно-транспортной ситуации и социально-экономической сферы: </w:t>
      </w:r>
    </w:p>
    <w:p w:rsidR="008F1628" w:rsidRPr="003C7715" w:rsidRDefault="008F1628" w:rsidP="00AB0286">
      <w:pPr>
        <w:pStyle w:val="af"/>
        <w:numPr>
          <w:ilvl w:val="0"/>
          <w:numId w:val="37"/>
        </w:numPr>
        <w:ind w:left="993"/>
      </w:pPr>
      <w:r w:rsidRPr="003C7715">
        <w:t xml:space="preserve">рост уровня автомобилизации; </w:t>
      </w:r>
    </w:p>
    <w:p w:rsidR="008F1628" w:rsidRPr="003C7715" w:rsidRDefault="008F1628" w:rsidP="00AB0286">
      <w:pPr>
        <w:pStyle w:val="af"/>
        <w:numPr>
          <w:ilvl w:val="0"/>
          <w:numId w:val="37"/>
        </w:numPr>
        <w:ind w:left="993"/>
      </w:pPr>
      <w:r w:rsidRPr="003C7715">
        <w:t xml:space="preserve">повышение мобильности населения за счет миграционных трудовых корреспонденций; </w:t>
      </w:r>
    </w:p>
    <w:p w:rsidR="008F1628" w:rsidRPr="003C7715" w:rsidRDefault="008F1628" w:rsidP="00AB0286">
      <w:pPr>
        <w:pStyle w:val="af"/>
        <w:numPr>
          <w:ilvl w:val="0"/>
          <w:numId w:val="37"/>
        </w:numPr>
        <w:ind w:left="993"/>
      </w:pPr>
      <w:r w:rsidRPr="003C7715">
        <w:t xml:space="preserve">увеличение транзитного трафика на автодорогах; </w:t>
      </w:r>
    </w:p>
    <w:p w:rsidR="008F1628" w:rsidRPr="003C7715" w:rsidRDefault="008F1628" w:rsidP="00AB0286">
      <w:pPr>
        <w:pStyle w:val="af"/>
        <w:numPr>
          <w:ilvl w:val="0"/>
          <w:numId w:val="37"/>
        </w:numPr>
        <w:ind w:left="993"/>
      </w:pPr>
      <w:r w:rsidRPr="003C7715">
        <w:t>массовое пренебрежение требованиями безопасности дорожного движения со стороны всех участников дорожного движ</w:t>
      </w:r>
      <w:r w:rsidR="00BD6A02">
        <w:t>ения: автомобилистов, пешеходов</w:t>
      </w:r>
      <w:r w:rsidRPr="003C7715">
        <w:t xml:space="preserve">; </w:t>
      </w:r>
    </w:p>
    <w:p w:rsidR="008F1628" w:rsidRPr="003C7715" w:rsidRDefault="008F1628" w:rsidP="00AB0286">
      <w:pPr>
        <w:pStyle w:val="af"/>
        <w:numPr>
          <w:ilvl w:val="0"/>
          <w:numId w:val="37"/>
        </w:numPr>
        <w:ind w:left="993"/>
      </w:pPr>
      <w:r w:rsidRPr="003C7715">
        <w:t xml:space="preserve">неудовлетворительное состояние автомобильных дорог: ненормативное состояние покрытия, отсутствие разметки, недостатки зимнего содержания; </w:t>
      </w:r>
    </w:p>
    <w:p w:rsidR="008F1628" w:rsidRPr="003C7715" w:rsidRDefault="008F1628" w:rsidP="00AB0286">
      <w:pPr>
        <w:pStyle w:val="af"/>
        <w:numPr>
          <w:ilvl w:val="0"/>
          <w:numId w:val="37"/>
        </w:numPr>
        <w:ind w:left="993"/>
      </w:pPr>
      <w:r w:rsidRPr="003C7715">
        <w:t xml:space="preserve">недостаточный технический уровень дорожного хозяйства; </w:t>
      </w:r>
    </w:p>
    <w:p w:rsidR="008F1628" w:rsidRPr="003C7715" w:rsidRDefault="008F1628" w:rsidP="00AB0286">
      <w:pPr>
        <w:pStyle w:val="af"/>
        <w:numPr>
          <w:ilvl w:val="0"/>
          <w:numId w:val="37"/>
        </w:numPr>
        <w:ind w:left="993"/>
      </w:pPr>
      <w:r w:rsidRPr="003C7715">
        <w:t>несовершенство технических средств организации дорожного движения.</w:t>
      </w:r>
    </w:p>
    <w:p w:rsidR="008F1628" w:rsidRPr="003C7715" w:rsidRDefault="008F1628" w:rsidP="008F1628">
      <w:r w:rsidRPr="003C7715">
        <w:t xml:space="preserve">Чтобы не </w:t>
      </w:r>
      <w:proofErr w:type="gramStart"/>
      <w:r w:rsidRPr="003C7715">
        <w:t>допустить негативного развития событий необходима</w:t>
      </w:r>
      <w:proofErr w:type="gramEnd"/>
      <w:r w:rsidRPr="003C7715">
        <w:t xml:space="preserve"> реализация комплекса мероприятий, направленных на повышение уровня безопасности на дорожной сети рассматриваемого муниципального образования. Данный комплекс мероприятий должен включать в себя следующие компоненты: </w:t>
      </w:r>
    </w:p>
    <w:p w:rsidR="008F1628" w:rsidRPr="003C7715" w:rsidRDefault="008F1628" w:rsidP="00AB0286">
      <w:pPr>
        <w:pStyle w:val="af"/>
        <w:numPr>
          <w:ilvl w:val="0"/>
          <w:numId w:val="38"/>
        </w:numPr>
        <w:ind w:left="993"/>
      </w:pPr>
      <w:r w:rsidRPr="003C7715">
        <w:t xml:space="preserve">создать современную систему обеспечения безопасности дорожного движения на автомобильных дорогах общего пользования и улично-дорожной сети всех населённых пунктов; </w:t>
      </w:r>
    </w:p>
    <w:p w:rsidR="008F1628" w:rsidRPr="003C7715" w:rsidRDefault="008F1628" w:rsidP="00AB0286">
      <w:pPr>
        <w:pStyle w:val="af"/>
        <w:numPr>
          <w:ilvl w:val="0"/>
          <w:numId w:val="38"/>
        </w:numPr>
        <w:ind w:left="993"/>
      </w:pPr>
      <w:r w:rsidRPr="003C7715">
        <w:t xml:space="preserve">повышение правового сознания и предупреждения опасного поведения среди населения, в том числе среди несовершеннолетних; </w:t>
      </w:r>
    </w:p>
    <w:p w:rsidR="008F1628" w:rsidRPr="003C7715" w:rsidRDefault="008F1628" w:rsidP="00AB0286">
      <w:pPr>
        <w:pStyle w:val="af"/>
        <w:numPr>
          <w:ilvl w:val="0"/>
          <w:numId w:val="38"/>
        </w:numPr>
        <w:ind w:left="993"/>
      </w:pPr>
      <w:r w:rsidRPr="003C7715">
        <w:t xml:space="preserve">повышение уровня организации дорожного движения за счет разработки комплексных схем и проектов организации дорожного движения и реализации предусматриваемых ими мероприятий. </w:t>
      </w:r>
    </w:p>
    <w:p w:rsidR="008F1628" w:rsidRPr="003C7715" w:rsidRDefault="008F1628" w:rsidP="008F1628">
      <w:r w:rsidRPr="003C7715">
        <w:t>Если в расчетный срок данные мероприятия реализуются, то прогноз показателей безопасности дорожного движения будет благоприятный.</w:t>
      </w:r>
    </w:p>
    <w:p w:rsidR="008F1628" w:rsidRPr="003C7715" w:rsidRDefault="008F1628" w:rsidP="008F1628">
      <w:r w:rsidRPr="003C7715">
        <w:t>В результате проводимых мероприятий, предложенных в рамках данной программы, планируется сокращение доли лиц, пострадавших в дорожно-транспортных происшествиях.</w:t>
      </w:r>
    </w:p>
    <w:p w:rsidR="00450B11" w:rsidRPr="003C7715" w:rsidRDefault="00C15CA7" w:rsidP="0049655B">
      <w:pPr>
        <w:pStyle w:val="20"/>
        <w:spacing w:line="240" w:lineRule="auto"/>
        <w:ind w:left="0"/>
      </w:pPr>
      <w:bookmarkStart w:id="72" w:name="_Toc94354627"/>
      <w:r w:rsidRPr="003C7715">
        <w:t>2.7</w:t>
      </w:r>
      <w:r w:rsidR="00450B11" w:rsidRPr="003C7715">
        <w:t xml:space="preserve"> Прогноз негативного воздействия транспортной инфраструктуры на окружающую среду и здоровье населения</w:t>
      </w:r>
      <w:bookmarkEnd w:id="72"/>
    </w:p>
    <w:p w:rsidR="002F0247" w:rsidRPr="003C7715" w:rsidRDefault="002F0247" w:rsidP="002F0247">
      <w:r w:rsidRPr="003C7715">
        <w:t xml:space="preserve">Задачами транспортной инфраструктуры в области снижения вредного воздействия транспорта на окружающую среду являются: </w:t>
      </w:r>
    </w:p>
    <w:p w:rsidR="002F0247" w:rsidRPr="003C7715" w:rsidRDefault="002F0247" w:rsidP="00AB0286">
      <w:pPr>
        <w:pStyle w:val="af"/>
        <w:numPr>
          <w:ilvl w:val="0"/>
          <w:numId w:val="39"/>
        </w:numPr>
        <w:ind w:left="993"/>
      </w:pPr>
      <w:r w:rsidRPr="003C7715">
        <w:t xml:space="preserve">сокращение вредного воздействия транспорта на здоровье человека за счет снижения объемов воздействий, выбросов и сбросов, количества отходов на всех видах транспорта; </w:t>
      </w:r>
    </w:p>
    <w:p w:rsidR="002F0247" w:rsidRPr="003C7715" w:rsidRDefault="002F0247" w:rsidP="00AB0286">
      <w:pPr>
        <w:pStyle w:val="af"/>
        <w:numPr>
          <w:ilvl w:val="0"/>
          <w:numId w:val="39"/>
        </w:numPr>
        <w:ind w:left="993"/>
      </w:pPr>
      <w:r w:rsidRPr="003C7715">
        <w:t xml:space="preserve">мотивация перехода транспортных средств на экологически чистые виды топлива. </w:t>
      </w:r>
    </w:p>
    <w:p w:rsidR="002F0247" w:rsidRPr="003C7715" w:rsidRDefault="002F0247" w:rsidP="002F0247">
      <w:r w:rsidRPr="003C7715">
        <w:lastRenderedPageBreak/>
        <w:t xml:space="preserve">Для снижения вредного воздействия транспорта на окружающую среду и возникающих ущербов необходимо: </w:t>
      </w:r>
    </w:p>
    <w:p w:rsidR="002F0247" w:rsidRPr="003C7715" w:rsidRDefault="002F0247" w:rsidP="00AB0286">
      <w:pPr>
        <w:pStyle w:val="af"/>
        <w:numPr>
          <w:ilvl w:val="0"/>
          <w:numId w:val="40"/>
        </w:numPr>
        <w:ind w:left="993"/>
      </w:pPr>
      <w:r w:rsidRPr="003C7715">
        <w:t xml:space="preserve">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 </w:t>
      </w:r>
    </w:p>
    <w:p w:rsidR="002F0247" w:rsidRPr="003C7715" w:rsidRDefault="002F0247" w:rsidP="00AB0286">
      <w:pPr>
        <w:pStyle w:val="af"/>
        <w:numPr>
          <w:ilvl w:val="0"/>
          <w:numId w:val="40"/>
        </w:numPr>
        <w:ind w:left="993"/>
      </w:pPr>
      <w:r w:rsidRPr="003C7715">
        <w:t xml:space="preserve">стимулировать использование транспортных средств, работающих </w:t>
      </w:r>
      <w:r w:rsidR="0083266F" w:rsidRPr="003C7715">
        <w:t>на альтернативных источниках (</w:t>
      </w:r>
      <w:r w:rsidRPr="003C7715">
        <w:t xml:space="preserve">нефтяного происхождения) </w:t>
      </w:r>
      <w:proofErr w:type="gramStart"/>
      <w:r w:rsidRPr="003C7715">
        <w:t>топливо-энергетических</w:t>
      </w:r>
      <w:proofErr w:type="gramEnd"/>
      <w:r w:rsidRPr="003C7715">
        <w:t xml:space="preserve"> ресурсов. </w:t>
      </w:r>
    </w:p>
    <w:p w:rsidR="002F0247" w:rsidRPr="003C7715" w:rsidRDefault="002F0247" w:rsidP="002F0247">
      <w:r w:rsidRPr="003C7715">
        <w:t xml:space="preserve">Для снижения негативного воздействия транспортно-дорожного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 </w:t>
      </w:r>
    </w:p>
    <w:p w:rsidR="002F0247" w:rsidRPr="003C7715" w:rsidRDefault="002F0247" w:rsidP="00AB0286">
      <w:pPr>
        <w:pStyle w:val="af"/>
        <w:numPr>
          <w:ilvl w:val="0"/>
          <w:numId w:val="41"/>
        </w:numPr>
        <w:ind w:left="993"/>
      </w:pPr>
      <w:r w:rsidRPr="003C7715">
        <w:t xml:space="preserve">разработка и внедрение новых способов содержания, особенно в зимний период, автомобильных дорог общего пользования, позволяющих уменьшить отрицательное влияние </w:t>
      </w:r>
      <w:proofErr w:type="spellStart"/>
      <w:r w:rsidRPr="003C7715">
        <w:t>противогололедных</w:t>
      </w:r>
      <w:proofErr w:type="spellEnd"/>
      <w:r w:rsidRPr="003C7715">
        <w:t xml:space="preserve"> материалов; </w:t>
      </w:r>
    </w:p>
    <w:p w:rsidR="002F0247" w:rsidRPr="003C7715" w:rsidRDefault="002F0247" w:rsidP="00AB0286">
      <w:pPr>
        <w:pStyle w:val="af"/>
        <w:numPr>
          <w:ilvl w:val="0"/>
          <w:numId w:val="41"/>
        </w:numPr>
        <w:ind w:left="993"/>
      </w:pPr>
      <w:r w:rsidRPr="003C7715">
        <w:t xml:space="preserve">обустройство автомобильных дорог средствами защиты окружающей среды от вредных воздействий,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 </w:t>
      </w:r>
    </w:p>
    <w:p w:rsidR="002F0247" w:rsidRPr="003C7715" w:rsidRDefault="002F0247" w:rsidP="002F0247">
      <w:r w:rsidRPr="003C7715">
        <w:t xml:space="preserve">В целом прогнозируется снижение негативного воздействия транспортной инфраструктуры на окружающую среду и здоровье </w:t>
      </w:r>
      <w:proofErr w:type="gramStart"/>
      <w:r w:rsidRPr="003C7715">
        <w:t>населения</w:t>
      </w:r>
      <w:proofErr w:type="gramEnd"/>
      <w:r w:rsidRPr="003C7715">
        <w:t xml:space="preserve"> прежде всего за счет перехода к использованию более экологически чистых транспортных средств и материалов обустройства транспортной инфраструктуры. Улучшение экологической обстановки также планируется за счет проведения ряда мероприятий, направленных на вынос части промышленных предприятий и произво</w:t>
      </w:r>
      <w:proofErr w:type="gramStart"/>
      <w:r w:rsidRPr="003C7715">
        <w:t>дств в з</w:t>
      </w:r>
      <w:proofErr w:type="gramEnd"/>
      <w:r w:rsidRPr="003C7715">
        <w:t>оны, отделенные от жилой застройки, и на нивелирование негативного воздействия за счет работ по содержанию автомобильных дорог и населенных пунктов.</w:t>
      </w:r>
    </w:p>
    <w:p w:rsidR="00B10499" w:rsidRPr="00603FEA" w:rsidRDefault="00B10499" w:rsidP="007640F7">
      <w:pPr>
        <w:rPr>
          <w:highlight w:val="yellow"/>
        </w:rPr>
      </w:pPr>
      <w:r w:rsidRPr="00603FEA">
        <w:rPr>
          <w:highlight w:val="yellow"/>
        </w:rPr>
        <w:br w:type="page"/>
      </w:r>
    </w:p>
    <w:p w:rsidR="00450B11" w:rsidRPr="003C7715" w:rsidRDefault="00C15CA7" w:rsidP="0049655B">
      <w:pPr>
        <w:pStyle w:val="13"/>
        <w:ind w:left="0"/>
        <w:jc w:val="center"/>
        <w:rPr>
          <w:rStyle w:val="40"/>
          <w:rFonts w:ascii="Times New Roman" w:hAnsi="Times New Roman"/>
          <w:i w:val="0"/>
          <w:iCs w:val="0"/>
          <w:color w:val="auto"/>
        </w:rPr>
      </w:pPr>
      <w:bookmarkStart w:id="73" w:name="dst100057"/>
      <w:bookmarkStart w:id="74" w:name="dst100058"/>
      <w:bookmarkStart w:id="75" w:name="dst100059"/>
      <w:bookmarkStart w:id="76" w:name="_Toc94354628"/>
      <w:bookmarkEnd w:id="73"/>
      <w:bookmarkEnd w:id="74"/>
      <w:bookmarkEnd w:id="75"/>
      <w:r w:rsidRPr="003C7715">
        <w:rPr>
          <w:rStyle w:val="40"/>
          <w:rFonts w:ascii="Times New Roman" w:hAnsi="Times New Roman"/>
          <w:i w:val="0"/>
          <w:iCs w:val="0"/>
          <w:color w:val="auto"/>
        </w:rPr>
        <w:lastRenderedPageBreak/>
        <w:t xml:space="preserve">3 </w:t>
      </w:r>
      <w:r w:rsidR="00634859" w:rsidRPr="003C7715">
        <w:rPr>
          <w:rStyle w:val="40"/>
          <w:rFonts w:ascii="Times New Roman" w:hAnsi="Times New Roman"/>
          <w:i w:val="0"/>
          <w:iCs w:val="0"/>
          <w:color w:val="auto"/>
        </w:rPr>
        <w:t>УКРУПНЕННАЯ ОЦЕНКА ПРИНЦИПИАЛЬНЫХ ВАРИАНТОВ РАЗВИТИЯ ТРАНСПОРТНОЙ ИНФРАСТРУКТУРЫ И ВЫБОР ПРЕДЛАГАЕМОГО К РЕАЛИЗАЦИИ ВАРИАНТА</w:t>
      </w:r>
      <w:bookmarkEnd w:id="76"/>
    </w:p>
    <w:p w:rsidR="003529BA" w:rsidRPr="003C7715" w:rsidRDefault="003529BA" w:rsidP="003529BA">
      <w:r w:rsidRPr="003C7715">
        <w:t xml:space="preserve">При подготовке принципиальных предложений и решений по основным мероприятиям </w:t>
      </w:r>
      <w:proofErr w:type="gramStart"/>
      <w:r w:rsidRPr="003C7715">
        <w:t xml:space="preserve">программы комплексного развития транспортной инфраструктуры </w:t>
      </w:r>
      <w:r w:rsidR="00C472F0">
        <w:t>Борисоглебского</w:t>
      </w:r>
      <w:r w:rsidR="004E0118" w:rsidRPr="0037062F">
        <w:rPr>
          <w:szCs w:val="24"/>
        </w:rPr>
        <w:t xml:space="preserve"> сельсове</w:t>
      </w:r>
      <w:r w:rsidR="004E0118">
        <w:t xml:space="preserve">та </w:t>
      </w:r>
      <w:r w:rsidR="004E0118" w:rsidRPr="0037062F">
        <w:rPr>
          <w:szCs w:val="24"/>
        </w:rPr>
        <w:t>Убинского района Новосибирской области</w:t>
      </w:r>
      <w:proofErr w:type="gramEnd"/>
      <w:r w:rsidRPr="003C7715">
        <w:t xml:space="preserve"> учитывался прогноз численности населения, статистические данные и планы социально-экономического развития, потребности и деловая активность населения, мероприятия Генерального плана.</w:t>
      </w:r>
    </w:p>
    <w:p w:rsidR="003529BA" w:rsidRPr="003C7715" w:rsidRDefault="003529BA" w:rsidP="003529BA">
      <w:pPr>
        <w:rPr>
          <w:szCs w:val="28"/>
        </w:rPr>
      </w:pPr>
      <w:proofErr w:type="gramStart"/>
      <w:r w:rsidRPr="003C7715">
        <w:rPr>
          <w:szCs w:val="28"/>
        </w:rPr>
        <w:t>Таким образом, были разработаны 3 сценарных плана развития исходя из финансовых затрат на их реализацию, так как реализация всех принципиальных предложений и решений зависит от финансовых возможностей и приоритетов.</w:t>
      </w:r>
      <w:proofErr w:type="gramEnd"/>
    </w:p>
    <w:p w:rsidR="003529BA" w:rsidRPr="003C7715" w:rsidRDefault="003529BA" w:rsidP="003529BA">
      <w:r w:rsidRPr="003C7715">
        <w:t xml:space="preserve">Предлагается три принципиальных варианта развития транспортной инфраструктуры на территории </w:t>
      </w:r>
      <w:r w:rsidR="003A5C07">
        <w:rPr>
          <w:szCs w:val="24"/>
        </w:rPr>
        <w:t>Борисоглебского</w:t>
      </w:r>
      <w:r w:rsidR="004E0118" w:rsidRPr="0037062F">
        <w:rPr>
          <w:szCs w:val="24"/>
        </w:rPr>
        <w:t xml:space="preserve"> сельсове</w:t>
      </w:r>
      <w:r w:rsidR="004E0118">
        <w:t xml:space="preserve">та </w:t>
      </w:r>
      <w:r w:rsidR="004E0118" w:rsidRPr="0037062F">
        <w:rPr>
          <w:szCs w:val="24"/>
        </w:rPr>
        <w:t>Убинского района Новосибирской области</w:t>
      </w:r>
      <w:r w:rsidRPr="003C7715">
        <w:t>.</w:t>
      </w:r>
    </w:p>
    <w:p w:rsidR="003529BA" w:rsidRPr="003C7715" w:rsidRDefault="003529BA" w:rsidP="003529BA">
      <w:r w:rsidRPr="003C7715">
        <w:t>1. «Наименее затратный» вариант обеспечивает в первую очередь повышение безопасности дорожного движения в поселении; обеспечивает повышение пропускной способности транспортной сети, но не предусматривает более затратные мероприятия, направленные на расширение транспортной связанности.</w:t>
      </w:r>
    </w:p>
    <w:p w:rsidR="003529BA" w:rsidRPr="003C7715" w:rsidRDefault="003529BA" w:rsidP="003529BA">
      <w:r w:rsidRPr="003C7715">
        <w:t>2. «</w:t>
      </w:r>
      <w:proofErr w:type="spellStart"/>
      <w:r w:rsidRPr="003C7715">
        <w:t>Среднезатратный</w:t>
      </w:r>
      <w:proofErr w:type="spellEnd"/>
      <w:r w:rsidRPr="003C7715">
        <w:t>» вариант обеспечивает повышение безопасности дорожного движения в поселении, обеспечивает повышение пропускной способности транспортной сети; так же предусматривает более затратные мероприятия, направленные на расширение транспортной связанности.</w:t>
      </w:r>
    </w:p>
    <w:p w:rsidR="003529BA" w:rsidRPr="003C7715" w:rsidRDefault="003529BA" w:rsidP="003529BA">
      <w:r w:rsidRPr="003C7715">
        <w:t xml:space="preserve">3. «Наиболее затратный» вариант обеспечивает повышение безопасности дорожного движения в поселении, обеспечивает повышение пропускной способности транспортной сети; так же предусматривает более затратные мероприятия, направленные на расширение транспортной связанности. </w:t>
      </w:r>
    </w:p>
    <w:p w:rsidR="003529BA" w:rsidRPr="003C7715" w:rsidRDefault="003529BA" w:rsidP="003529BA">
      <w:r w:rsidRPr="003C7715">
        <w:t xml:space="preserve">Третий вариант наиболее подходит для потенциала и динамики экономического развития поселения в целом, но он наиболее затратный и его реализация зависит от финансовых возможностей сельского поселения. </w:t>
      </w:r>
    </w:p>
    <w:p w:rsidR="003529BA" w:rsidRPr="003C7715" w:rsidRDefault="003529BA" w:rsidP="003529BA">
      <w:r w:rsidRPr="003C7715">
        <w:t>При ограниченном бюджете рекомендуется выбор 1 варианта развития, при этом оптимальным вариантом является вариант 3.</w:t>
      </w:r>
    </w:p>
    <w:p w:rsidR="003529BA" w:rsidRPr="003C7715" w:rsidRDefault="003529BA" w:rsidP="003529BA">
      <w:r w:rsidRPr="003C7715">
        <w:t xml:space="preserve">За базовый вариант предлагается рассматривать 3 вариант развития транспортной инфраструктуры на территории </w:t>
      </w:r>
      <w:r w:rsidR="003A5C07">
        <w:rPr>
          <w:szCs w:val="24"/>
        </w:rPr>
        <w:t>Борисоглебского</w:t>
      </w:r>
      <w:r w:rsidR="003A5C07" w:rsidRPr="0037062F">
        <w:rPr>
          <w:szCs w:val="24"/>
        </w:rPr>
        <w:t xml:space="preserve"> </w:t>
      </w:r>
      <w:r w:rsidR="004E0118" w:rsidRPr="0037062F">
        <w:rPr>
          <w:szCs w:val="24"/>
        </w:rPr>
        <w:t>сельсове</w:t>
      </w:r>
      <w:r w:rsidR="004E0118">
        <w:t xml:space="preserve">та </w:t>
      </w:r>
      <w:r w:rsidR="004E0118" w:rsidRPr="0037062F">
        <w:rPr>
          <w:szCs w:val="24"/>
        </w:rPr>
        <w:t>Убинского района Новосибирской области</w:t>
      </w:r>
      <w:r w:rsidRPr="003C7715">
        <w:t>.</w:t>
      </w:r>
    </w:p>
    <w:p w:rsidR="003529BA" w:rsidRPr="003C7715" w:rsidRDefault="003529BA" w:rsidP="003529BA">
      <w:proofErr w:type="gramStart"/>
      <w:r w:rsidRPr="003C7715">
        <w:t>Предложения и решения всех трех вариантов развития транспортной инфраструктуры были разработаны на основе проведенного комплексного исследования существующей транспортной ситуации в сельском поселении, имеющихся статистических документов и документов планирования, мероприятий Генерального плана.</w:t>
      </w:r>
      <w:proofErr w:type="gramEnd"/>
    </w:p>
    <w:p w:rsidR="00B10499" w:rsidRPr="00603FEA" w:rsidRDefault="00B10499">
      <w:pPr>
        <w:spacing w:after="160" w:line="259" w:lineRule="auto"/>
        <w:ind w:firstLine="0"/>
        <w:jc w:val="left"/>
        <w:rPr>
          <w:rStyle w:val="40"/>
          <w:rFonts w:ascii="Times New Roman" w:eastAsia="Calibri" w:hAnsi="Times New Roman"/>
          <w:i w:val="0"/>
          <w:highlight w:val="yellow"/>
        </w:rPr>
      </w:pPr>
      <w:r w:rsidRPr="00603FEA">
        <w:rPr>
          <w:rStyle w:val="40"/>
          <w:rFonts w:ascii="Times New Roman" w:eastAsia="Calibri" w:hAnsi="Times New Roman"/>
          <w:i w:val="0"/>
          <w:highlight w:val="yellow"/>
        </w:rPr>
        <w:br w:type="page"/>
      </w:r>
    </w:p>
    <w:p w:rsidR="00450B11" w:rsidRPr="003C7715" w:rsidRDefault="00C15CA7" w:rsidP="0049655B">
      <w:pPr>
        <w:pStyle w:val="13"/>
        <w:ind w:left="0"/>
        <w:jc w:val="center"/>
      </w:pPr>
      <w:bookmarkStart w:id="77" w:name="_Toc94354629"/>
      <w:r w:rsidRPr="003C7715">
        <w:lastRenderedPageBreak/>
        <w:t>4</w:t>
      </w:r>
      <w:r w:rsidR="00634859" w:rsidRPr="003C7715">
        <w:t xml:space="preserve"> ПЕРЕЧЕНЬ МЕРОПРИЯТИЙ (ИНВЕСТИЦИОННЫХ ПРОЕКТОВ) ПО ПРОЕКТИРОВАНИЮ, СТРОИТЕЛЬСТВУ, РЕКОНС</w:t>
      </w:r>
      <w:r w:rsidR="00A801FA" w:rsidRPr="003C7715">
        <w:t>Т</w:t>
      </w:r>
      <w:r w:rsidR="00634859" w:rsidRPr="003C7715">
        <w:t>РУКЦИИ ОБЪЕКТОВ ТРАНСПОРТНОЙ ИНФРАСТРУ</w:t>
      </w:r>
      <w:r w:rsidR="00A801FA" w:rsidRPr="003C7715">
        <w:t>КТУРЫ ПРЕДЛАГАЕМОГО К РЕАЛИЗАЦИ</w:t>
      </w:r>
      <w:r w:rsidR="00634859" w:rsidRPr="003C7715">
        <w:t>И ВАРИАНТА РАЗВИТИЯ ТРАНСПОРТНОЙ ИНФРАСТРУКТУРЫ</w:t>
      </w:r>
      <w:bookmarkEnd w:id="77"/>
    </w:p>
    <w:p w:rsidR="00B10499" w:rsidRPr="003C7715" w:rsidRDefault="00C15CA7" w:rsidP="0049655B">
      <w:pPr>
        <w:pStyle w:val="20"/>
        <w:spacing w:line="240" w:lineRule="auto"/>
        <w:ind w:left="0"/>
      </w:pPr>
      <w:bookmarkStart w:id="78" w:name="_Toc94354630"/>
      <w:r w:rsidRPr="003C7715">
        <w:t>4.1</w:t>
      </w:r>
      <w:r w:rsidR="00B10499" w:rsidRPr="003C7715">
        <w:t xml:space="preserve"> Мероприятия по развитию транспортной инфраструктуры по видам транспорта</w:t>
      </w:r>
      <w:bookmarkEnd w:id="78"/>
    </w:p>
    <w:p w:rsidR="00AB41F7" w:rsidRPr="003C7715" w:rsidRDefault="00AB41F7" w:rsidP="00AB41F7">
      <w:r w:rsidRPr="003C7715">
        <w:t>Мероприятия по развитию транспортной инфр</w:t>
      </w:r>
      <w:r w:rsidR="004E0118">
        <w:t xml:space="preserve">аструктуры по железнодорожному </w:t>
      </w:r>
      <w:r w:rsidRPr="003C7715">
        <w:t>транспорту не планируются ввиду недостаточности средств местного бюджета и отсутствия перспектив развития данных направлений.</w:t>
      </w:r>
    </w:p>
    <w:p w:rsidR="00C0341B" w:rsidRPr="003C7715" w:rsidRDefault="00C15CA7" w:rsidP="0049655B">
      <w:pPr>
        <w:pStyle w:val="20"/>
        <w:spacing w:line="240" w:lineRule="auto"/>
        <w:ind w:left="0"/>
      </w:pPr>
      <w:bookmarkStart w:id="79" w:name="_Toc94354631"/>
      <w:r w:rsidRPr="003C7715">
        <w:t>4.2</w:t>
      </w:r>
      <w:r w:rsidR="00C0341B" w:rsidRPr="003C7715">
        <w:t xml:space="preserve"> Мероприятия по развитию транспорта общего пользования, созданию транспортно-пересадочных узлов</w:t>
      </w:r>
      <w:bookmarkEnd w:id="79"/>
    </w:p>
    <w:p w:rsidR="00AB41F7" w:rsidRPr="003C7715" w:rsidRDefault="00AB41F7" w:rsidP="00AB41F7">
      <w:r w:rsidRPr="003C7715">
        <w:t>Рекомендуется предусмотреть развитие маршрутов транспорта общего пользования.</w:t>
      </w:r>
    </w:p>
    <w:p w:rsidR="00AB41F7" w:rsidRPr="003C7715" w:rsidRDefault="00AB41F7" w:rsidP="00AB41F7">
      <w:r w:rsidRPr="003C7715">
        <w:t>Для повышения информативности и обеспечения безопасности движения требуется установить в соответствие «ОСТ 218.1.002-2003 Автобусные остановки на автомобильных дорогах. Общие технические требования» остановочные пункты на территории сельского поселения. Данные мероприятия рекомен</w:t>
      </w:r>
      <w:r w:rsidR="004E0118">
        <w:t>дуется выполнять в период до 2032</w:t>
      </w:r>
      <w:r w:rsidRPr="003C7715">
        <w:t xml:space="preserve"> года.</w:t>
      </w:r>
    </w:p>
    <w:p w:rsidR="00AB41F7" w:rsidRPr="003C7715" w:rsidRDefault="00AB41F7" w:rsidP="00AB41F7">
      <w:proofErr w:type="gramStart"/>
      <w:r w:rsidRPr="003C7715">
        <w:t>При проведении мероприятий по обустройству остановок общественного транспорта необходимо учитывать методические рекомендации по проектированию мероприятий по обеспечению доступа инвалидов к объектам дорожного хозяйства (ОДМ 218.2.007–2011), а также требования приказа Минтранса РФ от 1 декабря 2015 года № 347 «Об утверждении Порядка обеспечения условий доступности для пассажиров из числа инвалидов транспортных средств автомобильного транспорта и городского наземного электрического транспорта, автовокзалов, автостанций</w:t>
      </w:r>
      <w:proofErr w:type="gramEnd"/>
      <w:r w:rsidRPr="003C7715">
        <w:t xml:space="preserve"> и предоставляемых услуг, а также оказания им при этом необходимой помощи».</w:t>
      </w:r>
    </w:p>
    <w:p w:rsidR="00450B11" w:rsidRPr="003C7715" w:rsidRDefault="00C15CA7" w:rsidP="0049655B">
      <w:pPr>
        <w:pStyle w:val="20"/>
        <w:spacing w:line="240" w:lineRule="auto"/>
        <w:ind w:left="0"/>
      </w:pPr>
      <w:bookmarkStart w:id="80" w:name="_Toc94354632"/>
      <w:r w:rsidRPr="003C7715">
        <w:t>4.3</w:t>
      </w:r>
      <w:r w:rsidR="00450B11" w:rsidRPr="003C7715">
        <w:t xml:space="preserve"> Мероприятия по развитию инфраструктуры для легкового автомобильного транспорта, включая развитие единого парковочного пространства</w:t>
      </w:r>
      <w:bookmarkEnd w:id="80"/>
    </w:p>
    <w:p w:rsidR="00AB41F7" w:rsidRPr="003C7715" w:rsidRDefault="00AB41F7" w:rsidP="00AB41F7">
      <w:r w:rsidRPr="003C7715">
        <w:t xml:space="preserve">В настоящее время на территории </w:t>
      </w:r>
      <w:r w:rsidR="003E5A12">
        <w:t xml:space="preserve">Борисоглебского сельсовета </w:t>
      </w:r>
      <w:r w:rsidR="004E0118" w:rsidRPr="0037062F">
        <w:rPr>
          <w:szCs w:val="24"/>
        </w:rPr>
        <w:t>Убинского района Новосибирской области</w:t>
      </w:r>
      <w:r w:rsidR="004E0118" w:rsidRPr="003C7715">
        <w:t xml:space="preserve"> </w:t>
      </w:r>
      <w:r w:rsidRPr="003C7715">
        <w:t xml:space="preserve">объекты транспортной инфраструктуры для легкового автомобильного транспорта отсутствуют. </w:t>
      </w:r>
    </w:p>
    <w:p w:rsidR="00AB41F7" w:rsidRPr="003C7715" w:rsidRDefault="00AB41F7" w:rsidP="00AB41F7">
      <w:r w:rsidRPr="003C7715">
        <w:t xml:space="preserve">Генеральным планом сельского поселения не предусмотрено строительство объектов дорожного сервиса. </w:t>
      </w:r>
    </w:p>
    <w:p w:rsidR="00AB41F7" w:rsidRPr="003C7715" w:rsidRDefault="00AB41F7" w:rsidP="00AB41F7">
      <w:r w:rsidRPr="003C7715">
        <w:t xml:space="preserve">Парковочные места на территории поселения отсутствуют. </w:t>
      </w:r>
    </w:p>
    <w:p w:rsidR="00B278BA" w:rsidRPr="002F0358" w:rsidRDefault="00B278BA" w:rsidP="00B278BA">
      <w:pPr>
        <w:pStyle w:val="20"/>
        <w:spacing w:line="240" w:lineRule="auto"/>
        <w:ind w:left="0"/>
        <w:rPr>
          <w:b w:val="0"/>
          <w:color w:val="FF0000"/>
        </w:rPr>
      </w:pPr>
      <w:r w:rsidRPr="00B278BA">
        <w:rPr>
          <w:b w:val="0"/>
        </w:rPr>
        <w:t xml:space="preserve">Мероприятия по развитию инфраструктуры по развитию инфраструктуры для легкового автомобильного транспорта, включая развитие единого парковочного </w:t>
      </w:r>
      <w:proofErr w:type="gramStart"/>
      <w:r w:rsidRPr="00B278BA">
        <w:rPr>
          <w:b w:val="0"/>
        </w:rPr>
        <w:t>пространства</w:t>
      </w:r>
      <w:proofErr w:type="gramEnd"/>
      <w:r w:rsidRPr="00B278BA">
        <w:rPr>
          <w:b w:val="0"/>
        </w:rPr>
        <w:t xml:space="preserve"> </w:t>
      </w:r>
      <w:r w:rsidR="002F0358" w:rsidRPr="002F0358">
        <w:rPr>
          <w:b w:val="0"/>
        </w:rPr>
        <w:t>не планируются ввиду недостаточности средств местного бюджета.</w:t>
      </w:r>
    </w:p>
    <w:p w:rsidR="00450B11" w:rsidRPr="00B014B1" w:rsidRDefault="00C15CA7" w:rsidP="0049655B">
      <w:pPr>
        <w:pStyle w:val="20"/>
        <w:spacing w:line="240" w:lineRule="auto"/>
        <w:ind w:left="0"/>
      </w:pPr>
      <w:bookmarkStart w:id="81" w:name="_Toc94354633"/>
      <w:r w:rsidRPr="00B014B1">
        <w:t>4.4</w:t>
      </w:r>
      <w:r w:rsidR="00450B11" w:rsidRPr="00B014B1">
        <w:t xml:space="preserve"> Мероприятия по развитию инфраструктуры пешеходного  передвижения</w:t>
      </w:r>
      <w:bookmarkEnd w:id="81"/>
    </w:p>
    <w:p w:rsidR="00AB41F7" w:rsidRPr="00B014B1" w:rsidRDefault="00AB41F7" w:rsidP="00AB41F7">
      <w:r w:rsidRPr="00B014B1">
        <w:t>С целью повышения безопасности пешеходного  движения вблизи транспортной сети, а также улучшения условий комфортного проживания и повышения мобильности населения были изучены существующие и потенциально востребованные направления учебной, социа</w:t>
      </w:r>
      <w:r w:rsidR="003E5A12">
        <w:t xml:space="preserve">льной и бытовой корреспонденции </w:t>
      </w:r>
      <w:r w:rsidR="003E5A12" w:rsidRPr="003C7715">
        <w:t>не планируются ввиду недостаточности средств местного бюджета и отсутствия перспектив развития данных направлени</w:t>
      </w:r>
      <w:r w:rsidR="003E5A12">
        <w:t>й.</w:t>
      </w:r>
    </w:p>
    <w:p w:rsidR="00F844CD" w:rsidRPr="00B014B1" w:rsidRDefault="00C15CA7" w:rsidP="0049655B">
      <w:pPr>
        <w:pStyle w:val="20"/>
        <w:ind w:left="0"/>
      </w:pPr>
      <w:bookmarkStart w:id="82" w:name="_Toc94354634"/>
      <w:r w:rsidRPr="00B014B1">
        <w:t>4.5</w:t>
      </w:r>
      <w:r w:rsidR="00F844CD" w:rsidRPr="00B014B1">
        <w:t xml:space="preserve"> Мероприятия по развитию инфраструктуры для грузового транспорта, транспортных средств коммунальных и дорожных служб</w:t>
      </w:r>
      <w:bookmarkEnd w:id="82"/>
    </w:p>
    <w:p w:rsidR="002B4749" w:rsidRPr="00B014B1" w:rsidRDefault="002B4749" w:rsidP="002B4749">
      <w:r w:rsidRPr="00B014B1">
        <w:t>Мероприятия по развитию инфраструктуры для транспортных средств коммунальных и дорожных служб в период реализации Программы не предусматриваются.</w:t>
      </w:r>
    </w:p>
    <w:p w:rsidR="00F04279" w:rsidRPr="00B014B1" w:rsidRDefault="00C15CA7" w:rsidP="0049655B">
      <w:pPr>
        <w:pStyle w:val="20"/>
        <w:spacing w:line="240" w:lineRule="auto"/>
        <w:ind w:left="0"/>
      </w:pPr>
      <w:bookmarkStart w:id="83" w:name="_Toc94354635"/>
      <w:r w:rsidRPr="00B014B1">
        <w:lastRenderedPageBreak/>
        <w:t>4.6</w:t>
      </w:r>
      <w:r w:rsidR="0087231C" w:rsidRPr="00B014B1">
        <w:t xml:space="preserve"> </w:t>
      </w:r>
      <w:r w:rsidR="00450B11" w:rsidRPr="00B014B1">
        <w:t>Мероприятия по развитию сети дорог</w:t>
      </w:r>
      <w:bookmarkEnd w:id="83"/>
      <w:r w:rsidR="00450B11" w:rsidRPr="00B014B1">
        <w:t xml:space="preserve"> </w:t>
      </w:r>
    </w:p>
    <w:p w:rsidR="002B4749" w:rsidRPr="00B014B1" w:rsidRDefault="002B4749" w:rsidP="002B4749">
      <w:r w:rsidRPr="00B014B1">
        <w:t>Для развития сети дорог, дорог или участков дорог, локально-реконструкционные мероприятия, повышающие эффективность функционирования сети дорог в целом предусмотрены следующие мероприятия:</w:t>
      </w:r>
    </w:p>
    <w:p w:rsidR="008F3121" w:rsidRPr="00B014B1" w:rsidRDefault="002F0358" w:rsidP="00AB0286">
      <w:pPr>
        <w:pStyle w:val="af"/>
        <w:numPr>
          <w:ilvl w:val="0"/>
          <w:numId w:val="43"/>
        </w:numPr>
        <w:ind w:left="993"/>
        <w:rPr>
          <w:szCs w:val="24"/>
        </w:rPr>
      </w:pPr>
      <w:r>
        <w:rPr>
          <w:szCs w:val="24"/>
        </w:rPr>
        <w:t>Р</w:t>
      </w:r>
      <w:r w:rsidR="004E0118">
        <w:rPr>
          <w:szCs w:val="24"/>
        </w:rPr>
        <w:t xml:space="preserve">емонт </w:t>
      </w:r>
      <w:r w:rsidR="00B014B1" w:rsidRPr="00B014B1">
        <w:rPr>
          <w:szCs w:val="24"/>
        </w:rPr>
        <w:t xml:space="preserve"> автомобильных дорог.</w:t>
      </w:r>
    </w:p>
    <w:p w:rsidR="00B014B1" w:rsidRPr="00B014B1" w:rsidRDefault="00B014B1" w:rsidP="00AB0286">
      <w:pPr>
        <w:pStyle w:val="af"/>
        <w:numPr>
          <w:ilvl w:val="0"/>
          <w:numId w:val="43"/>
        </w:numPr>
        <w:ind w:left="993"/>
        <w:rPr>
          <w:szCs w:val="24"/>
        </w:rPr>
      </w:pPr>
      <w:r w:rsidRPr="00B014B1">
        <w:rPr>
          <w:szCs w:val="24"/>
        </w:rPr>
        <w:t>Установка новых и демонтаж старых дорожных знаков.</w:t>
      </w:r>
    </w:p>
    <w:p w:rsidR="00B014B1" w:rsidRPr="00B014B1" w:rsidRDefault="001577DA" w:rsidP="00AB0286">
      <w:pPr>
        <w:pStyle w:val="af"/>
        <w:numPr>
          <w:ilvl w:val="0"/>
          <w:numId w:val="43"/>
        </w:numPr>
        <w:ind w:left="993"/>
        <w:rPr>
          <w:szCs w:val="24"/>
        </w:rPr>
      </w:pPr>
      <w:r>
        <w:rPr>
          <w:szCs w:val="24"/>
        </w:rPr>
        <w:t xml:space="preserve">Ремонт </w:t>
      </w:r>
      <w:r w:rsidRPr="00B014B1">
        <w:rPr>
          <w:szCs w:val="24"/>
        </w:rPr>
        <w:t xml:space="preserve"> </w:t>
      </w:r>
      <w:r w:rsidR="00B014B1" w:rsidRPr="00B014B1">
        <w:rPr>
          <w:szCs w:val="24"/>
        </w:rPr>
        <w:t>уличного освещения.</w:t>
      </w:r>
    </w:p>
    <w:p w:rsidR="002B4749" w:rsidRPr="00B014B1" w:rsidRDefault="002B4749" w:rsidP="002B4749">
      <w:r w:rsidRPr="00B014B1">
        <w:t xml:space="preserve">В целях повышения безопасности дорожного движения должно быть реализовано комплексное мероприятие по повышению эффективности организации дорожного  движения в этом направлении, включающее мероприятия </w:t>
      </w:r>
      <w:proofErr w:type="gramStart"/>
      <w:r w:rsidRPr="00B014B1">
        <w:t>по</w:t>
      </w:r>
      <w:proofErr w:type="gramEnd"/>
      <w:r w:rsidRPr="00B014B1">
        <w:t xml:space="preserve">: </w:t>
      </w:r>
    </w:p>
    <w:p w:rsidR="002B4749" w:rsidRPr="00B014B1" w:rsidRDefault="002B4749" w:rsidP="00AB0286">
      <w:pPr>
        <w:pStyle w:val="af"/>
        <w:numPr>
          <w:ilvl w:val="0"/>
          <w:numId w:val="42"/>
        </w:numPr>
        <w:ind w:left="993"/>
      </w:pPr>
      <w:r w:rsidRPr="00B014B1">
        <w:t xml:space="preserve">скоростному режиму движения транспортных средств на отдельных участках дорог или в различных зонах; </w:t>
      </w:r>
    </w:p>
    <w:p w:rsidR="002B4749" w:rsidRPr="00B014B1" w:rsidRDefault="002B4749" w:rsidP="00AB0286">
      <w:pPr>
        <w:pStyle w:val="af"/>
        <w:numPr>
          <w:ilvl w:val="0"/>
          <w:numId w:val="42"/>
        </w:numPr>
        <w:ind w:left="993"/>
      </w:pPr>
      <w:r w:rsidRPr="00B014B1">
        <w:t xml:space="preserve">ограничению доступа транспортных средств на определенные территории; </w:t>
      </w:r>
    </w:p>
    <w:p w:rsidR="002B4749" w:rsidRPr="00B014B1" w:rsidRDefault="002B4749" w:rsidP="00AB0286">
      <w:pPr>
        <w:pStyle w:val="af"/>
        <w:numPr>
          <w:ilvl w:val="0"/>
          <w:numId w:val="42"/>
        </w:numPr>
        <w:ind w:left="993"/>
      </w:pPr>
      <w:r w:rsidRPr="00B014B1">
        <w:t xml:space="preserve">устранению помех движению и факторов опасности (конфликтных ситуаций), создаваемых существующими дорожными условиями; </w:t>
      </w:r>
    </w:p>
    <w:p w:rsidR="002B4749" w:rsidRPr="00B014B1" w:rsidRDefault="002B4749" w:rsidP="001577DA">
      <w:pPr>
        <w:pStyle w:val="af"/>
        <w:numPr>
          <w:ilvl w:val="0"/>
          <w:numId w:val="42"/>
        </w:numPr>
        <w:ind w:left="993"/>
      </w:pPr>
      <w:r w:rsidRPr="00B014B1">
        <w:t xml:space="preserve">обеспечению маршрутов безопасного движения детей </w:t>
      </w:r>
      <w:r w:rsidR="001577DA">
        <w:t>к образовательным организациям</w:t>
      </w:r>
      <w:r w:rsidRPr="00B014B1">
        <w:t xml:space="preserve">. </w:t>
      </w:r>
    </w:p>
    <w:p w:rsidR="002B4749" w:rsidRPr="00B014B1" w:rsidRDefault="002B4749" w:rsidP="002B4749">
      <w:r w:rsidRPr="00B014B1">
        <w:t>Также должна быть решена задача по организации системы м</w:t>
      </w:r>
      <w:r w:rsidR="004E0118">
        <w:t>ониторинга дорожного  движения</w:t>
      </w:r>
      <w:r w:rsidRPr="00B014B1">
        <w:t xml:space="preserve">, организации сбора и хранения документации по ОДД, принципам формирования и ведения баз данных, условиям доступа к информации, периодичности ее актуализации. </w:t>
      </w:r>
    </w:p>
    <w:p w:rsidR="002B4749" w:rsidRDefault="002B4749" w:rsidP="002B4749">
      <w:r w:rsidRPr="00B014B1">
        <w:t xml:space="preserve">Детализация данных </w:t>
      </w:r>
      <w:r w:rsidRPr="004E0118">
        <w:t xml:space="preserve">мероприятий осуществляется посредством разработки проектов и схем организации дорожного движения, регламентированных приказом Министерства транспорта РФ </w:t>
      </w:r>
      <w:r w:rsidR="004E0118" w:rsidRPr="004E0118">
        <w:rPr>
          <w:bCs/>
          <w:shd w:val="clear" w:color="auto" w:fill="FFFFFF"/>
        </w:rPr>
        <w:t>от 30 июля 2020 года N 274</w:t>
      </w:r>
      <w:r w:rsidR="004E0118" w:rsidRPr="004E0118">
        <w:t xml:space="preserve"> </w:t>
      </w:r>
      <w:r w:rsidRPr="004E0118">
        <w:t>«</w:t>
      </w:r>
      <w:r w:rsidR="004E0118" w:rsidRPr="004E0118">
        <w:rPr>
          <w:bCs/>
          <w:shd w:val="clear" w:color="auto" w:fill="FFFFFF"/>
        </w:rPr>
        <w:t>Об утверждении </w:t>
      </w:r>
      <w:hyperlink r:id="rId31" w:anchor="6520IM" w:history="1">
        <w:r w:rsidR="004E0118" w:rsidRPr="004E0118">
          <w:rPr>
            <w:rStyle w:val="aa"/>
            <w:bCs/>
            <w:color w:val="auto"/>
            <w:u w:val="none"/>
            <w:shd w:val="clear" w:color="auto" w:fill="FFFFFF"/>
          </w:rPr>
          <w:t>Правил подготовки документации по организации дорожного движения</w:t>
        </w:r>
      </w:hyperlink>
      <w:r w:rsidR="004E0118">
        <w:t>».</w:t>
      </w:r>
    </w:p>
    <w:p w:rsidR="004E0118" w:rsidRDefault="004E0118" w:rsidP="0049655B">
      <w:pPr>
        <w:pStyle w:val="13"/>
        <w:ind w:left="0"/>
        <w:jc w:val="center"/>
      </w:pPr>
      <w:bookmarkStart w:id="84" w:name="dst100060"/>
      <w:bookmarkStart w:id="85" w:name="dst100071"/>
      <w:bookmarkStart w:id="86" w:name="dst100072"/>
      <w:bookmarkStart w:id="87" w:name="_Toc94354636"/>
      <w:bookmarkEnd w:id="84"/>
      <w:bookmarkEnd w:id="85"/>
      <w:bookmarkEnd w:id="86"/>
    </w:p>
    <w:p w:rsidR="00450B11" w:rsidRPr="00B014B1" w:rsidRDefault="008F3121" w:rsidP="0049655B">
      <w:pPr>
        <w:pStyle w:val="13"/>
        <w:ind w:left="0"/>
        <w:jc w:val="center"/>
      </w:pPr>
      <w:r w:rsidRPr="00B014B1">
        <w:t>5</w:t>
      </w:r>
      <w:r w:rsidR="00C7690F" w:rsidRPr="00B014B1">
        <w:t xml:space="preserve"> ОЦЕНКА ОБЪЕМОВ И ИСТОЧНИКОВ ФИНАНСИРОВАНИЯ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87"/>
    </w:p>
    <w:p w:rsidR="00D1551D" w:rsidRPr="00B014B1" w:rsidRDefault="00D1551D" w:rsidP="00D1551D">
      <w:r w:rsidRPr="00B014B1">
        <w:t xml:space="preserve">Список мероприятий на конкретном объекте детализируется после разработки проектно-сметной документации. </w:t>
      </w:r>
    </w:p>
    <w:p w:rsidR="00D1551D" w:rsidRPr="00B014B1" w:rsidRDefault="00D1551D" w:rsidP="00D1551D">
      <w:r w:rsidRPr="00B014B1">
        <w:t xml:space="preserve">Реализация мероприятий программы осуществляется за счет средств бюджета сельского поселения и с привлечением дополнительных источников финансирования. Ежегодные объемы финансирования мероприятий, входящих в Программу, определяются при разработке бюджета всех уровней на очередной финансовый год. </w:t>
      </w:r>
    </w:p>
    <w:p w:rsidR="00D1551D" w:rsidRPr="00B014B1" w:rsidRDefault="00D1551D" w:rsidP="00D1551D">
      <w:r w:rsidRPr="00B014B1">
        <w:t>Информация о расходах на реализацию программы представлена в таблице 5.1.</w:t>
      </w:r>
    </w:p>
    <w:p w:rsidR="00D1551D" w:rsidRPr="00B014B1" w:rsidRDefault="00D1551D" w:rsidP="00D1551D">
      <w:pPr>
        <w:jc w:val="right"/>
      </w:pPr>
      <w:r w:rsidRPr="00B014B1">
        <w:t>Таблица 5.1</w:t>
      </w:r>
    </w:p>
    <w:p w:rsidR="00D1551D" w:rsidRPr="008D0B96" w:rsidRDefault="00D1551D" w:rsidP="00D1551D">
      <w:pPr>
        <w:jc w:val="center"/>
        <w:rPr>
          <w:u w:val="single"/>
        </w:rPr>
      </w:pPr>
      <w:r w:rsidRPr="008D0B96">
        <w:rPr>
          <w:u w:val="single"/>
        </w:rPr>
        <w:t>Объемы финансирования мероприятий по проектированию, строительству, реконструкции объектов транспортной инфраструктуры на терр</w:t>
      </w:r>
      <w:r w:rsidRPr="006712BA">
        <w:rPr>
          <w:u w:val="single"/>
        </w:rPr>
        <w:t xml:space="preserve">итории </w:t>
      </w:r>
      <w:r w:rsidR="00170F5B">
        <w:rPr>
          <w:szCs w:val="24"/>
          <w:u w:val="single"/>
        </w:rPr>
        <w:t>Борисоглебского</w:t>
      </w:r>
      <w:r w:rsidR="006712BA" w:rsidRPr="006712BA">
        <w:rPr>
          <w:szCs w:val="24"/>
          <w:u w:val="single"/>
        </w:rPr>
        <w:t xml:space="preserve"> сельсове</w:t>
      </w:r>
      <w:r w:rsidR="006712BA" w:rsidRPr="006712BA">
        <w:rPr>
          <w:u w:val="single"/>
        </w:rPr>
        <w:t xml:space="preserve">та </w:t>
      </w:r>
      <w:r w:rsidR="006712BA" w:rsidRPr="006712BA">
        <w:rPr>
          <w:szCs w:val="24"/>
          <w:u w:val="single"/>
        </w:rPr>
        <w:t>Убинского района Новосибирской области</w:t>
      </w:r>
    </w:p>
    <w:p w:rsidR="00170F5B" w:rsidRDefault="00170F5B" w:rsidP="008D0B96">
      <w:pPr>
        <w:ind w:firstLine="0"/>
        <w:rPr>
          <w:sz w:val="20"/>
          <w:szCs w:val="20"/>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0000"/>
        <w:tblLayout w:type="fixed"/>
        <w:tblLook w:val="04A0" w:firstRow="1" w:lastRow="0" w:firstColumn="1" w:lastColumn="0" w:noHBand="0" w:noVBand="1"/>
      </w:tblPr>
      <w:tblGrid>
        <w:gridCol w:w="675"/>
        <w:gridCol w:w="3322"/>
        <w:gridCol w:w="1134"/>
        <w:gridCol w:w="993"/>
        <w:gridCol w:w="992"/>
        <w:gridCol w:w="993"/>
        <w:gridCol w:w="992"/>
      </w:tblGrid>
      <w:tr w:rsidR="00170F5B" w:rsidRPr="00BA5FCF" w:rsidTr="00170F5B">
        <w:trPr>
          <w:trHeight w:val="20"/>
          <w:tblHeader/>
        </w:trPr>
        <w:tc>
          <w:tcPr>
            <w:tcW w:w="675" w:type="dxa"/>
            <w:vMerge w:val="restart"/>
            <w:shd w:val="clear" w:color="auto" w:fill="auto"/>
            <w:tcMar>
              <w:left w:w="28" w:type="dxa"/>
              <w:right w:w="28" w:type="dxa"/>
            </w:tcMar>
            <w:vAlign w:val="center"/>
          </w:tcPr>
          <w:p w:rsidR="00170F5B" w:rsidRPr="00BA5FCF" w:rsidRDefault="00170F5B" w:rsidP="00170F5B">
            <w:pPr>
              <w:pStyle w:val="a7"/>
              <w:rPr>
                <w:b/>
                <w:szCs w:val="20"/>
                <w:lang w:val="ru-RU"/>
              </w:rPr>
            </w:pPr>
            <w:r w:rsidRPr="00BA5FCF">
              <w:rPr>
                <w:b/>
                <w:szCs w:val="20"/>
                <w:lang w:val="ru-RU"/>
              </w:rPr>
              <w:t xml:space="preserve">№ </w:t>
            </w:r>
            <w:proofErr w:type="gramStart"/>
            <w:r w:rsidRPr="00BA5FCF">
              <w:rPr>
                <w:b/>
                <w:szCs w:val="20"/>
                <w:lang w:val="ru-RU"/>
              </w:rPr>
              <w:t>п</w:t>
            </w:r>
            <w:proofErr w:type="gramEnd"/>
            <w:r w:rsidRPr="00BA5FCF">
              <w:rPr>
                <w:b/>
                <w:szCs w:val="20"/>
                <w:lang w:val="ru-RU"/>
              </w:rPr>
              <w:t>/п</w:t>
            </w:r>
          </w:p>
        </w:tc>
        <w:tc>
          <w:tcPr>
            <w:tcW w:w="3322" w:type="dxa"/>
            <w:vMerge w:val="restart"/>
            <w:shd w:val="clear" w:color="auto" w:fill="auto"/>
            <w:noWrap/>
            <w:tcMar>
              <w:left w:w="28" w:type="dxa"/>
              <w:right w:w="28" w:type="dxa"/>
            </w:tcMar>
            <w:vAlign w:val="center"/>
            <w:hideMark/>
          </w:tcPr>
          <w:p w:rsidR="00170F5B" w:rsidRPr="00BA5FCF" w:rsidRDefault="00170F5B" w:rsidP="00170F5B">
            <w:pPr>
              <w:pStyle w:val="a7"/>
              <w:rPr>
                <w:b/>
                <w:szCs w:val="20"/>
                <w:lang w:val="ru-RU"/>
              </w:rPr>
            </w:pPr>
            <w:r w:rsidRPr="00BA5FCF">
              <w:rPr>
                <w:b/>
                <w:szCs w:val="20"/>
                <w:lang w:val="ru-RU"/>
              </w:rPr>
              <w:t>Мероприятия</w:t>
            </w:r>
          </w:p>
        </w:tc>
        <w:tc>
          <w:tcPr>
            <w:tcW w:w="5104" w:type="dxa"/>
            <w:gridSpan w:val="5"/>
            <w:tcMar>
              <w:left w:w="28" w:type="dxa"/>
              <w:right w:w="28" w:type="dxa"/>
            </w:tcMar>
            <w:vAlign w:val="center"/>
          </w:tcPr>
          <w:p w:rsidR="00170F5B" w:rsidRPr="00BA5FCF" w:rsidRDefault="00170F5B" w:rsidP="00170F5B">
            <w:pPr>
              <w:pStyle w:val="a7"/>
              <w:rPr>
                <w:b/>
                <w:szCs w:val="20"/>
                <w:lang w:val="ru-RU"/>
              </w:rPr>
            </w:pPr>
            <w:r w:rsidRPr="00BA5FCF">
              <w:rPr>
                <w:b/>
                <w:szCs w:val="20"/>
                <w:lang w:val="ru-RU"/>
              </w:rPr>
              <w:t>Сроки реализации, гг.</w:t>
            </w:r>
          </w:p>
        </w:tc>
      </w:tr>
      <w:tr w:rsidR="00170F5B" w:rsidRPr="00BA5FCF" w:rsidTr="00170F5B">
        <w:trPr>
          <w:trHeight w:val="70"/>
        </w:trPr>
        <w:tc>
          <w:tcPr>
            <w:tcW w:w="675" w:type="dxa"/>
            <w:vMerge/>
            <w:shd w:val="clear" w:color="auto" w:fill="auto"/>
            <w:tcMar>
              <w:left w:w="28" w:type="dxa"/>
              <w:right w:w="28" w:type="dxa"/>
            </w:tcMar>
            <w:vAlign w:val="center"/>
          </w:tcPr>
          <w:p w:rsidR="00170F5B" w:rsidRPr="00BA5FCF" w:rsidRDefault="00170F5B" w:rsidP="00170F5B">
            <w:pPr>
              <w:pStyle w:val="a7"/>
              <w:rPr>
                <w:b/>
                <w:szCs w:val="20"/>
                <w:lang w:val="ru-RU"/>
              </w:rPr>
            </w:pPr>
          </w:p>
        </w:tc>
        <w:tc>
          <w:tcPr>
            <w:tcW w:w="3322" w:type="dxa"/>
            <w:vMerge/>
            <w:shd w:val="clear" w:color="auto" w:fill="auto"/>
            <w:tcMar>
              <w:left w:w="28" w:type="dxa"/>
              <w:right w:w="28" w:type="dxa"/>
            </w:tcMar>
            <w:vAlign w:val="center"/>
          </w:tcPr>
          <w:p w:rsidR="00170F5B" w:rsidRPr="00BA5FCF" w:rsidRDefault="00170F5B" w:rsidP="00170F5B">
            <w:pPr>
              <w:pStyle w:val="a7"/>
              <w:jc w:val="left"/>
              <w:rPr>
                <w:b/>
                <w:szCs w:val="20"/>
                <w:lang w:val="ru-RU"/>
              </w:rPr>
            </w:pPr>
          </w:p>
        </w:tc>
        <w:tc>
          <w:tcPr>
            <w:tcW w:w="1134" w:type="dxa"/>
            <w:tcMar>
              <w:left w:w="28" w:type="dxa"/>
              <w:right w:w="28" w:type="dxa"/>
            </w:tcMar>
            <w:vAlign w:val="center"/>
          </w:tcPr>
          <w:p w:rsidR="00170F5B" w:rsidRPr="00BA5FCF" w:rsidRDefault="00170F5B" w:rsidP="00170F5B">
            <w:pPr>
              <w:pStyle w:val="a7"/>
              <w:rPr>
                <w:szCs w:val="20"/>
                <w:lang w:val="ru-RU"/>
              </w:rPr>
            </w:pPr>
            <w:r>
              <w:rPr>
                <w:szCs w:val="20"/>
                <w:lang w:val="ru-RU"/>
              </w:rPr>
              <w:t>2023</w:t>
            </w:r>
          </w:p>
        </w:tc>
        <w:tc>
          <w:tcPr>
            <w:tcW w:w="993" w:type="dxa"/>
            <w:vAlign w:val="center"/>
          </w:tcPr>
          <w:p w:rsidR="00170F5B" w:rsidRPr="00BA5FCF" w:rsidRDefault="00170F5B" w:rsidP="00170F5B">
            <w:pPr>
              <w:pStyle w:val="a7"/>
              <w:rPr>
                <w:szCs w:val="20"/>
                <w:lang w:val="ru-RU"/>
              </w:rPr>
            </w:pPr>
            <w:r>
              <w:rPr>
                <w:szCs w:val="20"/>
                <w:lang w:val="ru-RU"/>
              </w:rPr>
              <w:t>2024</w:t>
            </w:r>
          </w:p>
        </w:tc>
        <w:tc>
          <w:tcPr>
            <w:tcW w:w="992" w:type="dxa"/>
            <w:vAlign w:val="center"/>
          </w:tcPr>
          <w:p w:rsidR="00170F5B" w:rsidRPr="00BA5FCF" w:rsidRDefault="00170F5B" w:rsidP="00170F5B">
            <w:pPr>
              <w:pStyle w:val="a7"/>
              <w:rPr>
                <w:szCs w:val="20"/>
                <w:lang w:val="ru-RU"/>
              </w:rPr>
            </w:pPr>
            <w:r>
              <w:rPr>
                <w:szCs w:val="20"/>
                <w:lang w:val="ru-RU"/>
              </w:rPr>
              <w:t>2025</w:t>
            </w:r>
          </w:p>
        </w:tc>
        <w:tc>
          <w:tcPr>
            <w:tcW w:w="993" w:type="dxa"/>
            <w:vAlign w:val="center"/>
          </w:tcPr>
          <w:p w:rsidR="00170F5B" w:rsidRPr="00BA5FCF" w:rsidRDefault="00170F5B" w:rsidP="00170F5B">
            <w:pPr>
              <w:pStyle w:val="a7"/>
              <w:rPr>
                <w:szCs w:val="20"/>
                <w:lang w:val="ru-RU"/>
              </w:rPr>
            </w:pPr>
            <w:r>
              <w:rPr>
                <w:szCs w:val="20"/>
                <w:lang w:val="ru-RU"/>
              </w:rPr>
              <w:t>2026</w:t>
            </w:r>
          </w:p>
        </w:tc>
        <w:tc>
          <w:tcPr>
            <w:tcW w:w="992" w:type="dxa"/>
            <w:vAlign w:val="center"/>
          </w:tcPr>
          <w:p w:rsidR="00170F5B" w:rsidRPr="00BA5FCF" w:rsidRDefault="00170F5B" w:rsidP="00170F5B">
            <w:pPr>
              <w:pStyle w:val="a7"/>
              <w:rPr>
                <w:szCs w:val="20"/>
                <w:lang w:val="ru-RU"/>
              </w:rPr>
            </w:pPr>
            <w:r>
              <w:rPr>
                <w:szCs w:val="20"/>
                <w:lang w:val="ru-RU"/>
              </w:rPr>
              <w:t>2027-2032</w:t>
            </w:r>
          </w:p>
        </w:tc>
      </w:tr>
      <w:tr w:rsidR="00170F5B" w:rsidRPr="00BA5FCF" w:rsidTr="00170F5B">
        <w:trPr>
          <w:trHeight w:val="70"/>
        </w:trPr>
        <w:tc>
          <w:tcPr>
            <w:tcW w:w="675" w:type="dxa"/>
            <w:shd w:val="clear" w:color="auto" w:fill="auto"/>
            <w:tcMar>
              <w:left w:w="28" w:type="dxa"/>
              <w:right w:w="28" w:type="dxa"/>
            </w:tcMar>
            <w:vAlign w:val="center"/>
          </w:tcPr>
          <w:p w:rsidR="00170F5B" w:rsidRPr="00BA5FCF" w:rsidRDefault="00170F5B" w:rsidP="00170F5B">
            <w:pPr>
              <w:pStyle w:val="a7"/>
              <w:rPr>
                <w:b/>
                <w:szCs w:val="20"/>
                <w:lang w:val="ru-RU"/>
              </w:rPr>
            </w:pPr>
            <w:r w:rsidRPr="00BA5FCF">
              <w:rPr>
                <w:b/>
                <w:szCs w:val="20"/>
                <w:lang w:val="ru-RU"/>
              </w:rPr>
              <w:t>1</w:t>
            </w:r>
          </w:p>
        </w:tc>
        <w:tc>
          <w:tcPr>
            <w:tcW w:w="3322" w:type="dxa"/>
            <w:shd w:val="clear" w:color="auto" w:fill="auto"/>
            <w:tcMar>
              <w:left w:w="28" w:type="dxa"/>
              <w:right w:w="28" w:type="dxa"/>
            </w:tcMar>
            <w:vAlign w:val="center"/>
          </w:tcPr>
          <w:p w:rsidR="00170F5B" w:rsidRPr="00BA5FCF" w:rsidRDefault="00170F5B" w:rsidP="00170F5B">
            <w:pPr>
              <w:pStyle w:val="a7"/>
              <w:jc w:val="left"/>
              <w:rPr>
                <w:b/>
                <w:szCs w:val="20"/>
                <w:lang w:val="ru-RU"/>
              </w:rPr>
            </w:pPr>
            <w:r w:rsidRPr="00BA5FCF">
              <w:rPr>
                <w:b/>
                <w:szCs w:val="20"/>
                <w:lang w:val="ru-RU"/>
              </w:rPr>
              <w:t xml:space="preserve">Мероприятия по развитию транспортной инфраструктуры по </w:t>
            </w:r>
            <w:r w:rsidRPr="00BA5FCF">
              <w:rPr>
                <w:b/>
                <w:szCs w:val="20"/>
                <w:lang w:val="ru-RU"/>
              </w:rPr>
              <w:lastRenderedPageBreak/>
              <w:t>видам транспорта</w:t>
            </w:r>
          </w:p>
        </w:tc>
        <w:tc>
          <w:tcPr>
            <w:tcW w:w="1134" w:type="dxa"/>
            <w:tcMar>
              <w:left w:w="28" w:type="dxa"/>
              <w:right w:w="28" w:type="dxa"/>
            </w:tcMar>
            <w:vAlign w:val="center"/>
          </w:tcPr>
          <w:p w:rsidR="00170F5B" w:rsidRPr="00BA5FCF" w:rsidRDefault="00170F5B" w:rsidP="00170F5B">
            <w:pPr>
              <w:pStyle w:val="a7"/>
              <w:rPr>
                <w:szCs w:val="20"/>
                <w:lang w:val="ru-RU"/>
              </w:rPr>
            </w:pPr>
          </w:p>
        </w:tc>
        <w:tc>
          <w:tcPr>
            <w:tcW w:w="993" w:type="dxa"/>
          </w:tcPr>
          <w:p w:rsidR="00170F5B" w:rsidRPr="00BA5FCF" w:rsidRDefault="00170F5B" w:rsidP="00170F5B">
            <w:pPr>
              <w:pStyle w:val="a7"/>
              <w:rPr>
                <w:szCs w:val="20"/>
                <w:lang w:val="ru-RU"/>
              </w:rPr>
            </w:pPr>
          </w:p>
        </w:tc>
        <w:tc>
          <w:tcPr>
            <w:tcW w:w="992" w:type="dxa"/>
          </w:tcPr>
          <w:p w:rsidR="00170F5B" w:rsidRPr="00BA5FCF" w:rsidRDefault="00170F5B" w:rsidP="00170F5B">
            <w:pPr>
              <w:pStyle w:val="a7"/>
              <w:rPr>
                <w:szCs w:val="20"/>
                <w:lang w:val="ru-RU"/>
              </w:rPr>
            </w:pPr>
          </w:p>
        </w:tc>
        <w:tc>
          <w:tcPr>
            <w:tcW w:w="993" w:type="dxa"/>
          </w:tcPr>
          <w:p w:rsidR="00170F5B" w:rsidRPr="00BA5FCF" w:rsidRDefault="00170F5B" w:rsidP="00170F5B">
            <w:pPr>
              <w:pStyle w:val="a7"/>
              <w:rPr>
                <w:szCs w:val="20"/>
                <w:lang w:val="ru-RU"/>
              </w:rPr>
            </w:pPr>
          </w:p>
        </w:tc>
        <w:tc>
          <w:tcPr>
            <w:tcW w:w="992" w:type="dxa"/>
          </w:tcPr>
          <w:p w:rsidR="00170F5B" w:rsidRPr="00BA5FCF" w:rsidRDefault="00170F5B" w:rsidP="00170F5B">
            <w:pPr>
              <w:pStyle w:val="a7"/>
              <w:rPr>
                <w:szCs w:val="20"/>
                <w:lang w:val="ru-RU"/>
              </w:rPr>
            </w:pPr>
          </w:p>
        </w:tc>
      </w:tr>
      <w:tr w:rsidR="00170F5B" w:rsidRPr="00BA5FCF" w:rsidTr="00170F5B">
        <w:trPr>
          <w:trHeight w:val="77"/>
        </w:trPr>
        <w:tc>
          <w:tcPr>
            <w:tcW w:w="675" w:type="dxa"/>
            <w:shd w:val="clear" w:color="auto" w:fill="auto"/>
            <w:tcMar>
              <w:left w:w="28" w:type="dxa"/>
              <w:right w:w="28" w:type="dxa"/>
            </w:tcMar>
            <w:vAlign w:val="center"/>
          </w:tcPr>
          <w:p w:rsidR="00170F5B" w:rsidRPr="00BA5FCF" w:rsidRDefault="00170F5B" w:rsidP="00170F5B">
            <w:pPr>
              <w:pStyle w:val="a7"/>
              <w:rPr>
                <w:szCs w:val="20"/>
                <w:lang w:val="ru-RU"/>
              </w:rPr>
            </w:pPr>
            <w:r w:rsidRPr="00BA5FCF">
              <w:rPr>
                <w:szCs w:val="20"/>
                <w:lang w:val="ru-RU"/>
              </w:rPr>
              <w:lastRenderedPageBreak/>
              <w:t>1.1</w:t>
            </w:r>
          </w:p>
        </w:tc>
        <w:tc>
          <w:tcPr>
            <w:tcW w:w="3322" w:type="dxa"/>
            <w:shd w:val="clear" w:color="auto" w:fill="auto"/>
            <w:tcMar>
              <w:left w:w="28" w:type="dxa"/>
              <w:right w:w="28" w:type="dxa"/>
            </w:tcMar>
            <w:vAlign w:val="center"/>
          </w:tcPr>
          <w:p w:rsidR="00170F5B" w:rsidRPr="00BA5FCF" w:rsidRDefault="00170F5B" w:rsidP="00170F5B">
            <w:pPr>
              <w:pStyle w:val="a7"/>
              <w:jc w:val="left"/>
              <w:rPr>
                <w:szCs w:val="20"/>
                <w:lang w:val="ru-RU"/>
              </w:rPr>
            </w:pPr>
            <w:r w:rsidRPr="00BA5FCF">
              <w:rPr>
                <w:szCs w:val="20"/>
                <w:lang w:val="ru-RU"/>
              </w:rPr>
              <w:t>Мероприятия не предусматриваются</w:t>
            </w:r>
          </w:p>
        </w:tc>
        <w:tc>
          <w:tcPr>
            <w:tcW w:w="1134" w:type="dxa"/>
            <w:tcMar>
              <w:left w:w="28" w:type="dxa"/>
              <w:right w:w="28" w:type="dxa"/>
            </w:tcMar>
            <w:vAlign w:val="center"/>
          </w:tcPr>
          <w:p w:rsidR="00170F5B" w:rsidRPr="00BA5FCF" w:rsidRDefault="00170F5B" w:rsidP="00170F5B">
            <w:pPr>
              <w:pStyle w:val="a7"/>
              <w:rPr>
                <w:szCs w:val="20"/>
                <w:lang w:val="ru-RU"/>
              </w:rPr>
            </w:pPr>
          </w:p>
        </w:tc>
        <w:tc>
          <w:tcPr>
            <w:tcW w:w="993" w:type="dxa"/>
          </w:tcPr>
          <w:p w:rsidR="00170F5B" w:rsidRPr="00BA5FCF" w:rsidRDefault="00170F5B" w:rsidP="00170F5B">
            <w:pPr>
              <w:pStyle w:val="a7"/>
              <w:rPr>
                <w:szCs w:val="20"/>
                <w:lang w:val="ru-RU"/>
              </w:rPr>
            </w:pPr>
          </w:p>
        </w:tc>
        <w:tc>
          <w:tcPr>
            <w:tcW w:w="992" w:type="dxa"/>
          </w:tcPr>
          <w:p w:rsidR="00170F5B" w:rsidRPr="00BA5FCF" w:rsidRDefault="00170F5B" w:rsidP="00170F5B">
            <w:pPr>
              <w:pStyle w:val="a7"/>
              <w:rPr>
                <w:szCs w:val="20"/>
                <w:lang w:val="ru-RU"/>
              </w:rPr>
            </w:pPr>
          </w:p>
        </w:tc>
        <w:tc>
          <w:tcPr>
            <w:tcW w:w="993" w:type="dxa"/>
          </w:tcPr>
          <w:p w:rsidR="00170F5B" w:rsidRPr="00BA5FCF" w:rsidRDefault="00170F5B" w:rsidP="00170F5B">
            <w:pPr>
              <w:pStyle w:val="a7"/>
              <w:rPr>
                <w:szCs w:val="20"/>
                <w:lang w:val="ru-RU"/>
              </w:rPr>
            </w:pPr>
          </w:p>
        </w:tc>
        <w:tc>
          <w:tcPr>
            <w:tcW w:w="992" w:type="dxa"/>
          </w:tcPr>
          <w:p w:rsidR="00170F5B" w:rsidRPr="00BA5FCF" w:rsidRDefault="00170F5B" w:rsidP="00170F5B">
            <w:pPr>
              <w:pStyle w:val="a7"/>
              <w:rPr>
                <w:szCs w:val="20"/>
                <w:lang w:val="ru-RU"/>
              </w:rPr>
            </w:pPr>
          </w:p>
        </w:tc>
      </w:tr>
      <w:tr w:rsidR="00170F5B" w:rsidRPr="00BA5FCF" w:rsidTr="00170F5B">
        <w:trPr>
          <w:trHeight w:val="20"/>
        </w:trPr>
        <w:tc>
          <w:tcPr>
            <w:tcW w:w="675" w:type="dxa"/>
            <w:shd w:val="clear" w:color="auto" w:fill="auto"/>
            <w:tcMar>
              <w:left w:w="28" w:type="dxa"/>
              <w:right w:w="28" w:type="dxa"/>
            </w:tcMar>
            <w:vAlign w:val="center"/>
          </w:tcPr>
          <w:p w:rsidR="00170F5B" w:rsidRPr="00BA5FCF" w:rsidRDefault="00170F5B" w:rsidP="00170F5B">
            <w:pPr>
              <w:pStyle w:val="a7"/>
              <w:rPr>
                <w:b/>
                <w:szCs w:val="20"/>
                <w:lang w:val="ru-RU"/>
              </w:rPr>
            </w:pPr>
            <w:r w:rsidRPr="00BA5FCF">
              <w:rPr>
                <w:b/>
                <w:szCs w:val="20"/>
                <w:lang w:val="ru-RU"/>
              </w:rPr>
              <w:t>2</w:t>
            </w:r>
          </w:p>
        </w:tc>
        <w:tc>
          <w:tcPr>
            <w:tcW w:w="3322" w:type="dxa"/>
            <w:shd w:val="clear" w:color="auto" w:fill="auto"/>
            <w:tcMar>
              <w:left w:w="28" w:type="dxa"/>
              <w:right w:w="28" w:type="dxa"/>
            </w:tcMar>
            <w:vAlign w:val="center"/>
          </w:tcPr>
          <w:p w:rsidR="00170F5B" w:rsidRPr="00BA5FCF" w:rsidRDefault="00170F5B" w:rsidP="00170F5B">
            <w:pPr>
              <w:pStyle w:val="a7"/>
              <w:jc w:val="left"/>
              <w:rPr>
                <w:b/>
                <w:szCs w:val="20"/>
                <w:lang w:val="ru-RU"/>
              </w:rPr>
            </w:pPr>
            <w:r w:rsidRPr="00BA5FCF">
              <w:rPr>
                <w:b/>
                <w:szCs w:val="20"/>
                <w:lang w:val="ru-RU"/>
              </w:rPr>
              <w:t>Мероприятия по развитию транспорта общего пользования, созданию транспортно-пересадочных узлов</w:t>
            </w:r>
          </w:p>
        </w:tc>
        <w:tc>
          <w:tcPr>
            <w:tcW w:w="1134" w:type="dxa"/>
            <w:shd w:val="clear" w:color="auto" w:fill="auto"/>
            <w:tcMar>
              <w:left w:w="28" w:type="dxa"/>
              <w:right w:w="28" w:type="dxa"/>
            </w:tcMar>
            <w:vAlign w:val="center"/>
          </w:tcPr>
          <w:p w:rsidR="00170F5B" w:rsidRPr="00BA5FCF" w:rsidRDefault="00170F5B" w:rsidP="00170F5B">
            <w:pPr>
              <w:pStyle w:val="a7"/>
              <w:rPr>
                <w:b/>
                <w:szCs w:val="20"/>
                <w:lang w:val="ru-RU"/>
              </w:rPr>
            </w:pPr>
          </w:p>
        </w:tc>
        <w:tc>
          <w:tcPr>
            <w:tcW w:w="993" w:type="dxa"/>
          </w:tcPr>
          <w:p w:rsidR="00170F5B" w:rsidRPr="00BA5FCF" w:rsidRDefault="00170F5B" w:rsidP="00170F5B">
            <w:pPr>
              <w:pStyle w:val="a7"/>
              <w:rPr>
                <w:b/>
                <w:szCs w:val="20"/>
                <w:lang w:val="ru-RU"/>
              </w:rPr>
            </w:pPr>
          </w:p>
        </w:tc>
        <w:tc>
          <w:tcPr>
            <w:tcW w:w="992" w:type="dxa"/>
          </w:tcPr>
          <w:p w:rsidR="00170F5B" w:rsidRPr="00BA5FCF" w:rsidRDefault="00170F5B" w:rsidP="00170F5B">
            <w:pPr>
              <w:pStyle w:val="a7"/>
              <w:rPr>
                <w:b/>
                <w:szCs w:val="20"/>
                <w:lang w:val="ru-RU"/>
              </w:rPr>
            </w:pPr>
          </w:p>
        </w:tc>
        <w:tc>
          <w:tcPr>
            <w:tcW w:w="993" w:type="dxa"/>
          </w:tcPr>
          <w:p w:rsidR="00170F5B" w:rsidRPr="00BA5FCF" w:rsidRDefault="00170F5B" w:rsidP="00170F5B">
            <w:pPr>
              <w:pStyle w:val="a7"/>
              <w:rPr>
                <w:b/>
                <w:szCs w:val="20"/>
                <w:lang w:val="ru-RU"/>
              </w:rPr>
            </w:pPr>
          </w:p>
        </w:tc>
        <w:tc>
          <w:tcPr>
            <w:tcW w:w="992" w:type="dxa"/>
          </w:tcPr>
          <w:p w:rsidR="00170F5B" w:rsidRPr="00BA5FCF" w:rsidRDefault="00170F5B" w:rsidP="00170F5B">
            <w:pPr>
              <w:pStyle w:val="a7"/>
              <w:rPr>
                <w:b/>
                <w:szCs w:val="20"/>
                <w:lang w:val="ru-RU"/>
              </w:rPr>
            </w:pPr>
          </w:p>
        </w:tc>
      </w:tr>
      <w:tr w:rsidR="00170F5B" w:rsidRPr="00BA5FCF" w:rsidTr="00170F5B">
        <w:trPr>
          <w:trHeight w:val="20"/>
        </w:trPr>
        <w:tc>
          <w:tcPr>
            <w:tcW w:w="675" w:type="dxa"/>
            <w:shd w:val="clear" w:color="auto" w:fill="auto"/>
            <w:tcMar>
              <w:left w:w="28" w:type="dxa"/>
              <w:right w:w="28" w:type="dxa"/>
            </w:tcMar>
            <w:vAlign w:val="center"/>
          </w:tcPr>
          <w:p w:rsidR="00170F5B" w:rsidRPr="00BA5FCF" w:rsidRDefault="00170F5B" w:rsidP="00170F5B">
            <w:pPr>
              <w:pStyle w:val="a7"/>
              <w:rPr>
                <w:szCs w:val="20"/>
                <w:lang w:val="ru-RU"/>
              </w:rPr>
            </w:pPr>
            <w:r w:rsidRPr="00BA5FCF">
              <w:rPr>
                <w:szCs w:val="20"/>
                <w:lang w:val="ru-RU"/>
              </w:rPr>
              <w:t>2.1</w:t>
            </w:r>
          </w:p>
        </w:tc>
        <w:tc>
          <w:tcPr>
            <w:tcW w:w="3322" w:type="dxa"/>
            <w:shd w:val="clear" w:color="auto" w:fill="auto"/>
            <w:tcMar>
              <w:left w:w="28" w:type="dxa"/>
              <w:right w:w="28" w:type="dxa"/>
            </w:tcMar>
          </w:tcPr>
          <w:p w:rsidR="00170F5B" w:rsidRPr="00BA5FCF" w:rsidRDefault="00170F5B" w:rsidP="00170F5B">
            <w:pPr>
              <w:pStyle w:val="a7"/>
              <w:jc w:val="left"/>
              <w:rPr>
                <w:szCs w:val="20"/>
                <w:lang w:val="ru-RU"/>
              </w:rPr>
            </w:pPr>
            <w:r w:rsidRPr="00BA5FCF">
              <w:rPr>
                <w:szCs w:val="20"/>
                <w:lang w:val="ru-RU"/>
              </w:rPr>
              <w:t>Обустроить в соответствие с нормативами остановки маршрутной сети общественного пассажирского транспорта: оборудовать остановки заездными карманами; павильонами; информационным табло; пешеходными переходами; тротуарами до остановок и освещением; обеспечить возможность доступа на остановку населения с ограниченными возможностями</w:t>
            </w:r>
            <w:r>
              <w:rPr>
                <w:szCs w:val="20"/>
                <w:lang w:val="ru-RU"/>
              </w:rPr>
              <w:t xml:space="preserve">, тыс. </w:t>
            </w:r>
            <w:proofErr w:type="spellStart"/>
            <w:r>
              <w:rPr>
                <w:szCs w:val="20"/>
                <w:lang w:val="ru-RU"/>
              </w:rPr>
              <w:t>руб</w:t>
            </w:r>
            <w:proofErr w:type="spellEnd"/>
          </w:p>
        </w:tc>
        <w:tc>
          <w:tcPr>
            <w:tcW w:w="1134" w:type="dxa"/>
            <w:shd w:val="clear" w:color="auto" w:fill="auto"/>
            <w:tcMar>
              <w:left w:w="28" w:type="dxa"/>
              <w:right w:w="28" w:type="dxa"/>
            </w:tcMar>
            <w:vAlign w:val="center"/>
          </w:tcPr>
          <w:p w:rsidR="00170F5B" w:rsidRPr="00CE3ABF" w:rsidRDefault="00170F5B" w:rsidP="00170F5B">
            <w:pPr>
              <w:pStyle w:val="a7"/>
              <w:rPr>
                <w:szCs w:val="20"/>
                <w:lang w:val="ru-RU"/>
              </w:rPr>
            </w:pPr>
          </w:p>
        </w:tc>
        <w:tc>
          <w:tcPr>
            <w:tcW w:w="993" w:type="dxa"/>
          </w:tcPr>
          <w:p w:rsidR="00170F5B" w:rsidRDefault="00170F5B" w:rsidP="00170F5B">
            <w:pPr>
              <w:pStyle w:val="a7"/>
              <w:rPr>
                <w:szCs w:val="20"/>
                <w:lang w:val="ru-RU"/>
              </w:rPr>
            </w:pPr>
            <w:r>
              <w:rPr>
                <w:szCs w:val="20"/>
                <w:lang w:val="ru-RU"/>
              </w:rPr>
              <w:t>18</w:t>
            </w:r>
          </w:p>
        </w:tc>
        <w:tc>
          <w:tcPr>
            <w:tcW w:w="992" w:type="dxa"/>
          </w:tcPr>
          <w:p w:rsidR="00170F5B" w:rsidRDefault="00170F5B" w:rsidP="00170F5B">
            <w:pPr>
              <w:pStyle w:val="a7"/>
              <w:rPr>
                <w:szCs w:val="20"/>
                <w:lang w:val="ru-RU"/>
              </w:rPr>
            </w:pPr>
          </w:p>
        </w:tc>
        <w:tc>
          <w:tcPr>
            <w:tcW w:w="993" w:type="dxa"/>
          </w:tcPr>
          <w:p w:rsidR="00170F5B" w:rsidRDefault="00170F5B" w:rsidP="00170F5B">
            <w:pPr>
              <w:pStyle w:val="a7"/>
              <w:rPr>
                <w:szCs w:val="20"/>
                <w:lang w:val="ru-RU"/>
              </w:rPr>
            </w:pPr>
          </w:p>
        </w:tc>
        <w:tc>
          <w:tcPr>
            <w:tcW w:w="992" w:type="dxa"/>
          </w:tcPr>
          <w:p w:rsidR="00170F5B" w:rsidRDefault="00170F5B" w:rsidP="00170F5B">
            <w:pPr>
              <w:pStyle w:val="a7"/>
              <w:rPr>
                <w:szCs w:val="20"/>
                <w:lang w:val="ru-RU"/>
              </w:rPr>
            </w:pPr>
            <w:r>
              <w:rPr>
                <w:szCs w:val="20"/>
                <w:lang w:val="ru-RU"/>
              </w:rPr>
              <w:t>54</w:t>
            </w:r>
          </w:p>
        </w:tc>
      </w:tr>
      <w:tr w:rsidR="00170F5B" w:rsidRPr="00BA5FCF" w:rsidTr="00170F5B">
        <w:trPr>
          <w:trHeight w:val="20"/>
        </w:trPr>
        <w:tc>
          <w:tcPr>
            <w:tcW w:w="675" w:type="dxa"/>
            <w:shd w:val="clear" w:color="auto" w:fill="auto"/>
            <w:tcMar>
              <w:left w:w="28" w:type="dxa"/>
              <w:right w:w="28" w:type="dxa"/>
            </w:tcMar>
            <w:vAlign w:val="center"/>
          </w:tcPr>
          <w:p w:rsidR="00170F5B" w:rsidRPr="00BA5FCF" w:rsidRDefault="00170F5B" w:rsidP="00170F5B">
            <w:pPr>
              <w:pStyle w:val="a7"/>
              <w:rPr>
                <w:b/>
                <w:szCs w:val="20"/>
                <w:lang w:val="ru-RU"/>
              </w:rPr>
            </w:pPr>
            <w:r w:rsidRPr="00BA5FCF">
              <w:rPr>
                <w:b/>
                <w:szCs w:val="20"/>
                <w:lang w:val="ru-RU"/>
              </w:rPr>
              <w:t>3</w:t>
            </w:r>
          </w:p>
        </w:tc>
        <w:tc>
          <w:tcPr>
            <w:tcW w:w="3322" w:type="dxa"/>
            <w:shd w:val="clear" w:color="auto" w:fill="auto"/>
            <w:tcMar>
              <w:left w:w="28" w:type="dxa"/>
              <w:right w:w="28" w:type="dxa"/>
            </w:tcMar>
            <w:vAlign w:val="center"/>
          </w:tcPr>
          <w:p w:rsidR="00170F5B" w:rsidRPr="00BA5FCF" w:rsidRDefault="00170F5B" w:rsidP="00170F5B">
            <w:pPr>
              <w:pStyle w:val="a7"/>
              <w:jc w:val="left"/>
              <w:rPr>
                <w:b/>
                <w:szCs w:val="20"/>
                <w:lang w:val="ru-RU"/>
              </w:rPr>
            </w:pPr>
            <w:r w:rsidRPr="00BA5FCF">
              <w:rPr>
                <w:b/>
                <w:szCs w:val="20"/>
                <w:lang w:val="ru-RU"/>
              </w:rPr>
              <w:t>Мероприятия по развитию инфраструктуры для легкового автомобильного транспорта, включая развитие единого парковочного пространства</w:t>
            </w:r>
          </w:p>
        </w:tc>
        <w:tc>
          <w:tcPr>
            <w:tcW w:w="1134" w:type="dxa"/>
            <w:shd w:val="clear" w:color="auto" w:fill="auto"/>
            <w:tcMar>
              <w:left w:w="28" w:type="dxa"/>
              <w:right w:w="28" w:type="dxa"/>
            </w:tcMar>
            <w:vAlign w:val="center"/>
          </w:tcPr>
          <w:p w:rsidR="00170F5B" w:rsidRPr="00BA5FCF" w:rsidRDefault="00170F5B" w:rsidP="00170F5B">
            <w:pPr>
              <w:pStyle w:val="a7"/>
              <w:rPr>
                <w:szCs w:val="20"/>
                <w:lang w:val="ru-RU"/>
              </w:rPr>
            </w:pPr>
          </w:p>
        </w:tc>
        <w:tc>
          <w:tcPr>
            <w:tcW w:w="993" w:type="dxa"/>
          </w:tcPr>
          <w:p w:rsidR="00170F5B" w:rsidRPr="00BA5FCF" w:rsidRDefault="00170F5B" w:rsidP="00170F5B">
            <w:pPr>
              <w:pStyle w:val="a7"/>
              <w:rPr>
                <w:szCs w:val="20"/>
                <w:lang w:val="ru-RU"/>
              </w:rPr>
            </w:pPr>
          </w:p>
        </w:tc>
        <w:tc>
          <w:tcPr>
            <w:tcW w:w="992" w:type="dxa"/>
          </w:tcPr>
          <w:p w:rsidR="00170F5B" w:rsidRPr="00BA5FCF" w:rsidRDefault="00170F5B" w:rsidP="00170F5B">
            <w:pPr>
              <w:pStyle w:val="a7"/>
              <w:rPr>
                <w:szCs w:val="20"/>
                <w:lang w:val="ru-RU"/>
              </w:rPr>
            </w:pPr>
          </w:p>
        </w:tc>
        <w:tc>
          <w:tcPr>
            <w:tcW w:w="993" w:type="dxa"/>
          </w:tcPr>
          <w:p w:rsidR="00170F5B" w:rsidRPr="00BA5FCF" w:rsidRDefault="00170F5B" w:rsidP="00170F5B">
            <w:pPr>
              <w:pStyle w:val="a7"/>
              <w:rPr>
                <w:szCs w:val="20"/>
                <w:lang w:val="ru-RU"/>
              </w:rPr>
            </w:pPr>
          </w:p>
        </w:tc>
        <w:tc>
          <w:tcPr>
            <w:tcW w:w="992" w:type="dxa"/>
          </w:tcPr>
          <w:p w:rsidR="00170F5B" w:rsidRPr="00BA5FCF" w:rsidRDefault="00170F5B" w:rsidP="00170F5B">
            <w:pPr>
              <w:pStyle w:val="a7"/>
              <w:rPr>
                <w:szCs w:val="20"/>
                <w:lang w:val="ru-RU"/>
              </w:rPr>
            </w:pPr>
          </w:p>
        </w:tc>
      </w:tr>
      <w:tr w:rsidR="00170F5B" w:rsidRPr="00BA5FCF" w:rsidTr="00170F5B">
        <w:trPr>
          <w:trHeight w:val="20"/>
        </w:trPr>
        <w:tc>
          <w:tcPr>
            <w:tcW w:w="675" w:type="dxa"/>
            <w:shd w:val="clear" w:color="auto" w:fill="auto"/>
            <w:tcMar>
              <w:left w:w="28" w:type="dxa"/>
              <w:right w:w="28" w:type="dxa"/>
            </w:tcMar>
            <w:vAlign w:val="center"/>
          </w:tcPr>
          <w:p w:rsidR="00170F5B" w:rsidRPr="00BA5FCF" w:rsidRDefault="00170F5B" w:rsidP="00170F5B">
            <w:pPr>
              <w:pStyle w:val="a7"/>
              <w:rPr>
                <w:szCs w:val="20"/>
                <w:lang w:val="ru-RU"/>
              </w:rPr>
            </w:pPr>
            <w:r w:rsidRPr="00BA5FCF">
              <w:rPr>
                <w:szCs w:val="20"/>
                <w:lang w:val="ru-RU"/>
              </w:rPr>
              <w:t>3.1</w:t>
            </w:r>
          </w:p>
        </w:tc>
        <w:tc>
          <w:tcPr>
            <w:tcW w:w="3322" w:type="dxa"/>
            <w:shd w:val="clear" w:color="auto" w:fill="auto"/>
            <w:tcMar>
              <w:left w:w="28" w:type="dxa"/>
              <w:right w:w="28" w:type="dxa"/>
            </w:tcMar>
            <w:vAlign w:val="center"/>
          </w:tcPr>
          <w:p w:rsidR="00170F5B" w:rsidRPr="00BA5FCF" w:rsidRDefault="00170F5B" w:rsidP="00170F5B">
            <w:pPr>
              <w:pStyle w:val="a7"/>
              <w:jc w:val="left"/>
              <w:rPr>
                <w:szCs w:val="20"/>
                <w:lang w:val="ru-RU"/>
              </w:rPr>
            </w:pPr>
            <w:r w:rsidRPr="00BA5FCF">
              <w:rPr>
                <w:szCs w:val="20"/>
                <w:lang w:val="ru-RU"/>
              </w:rPr>
              <w:t>Мероприятия не предусматриваются</w:t>
            </w:r>
          </w:p>
        </w:tc>
        <w:tc>
          <w:tcPr>
            <w:tcW w:w="1134" w:type="dxa"/>
            <w:shd w:val="clear" w:color="auto" w:fill="auto"/>
            <w:tcMar>
              <w:left w:w="28" w:type="dxa"/>
              <w:right w:w="28" w:type="dxa"/>
            </w:tcMar>
            <w:vAlign w:val="center"/>
          </w:tcPr>
          <w:p w:rsidR="00170F5B" w:rsidRPr="00CE3ABF" w:rsidRDefault="00170F5B" w:rsidP="00170F5B">
            <w:pPr>
              <w:pStyle w:val="a7"/>
              <w:rPr>
                <w:szCs w:val="20"/>
                <w:lang w:val="ru-RU"/>
              </w:rPr>
            </w:pPr>
          </w:p>
        </w:tc>
        <w:tc>
          <w:tcPr>
            <w:tcW w:w="993" w:type="dxa"/>
          </w:tcPr>
          <w:p w:rsidR="00170F5B" w:rsidRPr="007C4C1A" w:rsidRDefault="00170F5B" w:rsidP="00170F5B">
            <w:pPr>
              <w:pStyle w:val="a7"/>
              <w:rPr>
                <w:szCs w:val="20"/>
                <w:lang w:val="ru-RU"/>
              </w:rPr>
            </w:pPr>
          </w:p>
        </w:tc>
        <w:tc>
          <w:tcPr>
            <w:tcW w:w="992" w:type="dxa"/>
          </w:tcPr>
          <w:p w:rsidR="00170F5B" w:rsidRPr="007C4C1A" w:rsidRDefault="00170F5B" w:rsidP="00170F5B">
            <w:pPr>
              <w:pStyle w:val="a7"/>
              <w:rPr>
                <w:szCs w:val="20"/>
                <w:lang w:val="ru-RU"/>
              </w:rPr>
            </w:pPr>
          </w:p>
        </w:tc>
        <w:tc>
          <w:tcPr>
            <w:tcW w:w="993" w:type="dxa"/>
          </w:tcPr>
          <w:p w:rsidR="00170F5B" w:rsidRPr="007C4C1A" w:rsidRDefault="00170F5B" w:rsidP="00170F5B">
            <w:pPr>
              <w:pStyle w:val="a7"/>
              <w:rPr>
                <w:szCs w:val="20"/>
                <w:lang w:val="ru-RU"/>
              </w:rPr>
            </w:pPr>
          </w:p>
        </w:tc>
        <w:tc>
          <w:tcPr>
            <w:tcW w:w="992" w:type="dxa"/>
          </w:tcPr>
          <w:p w:rsidR="00170F5B" w:rsidRPr="007C4C1A" w:rsidRDefault="00170F5B" w:rsidP="00170F5B">
            <w:pPr>
              <w:pStyle w:val="a7"/>
              <w:rPr>
                <w:szCs w:val="20"/>
                <w:lang w:val="ru-RU"/>
              </w:rPr>
            </w:pPr>
          </w:p>
        </w:tc>
      </w:tr>
      <w:tr w:rsidR="00170F5B" w:rsidRPr="00BA5FCF" w:rsidTr="00170F5B">
        <w:trPr>
          <w:trHeight w:val="20"/>
        </w:trPr>
        <w:tc>
          <w:tcPr>
            <w:tcW w:w="675" w:type="dxa"/>
            <w:shd w:val="clear" w:color="auto" w:fill="auto"/>
            <w:tcMar>
              <w:left w:w="28" w:type="dxa"/>
              <w:right w:w="28" w:type="dxa"/>
            </w:tcMar>
            <w:vAlign w:val="center"/>
          </w:tcPr>
          <w:p w:rsidR="00170F5B" w:rsidRPr="00BA5FCF" w:rsidRDefault="00170F5B" w:rsidP="00170F5B">
            <w:pPr>
              <w:pStyle w:val="a7"/>
              <w:rPr>
                <w:b/>
                <w:szCs w:val="20"/>
                <w:lang w:val="ru-RU"/>
              </w:rPr>
            </w:pPr>
            <w:r w:rsidRPr="00BA5FCF">
              <w:rPr>
                <w:b/>
                <w:szCs w:val="20"/>
                <w:lang w:val="ru-RU"/>
              </w:rPr>
              <w:t>4</w:t>
            </w:r>
          </w:p>
        </w:tc>
        <w:tc>
          <w:tcPr>
            <w:tcW w:w="3322" w:type="dxa"/>
            <w:shd w:val="clear" w:color="auto" w:fill="auto"/>
            <w:tcMar>
              <w:left w:w="28" w:type="dxa"/>
              <w:right w:w="28" w:type="dxa"/>
            </w:tcMar>
            <w:vAlign w:val="center"/>
          </w:tcPr>
          <w:p w:rsidR="00170F5B" w:rsidRPr="00BA5FCF" w:rsidRDefault="00170F5B" w:rsidP="00170F5B">
            <w:pPr>
              <w:pStyle w:val="a7"/>
              <w:jc w:val="left"/>
              <w:rPr>
                <w:b/>
                <w:szCs w:val="20"/>
                <w:lang w:val="ru-RU"/>
              </w:rPr>
            </w:pPr>
            <w:r w:rsidRPr="00BA5FCF">
              <w:rPr>
                <w:b/>
                <w:szCs w:val="20"/>
                <w:lang w:val="ru-RU"/>
              </w:rPr>
              <w:t>Мероприятия по развит</w:t>
            </w:r>
            <w:r>
              <w:rPr>
                <w:b/>
                <w:szCs w:val="20"/>
                <w:lang w:val="ru-RU"/>
              </w:rPr>
              <w:t xml:space="preserve">ию инфраструктуры пешеходного </w:t>
            </w:r>
            <w:r w:rsidRPr="00BA5FCF">
              <w:rPr>
                <w:b/>
                <w:szCs w:val="20"/>
                <w:lang w:val="ru-RU"/>
              </w:rPr>
              <w:t>передвижения</w:t>
            </w:r>
          </w:p>
        </w:tc>
        <w:tc>
          <w:tcPr>
            <w:tcW w:w="1134" w:type="dxa"/>
            <w:shd w:val="clear" w:color="auto" w:fill="auto"/>
            <w:tcMar>
              <w:left w:w="28" w:type="dxa"/>
              <w:right w:w="28" w:type="dxa"/>
            </w:tcMar>
            <w:vAlign w:val="center"/>
          </w:tcPr>
          <w:p w:rsidR="00170F5B" w:rsidRPr="00BA5FCF" w:rsidRDefault="00170F5B" w:rsidP="00170F5B">
            <w:pPr>
              <w:pStyle w:val="a7"/>
              <w:rPr>
                <w:szCs w:val="20"/>
                <w:lang w:val="ru-RU"/>
              </w:rPr>
            </w:pPr>
          </w:p>
        </w:tc>
        <w:tc>
          <w:tcPr>
            <w:tcW w:w="993" w:type="dxa"/>
          </w:tcPr>
          <w:p w:rsidR="00170F5B" w:rsidRPr="00BA5FCF" w:rsidRDefault="00170F5B" w:rsidP="00170F5B">
            <w:pPr>
              <w:pStyle w:val="a7"/>
              <w:rPr>
                <w:szCs w:val="20"/>
                <w:lang w:val="ru-RU"/>
              </w:rPr>
            </w:pPr>
          </w:p>
        </w:tc>
        <w:tc>
          <w:tcPr>
            <w:tcW w:w="992" w:type="dxa"/>
          </w:tcPr>
          <w:p w:rsidR="00170F5B" w:rsidRPr="00BA5FCF" w:rsidRDefault="00170F5B" w:rsidP="00170F5B">
            <w:pPr>
              <w:pStyle w:val="a7"/>
              <w:rPr>
                <w:szCs w:val="20"/>
                <w:lang w:val="ru-RU"/>
              </w:rPr>
            </w:pPr>
          </w:p>
        </w:tc>
        <w:tc>
          <w:tcPr>
            <w:tcW w:w="993" w:type="dxa"/>
          </w:tcPr>
          <w:p w:rsidR="00170F5B" w:rsidRPr="00BA5FCF" w:rsidRDefault="00170F5B" w:rsidP="00170F5B">
            <w:pPr>
              <w:pStyle w:val="a7"/>
              <w:rPr>
                <w:szCs w:val="20"/>
                <w:lang w:val="ru-RU"/>
              </w:rPr>
            </w:pPr>
          </w:p>
        </w:tc>
        <w:tc>
          <w:tcPr>
            <w:tcW w:w="992" w:type="dxa"/>
          </w:tcPr>
          <w:p w:rsidR="00170F5B" w:rsidRPr="00BA5FCF" w:rsidRDefault="00170F5B" w:rsidP="00170F5B">
            <w:pPr>
              <w:pStyle w:val="a7"/>
              <w:rPr>
                <w:szCs w:val="20"/>
                <w:lang w:val="ru-RU"/>
              </w:rPr>
            </w:pPr>
          </w:p>
        </w:tc>
      </w:tr>
      <w:tr w:rsidR="00170F5B" w:rsidRPr="00BA5FCF" w:rsidTr="00170F5B">
        <w:trPr>
          <w:trHeight w:val="70"/>
        </w:trPr>
        <w:tc>
          <w:tcPr>
            <w:tcW w:w="675" w:type="dxa"/>
            <w:shd w:val="clear" w:color="auto" w:fill="auto"/>
            <w:tcMar>
              <w:left w:w="28" w:type="dxa"/>
              <w:right w:w="28" w:type="dxa"/>
            </w:tcMar>
            <w:vAlign w:val="center"/>
          </w:tcPr>
          <w:p w:rsidR="00170F5B" w:rsidRPr="00BA5FCF" w:rsidRDefault="00170F5B" w:rsidP="00170F5B">
            <w:pPr>
              <w:pStyle w:val="a7"/>
              <w:rPr>
                <w:szCs w:val="20"/>
                <w:lang w:val="ru-RU"/>
              </w:rPr>
            </w:pPr>
            <w:r w:rsidRPr="00BA5FCF">
              <w:rPr>
                <w:szCs w:val="20"/>
                <w:lang w:val="ru-RU"/>
              </w:rPr>
              <w:t>4.1</w:t>
            </w:r>
          </w:p>
        </w:tc>
        <w:tc>
          <w:tcPr>
            <w:tcW w:w="3322" w:type="dxa"/>
            <w:shd w:val="clear" w:color="auto" w:fill="auto"/>
            <w:tcMar>
              <w:left w:w="28" w:type="dxa"/>
              <w:right w:w="28" w:type="dxa"/>
            </w:tcMar>
          </w:tcPr>
          <w:p w:rsidR="00170F5B" w:rsidRPr="00BA5FCF" w:rsidRDefault="00170F5B" w:rsidP="00170F5B">
            <w:pPr>
              <w:pStyle w:val="a7"/>
              <w:jc w:val="left"/>
              <w:rPr>
                <w:szCs w:val="20"/>
                <w:lang w:val="ru-RU"/>
              </w:rPr>
            </w:pPr>
            <w:r w:rsidRPr="00BA5FCF">
              <w:rPr>
                <w:szCs w:val="20"/>
                <w:lang w:val="ru-RU"/>
              </w:rPr>
              <w:t>Мероприятия не предусматриваются</w:t>
            </w:r>
          </w:p>
        </w:tc>
        <w:tc>
          <w:tcPr>
            <w:tcW w:w="1134" w:type="dxa"/>
            <w:shd w:val="clear" w:color="auto" w:fill="auto"/>
            <w:tcMar>
              <w:left w:w="28" w:type="dxa"/>
              <w:right w:w="28" w:type="dxa"/>
            </w:tcMar>
            <w:vAlign w:val="center"/>
          </w:tcPr>
          <w:p w:rsidR="00170F5B" w:rsidRPr="00BA5FCF" w:rsidRDefault="00170F5B" w:rsidP="00170F5B">
            <w:pPr>
              <w:pStyle w:val="a7"/>
              <w:rPr>
                <w:szCs w:val="20"/>
                <w:lang w:val="ru-RU"/>
              </w:rPr>
            </w:pPr>
          </w:p>
        </w:tc>
        <w:tc>
          <w:tcPr>
            <w:tcW w:w="993" w:type="dxa"/>
          </w:tcPr>
          <w:p w:rsidR="00170F5B" w:rsidRDefault="00170F5B" w:rsidP="00170F5B">
            <w:pPr>
              <w:pStyle w:val="a7"/>
              <w:rPr>
                <w:szCs w:val="20"/>
                <w:lang w:val="ru-RU"/>
              </w:rPr>
            </w:pPr>
          </w:p>
        </w:tc>
        <w:tc>
          <w:tcPr>
            <w:tcW w:w="992" w:type="dxa"/>
          </w:tcPr>
          <w:p w:rsidR="00170F5B" w:rsidRDefault="00170F5B" w:rsidP="00170F5B">
            <w:pPr>
              <w:pStyle w:val="a7"/>
              <w:rPr>
                <w:szCs w:val="20"/>
                <w:lang w:val="ru-RU"/>
              </w:rPr>
            </w:pPr>
          </w:p>
        </w:tc>
        <w:tc>
          <w:tcPr>
            <w:tcW w:w="993" w:type="dxa"/>
          </w:tcPr>
          <w:p w:rsidR="00170F5B" w:rsidRDefault="00170F5B" w:rsidP="00170F5B">
            <w:pPr>
              <w:pStyle w:val="a7"/>
              <w:rPr>
                <w:szCs w:val="20"/>
                <w:lang w:val="ru-RU"/>
              </w:rPr>
            </w:pPr>
          </w:p>
        </w:tc>
        <w:tc>
          <w:tcPr>
            <w:tcW w:w="992" w:type="dxa"/>
          </w:tcPr>
          <w:p w:rsidR="00170F5B" w:rsidRDefault="00170F5B" w:rsidP="00170F5B">
            <w:pPr>
              <w:pStyle w:val="a7"/>
              <w:rPr>
                <w:szCs w:val="20"/>
                <w:lang w:val="ru-RU"/>
              </w:rPr>
            </w:pPr>
          </w:p>
        </w:tc>
      </w:tr>
      <w:tr w:rsidR="00170F5B" w:rsidRPr="00BA5FCF" w:rsidTr="00170F5B">
        <w:trPr>
          <w:trHeight w:val="70"/>
        </w:trPr>
        <w:tc>
          <w:tcPr>
            <w:tcW w:w="675" w:type="dxa"/>
            <w:shd w:val="clear" w:color="auto" w:fill="auto"/>
            <w:tcMar>
              <w:left w:w="28" w:type="dxa"/>
              <w:right w:w="28" w:type="dxa"/>
            </w:tcMar>
            <w:vAlign w:val="center"/>
          </w:tcPr>
          <w:p w:rsidR="00170F5B" w:rsidRPr="00BA5FCF" w:rsidRDefault="00170F5B" w:rsidP="00170F5B">
            <w:pPr>
              <w:pStyle w:val="a7"/>
              <w:rPr>
                <w:b/>
                <w:szCs w:val="20"/>
                <w:lang w:val="ru-RU"/>
              </w:rPr>
            </w:pPr>
            <w:r w:rsidRPr="00BA5FCF">
              <w:rPr>
                <w:b/>
                <w:szCs w:val="20"/>
                <w:lang w:val="ru-RU"/>
              </w:rPr>
              <w:t>5</w:t>
            </w:r>
          </w:p>
        </w:tc>
        <w:tc>
          <w:tcPr>
            <w:tcW w:w="3322" w:type="dxa"/>
            <w:shd w:val="clear" w:color="auto" w:fill="auto"/>
            <w:tcMar>
              <w:left w:w="28" w:type="dxa"/>
              <w:right w:w="28" w:type="dxa"/>
            </w:tcMar>
          </w:tcPr>
          <w:p w:rsidR="00170F5B" w:rsidRPr="00BA5FCF" w:rsidRDefault="00170F5B" w:rsidP="00170F5B">
            <w:pPr>
              <w:pStyle w:val="a7"/>
              <w:jc w:val="left"/>
              <w:rPr>
                <w:b/>
                <w:szCs w:val="20"/>
                <w:lang w:val="ru-RU"/>
              </w:rPr>
            </w:pPr>
            <w:r w:rsidRPr="00BA5FCF">
              <w:rPr>
                <w:b/>
                <w:szCs w:val="20"/>
                <w:lang w:val="ru-RU"/>
              </w:rPr>
              <w:t>Мероприятия по развитию инфраструктуры для грузового транспорта, транспортных средств коммунальных и дорожных служб</w:t>
            </w:r>
          </w:p>
        </w:tc>
        <w:tc>
          <w:tcPr>
            <w:tcW w:w="1134" w:type="dxa"/>
            <w:shd w:val="clear" w:color="auto" w:fill="auto"/>
            <w:tcMar>
              <w:left w:w="28" w:type="dxa"/>
              <w:right w:w="28" w:type="dxa"/>
            </w:tcMar>
            <w:vAlign w:val="center"/>
          </w:tcPr>
          <w:p w:rsidR="00170F5B" w:rsidRPr="00BA5FCF" w:rsidRDefault="00170F5B" w:rsidP="00170F5B">
            <w:pPr>
              <w:pStyle w:val="a7"/>
              <w:rPr>
                <w:b/>
                <w:szCs w:val="20"/>
                <w:lang w:val="ru-RU"/>
              </w:rPr>
            </w:pPr>
          </w:p>
        </w:tc>
        <w:tc>
          <w:tcPr>
            <w:tcW w:w="993" w:type="dxa"/>
          </w:tcPr>
          <w:p w:rsidR="00170F5B" w:rsidRPr="00BA5FCF" w:rsidRDefault="00170F5B" w:rsidP="00170F5B">
            <w:pPr>
              <w:pStyle w:val="a7"/>
              <w:rPr>
                <w:b/>
                <w:szCs w:val="20"/>
                <w:lang w:val="ru-RU"/>
              </w:rPr>
            </w:pPr>
          </w:p>
        </w:tc>
        <w:tc>
          <w:tcPr>
            <w:tcW w:w="992" w:type="dxa"/>
          </w:tcPr>
          <w:p w:rsidR="00170F5B" w:rsidRPr="00BA5FCF" w:rsidRDefault="00170F5B" w:rsidP="00170F5B">
            <w:pPr>
              <w:pStyle w:val="a7"/>
              <w:rPr>
                <w:b/>
                <w:szCs w:val="20"/>
                <w:lang w:val="ru-RU"/>
              </w:rPr>
            </w:pPr>
          </w:p>
        </w:tc>
        <w:tc>
          <w:tcPr>
            <w:tcW w:w="993" w:type="dxa"/>
          </w:tcPr>
          <w:p w:rsidR="00170F5B" w:rsidRPr="00BA5FCF" w:rsidRDefault="00170F5B" w:rsidP="00170F5B">
            <w:pPr>
              <w:pStyle w:val="a7"/>
              <w:rPr>
                <w:b/>
                <w:szCs w:val="20"/>
                <w:lang w:val="ru-RU"/>
              </w:rPr>
            </w:pPr>
          </w:p>
        </w:tc>
        <w:tc>
          <w:tcPr>
            <w:tcW w:w="992" w:type="dxa"/>
          </w:tcPr>
          <w:p w:rsidR="00170F5B" w:rsidRPr="00BA5FCF" w:rsidRDefault="00170F5B" w:rsidP="00170F5B">
            <w:pPr>
              <w:pStyle w:val="a7"/>
              <w:rPr>
                <w:b/>
                <w:szCs w:val="20"/>
                <w:lang w:val="ru-RU"/>
              </w:rPr>
            </w:pPr>
          </w:p>
        </w:tc>
      </w:tr>
      <w:tr w:rsidR="00170F5B" w:rsidRPr="00BA5FCF" w:rsidTr="00170F5B">
        <w:trPr>
          <w:trHeight w:val="70"/>
        </w:trPr>
        <w:tc>
          <w:tcPr>
            <w:tcW w:w="675" w:type="dxa"/>
            <w:shd w:val="clear" w:color="auto" w:fill="auto"/>
            <w:tcMar>
              <w:left w:w="28" w:type="dxa"/>
              <w:right w:w="28" w:type="dxa"/>
            </w:tcMar>
            <w:vAlign w:val="center"/>
          </w:tcPr>
          <w:p w:rsidR="00170F5B" w:rsidRPr="00BA5FCF" w:rsidRDefault="00170F5B" w:rsidP="00170F5B">
            <w:pPr>
              <w:pStyle w:val="a7"/>
              <w:rPr>
                <w:szCs w:val="20"/>
                <w:lang w:val="ru-RU"/>
              </w:rPr>
            </w:pPr>
            <w:r w:rsidRPr="00BA5FCF">
              <w:rPr>
                <w:szCs w:val="20"/>
                <w:lang w:val="ru-RU"/>
              </w:rPr>
              <w:t>5.1</w:t>
            </w:r>
          </w:p>
        </w:tc>
        <w:tc>
          <w:tcPr>
            <w:tcW w:w="3322" w:type="dxa"/>
            <w:shd w:val="clear" w:color="auto" w:fill="auto"/>
            <w:tcMar>
              <w:left w:w="28" w:type="dxa"/>
              <w:right w:w="28" w:type="dxa"/>
            </w:tcMar>
            <w:vAlign w:val="center"/>
          </w:tcPr>
          <w:p w:rsidR="00170F5B" w:rsidRPr="00BA5FCF" w:rsidRDefault="00170F5B" w:rsidP="00170F5B">
            <w:pPr>
              <w:pStyle w:val="a7"/>
              <w:jc w:val="left"/>
              <w:rPr>
                <w:szCs w:val="20"/>
                <w:lang w:val="ru-RU"/>
              </w:rPr>
            </w:pPr>
            <w:r w:rsidRPr="00BA5FCF">
              <w:rPr>
                <w:szCs w:val="20"/>
                <w:lang w:val="ru-RU"/>
              </w:rPr>
              <w:t>Мероприятия не предусматриваются</w:t>
            </w:r>
          </w:p>
        </w:tc>
        <w:tc>
          <w:tcPr>
            <w:tcW w:w="1134" w:type="dxa"/>
            <w:shd w:val="clear" w:color="auto" w:fill="auto"/>
            <w:tcMar>
              <w:left w:w="28" w:type="dxa"/>
              <w:right w:w="28" w:type="dxa"/>
            </w:tcMar>
            <w:vAlign w:val="center"/>
          </w:tcPr>
          <w:p w:rsidR="00170F5B" w:rsidRPr="00BA5FCF" w:rsidRDefault="00170F5B" w:rsidP="00170F5B">
            <w:pPr>
              <w:pStyle w:val="a7"/>
              <w:rPr>
                <w:szCs w:val="20"/>
                <w:lang w:val="ru-RU"/>
              </w:rPr>
            </w:pPr>
          </w:p>
        </w:tc>
        <w:tc>
          <w:tcPr>
            <w:tcW w:w="993" w:type="dxa"/>
          </w:tcPr>
          <w:p w:rsidR="00170F5B" w:rsidRPr="00BA5FCF" w:rsidRDefault="00170F5B" w:rsidP="00170F5B">
            <w:pPr>
              <w:pStyle w:val="a7"/>
              <w:rPr>
                <w:szCs w:val="20"/>
                <w:lang w:val="ru-RU"/>
              </w:rPr>
            </w:pPr>
          </w:p>
        </w:tc>
        <w:tc>
          <w:tcPr>
            <w:tcW w:w="992" w:type="dxa"/>
          </w:tcPr>
          <w:p w:rsidR="00170F5B" w:rsidRPr="00BA5FCF" w:rsidRDefault="00170F5B" w:rsidP="00170F5B">
            <w:pPr>
              <w:pStyle w:val="a7"/>
              <w:rPr>
                <w:szCs w:val="20"/>
                <w:lang w:val="ru-RU"/>
              </w:rPr>
            </w:pPr>
          </w:p>
        </w:tc>
        <w:tc>
          <w:tcPr>
            <w:tcW w:w="993" w:type="dxa"/>
          </w:tcPr>
          <w:p w:rsidR="00170F5B" w:rsidRPr="00BA5FCF" w:rsidRDefault="00170F5B" w:rsidP="00170F5B">
            <w:pPr>
              <w:pStyle w:val="a7"/>
              <w:rPr>
                <w:szCs w:val="20"/>
                <w:lang w:val="ru-RU"/>
              </w:rPr>
            </w:pPr>
          </w:p>
        </w:tc>
        <w:tc>
          <w:tcPr>
            <w:tcW w:w="992" w:type="dxa"/>
          </w:tcPr>
          <w:p w:rsidR="00170F5B" w:rsidRPr="00BA5FCF" w:rsidRDefault="00170F5B" w:rsidP="00170F5B">
            <w:pPr>
              <w:pStyle w:val="a7"/>
              <w:rPr>
                <w:szCs w:val="20"/>
                <w:lang w:val="ru-RU"/>
              </w:rPr>
            </w:pPr>
          </w:p>
        </w:tc>
      </w:tr>
      <w:tr w:rsidR="00170F5B" w:rsidRPr="00BA5FCF" w:rsidTr="00170F5B">
        <w:trPr>
          <w:trHeight w:val="70"/>
        </w:trPr>
        <w:tc>
          <w:tcPr>
            <w:tcW w:w="675" w:type="dxa"/>
            <w:shd w:val="clear" w:color="auto" w:fill="auto"/>
            <w:tcMar>
              <w:left w:w="28" w:type="dxa"/>
              <w:right w:w="28" w:type="dxa"/>
            </w:tcMar>
            <w:vAlign w:val="center"/>
          </w:tcPr>
          <w:p w:rsidR="00170F5B" w:rsidRPr="00BA5FCF" w:rsidRDefault="00170F5B" w:rsidP="00170F5B">
            <w:pPr>
              <w:pStyle w:val="a7"/>
              <w:rPr>
                <w:b/>
                <w:szCs w:val="20"/>
                <w:lang w:val="ru-RU"/>
              </w:rPr>
            </w:pPr>
            <w:r w:rsidRPr="00BA5FCF">
              <w:rPr>
                <w:b/>
                <w:szCs w:val="20"/>
                <w:lang w:val="ru-RU"/>
              </w:rPr>
              <w:t>6</w:t>
            </w:r>
          </w:p>
        </w:tc>
        <w:tc>
          <w:tcPr>
            <w:tcW w:w="3322" w:type="dxa"/>
            <w:shd w:val="clear" w:color="auto" w:fill="auto"/>
            <w:tcMar>
              <w:left w:w="28" w:type="dxa"/>
              <w:right w:w="28" w:type="dxa"/>
            </w:tcMar>
            <w:vAlign w:val="center"/>
          </w:tcPr>
          <w:p w:rsidR="00170F5B" w:rsidRPr="00BA5FCF" w:rsidRDefault="00170F5B" w:rsidP="00170F5B">
            <w:pPr>
              <w:pStyle w:val="a7"/>
              <w:jc w:val="left"/>
              <w:rPr>
                <w:b/>
                <w:szCs w:val="20"/>
                <w:lang w:val="ru-RU"/>
              </w:rPr>
            </w:pPr>
            <w:r w:rsidRPr="00BA5FCF">
              <w:rPr>
                <w:b/>
                <w:szCs w:val="20"/>
                <w:lang w:val="ru-RU"/>
              </w:rPr>
              <w:t>Мероприятия по развитию сети дорог</w:t>
            </w:r>
          </w:p>
        </w:tc>
        <w:tc>
          <w:tcPr>
            <w:tcW w:w="1134" w:type="dxa"/>
            <w:shd w:val="clear" w:color="auto" w:fill="auto"/>
            <w:tcMar>
              <w:left w:w="28" w:type="dxa"/>
              <w:right w:w="28" w:type="dxa"/>
            </w:tcMar>
            <w:vAlign w:val="center"/>
          </w:tcPr>
          <w:p w:rsidR="00170F5B" w:rsidRPr="00BA5FCF" w:rsidRDefault="00170F5B" w:rsidP="00170F5B">
            <w:pPr>
              <w:pStyle w:val="a7"/>
              <w:rPr>
                <w:b/>
                <w:szCs w:val="20"/>
                <w:lang w:val="ru-RU"/>
              </w:rPr>
            </w:pPr>
          </w:p>
        </w:tc>
        <w:tc>
          <w:tcPr>
            <w:tcW w:w="993" w:type="dxa"/>
          </w:tcPr>
          <w:p w:rsidR="00170F5B" w:rsidRPr="00BA5FCF" w:rsidRDefault="00170F5B" w:rsidP="00170F5B">
            <w:pPr>
              <w:pStyle w:val="a7"/>
              <w:rPr>
                <w:b/>
                <w:szCs w:val="20"/>
                <w:lang w:val="ru-RU"/>
              </w:rPr>
            </w:pPr>
          </w:p>
        </w:tc>
        <w:tc>
          <w:tcPr>
            <w:tcW w:w="992" w:type="dxa"/>
          </w:tcPr>
          <w:p w:rsidR="00170F5B" w:rsidRPr="00BA5FCF" w:rsidRDefault="00170F5B" w:rsidP="00170F5B">
            <w:pPr>
              <w:pStyle w:val="a7"/>
              <w:rPr>
                <w:b/>
                <w:szCs w:val="20"/>
                <w:lang w:val="ru-RU"/>
              </w:rPr>
            </w:pPr>
          </w:p>
        </w:tc>
        <w:tc>
          <w:tcPr>
            <w:tcW w:w="993" w:type="dxa"/>
          </w:tcPr>
          <w:p w:rsidR="00170F5B" w:rsidRPr="00BA5FCF" w:rsidRDefault="00170F5B" w:rsidP="00170F5B">
            <w:pPr>
              <w:pStyle w:val="a7"/>
              <w:rPr>
                <w:b/>
                <w:szCs w:val="20"/>
                <w:lang w:val="ru-RU"/>
              </w:rPr>
            </w:pPr>
          </w:p>
        </w:tc>
        <w:tc>
          <w:tcPr>
            <w:tcW w:w="992" w:type="dxa"/>
          </w:tcPr>
          <w:p w:rsidR="00170F5B" w:rsidRPr="00BA5FCF" w:rsidRDefault="00170F5B" w:rsidP="00170F5B">
            <w:pPr>
              <w:pStyle w:val="a7"/>
              <w:rPr>
                <w:b/>
                <w:szCs w:val="20"/>
                <w:lang w:val="ru-RU"/>
              </w:rPr>
            </w:pPr>
          </w:p>
        </w:tc>
      </w:tr>
      <w:tr w:rsidR="00170F5B" w:rsidRPr="00BA5FCF" w:rsidTr="00170F5B">
        <w:trPr>
          <w:trHeight w:val="20"/>
        </w:trPr>
        <w:tc>
          <w:tcPr>
            <w:tcW w:w="675" w:type="dxa"/>
            <w:shd w:val="clear" w:color="auto" w:fill="auto"/>
            <w:tcMar>
              <w:left w:w="28" w:type="dxa"/>
              <w:right w:w="28" w:type="dxa"/>
            </w:tcMar>
            <w:vAlign w:val="center"/>
          </w:tcPr>
          <w:p w:rsidR="00170F5B" w:rsidRPr="00BA5FCF" w:rsidRDefault="00BB4BA8" w:rsidP="00170F5B">
            <w:pPr>
              <w:pStyle w:val="a7"/>
              <w:rPr>
                <w:szCs w:val="20"/>
                <w:lang w:val="ru-RU"/>
              </w:rPr>
            </w:pPr>
            <w:r>
              <w:rPr>
                <w:szCs w:val="20"/>
                <w:lang w:val="ru-RU"/>
              </w:rPr>
              <w:t>6.1.</w:t>
            </w:r>
          </w:p>
        </w:tc>
        <w:tc>
          <w:tcPr>
            <w:tcW w:w="3322" w:type="dxa"/>
            <w:shd w:val="clear" w:color="auto" w:fill="auto"/>
            <w:tcMar>
              <w:left w:w="28" w:type="dxa"/>
              <w:right w:w="28" w:type="dxa"/>
            </w:tcMar>
            <w:vAlign w:val="center"/>
          </w:tcPr>
          <w:p w:rsidR="00170F5B" w:rsidRPr="00BB4BA8" w:rsidRDefault="00170F5B" w:rsidP="00170F5B">
            <w:pPr>
              <w:ind w:firstLine="0"/>
              <w:rPr>
                <w:sz w:val="22"/>
              </w:rPr>
            </w:pPr>
            <w:r w:rsidRPr="00BB4BA8">
              <w:rPr>
                <w:sz w:val="22"/>
              </w:rPr>
              <w:t>ст. Клубничная,  ул. Центральная</w:t>
            </w:r>
            <w:r w:rsidR="00BB4BA8" w:rsidRPr="00BB4BA8">
              <w:rPr>
                <w:sz w:val="22"/>
              </w:rPr>
              <w:t xml:space="preserve">, </w:t>
            </w:r>
          </w:p>
          <w:p w:rsidR="00170F5B" w:rsidRPr="00BB4BA8" w:rsidRDefault="00BB4BA8" w:rsidP="00BB4BA8">
            <w:pPr>
              <w:pStyle w:val="a7"/>
              <w:jc w:val="left"/>
              <w:rPr>
                <w:sz w:val="22"/>
                <w:szCs w:val="22"/>
                <w:lang w:val="ru-RU"/>
              </w:rPr>
            </w:pPr>
            <w:r w:rsidRPr="00BB4BA8">
              <w:rPr>
                <w:sz w:val="22"/>
                <w:szCs w:val="22"/>
                <w:lang w:val="ru-RU"/>
              </w:rPr>
              <w:t xml:space="preserve">ул. </w:t>
            </w:r>
            <w:proofErr w:type="gramStart"/>
            <w:r w:rsidRPr="00BB4BA8">
              <w:rPr>
                <w:sz w:val="22"/>
                <w:szCs w:val="22"/>
                <w:lang w:val="ru-RU"/>
              </w:rPr>
              <w:t>Лесная</w:t>
            </w:r>
            <w:proofErr w:type="gramEnd"/>
            <w:r w:rsidRPr="00BB4BA8">
              <w:rPr>
                <w:sz w:val="22"/>
                <w:szCs w:val="22"/>
                <w:lang w:val="ru-RU"/>
              </w:rPr>
              <w:t>, ул. Железнодорожная, ул. Вокзальная 3,6 км</w:t>
            </w:r>
          </w:p>
        </w:tc>
        <w:tc>
          <w:tcPr>
            <w:tcW w:w="1134" w:type="dxa"/>
            <w:shd w:val="clear" w:color="auto" w:fill="auto"/>
            <w:tcMar>
              <w:left w:w="28" w:type="dxa"/>
              <w:right w:w="28" w:type="dxa"/>
            </w:tcMar>
            <w:vAlign w:val="center"/>
          </w:tcPr>
          <w:p w:rsidR="00170F5B" w:rsidRPr="00BA5FCF" w:rsidRDefault="00170F5B" w:rsidP="00170F5B">
            <w:pPr>
              <w:pStyle w:val="a7"/>
              <w:rPr>
                <w:szCs w:val="20"/>
                <w:lang w:val="ru-RU"/>
              </w:rPr>
            </w:pPr>
          </w:p>
        </w:tc>
        <w:tc>
          <w:tcPr>
            <w:tcW w:w="993" w:type="dxa"/>
          </w:tcPr>
          <w:p w:rsidR="00170F5B" w:rsidRDefault="00BB4BA8" w:rsidP="00170F5B">
            <w:pPr>
              <w:pStyle w:val="a7"/>
              <w:rPr>
                <w:szCs w:val="20"/>
                <w:lang w:val="ru-RU"/>
              </w:rPr>
            </w:pPr>
            <w:r>
              <w:rPr>
                <w:szCs w:val="20"/>
                <w:lang w:val="ru-RU"/>
              </w:rPr>
              <w:t>160</w:t>
            </w:r>
          </w:p>
        </w:tc>
        <w:tc>
          <w:tcPr>
            <w:tcW w:w="992" w:type="dxa"/>
          </w:tcPr>
          <w:p w:rsidR="00170F5B" w:rsidRDefault="00170F5B" w:rsidP="00170F5B">
            <w:pPr>
              <w:pStyle w:val="a7"/>
              <w:rPr>
                <w:szCs w:val="20"/>
                <w:lang w:val="ru-RU"/>
              </w:rPr>
            </w:pPr>
          </w:p>
        </w:tc>
        <w:tc>
          <w:tcPr>
            <w:tcW w:w="993" w:type="dxa"/>
          </w:tcPr>
          <w:p w:rsidR="00170F5B" w:rsidRDefault="00BB4BA8" w:rsidP="00170F5B">
            <w:pPr>
              <w:pStyle w:val="a7"/>
              <w:rPr>
                <w:szCs w:val="20"/>
                <w:lang w:val="ru-RU"/>
              </w:rPr>
            </w:pPr>
            <w:r>
              <w:rPr>
                <w:szCs w:val="20"/>
                <w:lang w:val="ru-RU"/>
              </w:rPr>
              <w:t>180</w:t>
            </w:r>
          </w:p>
        </w:tc>
        <w:tc>
          <w:tcPr>
            <w:tcW w:w="992" w:type="dxa"/>
          </w:tcPr>
          <w:p w:rsidR="00170F5B" w:rsidRDefault="00BB4BA8" w:rsidP="00170F5B">
            <w:pPr>
              <w:pStyle w:val="a7"/>
              <w:rPr>
                <w:szCs w:val="20"/>
                <w:lang w:val="ru-RU"/>
              </w:rPr>
            </w:pPr>
            <w:r>
              <w:rPr>
                <w:szCs w:val="20"/>
                <w:lang w:val="ru-RU"/>
              </w:rPr>
              <w:t>480</w:t>
            </w:r>
          </w:p>
        </w:tc>
      </w:tr>
      <w:tr w:rsidR="00170F5B" w:rsidRPr="00BA5FCF" w:rsidTr="00170F5B">
        <w:trPr>
          <w:trHeight w:val="20"/>
        </w:trPr>
        <w:tc>
          <w:tcPr>
            <w:tcW w:w="675" w:type="dxa"/>
            <w:shd w:val="clear" w:color="auto" w:fill="auto"/>
            <w:tcMar>
              <w:left w:w="28" w:type="dxa"/>
              <w:right w:w="28" w:type="dxa"/>
            </w:tcMar>
            <w:vAlign w:val="center"/>
          </w:tcPr>
          <w:p w:rsidR="00170F5B" w:rsidRPr="00BA5FCF" w:rsidRDefault="00BB4BA8" w:rsidP="00170F5B">
            <w:pPr>
              <w:pStyle w:val="a7"/>
              <w:rPr>
                <w:szCs w:val="20"/>
                <w:lang w:val="ru-RU"/>
              </w:rPr>
            </w:pPr>
            <w:r>
              <w:rPr>
                <w:szCs w:val="20"/>
                <w:lang w:val="ru-RU"/>
              </w:rPr>
              <w:t>6.2.</w:t>
            </w:r>
          </w:p>
        </w:tc>
        <w:tc>
          <w:tcPr>
            <w:tcW w:w="3322" w:type="dxa"/>
            <w:shd w:val="clear" w:color="auto" w:fill="auto"/>
            <w:tcMar>
              <w:left w:w="28" w:type="dxa"/>
              <w:right w:w="28" w:type="dxa"/>
            </w:tcMar>
            <w:vAlign w:val="center"/>
          </w:tcPr>
          <w:p w:rsidR="00170F5B" w:rsidRPr="00BB4BA8" w:rsidRDefault="00BB4BA8" w:rsidP="00BB4BA8">
            <w:pPr>
              <w:ind w:firstLine="0"/>
              <w:rPr>
                <w:sz w:val="22"/>
              </w:rPr>
            </w:pPr>
            <w:r w:rsidRPr="00BB4BA8">
              <w:rPr>
                <w:sz w:val="22"/>
              </w:rPr>
              <w:t xml:space="preserve">п. </w:t>
            </w:r>
            <w:proofErr w:type="spellStart"/>
            <w:r w:rsidRPr="00BB4BA8">
              <w:rPr>
                <w:sz w:val="22"/>
              </w:rPr>
              <w:t>Подлесный</w:t>
            </w:r>
            <w:proofErr w:type="spellEnd"/>
            <w:r w:rsidRPr="00BB4BA8">
              <w:rPr>
                <w:sz w:val="22"/>
              </w:rPr>
              <w:t xml:space="preserve">, ул. </w:t>
            </w:r>
            <w:proofErr w:type="gramStart"/>
            <w:r w:rsidRPr="00BB4BA8">
              <w:rPr>
                <w:sz w:val="22"/>
              </w:rPr>
              <w:t>Центральная</w:t>
            </w:r>
            <w:proofErr w:type="gramEnd"/>
            <w:r w:rsidRPr="00BB4BA8">
              <w:rPr>
                <w:sz w:val="22"/>
              </w:rPr>
              <w:t>, ул. Зеленая 5.45 км</w:t>
            </w:r>
          </w:p>
        </w:tc>
        <w:tc>
          <w:tcPr>
            <w:tcW w:w="1134" w:type="dxa"/>
            <w:shd w:val="clear" w:color="auto" w:fill="auto"/>
            <w:tcMar>
              <w:left w:w="28" w:type="dxa"/>
              <w:right w:w="28" w:type="dxa"/>
            </w:tcMar>
            <w:vAlign w:val="center"/>
          </w:tcPr>
          <w:p w:rsidR="00170F5B" w:rsidRPr="006712BA" w:rsidRDefault="00170F5B" w:rsidP="00170F5B">
            <w:pPr>
              <w:pStyle w:val="a7"/>
              <w:rPr>
                <w:szCs w:val="20"/>
                <w:lang w:val="ru-RU"/>
              </w:rPr>
            </w:pPr>
          </w:p>
        </w:tc>
        <w:tc>
          <w:tcPr>
            <w:tcW w:w="993" w:type="dxa"/>
          </w:tcPr>
          <w:p w:rsidR="00170F5B" w:rsidRDefault="00170F5B" w:rsidP="00170F5B">
            <w:pPr>
              <w:pStyle w:val="a7"/>
              <w:rPr>
                <w:szCs w:val="20"/>
                <w:lang w:val="ru-RU"/>
              </w:rPr>
            </w:pPr>
          </w:p>
        </w:tc>
        <w:tc>
          <w:tcPr>
            <w:tcW w:w="992" w:type="dxa"/>
          </w:tcPr>
          <w:p w:rsidR="00170F5B" w:rsidRDefault="00BB4BA8" w:rsidP="00170F5B">
            <w:pPr>
              <w:pStyle w:val="a7"/>
              <w:rPr>
                <w:szCs w:val="20"/>
                <w:lang w:val="ru-RU"/>
              </w:rPr>
            </w:pPr>
            <w:r>
              <w:rPr>
                <w:szCs w:val="20"/>
                <w:lang w:val="ru-RU"/>
              </w:rPr>
              <w:t>220</w:t>
            </w:r>
          </w:p>
        </w:tc>
        <w:tc>
          <w:tcPr>
            <w:tcW w:w="993" w:type="dxa"/>
          </w:tcPr>
          <w:p w:rsidR="00170F5B" w:rsidRDefault="00170F5B" w:rsidP="00170F5B">
            <w:pPr>
              <w:pStyle w:val="a7"/>
              <w:rPr>
                <w:szCs w:val="20"/>
                <w:lang w:val="ru-RU"/>
              </w:rPr>
            </w:pPr>
          </w:p>
        </w:tc>
        <w:tc>
          <w:tcPr>
            <w:tcW w:w="992" w:type="dxa"/>
          </w:tcPr>
          <w:p w:rsidR="00170F5B" w:rsidRDefault="00BB4BA8" w:rsidP="00170F5B">
            <w:pPr>
              <w:pStyle w:val="a7"/>
              <w:rPr>
                <w:szCs w:val="20"/>
                <w:lang w:val="ru-RU"/>
              </w:rPr>
            </w:pPr>
            <w:r>
              <w:rPr>
                <w:szCs w:val="20"/>
                <w:lang w:val="ru-RU"/>
              </w:rPr>
              <w:t>660</w:t>
            </w:r>
          </w:p>
        </w:tc>
      </w:tr>
      <w:tr w:rsidR="00170F5B" w:rsidRPr="00BA5FCF" w:rsidTr="00170F5B">
        <w:trPr>
          <w:trHeight w:val="20"/>
        </w:trPr>
        <w:tc>
          <w:tcPr>
            <w:tcW w:w="675" w:type="dxa"/>
            <w:shd w:val="clear" w:color="auto" w:fill="auto"/>
            <w:tcMar>
              <w:left w:w="28" w:type="dxa"/>
              <w:right w:w="28" w:type="dxa"/>
            </w:tcMar>
            <w:vAlign w:val="center"/>
          </w:tcPr>
          <w:p w:rsidR="00170F5B" w:rsidRPr="00BA5FCF" w:rsidRDefault="00170F5B" w:rsidP="00170F5B">
            <w:pPr>
              <w:pStyle w:val="a7"/>
              <w:rPr>
                <w:szCs w:val="20"/>
                <w:lang w:val="ru-RU"/>
              </w:rPr>
            </w:pPr>
          </w:p>
        </w:tc>
        <w:tc>
          <w:tcPr>
            <w:tcW w:w="3322" w:type="dxa"/>
            <w:shd w:val="clear" w:color="auto" w:fill="auto"/>
            <w:tcMar>
              <w:left w:w="28" w:type="dxa"/>
              <w:right w:w="28" w:type="dxa"/>
            </w:tcMar>
            <w:vAlign w:val="center"/>
          </w:tcPr>
          <w:p w:rsidR="00170F5B" w:rsidRPr="00BB4BA8" w:rsidRDefault="00BB4BA8" w:rsidP="00170F5B">
            <w:pPr>
              <w:ind w:firstLine="0"/>
              <w:rPr>
                <w:sz w:val="22"/>
              </w:rPr>
            </w:pPr>
            <w:proofErr w:type="gramStart"/>
            <w:r w:rsidRPr="00BB4BA8">
              <w:rPr>
                <w:sz w:val="22"/>
              </w:rPr>
              <w:t xml:space="preserve">с. </w:t>
            </w:r>
            <w:proofErr w:type="spellStart"/>
            <w:r w:rsidRPr="00BB4BA8">
              <w:rPr>
                <w:sz w:val="22"/>
              </w:rPr>
              <w:t>Борисоглебка</w:t>
            </w:r>
            <w:proofErr w:type="spellEnd"/>
            <w:r w:rsidRPr="00BB4BA8">
              <w:rPr>
                <w:sz w:val="22"/>
              </w:rPr>
              <w:t xml:space="preserve">, </w:t>
            </w:r>
            <w:proofErr w:type="spellStart"/>
            <w:r w:rsidRPr="00BB4BA8">
              <w:rPr>
                <w:sz w:val="22"/>
              </w:rPr>
              <w:t>ул.им</w:t>
            </w:r>
            <w:proofErr w:type="spellEnd"/>
            <w:r w:rsidRPr="00BB4BA8">
              <w:rPr>
                <w:sz w:val="22"/>
              </w:rPr>
              <w:t>.</w:t>
            </w:r>
            <w:r>
              <w:rPr>
                <w:sz w:val="22"/>
              </w:rPr>
              <w:t xml:space="preserve"> </w:t>
            </w:r>
            <w:r w:rsidRPr="00BB4BA8">
              <w:rPr>
                <w:sz w:val="22"/>
              </w:rPr>
              <w:t>Андреева, ул.</w:t>
            </w:r>
            <w:r>
              <w:rPr>
                <w:sz w:val="22"/>
              </w:rPr>
              <w:t xml:space="preserve"> </w:t>
            </w:r>
            <w:r w:rsidRPr="00BB4BA8">
              <w:rPr>
                <w:sz w:val="22"/>
              </w:rPr>
              <w:t>Молодежная, ул.</w:t>
            </w:r>
            <w:r>
              <w:rPr>
                <w:sz w:val="22"/>
              </w:rPr>
              <w:t xml:space="preserve"> </w:t>
            </w:r>
            <w:r w:rsidRPr="00BB4BA8">
              <w:rPr>
                <w:sz w:val="22"/>
              </w:rPr>
              <w:t>Школьная, ул. Садовая 7,5 км</w:t>
            </w:r>
            <w:proofErr w:type="gramEnd"/>
          </w:p>
        </w:tc>
        <w:tc>
          <w:tcPr>
            <w:tcW w:w="1134" w:type="dxa"/>
            <w:shd w:val="clear" w:color="auto" w:fill="auto"/>
            <w:tcMar>
              <w:left w:w="28" w:type="dxa"/>
              <w:right w:w="28" w:type="dxa"/>
            </w:tcMar>
            <w:vAlign w:val="center"/>
          </w:tcPr>
          <w:p w:rsidR="00170F5B" w:rsidRPr="00BA5FCF" w:rsidRDefault="00170F5B" w:rsidP="00170F5B">
            <w:pPr>
              <w:pStyle w:val="a7"/>
              <w:rPr>
                <w:szCs w:val="20"/>
                <w:lang w:val="ru-RU"/>
              </w:rPr>
            </w:pPr>
          </w:p>
        </w:tc>
        <w:tc>
          <w:tcPr>
            <w:tcW w:w="993" w:type="dxa"/>
          </w:tcPr>
          <w:p w:rsidR="00170F5B" w:rsidRDefault="00BB4BA8" w:rsidP="00170F5B">
            <w:pPr>
              <w:pStyle w:val="a7"/>
              <w:rPr>
                <w:szCs w:val="20"/>
                <w:lang w:val="ru-RU"/>
              </w:rPr>
            </w:pPr>
            <w:r>
              <w:rPr>
                <w:szCs w:val="20"/>
                <w:lang w:val="ru-RU"/>
              </w:rPr>
              <w:t>60</w:t>
            </w:r>
          </w:p>
        </w:tc>
        <w:tc>
          <w:tcPr>
            <w:tcW w:w="992" w:type="dxa"/>
          </w:tcPr>
          <w:p w:rsidR="00170F5B" w:rsidRDefault="00BB4BA8" w:rsidP="00170F5B">
            <w:pPr>
              <w:pStyle w:val="a7"/>
              <w:rPr>
                <w:szCs w:val="20"/>
                <w:lang w:val="ru-RU"/>
              </w:rPr>
            </w:pPr>
            <w:r>
              <w:rPr>
                <w:szCs w:val="20"/>
                <w:lang w:val="ru-RU"/>
              </w:rPr>
              <w:t>180</w:t>
            </w:r>
          </w:p>
        </w:tc>
        <w:tc>
          <w:tcPr>
            <w:tcW w:w="993" w:type="dxa"/>
          </w:tcPr>
          <w:p w:rsidR="00170F5B" w:rsidRDefault="00BB4BA8" w:rsidP="00170F5B">
            <w:pPr>
              <w:pStyle w:val="a7"/>
              <w:rPr>
                <w:szCs w:val="20"/>
                <w:lang w:val="ru-RU"/>
              </w:rPr>
            </w:pPr>
            <w:r>
              <w:rPr>
                <w:szCs w:val="20"/>
                <w:lang w:val="ru-RU"/>
              </w:rPr>
              <w:t>120</w:t>
            </w:r>
          </w:p>
        </w:tc>
        <w:tc>
          <w:tcPr>
            <w:tcW w:w="992" w:type="dxa"/>
          </w:tcPr>
          <w:p w:rsidR="00170F5B" w:rsidRDefault="00BB4BA8" w:rsidP="00170F5B">
            <w:pPr>
              <w:pStyle w:val="a7"/>
              <w:rPr>
                <w:szCs w:val="20"/>
                <w:lang w:val="ru-RU"/>
              </w:rPr>
            </w:pPr>
            <w:r>
              <w:rPr>
                <w:szCs w:val="20"/>
                <w:lang w:val="ru-RU"/>
              </w:rPr>
              <w:t>820</w:t>
            </w:r>
          </w:p>
        </w:tc>
      </w:tr>
      <w:tr w:rsidR="00170F5B" w:rsidRPr="00BA5FCF" w:rsidTr="00170F5B">
        <w:trPr>
          <w:trHeight w:val="20"/>
        </w:trPr>
        <w:tc>
          <w:tcPr>
            <w:tcW w:w="675" w:type="dxa"/>
            <w:shd w:val="clear" w:color="auto" w:fill="auto"/>
            <w:tcMar>
              <w:left w:w="28" w:type="dxa"/>
              <w:right w:w="28" w:type="dxa"/>
            </w:tcMar>
            <w:vAlign w:val="center"/>
          </w:tcPr>
          <w:p w:rsidR="00170F5B" w:rsidRPr="00BA5FCF" w:rsidRDefault="00170F5B" w:rsidP="00170F5B">
            <w:pPr>
              <w:pStyle w:val="a7"/>
              <w:rPr>
                <w:szCs w:val="20"/>
                <w:lang w:val="ru-RU"/>
              </w:rPr>
            </w:pPr>
            <w:r w:rsidRPr="00BA5FCF">
              <w:rPr>
                <w:szCs w:val="20"/>
                <w:lang w:val="ru-RU"/>
              </w:rPr>
              <w:t>6.4</w:t>
            </w:r>
          </w:p>
        </w:tc>
        <w:tc>
          <w:tcPr>
            <w:tcW w:w="3322" w:type="dxa"/>
            <w:shd w:val="clear" w:color="auto" w:fill="auto"/>
            <w:tcMar>
              <w:left w:w="28" w:type="dxa"/>
              <w:right w:w="28" w:type="dxa"/>
            </w:tcMar>
            <w:vAlign w:val="center"/>
          </w:tcPr>
          <w:p w:rsidR="00170F5B" w:rsidRPr="00BA5FCF" w:rsidRDefault="00170F5B" w:rsidP="00170F5B">
            <w:pPr>
              <w:pStyle w:val="a7"/>
              <w:jc w:val="left"/>
              <w:rPr>
                <w:szCs w:val="20"/>
                <w:lang w:val="ru-RU"/>
              </w:rPr>
            </w:pPr>
            <w:r w:rsidRPr="00BA5FCF">
              <w:rPr>
                <w:szCs w:val="20"/>
                <w:lang w:val="ru-RU"/>
              </w:rPr>
              <w:t>Установка новых и демонтаж старых дорожных знаков</w:t>
            </w:r>
          </w:p>
        </w:tc>
        <w:tc>
          <w:tcPr>
            <w:tcW w:w="1134" w:type="dxa"/>
            <w:shd w:val="clear" w:color="auto" w:fill="auto"/>
            <w:tcMar>
              <w:left w:w="28" w:type="dxa"/>
              <w:right w:w="28" w:type="dxa"/>
            </w:tcMar>
            <w:vAlign w:val="center"/>
          </w:tcPr>
          <w:p w:rsidR="00170F5B" w:rsidRPr="001F0680" w:rsidRDefault="00BB4BA8" w:rsidP="00170F5B">
            <w:pPr>
              <w:pStyle w:val="a7"/>
              <w:rPr>
                <w:szCs w:val="20"/>
                <w:lang w:val="ru-RU"/>
              </w:rPr>
            </w:pPr>
            <w:r>
              <w:rPr>
                <w:szCs w:val="20"/>
                <w:lang w:val="ru-RU"/>
              </w:rPr>
              <w:t>12</w:t>
            </w:r>
          </w:p>
        </w:tc>
        <w:tc>
          <w:tcPr>
            <w:tcW w:w="993" w:type="dxa"/>
          </w:tcPr>
          <w:p w:rsidR="00170F5B" w:rsidRDefault="00170F5B" w:rsidP="00170F5B">
            <w:pPr>
              <w:pStyle w:val="a7"/>
              <w:rPr>
                <w:szCs w:val="20"/>
                <w:lang w:val="ru-RU"/>
              </w:rPr>
            </w:pPr>
            <w:r>
              <w:rPr>
                <w:szCs w:val="20"/>
                <w:lang w:val="ru-RU"/>
              </w:rPr>
              <w:t>8</w:t>
            </w:r>
          </w:p>
        </w:tc>
        <w:tc>
          <w:tcPr>
            <w:tcW w:w="992" w:type="dxa"/>
          </w:tcPr>
          <w:p w:rsidR="00170F5B" w:rsidRDefault="00BB4BA8" w:rsidP="00170F5B">
            <w:pPr>
              <w:pStyle w:val="a7"/>
              <w:rPr>
                <w:szCs w:val="20"/>
                <w:lang w:val="ru-RU"/>
              </w:rPr>
            </w:pPr>
            <w:r>
              <w:rPr>
                <w:szCs w:val="20"/>
                <w:lang w:val="ru-RU"/>
              </w:rPr>
              <w:t>12</w:t>
            </w:r>
          </w:p>
        </w:tc>
        <w:tc>
          <w:tcPr>
            <w:tcW w:w="993" w:type="dxa"/>
          </w:tcPr>
          <w:p w:rsidR="00170F5B" w:rsidRDefault="00170F5B" w:rsidP="00170F5B">
            <w:pPr>
              <w:pStyle w:val="a7"/>
              <w:rPr>
                <w:szCs w:val="20"/>
                <w:lang w:val="ru-RU"/>
              </w:rPr>
            </w:pPr>
            <w:r>
              <w:rPr>
                <w:szCs w:val="20"/>
                <w:lang w:val="ru-RU"/>
              </w:rPr>
              <w:t>8</w:t>
            </w:r>
          </w:p>
        </w:tc>
        <w:tc>
          <w:tcPr>
            <w:tcW w:w="992" w:type="dxa"/>
          </w:tcPr>
          <w:p w:rsidR="00170F5B" w:rsidRDefault="00BB4BA8" w:rsidP="00170F5B">
            <w:pPr>
              <w:pStyle w:val="a7"/>
              <w:rPr>
                <w:szCs w:val="20"/>
                <w:lang w:val="ru-RU"/>
              </w:rPr>
            </w:pPr>
            <w:r>
              <w:rPr>
                <w:szCs w:val="20"/>
                <w:lang w:val="ru-RU"/>
              </w:rPr>
              <w:t>60</w:t>
            </w:r>
          </w:p>
        </w:tc>
      </w:tr>
      <w:tr w:rsidR="00170F5B" w:rsidRPr="00603FEA" w:rsidTr="00170F5B">
        <w:trPr>
          <w:trHeight w:val="20"/>
        </w:trPr>
        <w:tc>
          <w:tcPr>
            <w:tcW w:w="675" w:type="dxa"/>
            <w:shd w:val="clear" w:color="auto" w:fill="auto"/>
            <w:tcMar>
              <w:left w:w="28" w:type="dxa"/>
              <w:right w:w="28" w:type="dxa"/>
            </w:tcMar>
            <w:vAlign w:val="center"/>
          </w:tcPr>
          <w:p w:rsidR="00170F5B" w:rsidRPr="00BA5FCF" w:rsidRDefault="00170F5B" w:rsidP="00170F5B">
            <w:pPr>
              <w:pStyle w:val="a7"/>
              <w:rPr>
                <w:szCs w:val="20"/>
                <w:lang w:val="ru-RU"/>
              </w:rPr>
            </w:pPr>
            <w:r w:rsidRPr="00BA5FCF">
              <w:rPr>
                <w:szCs w:val="20"/>
                <w:lang w:val="ru-RU"/>
              </w:rPr>
              <w:t>6.5</w:t>
            </w:r>
          </w:p>
        </w:tc>
        <w:tc>
          <w:tcPr>
            <w:tcW w:w="3322" w:type="dxa"/>
            <w:shd w:val="clear" w:color="auto" w:fill="auto"/>
            <w:tcMar>
              <w:left w:w="28" w:type="dxa"/>
              <w:right w:w="28" w:type="dxa"/>
            </w:tcMar>
            <w:vAlign w:val="center"/>
          </w:tcPr>
          <w:p w:rsidR="00170F5B" w:rsidRPr="00BA5FCF" w:rsidRDefault="00170F5B" w:rsidP="00170F5B">
            <w:pPr>
              <w:pStyle w:val="a7"/>
              <w:jc w:val="left"/>
              <w:rPr>
                <w:szCs w:val="20"/>
                <w:lang w:val="ru-RU"/>
              </w:rPr>
            </w:pPr>
            <w:r>
              <w:rPr>
                <w:szCs w:val="20"/>
                <w:lang w:val="ru-RU"/>
              </w:rPr>
              <w:t>Ремонт</w:t>
            </w:r>
            <w:r w:rsidRPr="00BA5FCF">
              <w:rPr>
                <w:szCs w:val="20"/>
                <w:lang w:val="ru-RU"/>
              </w:rPr>
              <w:t xml:space="preserve"> уличного освещения</w:t>
            </w:r>
          </w:p>
        </w:tc>
        <w:tc>
          <w:tcPr>
            <w:tcW w:w="1134" w:type="dxa"/>
            <w:shd w:val="clear" w:color="auto" w:fill="auto"/>
            <w:tcMar>
              <w:left w:w="28" w:type="dxa"/>
              <w:right w:w="28" w:type="dxa"/>
            </w:tcMar>
            <w:vAlign w:val="center"/>
          </w:tcPr>
          <w:p w:rsidR="00170F5B" w:rsidRPr="001F0680" w:rsidRDefault="00170F5B" w:rsidP="00170F5B">
            <w:pPr>
              <w:pStyle w:val="a7"/>
              <w:rPr>
                <w:szCs w:val="20"/>
                <w:lang w:val="ru-RU"/>
              </w:rPr>
            </w:pPr>
            <w:r>
              <w:rPr>
                <w:szCs w:val="20"/>
                <w:lang w:val="ru-RU"/>
              </w:rPr>
              <w:t>6</w:t>
            </w:r>
          </w:p>
        </w:tc>
        <w:tc>
          <w:tcPr>
            <w:tcW w:w="993" w:type="dxa"/>
          </w:tcPr>
          <w:p w:rsidR="00170F5B" w:rsidRDefault="00170F5B" w:rsidP="00170F5B">
            <w:pPr>
              <w:pStyle w:val="a7"/>
              <w:rPr>
                <w:szCs w:val="20"/>
                <w:lang w:val="ru-RU"/>
              </w:rPr>
            </w:pPr>
            <w:r>
              <w:rPr>
                <w:szCs w:val="20"/>
                <w:lang w:val="ru-RU"/>
              </w:rPr>
              <w:t>6</w:t>
            </w:r>
          </w:p>
        </w:tc>
        <w:tc>
          <w:tcPr>
            <w:tcW w:w="992" w:type="dxa"/>
          </w:tcPr>
          <w:p w:rsidR="00170F5B" w:rsidRDefault="00170F5B" w:rsidP="00170F5B">
            <w:pPr>
              <w:pStyle w:val="a7"/>
              <w:rPr>
                <w:szCs w:val="20"/>
                <w:lang w:val="ru-RU"/>
              </w:rPr>
            </w:pPr>
            <w:r>
              <w:rPr>
                <w:szCs w:val="20"/>
                <w:lang w:val="ru-RU"/>
              </w:rPr>
              <w:t>6</w:t>
            </w:r>
          </w:p>
        </w:tc>
        <w:tc>
          <w:tcPr>
            <w:tcW w:w="993" w:type="dxa"/>
          </w:tcPr>
          <w:p w:rsidR="00170F5B" w:rsidRDefault="00170F5B" w:rsidP="00170F5B">
            <w:pPr>
              <w:pStyle w:val="a7"/>
              <w:rPr>
                <w:szCs w:val="20"/>
                <w:lang w:val="ru-RU"/>
              </w:rPr>
            </w:pPr>
            <w:r>
              <w:rPr>
                <w:szCs w:val="20"/>
                <w:lang w:val="ru-RU"/>
              </w:rPr>
              <w:t>6</w:t>
            </w:r>
          </w:p>
        </w:tc>
        <w:tc>
          <w:tcPr>
            <w:tcW w:w="992" w:type="dxa"/>
          </w:tcPr>
          <w:p w:rsidR="00170F5B" w:rsidRDefault="00170F5B" w:rsidP="00170F5B">
            <w:pPr>
              <w:pStyle w:val="a7"/>
              <w:rPr>
                <w:szCs w:val="20"/>
                <w:lang w:val="ru-RU"/>
              </w:rPr>
            </w:pPr>
            <w:r>
              <w:rPr>
                <w:szCs w:val="20"/>
                <w:lang w:val="ru-RU"/>
              </w:rPr>
              <w:t>36</w:t>
            </w:r>
          </w:p>
        </w:tc>
      </w:tr>
      <w:tr w:rsidR="00170F5B" w:rsidRPr="00603FEA" w:rsidTr="00170F5B">
        <w:trPr>
          <w:trHeight w:val="20"/>
        </w:trPr>
        <w:tc>
          <w:tcPr>
            <w:tcW w:w="675" w:type="dxa"/>
            <w:shd w:val="clear" w:color="auto" w:fill="auto"/>
            <w:tcMar>
              <w:left w:w="28" w:type="dxa"/>
              <w:right w:w="28" w:type="dxa"/>
            </w:tcMar>
            <w:vAlign w:val="center"/>
          </w:tcPr>
          <w:p w:rsidR="00170F5B" w:rsidRPr="00BA5FCF" w:rsidRDefault="00170F5B" w:rsidP="00170F5B">
            <w:pPr>
              <w:pStyle w:val="a7"/>
              <w:rPr>
                <w:szCs w:val="20"/>
                <w:lang w:val="ru-RU"/>
              </w:rPr>
            </w:pPr>
          </w:p>
        </w:tc>
        <w:tc>
          <w:tcPr>
            <w:tcW w:w="3322" w:type="dxa"/>
            <w:shd w:val="clear" w:color="auto" w:fill="auto"/>
            <w:tcMar>
              <w:left w:w="28" w:type="dxa"/>
              <w:right w:w="28" w:type="dxa"/>
            </w:tcMar>
            <w:vAlign w:val="center"/>
          </w:tcPr>
          <w:p w:rsidR="00170F5B" w:rsidRDefault="00170F5B" w:rsidP="00170F5B">
            <w:pPr>
              <w:pStyle w:val="a7"/>
              <w:jc w:val="left"/>
              <w:rPr>
                <w:szCs w:val="20"/>
                <w:lang w:val="ru-RU"/>
              </w:rPr>
            </w:pPr>
            <w:r>
              <w:rPr>
                <w:szCs w:val="20"/>
                <w:lang w:val="ru-RU"/>
              </w:rPr>
              <w:t>ИТОГО</w:t>
            </w:r>
          </w:p>
        </w:tc>
        <w:tc>
          <w:tcPr>
            <w:tcW w:w="1134" w:type="dxa"/>
            <w:shd w:val="clear" w:color="auto" w:fill="auto"/>
            <w:tcMar>
              <w:left w:w="28" w:type="dxa"/>
              <w:right w:w="28" w:type="dxa"/>
            </w:tcMar>
            <w:vAlign w:val="center"/>
          </w:tcPr>
          <w:p w:rsidR="00170F5B" w:rsidRDefault="00BB4BA8" w:rsidP="00170F5B">
            <w:pPr>
              <w:pStyle w:val="a7"/>
              <w:rPr>
                <w:szCs w:val="20"/>
                <w:lang w:val="ru-RU"/>
              </w:rPr>
            </w:pPr>
            <w:r>
              <w:rPr>
                <w:szCs w:val="20"/>
                <w:lang w:val="ru-RU"/>
              </w:rPr>
              <w:t>18</w:t>
            </w:r>
          </w:p>
        </w:tc>
        <w:tc>
          <w:tcPr>
            <w:tcW w:w="993" w:type="dxa"/>
          </w:tcPr>
          <w:p w:rsidR="00170F5B" w:rsidRDefault="00BB4BA8" w:rsidP="00170F5B">
            <w:pPr>
              <w:pStyle w:val="a7"/>
              <w:rPr>
                <w:szCs w:val="20"/>
                <w:lang w:val="ru-RU"/>
              </w:rPr>
            </w:pPr>
            <w:r>
              <w:rPr>
                <w:szCs w:val="20"/>
                <w:lang w:val="ru-RU"/>
              </w:rPr>
              <w:t>252</w:t>
            </w:r>
          </w:p>
        </w:tc>
        <w:tc>
          <w:tcPr>
            <w:tcW w:w="992" w:type="dxa"/>
          </w:tcPr>
          <w:p w:rsidR="00170F5B" w:rsidRDefault="00BB4BA8" w:rsidP="00170F5B">
            <w:pPr>
              <w:pStyle w:val="a7"/>
              <w:rPr>
                <w:szCs w:val="20"/>
                <w:lang w:val="ru-RU"/>
              </w:rPr>
            </w:pPr>
            <w:r>
              <w:rPr>
                <w:szCs w:val="20"/>
                <w:lang w:val="ru-RU"/>
              </w:rPr>
              <w:t>418</w:t>
            </w:r>
          </w:p>
        </w:tc>
        <w:tc>
          <w:tcPr>
            <w:tcW w:w="993" w:type="dxa"/>
          </w:tcPr>
          <w:p w:rsidR="00170F5B" w:rsidRDefault="00BB4BA8" w:rsidP="00170F5B">
            <w:pPr>
              <w:pStyle w:val="a7"/>
              <w:rPr>
                <w:szCs w:val="20"/>
                <w:lang w:val="ru-RU"/>
              </w:rPr>
            </w:pPr>
            <w:r>
              <w:rPr>
                <w:szCs w:val="20"/>
                <w:lang w:val="ru-RU"/>
              </w:rPr>
              <w:t>314</w:t>
            </w:r>
          </w:p>
        </w:tc>
        <w:tc>
          <w:tcPr>
            <w:tcW w:w="992" w:type="dxa"/>
          </w:tcPr>
          <w:p w:rsidR="00170F5B" w:rsidRDefault="00BB4BA8" w:rsidP="00170F5B">
            <w:pPr>
              <w:pStyle w:val="a7"/>
              <w:rPr>
                <w:szCs w:val="20"/>
                <w:lang w:val="ru-RU"/>
              </w:rPr>
            </w:pPr>
            <w:r>
              <w:rPr>
                <w:szCs w:val="20"/>
                <w:lang w:val="ru-RU"/>
              </w:rPr>
              <w:t>2110</w:t>
            </w:r>
          </w:p>
        </w:tc>
      </w:tr>
    </w:tbl>
    <w:p w:rsidR="00170F5B" w:rsidRDefault="00170F5B" w:rsidP="008D0B96">
      <w:pPr>
        <w:ind w:firstLine="0"/>
        <w:rPr>
          <w:sz w:val="20"/>
          <w:szCs w:val="20"/>
        </w:rPr>
      </w:pPr>
    </w:p>
    <w:p w:rsidR="00C87AD8" w:rsidRPr="00603FEA" w:rsidRDefault="00D1551D" w:rsidP="008D0B96">
      <w:pPr>
        <w:ind w:firstLine="0"/>
        <w:rPr>
          <w:highlight w:val="yellow"/>
        </w:rPr>
      </w:pPr>
      <w:r w:rsidRPr="008D0B96">
        <w:rPr>
          <w:sz w:val="20"/>
          <w:szCs w:val="20"/>
        </w:rPr>
        <w:t>Примечание: Точный объем капитальных вложений в реализаци</w:t>
      </w:r>
      <w:r w:rsidR="0056628F">
        <w:rPr>
          <w:sz w:val="20"/>
          <w:szCs w:val="20"/>
        </w:rPr>
        <w:t>ю мероприятий на период 2022-2032</w:t>
      </w:r>
      <w:bookmarkStart w:id="88" w:name="_GoBack"/>
      <w:bookmarkEnd w:id="88"/>
      <w:r w:rsidRPr="008D0B96">
        <w:rPr>
          <w:sz w:val="20"/>
          <w:szCs w:val="20"/>
        </w:rPr>
        <w:t xml:space="preserve"> гг. будет определен посредством принятия и утверждения финансирования в бюджетах соответствующего уровня на основании разработанной проектно-сметной документации по объектам.</w:t>
      </w:r>
    </w:p>
    <w:p w:rsidR="00866709" w:rsidRDefault="00866709" w:rsidP="003E46D1">
      <w:pPr>
        <w:jc w:val="right"/>
        <w:rPr>
          <w:highlight w:val="yellow"/>
        </w:rPr>
      </w:pPr>
    </w:p>
    <w:p w:rsidR="006712BA" w:rsidRDefault="006712BA" w:rsidP="003E46D1">
      <w:pPr>
        <w:jc w:val="right"/>
        <w:rPr>
          <w:highlight w:val="yellow"/>
        </w:rPr>
      </w:pPr>
    </w:p>
    <w:p w:rsidR="00C15CA7" w:rsidRPr="00BA5FCF" w:rsidRDefault="008F3121" w:rsidP="0049655B">
      <w:pPr>
        <w:pStyle w:val="13"/>
        <w:ind w:left="0"/>
        <w:jc w:val="center"/>
      </w:pPr>
      <w:bookmarkStart w:id="89" w:name="_Toc94354637"/>
      <w:r w:rsidRPr="00BA5FCF">
        <w:lastRenderedPageBreak/>
        <w:t>6</w:t>
      </w:r>
      <w:r w:rsidR="00C15CA7" w:rsidRPr="00BA5FCF">
        <w:t xml:space="preserve"> ОЦЕНКА ЭФФЕКТИВНОСТИ МЕРОПРИЯТИЙ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w:t>
      </w:r>
      <w:bookmarkEnd w:id="89"/>
    </w:p>
    <w:p w:rsidR="00134FBF" w:rsidRPr="00BA5FCF" w:rsidRDefault="00134FBF" w:rsidP="00134FBF">
      <w:r w:rsidRPr="00BA5FCF">
        <w:t xml:space="preserve">Оценка эффективности мероприятий (инвестиционных проектов) по проектированию, строительству, реконструкции объектов транспортной инфраструктуры предлагаемого к реализации варианта развития транспортной инфраструктуры проведена на основе сравнения целевых показателей (индикаторов) развития транспортной инфраструктуры </w:t>
      </w:r>
      <w:r w:rsidR="003E5A12">
        <w:t>Борисоглебского</w:t>
      </w:r>
      <w:r w:rsidR="006712BA" w:rsidRPr="0037062F">
        <w:rPr>
          <w:szCs w:val="24"/>
        </w:rPr>
        <w:t xml:space="preserve"> сельсове</w:t>
      </w:r>
      <w:r w:rsidR="006712BA">
        <w:t xml:space="preserve">та </w:t>
      </w:r>
      <w:r w:rsidR="006712BA" w:rsidRPr="0037062F">
        <w:rPr>
          <w:szCs w:val="24"/>
        </w:rPr>
        <w:t>Убинского района Новосибирской области</w:t>
      </w:r>
      <w:r w:rsidRPr="00BA5FCF">
        <w:t xml:space="preserve"> с базовыми показателями. За базовые целевые показатели приняты показатели, характеризующие существующее состояние транспортной инфраструктуры. </w:t>
      </w:r>
    </w:p>
    <w:p w:rsidR="00134FBF" w:rsidRPr="00BA5FCF" w:rsidRDefault="00134FBF" w:rsidP="00134FBF">
      <w:r w:rsidRPr="00BA5FCF">
        <w:t xml:space="preserve">Социально-экономический эффект от улучшения состояния дорожной сети муниципального образования выражается в следующем: </w:t>
      </w:r>
    </w:p>
    <w:p w:rsidR="00134FBF" w:rsidRPr="00BA5FCF" w:rsidRDefault="00134FBF" w:rsidP="00AB0286">
      <w:pPr>
        <w:pStyle w:val="af"/>
        <w:numPr>
          <w:ilvl w:val="0"/>
          <w:numId w:val="44"/>
        </w:numPr>
        <w:ind w:left="993"/>
      </w:pPr>
      <w:r w:rsidRPr="00BA5FCF">
        <w:t xml:space="preserve">повышение комфорта и удобства поездок, уменьшение риска ДТП за счет улучшения качественных показателей сети дорог; </w:t>
      </w:r>
    </w:p>
    <w:p w:rsidR="00134FBF" w:rsidRPr="00BA5FCF" w:rsidRDefault="00134FBF" w:rsidP="00AB0286">
      <w:pPr>
        <w:pStyle w:val="af"/>
        <w:numPr>
          <w:ilvl w:val="0"/>
          <w:numId w:val="44"/>
        </w:numPr>
        <w:ind w:left="993"/>
      </w:pPr>
      <w:r w:rsidRPr="00BA5FCF">
        <w:t xml:space="preserve">экономия времени за счет увеличения средней скорости движения; </w:t>
      </w:r>
    </w:p>
    <w:p w:rsidR="00134FBF" w:rsidRPr="00BA5FCF" w:rsidRDefault="00134FBF" w:rsidP="00AB0286">
      <w:pPr>
        <w:pStyle w:val="af"/>
        <w:numPr>
          <w:ilvl w:val="0"/>
          <w:numId w:val="44"/>
        </w:numPr>
        <w:ind w:left="993"/>
      </w:pPr>
      <w:r w:rsidRPr="00BA5FCF">
        <w:t xml:space="preserve">снижение затрат на транспортные перевозки как для граждан, так и для предприятий и организаций муниципального образования; </w:t>
      </w:r>
    </w:p>
    <w:p w:rsidR="00134FBF" w:rsidRPr="00BA5FCF" w:rsidRDefault="00134FBF" w:rsidP="00AB0286">
      <w:pPr>
        <w:pStyle w:val="af"/>
        <w:numPr>
          <w:ilvl w:val="0"/>
          <w:numId w:val="44"/>
        </w:numPr>
        <w:ind w:left="993"/>
      </w:pPr>
      <w:r w:rsidRPr="00BA5FCF">
        <w:t xml:space="preserve">обеспечение доступности и повышение качества оказания транспортных услуг при перевозке пассажиров автомобильным транспортом по регулярным маршрутам. </w:t>
      </w:r>
    </w:p>
    <w:p w:rsidR="00134FBF" w:rsidRPr="00BA5FCF" w:rsidRDefault="00134FBF" w:rsidP="00134FBF">
      <w:r w:rsidRPr="00BA5FCF">
        <w:t xml:space="preserve">Оценка эффективности реализации программы осуществляется по итогам ее исполнения за отчетный период, и в целом – после завершения реализации программы. Критериями оценки являются: эффективность, результативность, финансовое исполнение. </w:t>
      </w:r>
    </w:p>
    <w:p w:rsidR="00134FBF" w:rsidRPr="00BA5FCF" w:rsidRDefault="00134FBF" w:rsidP="00134FBF">
      <w:r w:rsidRPr="00BA5FCF">
        <w:t xml:space="preserve">Эффективность отражает соотношение результатов, достигнутых в процессе реализации Программы и финансовых затрат, связанных с ее реализацией. Результативность отражает степень достижения плановых значений целевых показателей Программы. Финансовое исполнение отражает соотношение фактических финансовых затрат, связанных с реализацией Программы, и ассигнований, утвержденных на очередной финансовый год. </w:t>
      </w:r>
    </w:p>
    <w:p w:rsidR="00134FBF" w:rsidRPr="00BA5FCF" w:rsidRDefault="00134FBF" w:rsidP="00134FBF">
      <w:r w:rsidRPr="00BA5FCF">
        <w:t xml:space="preserve">Характеристика </w:t>
      </w:r>
      <w:proofErr w:type="gramStart"/>
      <w:r w:rsidRPr="00BA5FCF">
        <w:t xml:space="preserve">мероприятий программы комплексного развития транспортной инфраструктуры </w:t>
      </w:r>
      <w:r w:rsidR="003E5A12">
        <w:t>Борисоглебского</w:t>
      </w:r>
      <w:r w:rsidR="006712BA" w:rsidRPr="0037062F">
        <w:rPr>
          <w:szCs w:val="24"/>
        </w:rPr>
        <w:t xml:space="preserve"> сельсове</w:t>
      </w:r>
      <w:r w:rsidR="006712BA">
        <w:t xml:space="preserve">та </w:t>
      </w:r>
      <w:r w:rsidR="006712BA" w:rsidRPr="0037062F">
        <w:rPr>
          <w:szCs w:val="24"/>
        </w:rPr>
        <w:t>Убинского района Новосибирской области</w:t>
      </w:r>
      <w:proofErr w:type="gramEnd"/>
      <w:r w:rsidRPr="00BA5FCF">
        <w:t xml:space="preserve"> приведена в таблице 6.1.</w:t>
      </w:r>
    </w:p>
    <w:p w:rsidR="00134FBF" w:rsidRPr="00603FEA" w:rsidRDefault="00134FBF" w:rsidP="00134FBF">
      <w:pPr>
        <w:jc w:val="right"/>
        <w:rPr>
          <w:highlight w:val="yellow"/>
          <w:lang w:eastAsia="ru-RU"/>
        </w:rPr>
        <w:sectPr w:rsidR="00134FBF" w:rsidRPr="00603FEA" w:rsidSect="005A3C05">
          <w:footerReference w:type="default" r:id="rId32"/>
          <w:pgSz w:w="11906" w:h="16838"/>
          <w:pgMar w:top="851" w:right="851" w:bottom="851" w:left="1701" w:header="709" w:footer="709" w:gutter="0"/>
          <w:cols w:space="708"/>
          <w:docGrid w:linePitch="360"/>
        </w:sectPr>
      </w:pPr>
    </w:p>
    <w:p w:rsidR="00A003CF" w:rsidRPr="00BA5FCF" w:rsidRDefault="00A003CF" w:rsidP="00A003CF">
      <w:pPr>
        <w:jc w:val="right"/>
        <w:rPr>
          <w:lang w:eastAsia="ru-RU"/>
        </w:rPr>
      </w:pPr>
      <w:r w:rsidRPr="00BA5FCF">
        <w:rPr>
          <w:lang w:eastAsia="ru-RU"/>
        </w:rPr>
        <w:lastRenderedPageBreak/>
        <w:t>Таблица 6.1</w:t>
      </w:r>
    </w:p>
    <w:p w:rsidR="00A003CF" w:rsidRPr="008D0B96" w:rsidRDefault="00A003CF" w:rsidP="00A003CF">
      <w:pPr>
        <w:jc w:val="center"/>
        <w:rPr>
          <w:rFonts w:eastAsia="Times New Roman"/>
          <w:u w:val="single"/>
          <w:lang w:eastAsia="ru-RU"/>
        </w:rPr>
      </w:pPr>
      <w:r w:rsidRPr="008D0B96">
        <w:rPr>
          <w:u w:val="single"/>
          <w:lang w:eastAsia="ru-RU"/>
        </w:rPr>
        <w:t>Оценка эффективности мероприятий предлагаемого к реализации варианта развития транспортной инфраструктуры</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0000"/>
        <w:tblLook w:val="04A0" w:firstRow="1" w:lastRow="0" w:firstColumn="1" w:lastColumn="0" w:noHBand="0" w:noVBand="1"/>
      </w:tblPr>
      <w:tblGrid>
        <w:gridCol w:w="2131"/>
        <w:gridCol w:w="4954"/>
        <w:gridCol w:w="2850"/>
        <w:gridCol w:w="5223"/>
      </w:tblGrid>
      <w:tr w:rsidR="00A003CF" w:rsidRPr="00BA5FCF" w:rsidTr="00933FD6">
        <w:trPr>
          <w:tblHeader/>
        </w:trPr>
        <w:tc>
          <w:tcPr>
            <w:tcW w:w="703"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A003CF" w:rsidRPr="00382602" w:rsidRDefault="00A003CF" w:rsidP="00933FD6">
            <w:pPr>
              <w:pStyle w:val="a7"/>
              <w:rPr>
                <w:b/>
                <w:szCs w:val="20"/>
                <w:lang w:eastAsia="ru-RU"/>
              </w:rPr>
            </w:pPr>
            <w:r w:rsidRPr="00382602">
              <w:rPr>
                <w:rFonts w:eastAsia="TimesNewRomanPSMT"/>
                <w:b/>
                <w:szCs w:val="20"/>
                <w:lang w:val="ru-RU" w:eastAsia="ru-RU"/>
              </w:rPr>
              <w:t>Цель программы</w:t>
            </w:r>
          </w:p>
        </w:tc>
        <w:tc>
          <w:tcPr>
            <w:tcW w:w="1634"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A003CF" w:rsidRPr="00382602" w:rsidRDefault="00A003CF" w:rsidP="00933FD6">
            <w:pPr>
              <w:pStyle w:val="a7"/>
              <w:rPr>
                <w:b/>
                <w:szCs w:val="20"/>
                <w:lang w:eastAsia="ru-RU"/>
              </w:rPr>
            </w:pPr>
            <w:r w:rsidRPr="00382602">
              <w:rPr>
                <w:rFonts w:eastAsia="TimesNewRomanPSMT"/>
                <w:b/>
                <w:szCs w:val="20"/>
                <w:lang w:val="ru-RU" w:eastAsia="ru-RU"/>
              </w:rPr>
              <w:t>Задачи программы</w:t>
            </w:r>
          </w:p>
        </w:tc>
        <w:tc>
          <w:tcPr>
            <w:tcW w:w="940"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A003CF" w:rsidRPr="00382602" w:rsidRDefault="00A003CF" w:rsidP="00933FD6">
            <w:pPr>
              <w:pStyle w:val="a7"/>
              <w:rPr>
                <w:b/>
                <w:szCs w:val="20"/>
                <w:lang w:eastAsia="ru-RU"/>
              </w:rPr>
            </w:pPr>
            <w:r w:rsidRPr="00382602">
              <w:rPr>
                <w:rFonts w:eastAsia="TimesNewRomanPSMT"/>
                <w:b/>
                <w:szCs w:val="20"/>
                <w:lang w:val="ru-RU" w:eastAsia="ru-RU"/>
              </w:rPr>
              <w:t>Предусмотренные мероприятия</w:t>
            </w:r>
          </w:p>
        </w:tc>
        <w:tc>
          <w:tcPr>
            <w:tcW w:w="1723"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vAlign w:val="center"/>
            <w:hideMark/>
          </w:tcPr>
          <w:p w:rsidR="00A003CF" w:rsidRPr="00382602" w:rsidRDefault="00A003CF" w:rsidP="00933FD6">
            <w:pPr>
              <w:pStyle w:val="a7"/>
              <w:rPr>
                <w:b/>
                <w:szCs w:val="20"/>
                <w:lang w:eastAsia="ru-RU"/>
              </w:rPr>
            </w:pPr>
            <w:r w:rsidRPr="00382602">
              <w:rPr>
                <w:rFonts w:eastAsia="TimesNewRomanPSMT"/>
                <w:b/>
                <w:szCs w:val="20"/>
                <w:lang w:val="ru-RU" w:eastAsia="ru-RU"/>
              </w:rPr>
              <w:t>Оценка социально-экономической эффективности</w:t>
            </w:r>
          </w:p>
        </w:tc>
      </w:tr>
      <w:tr w:rsidR="00A003CF" w:rsidRPr="00BA5FCF" w:rsidTr="00933FD6">
        <w:tc>
          <w:tcPr>
            <w:tcW w:w="703"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A003CF" w:rsidRPr="00382602" w:rsidRDefault="00A003CF" w:rsidP="00933FD6">
            <w:pPr>
              <w:pStyle w:val="a7"/>
              <w:jc w:val="left"/>
              <w:rPr>
                <w:szCs w:val="20"/>
                <w:lang w:val="ru-RU" w:eastAsia="ru-RU"/>
              </w:rPr>
            </w:pPr>
            <w:r w:rsidRPr="00382602">
              <w:rPr>
                <w:rFonts w:eastAsia="TimesNewRomanPSMT"/>
                <w:szCs w:val="20"/>
                <w:lang w:val="ru-RU" w:eastAsia="ru-RU"/>
              </w:rPr>
              <w:t>Развитие транспортной инфраструктуры по видам транспорта</w:t>
            </w:r>
          </w:p>
        </w:tc>
        <w:tc>
          <w:tcPr>
            <w:tcW w:w="1634"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A003CF" w:rsidRPr="00382602" w:rsidRDefault="00A003CF" w:rsidP="00933FD6">
            <w:pPr>
              <w:pStyle w:val="a7"/>
              <w:jc w:val="left"/>
              <w:rPr>
                <w:szCs w:val="20"/>
                <w:lang w:val="ru-RU" w:eastAsia="ru-RU"/>
              </w:rPr>
            </w:pPr>
            <w:r w:rsidRPr="00382602">
              <w:rPr>
                <w:rFonts w:eastAsia="TimesNewRomanPSMT"/>
                <w:szCs w:val="20"/>
                <w:lang w:val="ru-RU" w:eastAsia="ru-RU"/>
              </w:rPr>
              <w:t>Развитие современной и эффективной транспортной инфраструктуры, обеспечивающей ускорение пассажирооборота, товародвижения и снижение транспортных издержек в экономике</w:t>
            </w:r>
          </w:p>
        </w:tc>
        <w:tc>
          <w:tcPr>
            <w:tcW w:w="940"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A003CF" w:rsidRPr="00382602" w:rsidRDefault="00A003CF" w:rsidP="00933FD6">
            <w:pPr>
              <w:pStyle w:val="a7"/>
              <w:jc w:val="left"/>
              <w:rPr>
                <w:rFonts w:eastAsia="TimesNewRomanPSMT"/>
                <w:szCs w:val="20"/>
                <w:lang w:val="ru-RU" w:eastAsia="ru-RU"/>
              </w:rPr>
            </w:pPr>
            <w:r w:rsidRPr="00382602">
              <w:rPr>
                <w:szCs w:val="20"/>
                <w:lang w:val="ru-RU"/>
              </w:rPr>
              <w:t>Мероприятия не предусматриваются</w:t>
            </w:r>
          </w:p>
        </w:tc>
        <w:tc>
          <w:tcPr>
            <w:tcW w:w="1723"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A003CF" w:rsidRPr="00382602" w:rsidRDefault="00A003CF" w:rsidP="00933FD6">
            <w:pPr>
              <w:pStyle w:val="a7"/>
              <w:jc w:val="left"/>
              <w:rPr>
                <w:szCs w:val="20"/>
                <w:lang w:val="ru-RU" w:eastAsia="ru-RU"/>
              </w:rPr>
            </w:pPr>
            <w:r w:rsidRPr="00382602">
              <w:rPr>
                <w:rFonts w:eastAsia="TimesNewRomanPSMT"/>
                <w:szCs w:val="20"/>
                <w:lang w:val="ru-RU" w:eastAsia="ru-RU"/>
              </w:rPr>
              <w:t>-</w:t>
            </w:r>
          </w:p>
        </w:tc>
      </w:tr>
      <w:tr w:rsidR="00A003CF" w:rsidRPr="00BA5FCF" w:rsidTr="00933FD6">
        <w:tc>
          <w:tcPr>
            <w:tcW w:w="703"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A003CF" w:rsidRPr="00382602" w:rsidRDefault="00A003CF" w:rsidP="00933FD6">
            <w:pPr>
              <w:pStyle w:val="a7"/>
              <w:jc w:val="left"/>
              <w:rPr>
                <w:szCs w:val="20"/>
                <w:lang w:val="ru-RU" w:eastAsia="ru-RU"/>
              </w:rPr>
            </w:pPr>
            <w:r w:rsidRPr="00382602">
              <w:rPr>
                <w:rFonts w:eastAsia="TimesNewRomanPSMT"/>
                <w:szCs w:val="20"/>
                <w:lang w:val="ru-RU" w:eastAsia="ru-RU"/>
              </w:rPr>
              <w:t>Развитие транспорта общего пользования, создание транспортно-пересадочных узлов</w:t>
            </w:r>
          </w:p>
        </w:tc>
        <w:tc>
          <w:tcPr>
            <w:tcW w:w="1634"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A003CF" w:rsidRPr="00382602" w:rsidRDefault="00A003CF" w:rsidP="00933FD6">
            <w:pPr>
              <w:pStyle w:val="a7"/>
              <w:jc w:val="left"/>
              <w:rPr>
                <w:szCs w:val="20"/>
                <w:lang w:val="ru-RU" w:eastAsia="ru-RU"/>
              </w:rPr>
            </w:pPr>
            <w:r w:rsidRPr="00382602">
              <w:rPr>
                <w:rFonts w:eastAsia="TimesNewRomanPSMT"/>
                <w:szCs w:val="20"/>
                <w:lang w:val="ru-RU" w:eastAsia="ru-RU"/>
              </w:rPr>
              <w:t>Обеспечение условия для управления транспортным спросом, повышение доступности услуг транспортного комплекса для населения</w:t>
            </w:r>
          </w:p>
        </w:tc>
        <w:tc>
          <w:tcPr>
            <w:tcW w:w="940"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A003CF" w:rsidRPr="00382602" w:rsidRDefault="00A003CF" w:rsidP="00933FD6">
            <w:pPr>
              <w:pStyle w:val="a7"/>
              <w:numPr>
                <w:ilvl w:val="0"/>
                <w:numId w:val="52"/>
              </w:numPr>
              <w:ind w:left="428"/>
              <w:jc w:val="left"/>
              <w:rPr>
                <w:szCs w:val="20"/>
                <w:lang w:val="ru-RU"/>
              </w:rPr>
            </w:pPr>
            <w:r w:rsidRPr="00382602">
              <w:rPr>
                <w:szCs w:val="20"/>
                <w:lang w:val="ru-RU"/>
              </w:rPr>
              <w:t>обустройство остановочных пунктов</w:t>
            </w:r>
          </w:p>
        </w:tc>
        <w:tc>
          <w:tcPr>
            <w:tcW w:w="1723"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A003CF" w:rsidRPr="00BA5FCF" w:rsidRDefault="00A003CF" w:rsidP="00933FD6">
            <w:pPr>
              <w:spacing w:line="240" w:lineRule="auto"/>
              <w:ind w:firstLine="0"/>
              <w:jc w:val="left"/>
              <w:rPr>
                <w:sz w:val="20"/>
                <w:szCs w:val="20"/>
              </w:rPr>
            </w:pPr>
            <w:r w:rsidRPr="00BA5FCF">
              <w:rPr>
                <w:sz w:val="20"/>
                <w:szCs w:val="20"/>
              </w:rPr>
              <w:t>Обеспечивают:</w:t>
            </w:r>
          </w:p>
          <w:p w:rsidR="00A003CF" w:rsidRPr="00382602" w:rsidRDefault="00A003CF" w:rsidP="00933FD6">
            <w:pPr>
              <w:pStyle w:val="af"/>
              <w:numPr>
                <w:ilvl w:val="0"/>
                <w:numId w:val="48"/>
              </w:numPr>
              <w:spacing w:line="240" w:lineRule="auto"/>
              <w:ind w:left="421"/>
              <w:jc w:val="left"/>
              <w:rPr>
                <w:sz w:val="20"/>
                <w:szCs w:val="20"/>
              </w:rPr>
            </w:pPr>
            <w:r w:rsidRPr="00382602">
              <w:rPr>
                <w:sz w:val="20"/>
                <w:szCs w:val="20"/>
              </w:rPr>
              <w:t>транспортную и пешеходную связанность территорий;</w:t>
            </w:r>
          </w:p>
          <w:p w:rsidR="00A003CF" w:rsidRPr="00382602" w:rsidRDefault="00A003CF" w:rsidP="00933FD6">
            <w:pPr>
              <w:pStyle w:val="af"/>
              <w:numPr>
                <w:ilvl w:val="0"/>
                <w:numId w:val="48"/>
              </w:numPr>
              <w:spacing w:line="240" w:lineRule="auto"/>
              <w:ind w:left="421"/>
              <w:jc w:val="left"/>
              <w:rPr>
                <w:sz w:val="20"/>
                <w:szCs w:val="20"/>
              </w:rPr>
            </w:pPr>
            <w:r w:rsidRPr="00382602">
              <w:rPr>
                <w:sz w:val="20"/>
                <w:szCs w:val="20"/>
              </w:rPr>
              <w:t>распределение пассажирских потоков по сети дорог;</w:t>
            </w:r>
          </w:p>
          <w:p w:rsidR="00A003CF" w:rsidRPr="00382602" w:rsidRDefault="00A003CF" w:rsidP="00933FD6">
            <w:pPr>
              <w:pStyle w:val="af"/>
              <w:numPr>
                <w:ilvl w:val="0"/>
                <w:numId w:val="48"/>
              </w:numPr>
              <w:spacing w:line="240" w:lineRule="auto"/>
              <w:ind w:left="421"/>
              <w:jc w:val="left"/>
              <w:rPr>
                <w:sz w:val="20"/>
                <w:szCs w:val="20"/>
              </w:rPr>
            </w:pPr>
            <w:r w:rsidRPr="00382602">
              <w:rPr>
                <w:sz w:val="20"/>
                <w:szCs w:val="20"/>
              </w:rPr>
              <w:t>совершенствование системы информационного обеспечения участников дорожного движения;</w:t>
            </w:r>
          </w:p>
          <w:p w:rsidR="00A003CF" w:rsidRPr="00382602" w:rsidRDefault="00A003CF" w:rsidP="00933FD6">
            <w:pPr>
              <w:pStyle w:val="af"/>
              <w:numPr>
                <w:ilvl w:val="0"/>
                <w:numId w:val="48"/>
              </w:numPr>
              <w:spacing w:line="240" w:lineRule="auto"/>
              <w:ind w:left="421"/>
              <w:jc w:val="left"/>
              <w:rPr>
                <w:sz w:val="20"/>
                <w:szCs w:val="20"/>
              </w:rPr>
            </w:pPr>
            <w:r w:rsidRPr="00382602">
              <w:rPr>
                <w:sz w:val="20"/>
                <w:szCs w:val="20"/>
              </w:rPr>
              <w:t>организацию движения маршрутных транспортных средств, включая обеспечение приоритетных условий их движения;</w:t>
            </w:r>
          </w:p>
          <w:p w:rsidR="00A003CF" w:rsidRPr="00382602" w:rsidRDefault="00A003CF" w:rsidP="00933FD6">
            <w:pPr>
              <w:pStyle w:val="af"/>
              <w:numPr>
                <w:ilvl w:val="0"/>
                <w:numId w:val="48"/>
              </w:numPr>
              <w:spacing w:line="240" w:lineRule="auto"/>
              <w:ind w:left="421"/>
              <w:jc w:val="left"/>
              <w:rPr>
                <w:sz w:val="20"/>
                <w:szCs w:val="20"/>
              </w:rPr>
            </w:pPr>
            <w:r w:rsidRPr="00382602">
              <w:rPr>
                <w:sz w:val="20"/>
                <w:szCs w:val="20"/>
              </w:rPr>
              <w:t>благоприятные условия для движения инвалидов.</w:t>
            </w:r>
          </w:p>
        </w:tc>
      </w:tr>
      <w:tr w:rsidR="00A003CF" w:rsidRPr="00BA5FCF" w:rsidTr="00933FD6">
        <w:tc>
          <w:tcPr>
            <w:tcW w:w="703" w:type="pct"/>
            <w:tcBorders>
              <w:top w:val="single" w:sz="4" w:space="0" w:color="auto"/>
              <w:left w:val="single" w:sz="4" w:space="0" w:color="auto"/>
              <w:right w:val="single" w:sz="4" w:space="0" w:color="auto"/>
            </w:tcBorders>
            <w:shd w:val="clear" w:color="auto" w:fill="auto"/>
            <w:tcMar>
              <w:left w:w="11" w:type="dxa"/>
              <w:right w:w="11" w:type="dxa"/>
            </w:tcMar>
            <w:hideMark/>
          </w:tcPr>
          <w:p w:rsidR="00A003CF" w:rsidRPr="00382602" w:rsidRDefault="00A003CF" w:rsidP="00933FD6">
            <w:pPr>
              <w:pStyle w:val="a7"/>
              <w:jc w:val="left"/>
              <w:rPr>
                <w:szCs w:val="20"/>
                <w:lang w:val="ru-RU" w:eastAsia="ru-RU"/>
              </w:rPr>
            </w:pPr>
            <w:r w:rsidRPr="00382602">
              <w:rPr>
                <w:rFonts w:eastAsia="TimesNewRomanPSMT"/>
                <w:szCs w:val="20"/>
                <w:lang w:val="ru-RU" w:eastAsia="ru-RU"/>
              </w:rPr>
              <w:t xml:space="preserve">Развитие инфраструктуры для </w:t>
            </w:r>
            <w:r w:rsidRPr="00382602">
              <w:rPr>
                <w:szCs w:val="20"/>
                <w:lang w:val="ru-RU"/>
              </w:rPr>
              <w:t>легкового</w:t>
            </w:r>
            <w:r>
              <w:rPr>
                <w:szCs w:val="20"/>
                <w:lang w:val="ru-RU"/>
              </w:rPr>
              <w:t xml:space="preserve"> </w:t>
            </w:r>
            <w:r w:rsidRPr="00382602">
              <w:rPr>
                <w:szCs w:val="20"/>
                <w:lang w:val="ru-RU"/>
              </w:rPr>
              <w:t>автомобильного</w:t>
            </w:r>
            <w:r>
              <w:rPr>
                <w:szCs w:val="20"/>
                <w:lang w:val="ru-RU"/>
              </w:rPr>
              <w:t xml:space="preserve"> </w:t>
            </w:r>
            <w:r w:rsidRPr="00382602">
              <w:rPr>
                <w:szCs w:val="20"/>
                <w:lang w:val="ru-RU"/>
              </w:rPr>
              <w:t>транспорта, включая</w:t>
            </w:r>
            <w:r>
              <w:rPr>
                <w:szCs w:val="20"/>
                <w:lang w:val="ru-RU"/>
              </w:rPr>
              <w:t xml:space="preserve"> </w:t>
            </w:r>
            <w:r w:rsidRPr="00382602">
              <w:rPr>
                <w:szCs w:val="20"/>
                <w:lang w:val="ru-RU"/>
              </w:rPr>
              <w:t>развитие единого</w:t>
            </w:r>
            <w:r>
              <w:rPr>
                <w:szCs w:val="20"/>
                <w:lang w:val="ru-RU"/>
              </w:rPr>
              <w:t xml:space="preserve"> </w:t>
            </w:r>
            <w:r w:rsidRPr="00382602">
              <w:rPr>
                <w:szCs w:val="20"/>
                <w:lang w:val="ru-RU"/>
              </w:rPr>
              <w:t>парковочного</w:t>
            </w:r>
            <w:r>
              <w:rPr>
                <w:szCs w:val="20"/>
                <w:lang w:val="ru-RU"/>
              </w:rPr>
              <w:t xml:space="preserve"> </w:t>
            </w:r>
            <w:r w:rsidRPr="00382602">
              <w:rPr>
                <w:szCs w:val="20"/>
                <w:lang w:val="ru-RU"/>
              </w:rPr>
              <w:t>пространства</w:t>
            </w:r>
          </w:p>
        </w:tc>
        <w:tc>
          <w:tcPr>
            <w:tcW w:w="1634" w:type="pct"/>
            <w:tcBorders>
              <w:top w:val="single" w:sz="4" w:space="0" w:color="auto"/>
              <w:left w:val="single" w:sz="4" w:space="0" w:color="auto"/>
              <w:right w:val="single" w:sz="4" w:space="0" w:color="auto"/>
            </w:tcBorders>
            <w:shd w:val="clear" w:color="auto" w:fill="auto"/>
            <w:tcMar>
              <w:left w:w="11" w:type="dxa"/>
              <w:right w:w="11" w:type="dxa"/>
            </w:tcMar>
            <w:hideMark/>
          </w:tcPr>
          <w:p w:rsidR="00A003CF" w:rsidRPr="00382602" w:rsidRDefault="00A003CF" w:rsidP="00933FD6">
            <w:pPr>
              <w:pStyle w:val="a7"/>
              <w:jc w:val="left"/>
              <w:rPr>
                <w:szCs w:val="20"/>
                <w:lang w:val="ru-RU" w:eastAsia="ru-RU"/>
              </w:rPr>
            </w:pPr>
            <w:r w:rsidRPr="00382602">
              <w:rPr>
                <w:rFonts w:eastAsia="TimesNewRomanPSMT"/>
                <w:szCs w:val="20"/>
                <w:lang w:val="ru-RU" w:eastAsia="ru-RU"/>
              </w:rPr>
              <w:t xml:space="preserve">Развитие транспортной инфраструктуры, сбалансированное </w:t>
            </w:r>
            <w:r w:rsidRPr="00382602">
              <w:rPr>
                <w:szCs w:val="20"/>
                <w:lang w:val="ru-RU"/>
              </w:rPr>
              <w:t>с градостроительной деятельностью,</w:t>
            </w:r>
            <w:r>
              <w:rPr>
                <w:szCs w:val="20"/>
                <w:lang w:val="ru-RU"/>
              </w:rPr>
              <w:t xml:space="preserve"> </w:t>
            </w:r>
            <w:r w:rsidRPr="00382602">
              <w:rPr>
                <w:szCs w:val="20"/>
                <w:lang w:val="ru-RU"/>
              </w:rPr>
              <w:t>предоставление качественных услуг</w:t>
            </w:r>
            <w:r>
              <w:rPr>
                <w:szCs w:val="20"/>
                <w:lang w:val="ru-RU"/>
              </w:rPr>
              <w:t xml:space="preserve"> </w:t>
            </w:r>
            <w:r w:rsidRPr="00382602">
              <w:rPr>
                <w:szCs w:val="20"/>
                <w:lang w:val="ru-RU"/>
              </w:rPr>
              <w:t xml:space="preserve">населению, </w:t>
            </w:r>
            <w:r>
              <w:rPr>
                <w:szCs w:val="20"/>
                <w:lang w:val="ru-RU"/>
              </w:rPr>
              <w:t xml:space="preserve"> </w:t>
            </w:r>
            <w:r w:rsidRPr="00382602">
              <w:rPr>
                <w:szCs w:val="20"/>
                <w:lang w:val="ru-RU"/>
              </w:rPr>
              <w:t>повышение</w:t>
            </w:r>
            <w:r>
              <w:rPr>
                <w:szCs w:val="20"/>
                <w:lang w:val="ru-RU"/>
              </w:rPr>
              <w:t xml:space="preserve"> </w:t>
            </w:r>
            <w:r w:rsidRPr="00382602">
              <w:rPr>
                <w:szCs w:val="20"/>
                <w:lang w:val="ru-RU"/>
              </w:rPr>
              <w:t>обеспеченности населения</w:t>
            </w:r>
            <w:r>
              <w:rPr>
                <w:szCs w:val="20"/>
                <w:lang w:val="ru-RU"/>
              </w:rPr>
              <w:t xml:space="preserve"> </w:t>
            </w:r>
            <w:r w:rsidRPr="00382602">
              <w:rPr>
                <w:szCs w:val="20"/>
                <w:lang w:val="ru-RU"/>
              </w:rPr>
              <w:t>объектами транспортной</w:t>
            </w:r>
            <w:r>
              <w:rPr>
                <w:szCs w:val="20"/>
                <w:lang w:val="ru-RU"/>
              </w:rPr>
              <w:t xml:space="preserve"> </w:t>
            </w:r>
            <w:r w:rsidRPr="00382602">
              <w:rPr>
                <w:szCs w:val="20"/>
                <w:lang w:val="ru-RU"/>
              </w:rPr>
              <w:t>инфраструктуры, увеличение</w:t>
            </w:r>
            <w:r>
              <w:rPr>
                <w:szCs w:val="20"/>
                <w:lang w:val="ru-RU"/>
              </w:rPr>
              <w:t xml:space="preserve"> </w:t>
            </w:r>
            <w:r w:rsidRPr="00382602">
              <w:rPr>
                <w:szCs w:val="20"/>
                <w:lang w:val="ru-RU"/>
              </w:rPr>
              <w:t>количества стоянок для</w:t>
            </w:r>
            <w:r>
              <w:rPr>
                <w:szCs w:val="20"/>
                <w:lang w:val="ru-RU"/>
              </w:rPr>
              <w:t xml:space="preserve"> </w:t>
            </w:r>
            <w:r w:rsidRPr="00382602">
              <w:rPr>
                <w:szCs w:val="20"/>
                <w:lang w:val="ru-RU"/>
              </w:rPr>
              <w:t>автотранспорта, создание условий</w:t>
            </w:r>
            <w:r>
              <w:rPr>
                <w:szCs w:val="20"/>
                <w:lang w:val="ru-RU"/>
              </w:rPr>
              <w:t xml:space="preserve"> </w:t>
            </w:r>
            <w:r w:rsidRPr="00382602">
              <w:rPr>
                <w:szCs w:val="20"/>
                <w:lang w:val="ru-RU"/>
              </w:rPr>
              <w:t>для парковок автомобилей в</w:t>
            </w:r>
            <w:r>
              <w:rPr>
                <w:szCs w:val="20"/>
                <w:lang w:val="ru-RU"/>
              </w:rPr>
              <w:t xml:space="preserve"> </w:t>
            </w:r>
            <w:r w:rsidRPr="00382602">
              <w:rPr>
                <w:szCs w:val="20"/>
                <w:lang w:val="ru-RU"/>
              </w:rPr>
              <w:t>установленных местах,</w:t>
            </w:r>
            <w:r>
              <w:rPr>
                <w:szCs w:val="20"/>
                <w:lang w:val="ru-RU"/>
              </w:rPr>
              <w:t xml:space="preserve"> </w:t>
            </w:r>
            <w:r w:rsidRPr="00382602">
              <w:rPr>
                <w:szCs w:val="20"/>
                <w:lang w:val="ru-RU"/>
              </w:rPr>
              <w:t>освобождение придомовых</w:t>
            </w:r>
            <w:r>
              <w:rPr>
                <w:szCs w:val="20"/>
                <w:lang w:val="ru-RU"/>
              </w:rPr>
              <w:t xml:space="preserve"> </w:t>
            </w:r>
            <w:r w:rsidRPr="00382602">
              <w:rPr>
                <w:szCs w:val="20"/>
                <w:lang w:val="ru-RU"/>
              </w:rPr>
              <w:t>территорий, пешеходных зон от</w:t>
            </w:r>
            <w:r>
              <w:rPr>
                <w:szCs w:val="20"/>
                <w:lang w:val="ru-RU"/>
              </w:rPr>
              <w:t xml:space="preserve"> </w:t>
            </w:r>
            <w:r w:rsidRPr="00382602">
              <w:rPr>
                <w:szCs w:val="20"/>
                <w:lang w:val="ru-RU"/>
              </w:rPr>
              <w:t>автомобилей</w:t>
            </w:r>
          </w:p>
        </w:tc>
        <w:tc>
          <w:tcPr>
            <w:tcW w:w="940" w:type="pct"/>
            <w:tcBorders>
              <w:top w:val="single" w:sz="4" w:space="0" w:color="auto"/>
              <w:left w:val="single" w:sz="4" w:space="0" w:color="auto"/>
              <w:right w:val="single" w:sz="4" w:space="0" w:color="auto"/>
            </w:tcBorders>
            <w:shd w:val="clear" w:color="auto" w:fill="auto"/>
            <w:tcMar>
              <w:left w:w="11" w:type="dxa"/>
              <w:right w:w="11" w:type="dxa"/>
            </w:tcMar>
            <w:hideMark/>
          </w:tcPr>
          <w:p w:rsidR="00A003CF" w:rsidRPr="00382602" w:rsidRDefault="00A003CF" w:rsidP="00933FD6">
            <w:pPr>
              <w:pStyle w:val="a7"/>
              <w:numPr>
                <w:ilvl w:val="0"/>
                <w:numId w:val="51"/>
              </w:numPr>
              <w:ind w:left="428"/>
              <w:jc w:val="left"/>
              <w:rPr>
                <w:szCs w:val="20"/>
                <w:lang w:val="ru-RU" w:eastAsia="ru-RU"/>
              </w:rPr>
            </w:pPr>
            <w:r w:rsidRPr="00382602">
              <w:rPr>
                <w:szCs w:val="20"/>
                <w:lang w:val="ru-RU"/>
              </w:rPr>
              <w:t>Мероприятия не предусматриваются</w:t>
            </w:r>
          </w:p>
        </w:tc>
        <w:tc>
          <w:tcPr>
            <w:tcW w:w="1723" w:type="pct"/>
            <w:tcBorders>
              <w:top w:val="single" w:sz="4" w:space="0" w:color="auto"/>
              <w:left w:val="single" w:sz="4" w:space="0" w:color="auto"/>
              <w:right w:val="single" w:sz="4" w:space="0" w:color="auto"/>
            </w:tcBorders>
            <w:shd w:val="clear" w:color="auto" w:fill="auto"/>
            <w:tcMar>
              <w:left w:w="11" w:type="dxa"/>
              <w:right w:w="11" w:type="dxa"/>
            </w:tcMar>
            <w:hideMark/>
          </w:tcPr>
          <w:p w:rsidR="00A003CF" w:rsidRPr="00382602" w:rsidRDefault="00A003CF" w:rsidP="00933FD6">
            <w:pPr>
              <w:pStyle w:val="a7"/>
              <w:numPr>
                <w:ilvl w:val="0"/>
                <w:numId w:val="45"/>
              </w:numPr>
              <w:ind w:left="421"/>
              <w:contextualSpacing/>
              <w:jc w:val="left"/>
              <w:rPr>
                <w:szCs w:val="20"/>
                <w:lang w:val="ru-RU"/>
              </w:rPr>
            </w:pPr>
          </w:p>
        </w:tc>
      </w:tr>
      <w:tr w:rsidR="00A003CF" w:rsidRPr="00BA5FCF" w:rsidTr="00933FD6">
        <w:tc>
          <w:tcPr>
            <w:tcW w:w="703"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A003CF" w:rsidRPr="00382602" w:rsidRDefault="00A003CF" w:rsidP="00933FD6">
            <w:pPr>
              <w:pStyle w:val="a7"/>
              <w:jc w:val="left"/>
              <w:rPr>
                <w:szCs w:val="20"/>
                <w:lang w:val="ru-RU"/>
              </w:rPr>
            </w:pPr>
            <w:r w:rsidRPr="00382602">
              <w:rPr>
                <w:szCs w:val="20"/>
                <w:lang w:val="ru-RU"/>
              </w:rPr>
              <w:t>Развитие</w:t>
            </w:r>
            <w:r>
              <w:rPr>
                <w:szCs w:val="20"/>
                <w:lang w:val="ru-RU"/>
              </w:rPr>
              <w:t xml:space="preserve"> </w:t>
            </w:r>
            <w:r w:rsidRPr="00382602">
              <w:rPr>
                <w:szCs w:val="20"/>
                <w:lang w:val="ru-RU"/>
              </w:rPr>
              <w:t>инфраструктуры</w:t>
            </w:r>
            <w:r>
              <w:rPr>
                <w:szCs w:val="20"/>
                <w:lang w:val="ru-RU"/>
              </w:rPr>
              <w:t xml:space="preserve"> пешеходного </w:t>
            </w:r>
            <w:r w:rsidRPr="00382602">
              <w:rPr>
                <w:szCs w:val="20"/>
                <w:lang w:val="ru-RU"/>
              </w:rPr>
              <w:t>передвижения</w:t>
            </w:r>
          </w:p>
        </w:tc>
        <w:tc>
          <w:tcPr>
            <w:tcW w:w="1634"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A003CF" w:rsidRPr="00382602" w:rsidRDefault="00A003CF" w:rsidP="00933FD6">
            <w:pPr>
              <w:pStyle w:val="a7"/>
              <w:jc w:val="left"/>
              <w:rPr>
                <w:szCs w:val="20"/>
                <w:lang w:val="ru-RU"/>
              </w:rPr>
            </w:pPr>
            <w:r w:rsidRPr="00382602">
              <w:rPr>
                <w:szCs w:val="20"/>
                <w:lang w:val="ru-RU"/>
              </w:rPr>
              <w:t>Обеспечение условия для</w:t>
            </w:r>
            <w:r>
              <w:rPr>
                <w:szCs w:val="20"/>
                <w:lang w:val="ru-RU"/>
              </w:rPr>
              <w:t xml:space="preserve"> пешеходного </w:t>
            </w:r>
            <w:r w:rsidRPr="00382602">
              <w:rPr>
                <w:szCs w:val="20"/>
                <w:lang w:val="ru-RU"/>
              </w:rPr>
              <w:t>передвижения населения,</w:t>
            </w:r>
            <w:r>
              <w:rPr>
                <w:szCs w:val="20"/>
                <w:lang w:val="ru-RU"/>
              </w:rPr>
              <w:t xml:space="preserve"> </w:t>
            </w:r>
            <w:r w:rsidRPr="00382602">
              <w:rPr>
                <w:szCs w:val="20"/>
                <w:lang w:val="ru-RU"/>
              </w:rPr>
              <w:t>повышение безопасности дорожного</w:t>
            </w:r>
            <w:r>
              <w:rPr>
                <w:szCs w:val="20"/>
                <w:lang w:val="ru-RU"/>
              </w:rPr>
              <w:t xml:space="preserve"> </w:t>
            </w:r>
            <w:r w:rsidRPr="00382602">
              <w:rPr>
                <w:szCs w:val="20"/>
                <w:lang w:val="ru-RU"/>
              </w:rPr>
              <w:t>движения</w:t>
            </w:r>
          </w:p>
        </w:tc>
        <w:tc>
          <w:tcPr>
            <w:tcW w:w="940"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A003CF" w:rsidRPr="00382602" w:rsidRDefault="00A003CF" w:rsidP="00933FD6">
            <w:pPr>
              <w:pStyle w:val="a7"/>
              <w:numPr>
                <w:ilvl w:val="0"/>
                <w:numId w:val="49"/>
              </w:numPr>
              <w:ind w:left="428"/>
              <w:jc w:val="left"/>
              <w:rPr>
                <w:szCs w:val="20"/>
                <w:lang w:val="ru-RU"/>
              </w:rPr>
            </w:pPr>
            <w:r w:rsidRPr="00382602">
              <w:rPr>
                <w:szCs w:val="20"/>
                <w:lang w:val="ru-RU"/>
              </w:rPr>
              <w:t>Мероприятия не предусматриваются</w:t>
            </w:r>
          </w:p>
        </w:tc>
        <w:tc>
          <w:tcPr>
            <w:tcW w:w="1723"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A003CF" w:rsidRPr="00382602" w:rsidRDefault="00A003CF" w:rsidP="00933FD6">
            <w:pPr>
              <w:pStyle w:val="a7"/>
              <w:numPr>
                <w:ilvl w:val="0"/>
                <w:numId w:val="46"/>
              </w:numPr>
              <w:ind w:left="421"/>
              <w:contextualSpacing/>
              <w:jc w:val="left"/>
              <w:rPr>
                <w:szCs w:val="20"/>
              </w:rPr>
            </w:pPr>
          </w:p>
        </w:tc>
      </w:tr>
      <w:tr w:rsidR="00A003CF" w:rsidRPr="00603FEA" w:rsidTr="00933FD6">
        <w:tc>
          <w:tcPr>
            <w:tcW w:w="703"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A003CF" w:rsidRPr="00382602" w:rsidRDefault="00A003CF" w:rsidP="00933FD6">
            <w:pPr>
              <w:pStyle w:val="a7"/>
              <w:jc w:val="left"/>
              <w:rPr>
                <w:szCs w:val="20"/>
                <w:lang w:eastAsia="ru-RU"/>
              </w:rPr>
            </w:pPr>
            <w:r w:rsidRPr="00382602">
              <w:rPr>
                <w:rFonts w:eastAsia="TimesNewRomanPSMT"/>
                <w:szCs w:val="20"/>
                <w:lang w:val="ru-RU" w:eastAsia="ru-RU"/>
              </w:rPr>
              <w:t>Развитие сети дорог</w:t>
            </w:r>
          </w:p>
        </w:tc>
        <w:tc>
          <w:tcPr>
            <w:tcW w:w="1634"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A003CF" w:rsidRPr="00382602" w:rsidRDefault="00A003CF" w:rsidP="00933FD6">
            <w:pPr>
              <w:pStyle w:val="a7"/>
              <w:jc w:val="left"/>
              <w:rPr>
                <w:szCs w:val="20"/>
                <w:lang w:val="ru-RU" w:eastAsia="ru-RU"/>
              </w:rPr>
            </w:pPr>
            <w:r w:rsidRPr="00382602">
              <w:rPr>
                <w:rFonts w:eastAsia="TimesNewRomanPSMT"/>
                <w:szCs w:val="20"/>
                <w:lang w:val="ru-RU" w:eastAsia="ru-RU"/>
              </w:rPr>
              <w:t>Развитие транспортной инфраструктуры в соответствии с потребностями населения в передвижении, субъектов экономической деятельности, развитие в соответствии с транспортным спросом, развитие транспортной инфраструктуры, сбалансированное с градостроительной деятельностью, повышение качества содержания транспортной инфраструктуры, снижение уровня износа объектов транспортной инфраструктуры</w:t>
            </w:r>
          </w:p>
        </w:tc>
        <w:tc>
          <w:tcPr>
            <w:tcW w:w="940"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A003CF" w:rsidRPr="00382602" w:rsidRDefault="00A003CF" w:rsidP="00933FD6">
            <w:pPr>
              <w:pStyle w:val="a7"/>
              <w:numPr>
                <w:ilvl w:val="0"/>
                <w:numId w:val="50"/>
              </w:numPr>
              <w:ind w:left="428"/>
              <w:jc w:val="left"/>
              <w:rPr>
                <w:szCs w:val="20"/>
                <w:lang w:val="ru-RU"/>
              </w:rPr>
            </w:pPr>
            <w:r w:rsidRPr="00382602">
              <w:rPr>
                <w:szCs w:val="20"/>
                <w:lang w:val="ru-RU"/>
              </w:rPr>
              <w:t>ремонт автомобильных дорог;</w:t>
            </w:r>
          </w:p>
          <w:p w:rsidR="00A003CF" w:rsidRPr="00382602" w:rsidRDefault="00A003CF" w:rsidP="00933FD6">
            <w:pPr>
              <w:pStyle w:val="a7"/>
              <w:numPr>
                <w:ilvl w:val="0"/>
                <w:numId w:val="50"/>
              </w:numPr>
              <w:ind w:left="428"/>
              <w:jc w:val="left"/>
              <w:rPr>
                <w:szCs w:val="20"/>
                <w:lang w:val="ru-RU"/>
              </w:rPr>
            </w:pPr>
            <w:r w:rsidRPr="00382602">
              <w:rPr>
                <w:szCs w:val="20"/>
                <w:lang w:val="ru-RU"/>
              </w:rPr>
              <w:t>установка дорожных знаков;</w:t>
            </w:r>
          </w:p>
          <w:p w:rsidR="00A003CF" w:rsidRPr="00382602" w:rsidRDefault="00A003CF" w:rsidP="00933FD6">
            <w:pPr>
              <w:pStyle w:val="a7"/>
              <w:numPr>
                <w:ilvl w:val="0"/>
                <w:numId w:val="50"/>
              </w:numPr>
              <w:ind w:left="428"/>
              <w:jc w:val="left"/>
              <w:rPr>
                <w:szCs w:val="20"/>
                <w:lang w:val="ru-RU" w:eastAsia="ru-RU"/>
              </w:rPr>
            </w:pPr>
            <w:r w:rsidRPr="00382602">
              <w:rPr>
                <w:szCs w:val="20"/>
                <w:lang w:val="ru-RU"/>
              </w:rPr>
              <w:t>установка уличного освещения</w:t>
            </w:r>
          </w:p>
        </w:tc>
        <w:tc>
          <w:tcPr>
            <w:tcW w:w="1723" w:type="pct"/>
            <w:tcBorders>
              <w:top w:val="single" w:sz="4" w:space="0" w:color="auto"/>
              <w:left w:val="single" w:sz="4" w:space="0" w:color="auto"/>
              <w:bottom w:val="single" w:sz="4" w:space="0" w:color="auto"/>
              <w:right w:val="single" w:sz="4" w:space="0" w:color="auto"/>
            </w:tcBorders>
            <w:shd w:val="clear" w:color="auto" w:fill="auto"/>
            <w:tcMar>
              <w:left w:w="11" w:type="dxa"/>
              <w:right w:w="11" w:type="dxa"/>
            </w:tcMar>
            <w:hideMark/>
          </w:tcPr>
          <w:p w:rsidR="00A003CF" w:rsidRPr="00382602" w:rsidRDefault="00A003CF" w:rsidP="00933FD6">
            <w:pPr>
              <w:pStyle w:val="a7"/>
              <w:jc w:val="left"/>
              <w:rPr>
                <w:szCs w:val="20"/>
              </w:rPr>
            </w:pPr>
            <w:r w:rsidRPr="00382602">
              <w:rPr>
                <w:szCs w:val="20"/>
                <w:lang w:val="ru-RU"/>
              </w:rPr>
              <w:t>Обеспечивают</w:t>
            </w:r>
            <w:r w:rsidRPr="00382602">
              <w:rPr>
                <w:szCs w:val="20"/>
              </w:rPr>
              <w:t>:</w:t>
            </w:r>
          </w:p>
          <w:p w:rsidR="00A003CF" w:rsidRPr="00382602" w:rsidRDefault="00A003CF" w:rsidP="00933FD6">
            <w:pPr>
              <w:pStyle w:val="a7"/>
              <w:numPr>
                <w:ilvl w:val="0"/>
                <w:numId w:val="47"/>
              </w:numPr>
              <w:ind w:left="421"/>
              <w:contextualSpacing/>
              <w:jc w:val="left"/>
              <w:rPr>
                <w:szCs w:val="20"/>
                <w:lang w:val="ru-RU"/>
              </w:rPr>
            </w:pPr>
            <w:r w:rsidRPr="00382602">
              <w:rPr>
                <w:szCs w:val="20"/>
                <w:lang w:val="ru-RU"/>
              </w:rPr>
              <w:t>транспортную связанность территорий;</w:t>
            </w:r>
          </w:p>
          <w:p w:rsidR="00A003CF" w:rsidRPr="00382602" w:rsidRDefault="00A003CF" w:rsidP="00933FD6">
            <w:pPr>
              <w:pStyle w:val="a7"/>
              <w:numPr>
                <w:ilvl w:val="0"/>
                <w:numId w:val="47"/>
              </w:numPr>
              <w:ind w:left="421"/>
              <w:contextualSpacing/>
              <w:jc w:val="left"/>
              <w:rPr>
                <w:szCs w:val="20"/>
                <w:lang w:val="ru-RU"/>
              </w:rPr>
            </w:pPr>
            <w:r w:rsidRPr="00382602">
              <w:rPr>
                <w:szCs w:val="20"/>
                <w:lang w:val="ru-RU"/>
              </w:rPr>
              <w:t>распределение транспортных потоков по сети дорог;</w:t>
            </w:r>
          </w:p>
          <w:p w:rsidR="00A003CF" w:rsidRPr="00382602" w:rsidRDefault="00A003CF" w:rsidP="00933FD6">
            <w:pPr>
              <w:pStyle w:val="a7"/>
              <w:numPr>
                <w:ilvl w:val="0"/>
                <w:numId w:val="47"/>
              </w:numPr>
              <w:ind w:left="421"/>
              <w:contextualSpacing/>
              <w:jc w:val="left"/>
              <w:rPr>
                <w:rFonts w:eastAsia="TimesNewRomanPSMT"/>
                <w:szCs w:val="20"/>
                <w:lang w:val="ru-RU" w:eastAsia="ru-RU"/>
              </w:rPr>
            </w:pPr>
            <w:r w:rsidRPr="00382602">
              <w:rPr>
                <w:szCs w:val="20"/>
                <w:lang w:val="ru-RU"/>
              </w:rPr>
              <w:t>развитие сети дорог, дорог или участков дорог, локально-реконструкционным мероприятиям, повышающим эффективность функционирования сети дорог в целом.</w:t>
            </w:r>
          </w:p>
        </w:tc>
      </w:tr>
    </w:tbl>
    <w:p w:rsidR="00134FBF" w:rsidRPr="00603FEA" w:rsidRDefault="00134FBF" w:rsidP="00134FBF">
      <w:pPr>
        <w:rPr>
          <w:highlight w:val="yellow"/>
        </w:rPr>
      </w:pPr>
    </w:p>
    <w:p w:rsidR="00134FBF" w:rsidRPr="00603FEA" w:rsidRDefault="00134FBF" w:rsidP="00134FBF">
      <w:pPr>
        <w:pStyle w:val="13"/>
        <w:rPr>
          <w:highlight w:val="yellow"/>
        </w:rPr>
        <w:sectPr w:rsidR="00134FBF" w:rsidRPr="00603FEA" w:rsidSect="0049655B">
          <w:pgSz w:w="16838" w:h="11906" w:orient="landscape"/>
          <w:pgMar w:top="1701" w:right="851" w:bottom="851" w:left="851" w:header="709" w:footer="709" w:gutter="0"/>
          <w:cols w:space="708"/>
          <w:docGrid w:linePitch="360"/>
        </w:sectPr>
      </w:pPr>
    </w:p>
    <w:p w:rsidR="00C15CA7" w:rsidRPr="00BA5FCF" w:rsidRDefault="008F3121" w:rsidP="0049655B">
      <w:pPr>
        <w:pStyle w:val="13"/>
        <w:ind w:left="0"/>
        <w:jc w:val="center"/>
      </w:pPr>
      <w:bookmarkStart w:id="90" w:name="_Toc94354638"/>
      <w:r w:rsidRPr="00BA5FCF">
        <w:lastRenderedPageBreak/>
        <w:t>7</w:t>
      </w:r>
      <w:r w:rsidR="00C15CA7" w:rsidRPr="00BA5FCF">
        <w:t xml:space="preserve"> </w:t>
      </w:r>
      <w:r w:rsidR="00C15CA7" w:rsidRPr="00BA5FCF">
        <w:rPr>
          <w:rStyle w:val="40"/>
          <w:rFonts w:ascii="Times New Roman" w:hAnsi="Times New Roman"/>
          <w:i w:val="0"/>
          <w:iCs w:val="0"/>
          <w:color w:val="auto"/>
        </w:rPr>
        <w:t xml:space="preserve">ПРЕДЛОЖЕНИЯ ПО ИНСТИТУЦИОНАЛЬНЫМ ПРЕОБРАЗОВАНИЯМ, СОВЕРШЕНСТВОВАНИЮ ПРАВОВОГО И ИНФОРМАЦИОННОГО ОБЕСПЕЧЕНИЯ ДЕЯТЕЛЬНОСТИ В СФЕРЕ ПРОЕКТИРОВАНИЯ, СТРОИТЕЛЬСТВА, РЕКОНСТРУКЦИИ ОБЪЕКТОВ ТРАНСПОРТНОЙ </w:t>
      </w:r>
      <w:r w:rsidR="00104E52" w:rsidRPr="00BA5FCF">
        <w:rPr>
          <w:rStyle w:val="40"/>
          <w:rFonts w:ascii="Times New Roman" w:hAnsi="Times New Roman"/>
          <w:i w:val="0"/>
          <w:iCs w:val="0"/>
          <w:color w:val="auto"/>
        </w:rPr>
        <w:t xml:space="preserve">ИНФРАСТРУКТУРЫ НА ТЕРРИТОРИИ </w:t>
      </w:r>
      <w:r w:rsidR="006712BA">
        <w:rPr>
          <w:lang w:eastAsia="ru-RU"/>
        </w:rPr>
        <w:t>СЕЛЬСКИХ</w:t>
      </w:r>
      <w:r w:rsidR="0031621A" w:rsidRPr="00BA5FCF">
        <w:rPr>
          <w:lang w:eastAsia="ru-RU"/>
        </w:rPr>
        <w:t xml:space="preserve"> ПОСЕЛЕНИ</w:t>
      </w:r>
      <w:bookmarkEnd w:id="90"/>
      <w:r w:rsidR="006712BA">
        <w:rPr>
          <w:lang w:eastAsia="ru-RU"/>
        </w:rPr>
        <w:t>Й</w:t>
      </w:r>
    </w:p>
    <w:p w:rsidR="00BD59F7" w:rsidRPr="00BA5FCF" w:rsidRDefault="00BD59F7" w:rsidP="00BD59F7">
      <w:pPr>
        <w:rPr>
          <w:rFonts w:eastAsia="Times New Roman"/>
        </w:rPr>
      </w:pPr>
      <w:r w:rsidRPr="00BA5FCF">
        <w:t>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w:t>
      </w:r>
    </w:p>
    <w:p w:rsidR="00BD59F7" w:rsidRPr="00BA5FCF" w:rsidRDefault="00BD59F7" w:rsidP="00BD59F7">
      <w:pPr>
        <w:rPr>
          <w:lang w:eastAsia="ru-RU"/>
        </w:rPr>
      </w:pPr>
      <w:r w:rsidRPr="00BA5FCF">
        <w:rPr>
          <w:lang w:eastAsia="ru-RU"/>
        </w:rPr>
        <w:t>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 Ведь только в случае успешной реализации обоснованных решений градостроительная политика может быть признана эффективной.</w:t>
      </w:r>
    </w:p>
    <w:p w:rsidR="00BD59F7" w:rsidRPr="00BA5FCF" w:rsidRDefault="00BD59F7" w:rsidP="00BD59F7">
      <w:pPr>
        <w:rPr>
          <w:lang w:eastAsia="ru-RU"/>
        </w:rPr>
      </w:pPr>
      <w:r w:rsidRPr="00BA5FCF">
        <w:rPr>
          <w:lang w:eastAsia="ru-RU"/>
        </w:rPr>
        <w:t>Программа комплексного развития транспортной инфраструктуры – это важный документ планирования, обеспечивающий систематизацию всех мероприятий по проектированию, строительству, реконструкции объектов транспортной инфраструктуры различных видов.</w:t>
      </w:r>
    </w:p>
    <w:p w:rsidR="00BD59F7" w:rsidRPr="00BA5FCF" w:rsidRDefault="00BD59F7" w:rsidP="00BD59F7">
      <w:pPr>
        <w:rPr>
          <w:lang w:eastAsia="ru-RU"/>
        </w:rPr>
      </w:pPr>
      <w:r w:rsidRPr="00BA5FCF">
        <w:rPr>
          <w:lang w:eastAsia="ru-RU"/>
        </w:rPr>
        <w:t>Программы имеют высокое значение для планирования реализации документов территориального планирования. Следует отметить, что сроки разработки и утверждения Программ связаны со сроками утверждения генерального плана.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 В связи с этим,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 в который также входит и разработка генерального плана.</w:t>
      </w:r>
    </w:p>
    <w:p w:rsidR="00BD59F7" w:rsidRPr="00BA5FCF" w:rsidRDefault="00BD59F7" w:rsidP="00BD59F7">
      <w:pPr>
        <w:rPr>
          <w:rFonts w:eastAsia="Times New Roman"/>
          <w:lang w:eastAsia="ru-RU"/>
        </w:rPr>
      </w:pPr>
      <w:r w:rsidRPr="00BA5FCF">
        <w:rPr>
          <w:lang w:eastAsia="ru-RU"/>
        </w:rPr>
        <w:t>Основными направлениями совершенствования нормативно-правовой базы, необходимой для функционирования и развития транспортной инфраструктуры муниципального образования являются:</w:t>
      </w:r>
    </w:p>
    <w:p w:rsidR="00BD59F7" w:rsidRPr="00BA5FCF" w:rsidRDefault="00BD59F7" w:rsidP="00AB0286">
      <w:pPr>
        <w:pStyle w:val="a1"/>
        <w:numPr>
          <w:ilvl w:val="0"/>
          <w:numId w:val="7"/>
        </w:numPr>
        <w:ind w:left="993"/>
      </w:pPr>
      <w:r w:rsidRPr="00BA5FCF">
        <w:rPr>
          <w:rFonts w:eastAsia="TimesNewRomanPSMT"/>
        </w:rPr>
        <w:t>применение экономических мер, стимулирующих инвестиции в объекты</w:t>
      </w:r>
      <w:r w:rsidRPr="00BA5FCF">
        <w:t xml:space="preserve"> </w:t>
      </w:r>
      <w:r w:rsidRPr="00BA5FCF">
        <w:rPr>
          <w:rFonts w:eastAsia="TimesNewRomanPSMT"/>
        </w:rPr>
        <w:t>транспортной инфраструктуры;</w:t>
      </w:r>
    </w:p>
    <w:p w:rsidR="00BD59F7" w:rsidRPr="00BA5FCF" w:rsidRDefault="00BD59F7" w:rsidP="00AB0286">
      <w:pPr>
        <w:pStyle w:val="a1"/>
        <w:numPr>
          <w:ilvl w:val="0"/>
          <w:numId w:val="7"/>
        </w:numPr>
        <w:ind w:left="993"/>
      </w:pPr>
      <w:r w:rsidRPr="00BA5FCF">
        <w:rPr>
          <w:rFonts w:eastAsia="TimesNewRomanPSMT"/>
        </w:rPr>
        <w:t>координация мероприятий и проектов строительства и реконструкции объектов</w:t>
      </w:r>
      <w:r w:rsidRPr="00BA5FCF">
        <w:t xml:space="preserve"> </w:t>
      </w:r>
      <w:r w:rsidRPr="00BA5FCF">
        <w:rPr>
          <w:rFonts w:eastAsia="TimesNewRomanPSMT"/>
        </w:rPr>
        <w:t>транспортной инфраструктуры между органами государственной власти (по уровню</w:t>
      </w:r>
      <w:r w:rsidRPr="00BA5FCF">
        <w:t xml:space="preserve"> </w:t>
      </w:r>
      <w:r w:rsidRPr="00BA5FCF">
        <w:rPr>
          <w:rFonts w:eastAsia="TimesNewRomanPSMT"/>
        </w:rPr>
        <w:t>вертикальной интеграции) и бизнеса;</w:t>
      </w:r>
    </w:p>
    <w:p w:rsidR="00BD59F7" w:rsidRPr="00BA5FCF" w:rsidRDefault="00BD59F7" w:rsidP="00AB0286">
      <w:pPr>
        <w:pStyle w:val="a1"/>
        <w:numPr>
          <w:ilvl w:val="0"/>
          <w:numId w:val="7"/>
        </w:numPr>
        <w:ind w:left="993"/>
      </w:pPr>
      <w:r w:rsidRPr="00BA5FCF">
        <w:rPr>
          <w:rFonts w:eastAsia="TimesNewRomanPSMT"/>
        </w:rPr>
        <w:t>координация усилий федеральных органов исполнительной власти, органов</w:t>
      </w:r>
      <w:r w:rsidRPr="00BA5FCF">
        <w:t xml:space="preserve"> </w:t>
      </w:r>
      <w:r w:rsidRPr="00BA5FCF">
        <w:rPr>
          <w:rFonts w:eastAsia="TimesNewRomanPSMT"/>
        </w:rPr>
        <w:t xml:space="preserve">исполнительной власти </w:t>
      </w:r>
      <w:r w:rsidR="006712BA">
        <w:rPr>
          <w:rFonts w:eastAsia="TimesNewRomanPSMT"/>
        </w:rPr>
        <w:t>Новосибирской</w:t>
      </w:r>
      <w:r w:rsidRPr="00BA5FCF">
        <w:rPr>
          <w:rFonts w:eastAsia="TimesNewRomanPSMT"/>
        </w:rPr>
        <w:t xml:space="preserve"> области, органов местного самоуправления,</w:t>
      </w:r>
      <w:r w:rsidRPr="00BA5FCF">
        <w:t xml:space="preserve"> </w:t>
      </w:r>
      <w:r w:rsidRPr="00BA5FCF">
        <w:rPr>
          <w:rFonts w:eastAsia="TimesNewRomanPSMT"/>
        </w:rPr>
        <w:t>представителей бизнеса и общественных организаций в решении задач реализации</w:t>
      </w:r>
      <w:r w:rsidRPr="00BA5FCF">
        <w:t xml:space="preserve"> </w:t>
      </w:r>
      <w:r w:rsidRPr="00BA5FCF">
        <w:rPr>
          <w:rFonts w:eastAsia="TimesNewRomanPSMT"/>
        </w:rPr>
        <w:t>мероприятий (инвестиционных проектов);</w:t>
      </w:r>
    </w:p>
    <w:p w:rsidR="00BD59F7" w:rsidRPr="00BA5FCF" w:rsidRDefault="00BD59F7" w:rsidP="00AB0286">
      <w:pPr>
        <w:pStyle w:val="a1"/>
        <w:numPr>
          <w:ilvl w:val="0"/>
          <w:numId w:val="7"/>
        </w:numPr>
        <w:ind w:left="993"/>
      </w:pPr>
      <w:r w:rsidRPr="00BA5FCF">
        <w:rPr>
          <w:rFonts w:eastAsia="TimesNewRomanPSMT"/>
        </w:rPr>
        <w:t>запуск системы статистического наблюдения и мониторинга необходимой</w:t>
      </w:r>
      <w:r w:rsidRPr="00BA5FCF">
        <w:t xml:space="preserve"> </w:t>
      </w:r>
      <w:r w:rsidRPr="00BA5FCF">
        <w:rPr>
          <w:rFonts w:eastAsia="TimesNewRomanPSMT"/>
        </w:rPr>
        <w:t>обеспеченности учреждениями транспортной инфраструктуры муниципального образования в соответствии с</w:t>
      </w:r>
      <w:r w:rsidRPr="00BA5FCF">
        <w:t xml:space="preserve"> </w:t>
      </w:r>
      <w:r w:rsidRPr="00BA5FCF">
        <w:rPr>
          <w:rFonts w:eastAsia="TimesNewRomanPSMT"/>
        </w:rPr>
        <w:t>утвержденными и обновляющимися нормативами;</w:t>
      </w:r>
    </w:p>
    <w:p w:rsidR="00BD59F7" w:rsidRPr="00BA5FCF" w:rsidRDefault="00BD59F7" w:rsidP="00AB0286">
      <w:pPr>
        <w:pStyle w:val="a1"/>
        <w:numPr>
          <w:ilvl w:val="0"/>
          <w:numId w:val="7"/>
        </w:numPr>
        <w:ind w:left="993"/>
      </w:pPr>
      <w:r w:rsidRPr="00BA5FCF">
        <w:rPr>
          <w:rFonts w:eastAsia="TimesNewRomanPSMT"/>
        </w:rPr>
        <w:t>разработка стандартов и регламентов эксплуатации и (или) использования</w:t>
      </w:r>
      <w:r w:rsidRPr="00BA5FCF">
        <w:t xml:space="preserve"> </w:t>
      </w:r>
      <w:r w:rsidRPr="00BA5FCF">
        <w:rPr>
          <w:rFonts w:eastAsia="TimesNewRomanPSMT"/>
        </w:rPr>
        <w:t>объектов транспортной инфраструктуры на всех этапах жизненного цикла объектов;</w:t>
      </w:r>
    </w:p>
    <w:p w:rsidR="00BD59F7" w:rsidRPr="00BA5FCF" w:rsidRDefault="00BD59F7" w:rsidP="00AB0286">
      <w:pPr>
        <w:pStyle w:val="a1"/>
        <w:numPr>
          <w:ilvl w:val="0"/>
          <w:numId w:val="7"/>
        </w:numPr>
        <w:ind w:left="993"/>
      </w:pPr>
      <w:r w:rsidRPr="00BA5FCF">
        <w:rPr>
          <w:rFonts w:eastAsia="TimesNewRomanPSMT"/>
        </w:rPr>
        <w:lastRenderedPageBreak/>
        <w:t>разработка предложений для региональных исполнительных органов власти,</w:t>
      </w:r>
      <w:r w:rsidRPr="00BA5FCF">
        <w:t xml:space="preserve"> </w:t>
      </w:r>
      <w:r w:rsidRPr="00BA5FCF">
        <w:rPr>
          <w:rFonts w:eastAsia="TimesNewRomanPSMT"/>
        </w:rPr>
        <w:t>органов власти муниципального района по включению мероприятий, связанных с</w:t>
      </w:r>
      <w:r w:rsidRPr="00BA5FCF">
        <w:t xml:space="preserve"> </w:t>
      </w:r>
      <w:r w:rsidRPr="00BA5FCF">
        <w:rPr>
          <w:rFonts w:eastAsia="TimesNewRomanPSMT"/>
        </w:rPr>
        <w:t>развитием объектов транспортной инфраструктуры муниципального образования, в состав плана</w:t>
      </w:r>
      <w:r w:rsidRPr="00BA5FCF">
        <w:t xml:space="preserve"> </w:t>
      </w:r>
      <w:r w:rsidRPr="00BA5FCF">
        <w:rPr>
          <w:rFonts w:eastAsia="TimesNewRomanPSMT"/>
        </w:rPr>
        <w:t>экономики</w:t>
      </w:r>
      <w:r w:rsidR="003E5A12">
        <w:rPr>
          <w:rFonts w:eastAsia="TimesNewRomanPSMT"/>
        </w:rPr>
        <w:t xml:space="preserve"> поселения</w:t>
      </w:r>
      <w:r w:rsidRPr="00BA5FCF">
        <w:rPr>
          <w:rFonts w:eastAsia="TimesNewRomanPSMT"/>
        </w:rPr>
        <w:t>.</w:t>
      </w:r>
    </w:p>
    <w:p w:rsidR="00BD59F7" w:rsidRPr="002116F2" w:rsidRDefault="00BD59F7" w:rsidP="00BD59F7">
      <w:r w:rsidRPr="002116F2">
        <w:t>Для создания эффективной конкурентоспособной транспортной системы необходимы 3 основные составляющие:</w:t>
      </w:r>
    </w:p>
    <w:p w:rsidR="00BD59F7" w:rsidRPr="002116F2" w:rsidRDefault="00BD59F7" w:rsidP="00AB0286">
      <w:pPr>
        <w:pStyle w:val="a1"/>
        <w:numPr>
          <w:ilvl w:val="0"/>
          <w:numId w:val="6"/>
        </w:numPr>
        <w:tabs>
          <w:tab w:val="left" w:pos="993"/>
        </w:tabs>
        <w:ind w:left="992" w:hanging="357"/>
        <w:rPr>
          <w:szCs w:val="24"/>
        </w:rPr>
      </w:pPr>
      <w:r w:rsidRPr="002116F2">
        <w:rPr>
          <w:color w:val="000000"/>
          <w:szCs w:val="24"/>
          <w:shd w:val="clear" w:color="auto" w:fill="FFFFFF"/>
        </w:rPr>
        <w:t>конкурентоспособные высококачественные транспортные услуги;</w:t>
      </w:r>
    </w:p>
    <w:p w:rsidR="00BD59F7" w:rsidRPr="002116F2" w:rsidRDefault="00BD59F7" w:rsidP="00AB0286">
      <w:pPr>
        <w:pStyle w:val="a1"/>
        <w:numPr>
          <w:ilvl w:val="0"/>
          <w:numId w:val="6"/>
        </w:numPr>
        <w:tabs>
          <w:tab w:val="left" w:pos="993"/>
        </w:tabs>
        <w:ind w:left="993"/>
      </w:pPr>
      <w:r w:rsidRPr="002116F2">
        <w:t>высокопроизводительные безопасные транспортная инфраструктура и транспортные средства, которые необходимы в той мере, в которой они обеспечат конкурентоспособные высококачественные транспортные услуги;</w:t>
      </w:r>
    </w:p>
    <w:p w:rsidR="00BD59F7" w:rsidRPr="002116F2" w:rsidRDefault="00BD59F7" w:rsidP="00AB0286">
      <w:pPr>
        <w:pStyle w:val="a1"/>
        <w:numPr>
          <w:ilvl w:val="0"/>
          <w:numId w:val="6"/>
        </w:numPr>
        <w:tabs>
          <w:tab w:val="left" w:pos="993"/>
        </w:tabs>
        <w:ind w:left="993"/>
      </w:pPr>
      <w:r w:rsidRPr="002116F2">
        <w:t>создание условий для превышения уровня предложения транспортных услуг над спросом.</w:t>
      </w:r>
    </w:p>
    <w:p w:rsidR="00BD59F7" w:rsidRPr="002116F2" w:rsidRDefault="00BD59F7" w:rsidP="00BD59F7">
      <w:pPr>
        <w:rPr>
          <w:lang w:eastAsia="ru-RU"/>
        </w:rPr>
      </w:pPr>
      <w:r w:rsidRPr="002116F2">
        <w:rPr>
          <w:lang w:eastAsia="ru-RU"/>
        </w:rPr>
        <w:t xml:space="preserve">Развитие транспорта на территории </w:t>
      </w:r>
      <w:r w:rsidRPr="002116F2">
        <w:rPr>
          <w:rFonts w:eastAsia="TimesNewRomanPSMT"/>
        </w:rPr>
        <w:t>муниципального образования</w:t>
      </w:r>
      <w:r w:rsidRPr="002116F2">
        <w:rPr>
          <w:lang w:eastAsia="ru-RU"/>
        </w:rPr>
        <w:t xml:space="preserve"> должно осуществляться на основе комплексного подхода, ориентированного на совместные усилия различных уровней власти: федеральных, региональных, муниципальных.</w:t>
      </w:r>
    </w:p>
    <w:p w:rsidR="00BD59F7" w:rsidRPr="002116F2" w:rsidRDefault="00BD59F7" w:rsidP="00BD59F7">
      <w:pPr>
        <w:rPr>
          <w:lang w:eastAsia="ru-RU"/>
        </w:rPr>
      </w:pPr>
      <w:r w:rsidRPr="002116F2">
        <w:rPr>
          <w:lang w:eastAsia="ru-RU"/>
        </w:rPr>
        <w:t xml:space="preserve">Транспортная система </w:t>
      </w:r>
      <w:r w:rsidR="003E5A12">
        <w:rPr>
          <w:lang w:eastAsia="ru-RU"/>
        </w:rPr>
        <w:t>Борисоглебского</w:t>
      </w:r>
      <w:r w:rsidR="006712BA" w:rsidRPr="0037062F">
        <w:rPr>
          <w:szCs w:val="24"/>
        </w:rPr>
        <w:t xml:space="preserve"> сельсове</w:t>
      </w:r>
      <w:r w:rsidR="006712BA">
        <w:t xml:space="preserve">та </w:t>
      </w:r>
      <w:r w:rsidR="006712BA" w:rsidRPr="0037062F">
        <w:rPr>
          <w:szCs w:val="24"/>
        </w:rPr>
        <w:t>Убинского района Новосибирской области</w:t>
      </w:r>
      <w:r w:rsidRPr="002116F2">
        <w:rPr>
          <w:lang w:eastAsia="ru-RU"/>
        </w:rPr>
        <w:t xml:space="preserve"> является элементом транспортной системы области, поэтому решение всех задач, связанных с оптимизацией транспортной инфраструктуры на территории, не может быть решено только в рамках полномочий органов местного самоуправления муниципального образования. Данные в Программе предложения по развитию транспортной инфраструктуры предполагается реализовывать с участием бюджетов всех уровней. Задачами органов местного самоуправления станут организационные мероприятия по обеспечению взаимодействия органов государственной власти и местного самоуправления, подготовка инициативных предложений по развитию транспортной инфраструктуры.</w:t>
      </w:r>
    </w:p>
    <w:p w:rsidR="00BD59F7" w:rsidRPr="002116F2" w:rsidRDefault="00BD59F7" w:rsidP="00BD59F7">
      <w:pPr>
        <w:rPr>
          <w:lang w:eastAsia="ru-RU"/>
        </w:rPr>
      </w:pPr>
      <w:r w:rsidRPr="002116F2">
        <w:rPr>
          <w:lang w:eastAsia="ru-RU"/>
        </w:rPr>
        <w:t>Высокая потребность в развитии улично-дорожной сети и бюджетные ограничения в части финансирования автомобильных дорог требуют расширения использования</w:t>
      </w:r>
      <w:r w:rsidRPr="002116F2">
        <w:rPr>
          <w:rFonts w:eastAsia="Times New Roman"/>
          <w:lang w:eastAsia="ru-RU"/>
        </w:rPr>
        <w:t xml:space="preserve"> </w:t>
      </w:r>
      <w:r w:rsidRPr="002116F2">
        <w:rPr>
          <w:lang w:eastAsia="ru-RU"/>
        </w:rPr>
        <w:t>внебюджетных источников для финансирования развития дорожной сети, в том числе заемных средств, для строительства и эксплуатации автомобильных дорог на коммерческой основе.</w:t>
      </w:r>
    </w:p>
    <w:p w:rsidR="00BD59F7" w:rsidRPr="002116F2" w:rsidRDefault="00BD59F7" w:rsidP="00BD59F7">
      <w:pPr>
        <w:rPr>
          <w:lang w:eastAsia="ru-RU"/>
        </w:rPr>
      </w:pPr>
      <w:r w:rsidRPr="002116F2">
        <w:rPr>
          <w:lang w:eastAsia="ru-RU"/>
        </w:rPr>
        <w:t xml:space="preserve">Перспективным направлением привлечения негосударственных средств для финансирования объектов в сфере проектирования, строительства, реконструкции объектов транспортной инфраструктуры на территории </w:t>
      </w:r>
      <w:r w:rsidRPr="002116F2">
        <w:rPr>
          <w:rFonts w:eastAsia="TimesNewRomanPSMT"/>
        </w:rPr>
        <w:t>муниципального образования</w:t>
      </w:r>
      <w:r w:rsidRPr="002116F2">
        <w:rPr>
          <w:lang w:eastAsia="ru-RU"/>
        </w:rPr>
        <w:t xml:space="preserve"> является государственно-частное партнерство, поэтому одновременно должны быть созданы условия для строительства и эксплуатации автомобильных дорог и искусственных сооружений на коммерческих началах с привлечением средств международных финансовых организаций и частных инвесторов.</w:t>
      </w:r>
    </w:p>
    <w:p w:rsidR="00BD59F7" w:rsidRPr="002116F2" w:rsidRDefault="00BD59F7" w:rsidP="00BD59F7">
      <w:r w:rsidRPr="002116F2">
        <w:t xml:space="preserve">Таким образом,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w:t>
      </w:r>
      <w:r w:rsidR="003E5A12">
        <w:t>Борисоглебского</w:t>
      </w:r>
      <w:r w:rsidR="006712BA" w:rsidRPr="0037062F">
        <w:rPr>
          <w:szCs w:val="24"/>
        </w:rPr>
        <w:t xml:space="preserve"> сельсове</w:t>
      </w:r>
      <w:r w:rsidR="006712BA">
        <w:t xml:space="preserve">та </w:t>
      </w:r>
      <w:r w:rsidR="006712BA" w:rsidRPr="0037062F">
        <w:rPr>
          <w:szCs w:val="24"/>
        </w:rPr>
        <w:t>Убинского района Новосибирской области</w:t>
      </w:r>
      <w:r w:rsidRPr="002116F2">
        <w:t>, повышения уровня безопасности движения, доступности и качества оказываемых услуг транспортного комплекса для населения.</w:t>
      </w:r>
    </w:p>
    <w:sectPr w:rsidR="00BD59F7" w:rsidRPr="002116F2" w:rsidSect="005A3C0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4B0" w:rsidRDefault="009C74B0" w:rsidP="00D94CDF">
      <w:pPr>
        <w:spacing w:line="240" w:lineRule="auto"/>
      </w:pPr>
      <w:r>
        <w:separator/>
      </w:r>
    </w:p>
  </w:endnote>
  <w:endnote w:type="continuationSeparator" w:id="0">
    <w:p w:rsidR="009C74B0" w:rsidRDefault="009C74B0" w:rsidP="00D94C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5" w:csb1="00000000"/>
  </w:font>
  <w:font w:name="SymbolMT">
    <w:altName w:val="Times New Roman"/>
    <w:charset w:val="CC"/>
    <w:family w:val="auto"/>
    <w:pitch w:val="default"/>
  </w:font>
  <w:font w:name="TimesNewRomanPS-BoldItalic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font185">
    <w:charset w:val="CC"/>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F5B" w:rsidRPr="00210D80" w:rsidRDefault="00170F5B" w:rsidP="00AE2707">
    <w:pPr>
      <w:pStyle w:val="aff"/>
      <w:jc w:val="right"/>
    </w:pPr>
    <w:r>
      <w:rPr>
        <w:noProof/>
      </w:rPr>
      <w:fldChar w:fldCharType="begin"/>
    </w:r>
    <w:r>
      <w:rPr>
        <w:noProof/>
      </w:rPr>
      <w:instrText>PAGE   \* MERGEFORMAT</w:instrText>
    </w:r>
    <w:r>
      <w:rPr>
        <w:noProof/>
      </w:rPr>
      <w:fldChar w:fldCharType="separate"/>
    </w:r>
    <w:r w:rsidR="0056628F">
      <w:rPr>
        <w:noProof/>
      </w:rPr>
      <w:t>27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4B0" w:rsidRDefault="009C74B0" w:rsidP="00D94CDF">
      <w:pPr>
        <w:spacing w:line="240" w:lineRule="auto"/>
      </w:pPr>
      <w:r>
        <w:separator/>
      </w:r>
    </w:p>
  </w:footnote>
  <w:footnote w:type="continuationSeparator" w:id="0">
    <w:p w:rsidR="009C74B0" w:rsidRDefault="009C74B0" w:rsidP="00D94CD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10"/>
        </w:tabs>
        <w:ind w:left="-10" w:firstLine="720"/>
      </w:pPr>
      <w:rPr>
        <w:rFonts w:ascii="Symbol" w:hAnsi="Symbol"/>
        <w:color w:val="auto"/>
      </w:rPr>
    </w:lvl>
  </w:abstractNum>
  <w:abstractNum w:abstractNumId="1">
    <w:nsid w:val="00000010"/>
    <w:multiLevelType w:val="singleLevel"/>
    <w:tmpl w:val="62E44D92"/>
    <w:lvl w:ilvl="0">
      <w:start w:val="1"/>
      <w:numFmt w:val="decimal"/>
      <w:pStyle w:val="S"/>
      <w:lvlText w:val="Таблица %1"/>
      <w:lvlJc w:val="left"/>
      <w:pPr>
        <w:tabs>
          <w:tab w:val="num" w:pos="9858"/>
        </w:tabs>
        <w:ind w:left="9858" w:hanging="360"/>
      </w:pPr>
      <w:rPr>
        <w:rFonts w:ascii="Times New Roman" w:hAnsi="Times New Roman" w:cs="Times New Roman" w:hint="default"/>
        <w:color w:val="auto"/>
      </w:rPr>
    </w:lvl>
  </w:abstractNum>
  <w:abstractNum w:abstractNumId="2">
    <w:nsid w:val="05814BCF"/>
    <w:multiLevelType w:val="multilevel"/>
    <w:tmpl w:val="0419001D"/>
    <w:styleLink w:val="1ai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6412AA8"/>
    <w:multiLevelType w:val="hybridMultilevel"/>
    <w:tmpl w:val="5526122E"/>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0860E0"/>
    <w:multiLevelType w:val="multilevel"/>
    <w:tmpl w:val="8F309C6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5">
    <w:nsid w:val="07376C13"/>
    <w:multiLevelType w:val="hybridMultilevel"/>
    <w:tmpl w:val="9D9623F4"/>
    <w:lvl w:ilvl="0" w:tplc="D2A8FA06">
      <w:start w:val="1"/>
      <w:numFmt w:val="decimal"/>
      <w:pStyle w:val="1"/>
      <w:lvlText w:val="Рисунок %1"/>
      <w:lvlJc w:val="right"/>
      <w:pPr>
        <w:tabs>
          <w:tab w:val="num" w:pos="1560"/>
        </w:tabs>
        <w:ind w:left="1446" w:firstLine="1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7AA461E"/>
    <w:multiLevelType w:val="hybridMultilevel"/>
    <w:tmpl w:val="6A1AEA12"/>
    <w:lvl w:ilvl="0" w:tplc="2A02D8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03708E"/>
    <w:multiLevelType w:val="hybridMultilevel"/>
    <w:tmpl w:val="9D90226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0E9E6496"/>
    <w:multiLevelType w:val="hybridMultilevel"/>
    <w:tmpl w:val="2166BA7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03C7E94"/>
    <w:multiLevelType w:val="hybridMultilevel"/>
    <w:tmpl w:val="68AE3340"/>
    <w:lvl w:ilvl="0" w:tplc="C20AA16C">
      <w:start w:val="1"/>
      <w:numFmt w:val="bullet"/>
      <w:pStyle w:val="a"/>
      <w:lvlText w:val="­"/>
      <w:lvlJc w:val="left"/>
      <w:pPr>
        <w:tabs>
          <w:tab w:val="num" w:pos="360"/>
        </w:tabs>
        <w:ind w:left="360" w:hanging="360"/>
      </w:pPr>
      <w:rPr>
        <w:rFonts w:ascii="Courier New" w:hAnsi="Courier New" w:hint="default"/>
      </w:rPr>
    </w:lvl>
    <w:lvl w:ilvl="1" w:tplc="C4241058">
      <w:start w:val="1"/>
      <w:numFmt w:val="bullet"/>
      <w:lvlText w:val="−"/>
      <w:lvlJc w:val="left"/>
      <w:pPr>
        <w:tabs>
          <w:tab w:val="num" w:pos="796"/>
        </w:tabs>
        <w:ind w:left="966" w:hanging="170"/>
      </w:pPr>
      <w:rPr>
        <w:rFonts w:ascii="Courier New" w:hAnsi="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cs="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cs="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10">
    <w:nsid w:val="11D25571"/>
    <w:multiLevelType w:val="hybridMultilevel"/>
    <w:tmpl w:val="18EED4C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2F7326D"/>
    <w:multiLevelType w:val="hybridMultilevel"/>
    <w:tmpl w:val="964A1D5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33F17A1"/>
    <w:multiLevelType w:val="hybridMultilevel"/>
    <w:tmpl w:val="676E4F0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3">
    <w:nsid w:val="136B14C2"/>
    <w:multiLevelType w:val="hybridMultilevel"/>
    <w:tmpl w:val="16ECDFAE"/>
    <w:lvl w:ilvl="0" w:tplc="BF886328">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4">
    <w:nsid w:val="1592324E"/>
    <w:multiLevelType w:val="hybridMultilevel"/>
    <w:tmpl w:val="0D0AB87C"/>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6335D22"/>
    <w:multiLevelType w:val="hybridMultilevel"/>
    <w:tmpl w:val="43E04B4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98416A1"/>
    <w:multiLevelType w:val="hybridMultilevel"/>
    <w:tmpl w:val="DF94AF8C"/>
    <w:lvl w:ilvl="0" w:tplc="11B80D48">
      <w:start w:val="65535"/>
      <w:numFmt w:val="bullet"/>
      <w:pStyle w:val="S0"/>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C0B7994"/>
    <w:multiLevelType w:val="multilevel"/>
    <w:tmpl w:val="04190023"/>
    <w:styleLink w:val="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F8324A2"/>
    <w:multiLevelType w:val="multilevel"/>
    <w:tmpl w:val="C04A65A2"/>
    <w:styleLink w:val="111111"/>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nsid w:val="23302529"/>
    <w:multiLevelType w:val="hybridMultilevel"/>
    <w:tmpl w:val="AA4CBDDA"/>
    <w:lvl w:ilvl="0" w:tplc="0419000F">
      <w:start w:val="1"/>
      <w:numFmt w:val="decimal"/>
      <w:pStyle w:val="10"/>
      <w:lvlText w:val="Таблица %1"/>
      <w:lvlJc w:val="right"/>
      <w:pPr>
        <w:tabs>
          <w:tab w:val="num" w:pos="3579"/>
        </w:tabs>
        <w:ind w:left="3409" w:firstLine="17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0">
    <w:nsid w:val="25480564"/>
    <w:multiLevelType w:val="hybridMultilevel"/>
    <w:tmpl w:val="05887BE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74D7B2F"/>
    <w:multiLevelType w:val="hybridMultilevel"/>
    <w:tmpl w:val="3E220F0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7F769C6"/>
    <w:multiLevelType w:val="hybridMultilevel"/>
    <w:tmpl w:val="1CE6E5F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2805057E"/>
    <w:multiLevelType w:val="hybridMultilevel"/>
    <w:tmpl w:val="C84A428E"/>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345307"/>
    <w:multiLevelType w:val="multilevel"/>
    <w:tmpl w:val="98580DDC"/>
    <w:lvl w:ilvl="0">
      <w:start w:val="1"/>
      <w:numFmt w:val="decimal"/>
      <w:pStyle w:val="S1"/>
      <w:lvlText w:val="%1"/>
      <w:lvlJc w:val="left"/>
      <w:pPr>
        <w:tabs>
          <w:tab w:val="num" w:pos="1778"/>
        </w:tabs>
        <w:ind w:left="1778" w:hanging="360"/>
      </w:pPr>
      <w:rPr>
        <w:rFonts w:hint="default"/>
        <w:b/>
      </w:rPr>
    </w:lvl>
    <w:lvl w:ilvl="1">
      <w:start w:val="1"/>
      <w:numFmt w:val="decimal"/>
      <w:pStyle w:val="S2"/>
      <w:lvlText w:val="%1.%2"/>
      <w:lvlJc w:val="left"/>
      <w:pPr>
        <w:tabs>
          <w:tab w:val="num" w:pos="1211"/>
        </w:tabs>
        <w:ind w:left="121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39F11538"/>
    <w:multiLevelType w:val="hybridMultilevel"/>
    <w:tmpl w:val="2E4CA624"/>
    <w:lvl w:ilvl="0" w:tplc="3C9A536C">
      <w:start w:val="1"/>
      <w:numFmt w:val="bullet"/>
      <w:pStyle w:val="-S"/>
      <w:lvlText w:val=""/>
      <w:lvlJc w:val="left"/>
      <w:pPr>
        <w:tabs>
          <w:tab w:val="num" w:pos="1021"/>
        </w:tabs>
        <w:ind w:left="0" w:firstLine="68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3BD81C70"/>
    <w:multiLevelType w:val="hybridMultilevel"/>
    <w:tmpl w:val="70C6DB4E"/>
    <w:lvl w:ilvl="0" w:tplc="2A02D8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845BDA"/>
    <w:multiLevelType w:val="hybridMultilevel"/>
    <w:tmpl w:val="2C786A0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3D1C2EA7"/>
    <w:multiLevelType w:val="hybridMultilevel"/>
    <w:tmpl w:val="E3549766"/>
    <w:styleLink w:val="11"/>
    <w:lvl w:ilvl="0" w:tplc="8B189E44">
      <w:start w:val="1"/>
      <w:numFmt w:val="decimal"/>
      <w:lvlText w:val="%1."/>
      <w:lvlJc w:val="left"/>
      <w:pPr>
        <w:tabs>
          <w:tab w:val="num" w:pos="1069"/>
        </w:tabs>
        <w:ind w:left="1069" w:hanging="36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9">
    <w:nsid w:val="3E870AFD"/>
    <w:multiLevelType w:val="hybridMultilevel"/>
    <w:tmpl w:val="77FEDDE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F183A71"/>
    <w:multiLevelType w:val="hybridMultilevel"/>
    <w:tmpl w:val="6616B00A"/>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3FD17ADB"/>
    <w:multiLevelType w:val="hybridMultilevel"/>
    <w:tmpl w:val="F51862C6"/>
    <w:lvl w:ilvl="0" w:tplc="A01CEA1A">
      <w:start w:val="1"/>
      <w:numFmt w:val="bullet"/>
      <w:pStyle w:val="a0"/>
      <w:lvlText w:val="-"/>
      <w:lvlJc w:val="left"/>
      <w:pPr>
        <w:ind w:left="1230" w:hanging="360"/>
      </w:pPr>
      <w:rPr>
        <w:rFonts w:ascii="Times New Roman" w:hAnsi="Times New Roman" w:cs="Times New Roman" w:hint="default"/>
      </w:rPr>
    </w:lvl>
    <w:lvl w:ilvl="1" w:tplc="04190003">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32">
    <w:nsid w:val="41E9532F"/>
    <w:multiLevelType w:val="hybridMultilevel"/>
    <w:tmpl w:val="111A67F2"/>
    <w:styleLink w:val="1ai1"/>
    <w:lvl w:ilvl="0" w:tplc="FFFFFFFF">
      <w:start w:val="1"/>
      <w:numFmt w:val="bullet"/>
      <w:lvlText w:val=""/>
      <w:lvlJc w:val="left"/>
      <w:pPr>
        <w:tabs>
          <w:tab w:val="num" w:pos="1490"/>
        </w:tabs>
        <w:ind w:left="1490" w:hanging="360"/>
      </w:pPr>
      <w:rPr>
        <w:rFonts w:ascii="Symbol" w:hAnsi="Symbol" w:hint="default"/>
      </w:rPr>
    </w:lvl>
    <w:lvl w:ilvl="1" w:tplc="FFFFFFFF" w:tentative="1">
      <w:start w:val="1"/>
      <w:numFmt w:val="bullet"/>
      <w:lvlText w:val="o"/>
      <w:lvlJc w:val="left"/>
      <w:pPr>
        <w:tabs>
          <w:tab w:val="num" w:pos="2210"/>
        </w:tabs>
        <w:ind w:left="2210" w:hanging="360"/>
      </w:pPr>
      <w:rPr>
        <w:rFonts w:ascii="Courier New" w:hAnsi="Courier New" w:cs="Courier New" w:hint="default"/>
      </w:rPr>
    </w:lvl>
    <w:lvl w:ilvl="2" w:tplc="FFFFFFFF" w:tentative="1">
      <w:start w:val="1"/>
      <w:numFmt w:val="bullet"/>
      <w:lvlText w:val=""/>
      <w:lvlJc w:val="left"/>
      <w:pPr>
        <w:tabs>
          <w:tab w:val="num" w:pos="2930"/>
        </w:tabs>
        <w:ind w:left="2930" w:hanging="360"/>
      </w:pPr>
      <w:rPr>
        <w:rFonts w:ascii="Wingdings" w:hAnsi="Wingdings" w:hint="default"/>
      </w:rPr>
    </w:lvl>
    <w:lvl w:ilvl="3" w:tplc="FFFFFFFF" w:tentative="1">
      <w:start w:val="1"/>
      <w:numFmt w:val="bullet"/>
      <w:lvlText w:val=""/>
      <w:lvlJc w:val="left"/>
      <w:pPr>
        <w:tabs>
          <w:tab w:val="num" w:pos="3650"/>
        </w:tabs>
        <w:ind w:left="3650" w:hanging="360"/>
      </w:pPr>
      <w:rPr>
        <w:rFonts w:ascii="Symbol" w:hAnsi="Symbol" w:hint="default"/>
      </w:rPr>
    </w:lvl>
    <w:lvl w:ilvl="4" w:tplc="FFFFFFFF" w:tentative="1">
      <w:start w:val="1"/>
      <w:numFmt w:val="bullet"/>
      <w:lvlText w:val="o"/>
      <w:lvlJc w:val="left"/>
      <w:pPr>
        <w:tabs>
          <w:tab w:val="num" w:pos="4370"/>
        </w:tabs>
        <w:ind w:left="4370" w:hanging="360"/>
      </w:pPr>
      <w:rPr>
        <w:rFonts w:ascii="Courier New" w:hAnsi="Courier New" w:cs="Courier New" w:hint="default"/>
      </w:rPr>
    </w:lvl>
    <w:lvl w:ilvl="5" w:tplc="FFFFFFFF" w:tentative="1">
      <w:start w:val="1"/>
      <w:numFmt w:val="bullet"/>
      <w:lvlText w:val=""/>
      <w:lvlJc w:val="left"/>
      <w:pPr>
        <w:tabs>
          <w:tab w:val="num" w:pos="5090"/>
        </w:tabs>
        <w:ind w:left="5090" w:hanging="360"/>
      </w:pPr>
      <w:rPr>
        <w:rFonts w:ascii="Wingdings" w:hAnsi="Wingdings" w:hint="default"/>
      </w:rPr>
    </w:lvl>
    <w:lvl w:ilvl="6" w:tplc="FFFFFFFF" w:tentative="1">
      <w:start w:val="1"/>
      <w:numFmt w:val="bullet"/>
      <w:lvlText w:val=""/>
      <w:lvlJc w:val="left"/>
      <w:pPr>
        <w:tabs>
          <w:tab w:val="num" w:pos="5810"/>
        </w:tabs>
        <w:ind w:left="5810" w:hanging="360"/>
      </w:pPr>
      <w:rPr>
        <w:rFonts w:ascii="Symbol" w:hAnsi="Symbol" w:hint="default"/>
      </w:rPr>
    </w:lvl>
    <w:lvl w:ilvl="7" w:tplc="FFFFFFFF" w:tentative="1">
      <w:start w:val="1"/>
      <w:numFmt w:val="bullet"/>
      <w:lvlText w:val="o"/>
      <w:lvlJc w:val="left"/>
      <w:pPr>
        <w:tabs>
          <w:tab w:val="num" w:pos="6530"/>
        </w:tabs>
        <w:ind w:left="6530" w:hanging="360"/>
      </w:pPr>
      <w:rPr>
        <w:rFonts w:ascii="Courier New" w:hAnsi="Courier New" w:cs="Courier New" w:hint="default"/>
      </w:rPr>
    </w:lvl>
    <w:lvl w:ilvl="8" w:tplc="FFFFFFFF" w:tentative="1">
      <w:start w:val="1"/>
      <w:numFmt w:val="bullet"/>
      <w:lvlText w:val=""/>
      <w:lvlJc w:val="left"/>
      <w:pPr>
        <w:tabs>
          <w:tab w:val="num" w:pos="7250"/>
        </w:tabs>
        <w:ind w:left="7250" w:hanging="360"/>
      </w:pPr>
      <w:rPr>
        <w:rFonts w:ascii="Wingdings" w:hAnsi="Wingdings" w:hint="default"/>
      </w:rPr>
    </w:lvl>
  </w:abstractNum>
  <w:abstractNum w:abstractNumId="33">
    <w:nsid w:val="47B82F68"/>
    <w:multiLevelType w:val="hybridMultilevel"/>
    <w:tmpl w:val="A6381B2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49643F15"/>
    <w:multiLevelType w:val="hybridMultilevel"/>
    <w:tmpl w:val="51220E92"/>
    <w:styleLink w:val="1ai"/>
    <w:lvl w:ilvl="0" w:tplc="FFFFFFFF">
      <w:start w:val="1"/>
      <w:numFmt w:val="decimal"/>
      <w:lvlText w:val="%1."/>
      <w:lvlJc w:val="left"/>
      <w:pPr>
        <w:tabs>
          <w:tab w:val="num" w:pos="2448"/>
        </w:tabs>
        <w:ind w:left="2448" w:hanging="1368"/>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5">
    <w:nsid w:val="4A2F353E"/>
    <w:multiLevelType w:val="hybridMultilevel"/>
    <w:tmpl w:val="6B227F80"/>
    <w:lvl w:ilvl="0" w:tplc="54A6FFF2">
      <w:start w:val="1"/>
      <w:numFmt w:val="decimal"/>
      <w:pStyle w:val="S4"/>
      <w:lvlText w:val="Рисунок %1"/>
      <w:lvlJc w:val="left"/>
      <w:pPr>
        <w:tabs>
          <w:tab w:val="num" w:pos="360"/>
        </w:tabs>
        <w:ind w:left="360" w:hanging="360"/>
      </w:pPr>
      <w:rPr>
        <w:rFonts w:hint="default"/>
      </w:r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36">
    <w:nsid w:val="4BC9277B"/>
    <w:multiLevelType w:val="hybridMultilevel"/>
    <w:tmpl w:val="31061F78"/>
    <w:lvl w:ilvl="0" w:tplc="A1C0CC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BDF68B4"/>
    <w:multiLevelType w:val="multilevel"/>
    <w:tmpl w:val="0419001F"/>
    <w:styleLink w:val="11111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nsid w:val="4C35624E"/>
    <w:multiLevelType w:val="hybridMultilevel"/>
    <w:tmpl w:val="2E9A5950"/>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nsid w:val="4E8926F6"/>
    <w:multiLevelType w:val="hybridMultilevel"/>
    <w:tmpl w:val="C07617A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41">
    <w:nsid w:val="51585A74"/>
    <w:multiLevelType w:val="hybridMultilevel"/>
    <w:tmpl w:val="96142376"/>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516D0D57"/>
    <w:multiLevelType w:val="hybridMultilevel"/>
    <w:tmpl w:val="CB46B1F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552542A8"/>
    <w:multiLevelType w:val="multilevel"/>
    <w:tmpl w:val="C95C8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F325AA6"/>
    <w:multiLevelType w:val="hybridMultilevel"/>
    <w:tmpl w:val="A03001A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45">
    <w:nsid w:val="60D05513"/>
    <w:multiLevelType w:val="hybridMultilevel"/>
    <w:tmpl w:val="F7F047BC"/>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64C64352"/>
    <w:multiLevelType w:val="hybridMultilevel"/>
    <w:tmpl w:val="D46A8030"/>
    <w:styleLink w:val="1111111"/>
    <w:lvl w:ilvl="0" w:tplc="FFFFFFFF">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67C00634"/>
    <w:multiLevelType w:val="hybridMultilevel"/>
    <w:tmpl w:val="526EB968"/>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687765D1"/>
    <w:multiLevelType w:val="hybridMultilevel"/>
    <w:tmpl w:val="9F368026"/>
    <w:lvl w:ilvl="0" w:tplc="BF886328">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49">
    <w:nsid w:val="6A700ED5"/>
    <w:multiLevelType w:val="hybridMultilevel"/>
    <w:tmpl w:val="755A7952"/>
    <w:lvl w:ilvl="0" w:tplc="2A02D8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03A3DBF"/>
    <w:multiLevelType w:val="hybridMultilevel"/>
    <w:tmpl w:val="04CEA594"/>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724E7ACA"/>
    <w:multiLevelType w:val="hybridMultilevel"/>
    <w:tmpl w:val="F03A6E10"/>
    <w:lvl w:ilvl="0" w:tplc="57223756">
      <w:start w:val="1"/>
      <w:numFmt w:val="bullet"/>
      <w:pStyle w:val="a1"/>
      <w:lvlText w:val="-"/>
      <w:lvlJc w:val="left"/>
      <w:pPr>
        <w:ind w:left="644" w:hanging="360"/>
      </w:pPr>
      <w:rPr>
        <w:rFonts w:ascii="Vrinda" w:hAnsi="Vrinda"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4454DE7"/>
    <w:multiLevelType w:val="hybridMultilevel"/>
    <w:tmpl w:val="D34C8734"/>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5C00A9B"/>
    <w:multiLevelType w:val="hybridMultilevel"/>
    <w:tmpl w:val="CD9A47D2"/>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770847FF"/>
    <w:multiLevelType w:val="hybridMultilevel"/>
    <w:tmpl w:val="780C0AE4"/>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7B65C66"/>
    <w:multiLevelType w:val="hybridMultilevel"/>
    <w:tmpl w:val="F5F8B8E0"/>
    <w:lvl w:ilvl="0" w:tplc="BF886328">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6">
    <w:nsid w:val="78511FF7"/>
    <w:multiLevelType w:val="hybridMultilevel"/>
    <w:tmpl w:val="F8CE97A0"/>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9477219"/>
    <w:multiLevelType w:val="hybridMultilevel"/>
    <w:tmpl w:val="D1F09F92"/>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7E862A08"/>
    <w:multiLevelType w:val="hybridMultilevel"/>
    <w:tmpl w:val="4D5AEE26"/>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1"/>
  </w:num>
  <w:num w:numId="2">
    <w:abstractNumId w:val="1"/>
  </w:num>
  <w:num w:numId="3">
    <w:abstractNumId w:val="31"/>
  </w:num>
  <w:num w:numId="4">
    <w:abstractNumId w:val="9"/>
  </w:num>
  <w:num w:numId="5">
    <w:abstractNumId w:val="30"/>
  </w:num>
  <w:num w:numId="6">
    <w:abstractNumId w:val="13"/>
  </w:num>
  <w:num w:numId="7">
    <w:abstractNumId w:val="48"/>
  </w:num>
  <w:num w:numId="8">
    <w:abstractNumId w:val="55"/>
  </w:num>
  <w:num w:numId="9">
    <w:abstractNumId w:val="24"/>
  </w:num>
  <w:num w:numId="10">
    <w:abstractNumId w:val="23"/>
  </w:num>
  <w:num w:numId="11">
    <w:abstractNumId w:val="11"/>
  </w:num>
  <w:num w:numId="12">
    <w:abstractNumId w:val="15"/>
  </w:num>
  <w:num w:numId="13">
    <w:abstractNumId w:val="45"/>
  </w:num>
  <w:num w:numId="14">
    <w:abstractNumId w:val="42"/>
  </w:num>
  <w:num w:numId="15">
    <w:abstractNumId w:val="14"/>
  </w:num>
  <w:num w:numId="16">
    <w:abstractNumId w:val="57"/>
  </w:num>
  <w:num w:numId="17">
    <w:abstractNumId w:val="27"/>
  </w:num>
  <w:num w:numId="18">
    <w:abstractNumId w:val="18"/>
  </w:num>
  <w:num w:numId="19">
    <w:abstractNumId w:val="46"/>
  </w:num>
  <w:num w:numId="20">
    <w:abstractNumId w:val="25"/>
  </w:num>
  <w:num w:numId="21">
    <w:abstractNumId w:val="35"/>
  </w:num>
  <w:num w:numId="22">
    <w:abstractNumId w:val="37"/>
  </w:num>
  <w:num w:numId="23">
    <w:abstractNumId w:val="2"/>
  </w:num>
  <w:num w:numId="24">
    <w:abstractNumId w:val="17"/>
  </w:num>
  <w:num w:numId="25">
    <w:abstractNumId w:val="32"/>
  </w:num>
  <w:num w:numId="26">
    <w:abstractNumId w:val="28"/>
  </w:num>
  <w:num w:numId="27">
    <w:abstractNumId w:val="5"/>
  </w:num>
  <w:num w:numId="28">
    <w:abstractNumId w:val="19"/>
  </w:num>
  <w:num w:numId="29">
    <w:abstractNumId w:val="34"/>
  </w:num>
  <w:num w:numId="30">
    <w:abstractNumId w:val="16"/>
  </w:num>
  <w:num w:numId="31">
    <w:abstractNumId w:val="40"/>
  </w:num>
  <w:num w:numId="32">
    <w:abstractNumId w:val="21"/>
  </w:num>
  <w:num w:numId="33">
    <w:abstractNumId w:val="29"/>
  </w:num>
  <w:num w:numId="34">
    <w:abstractNumId w:val="4"/>
  </w:num>
  <w:num w:numId="35">
    <w:abstractNumId w:val="22"/>
  </w:num>
  <w:num w:numId="36">
    <w:abstractNumId w:val="39"/>
  </w:num>
  <w:num w:numId="37">
    <w:abstractNumId w:val="33"/>
  </w:num>
  <w:num w:numId="38">
    <w:abstractNumId w:val="47"/>
  </w:num>
  <w:num w:numId="39">
    <w:abstractNumId w:val="20"/>
  </w:num>
  <w:num w:numId="40">
    <w:abstractNumId w:val="38"/>
  </w:num>
  <w:num w:numId="41">
    <w:abstractNumId w:val="41"/>
  </w:num>
  <w:num w:numId="42">
    <w:abstractNumId w:val="50"/>
  </w:num>
  <w:num w:numId="43">
    <w:abstractNumId w:val="8"/>
  </w:num>
  <w:num w:numId="44">
    <w:abstractNumId w:val="10"/>
  </w:num>
  <w:num w:numId="45">
    <w:abstractNumId w:val="49"/>
  </w:num>
  <w:num w:numId="46">
    <w:abstractNumId w:val="6"/>
  </w:num>
  <w:num w:numId="47">
    <w:abstractNumId w:val="26"/>
  </w:num>
  <w:num w:numId="48">
    <w:abstractNumId w:val="52"/>
  </w:num>
  <w:num w:numId="49">
    <w:abstractNumId w:val="56"/>
  </w:num>
  <w:num w:numId="50">
    <w:abstractNumId w:val="3"/>
  </w:num>
  <w:num w:numId="51">
    <w:abstractNumId w:val="54"/>
  </w:num>
  <w:num w:numId="52">
    <w:abstractNumId w:val="58"/>
  </w:num>
  <w:num w:numId="53">
    <w:abstractNumId w:val="36"/>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num>
  <w:num w:numId="56">
    <w:abstractNumId w:val="44"/>
  </w:num>
  <w:num w:numId="57">
    <w:abstractNumId w:val="7"/>
  </w:num>
  <w:num w:numId="58">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E27"/>
    <w:rsid w:val="00001640"/>
    <w:rsid w:val="00001743"/>
    <w:rsid w:val="00003EB9"/>
    <w:rsid w:val="00004D6B"/>
    <w:rsid w:val="000053A0"/>
    <w:rsid w:val="00007F9E"/>
    <w:rsid w:val="0001009C"/>
    <w:rsid w:val="00011359"/>
    <w:rsid w:val="00011D27"/>
    <w:rsid w:val="000126AC"/>
    <w:rsid w:val="00012723"/>
    <w:rsid w:val="000161C8"/>
    <w:rsid w:val="000162E1"/>
    <w:rsid w:val="000171E6"/>
    <w:rsid w:val="000204B2"/>
    <w:rsid w:val="00020AAB"/>
    <w:rsid w:val="000220AA"/>
    <w:rsid w:val="0002297C"/>
    <w:rsid w:val="000241B0"/>
    <w:rsid w:val="00025744"/>
    <w:rsid w:val="000269F8"/>
    <w:rsid w:val="00031C08"/>
    <w:rsid w:val="00031D9A"/>
    <w:rsid w:val="00032457"/>
    <w:rsid w:val="000346A8"/>
    <w:rsid w:val="000347CD"/>
    <w:rsid w:val="00036B47"/>
    <w:rsid w:val="00037EE3"/>
    <w:rsid w:val="000414A3"/>
    <w:rsid w:val="00041FA2"/>
    <w:rsid w:val="0004214F"/>
    <w:rsid w:val="00042A3C"/>
    <w:rsid w:val="000438E4"/>
    <w:rsid w:val="000453C4"/>
    <w:rsid w:val="00045424"/>
    <w:rsid w:val="000455EF"/>
    <w:rsid w:val="000472B9"/>
    <w:rsid w:val="0004793F"/>
    <w:rsid w:val="00047FD3"/>
    <w:rsid w:val="000513F4"/>
    <w:rsid w:val="0005344D"/>
    <w:rsid w:val="00053C2E"/>
    <w:rsid w:val="000574B4"/>
    <w:rsid w:val="000602E2"/>
    <w:rsid w:val="0006247A"/>
    <w:rsid w:val="00063C1E"/>
    <w:rsid w:val="00064CA3"/>
    <w:rsid w:val="0006675B"/>
    <w:rsid w:val="00070CE6"/>
    <w:rsid w:val="00073179"/>
    <w:rsid w:val="00075647"/>
    <w:rsid w:val="00077CC3"/>
    <w:rsid w:val="00080A47"/>
    <w:rsid w:val="0008126C"/>
    <w:rsid w:val="00081803"/>
    <w:rsid w:val="0008684E"/>
    <w:rsid w:val="00087874"/>
    <w:rsid w:val="00091E39"/>
    <w:rsid w:val="00092623"/>
    <w:rsid w:val="00092799"/>
    <w:rsid w:val="00093E71"/>
    <w:rsid w:val="00094839"/>
    <w:rsid w:val="00096540"/>
    <w:rsid w:val="000A0258"/>
    <w:rsid w:val="000A0725"/>
    <w:rsid w:val="000A14D9"/>
    <w:rsid w:val="000A1F6B"/>
    <w:rsid w:val="000A40D0"/>
    <w:rsid w:val="000A431E"/>
    <w:rsid w:val="000A5343"/>
    <w:rsid w:val="000B1796"/>
    <w:rsid w:val="000B2713"/>
    <w:rsid w:val="000B4BA2"/>
    <w:rsid w:val="000C0156"/>
    <w:rsid w:val="000C0254"/>
    <w:rsid w:val="000C1D5F"/>
    <w:rsid w:val="000C1F85"/>
    <w:rsid w:val="000C2A24"/>
    <w:rsid w:val="000C3217"/>
    <w:rsid w:val="000C4A05"/>
    <w:rsid w:val="000C4AFD"/>
    <w:rsid w:val="000C4B1A"/>
    <w:rsid w:val="000D1EAD"/>
    <w:rsid w:val="000D32D8"/>
    <w:rsid w:val="000D367F"/>
    <w:rsid w:val="000D37FC"/>
    <w:rsid w:val="000D40CB"/>
    <w:rsid w:val="000D5BC2"/>
    <w:rsid w:val="000D5C47"/>
    <w:rsid w:val="000D64D4"/>
    <w:rsid w:val="000D6B17"/>
    <w:rsid w:val="000D6D50"/>
    <w:rsid w:val="000D7979"/>
    <w:rsid w:val="000E0171"/>
    <w:rsid w:val="000E2C2B"/>
    <w:rsid w:val="000E3324"/>
    <w:rsid w:val="000E4446"/>
    <w:rsid w:val="000E46F6"/>
    <w:rsid w:val="000E4DD7"/>
    <w:rsid w:val="000E5161"/>
    <w:rsid w:val="000E64F2"/>
    <w:rsid w:val="000E7A96"/>
    <w:rsid w:val="000F098F"/>
    <w:rsid w:val="000F0CAA"/>
    <w:rsid w:val="000F14F4"/>
    <w:rsid w:val="000F37D3"/>
    <w:rsid w:val="000F53FE"/>
    <w:rsid w:val="000F58F9"/>
    <w:rsid w:val="000F7FBA"/>
    <w:rsid w:val="00101264"/>
    <w:rsid w:val="00102EE2"/>
    <w:rsid w:val="00103663"/>
    <w:rsid w:val="00104E52"/>
    <w:rsid w:val="001077E9"/>
    <w:rsid w:val="00111C36"/>
    <w:rsid w:val="00112493"/>
    <w:rsid w:val="00113872"/>
    <w:rsid w:val="00115409"/>
    <w:rsid w:val="00115609"/>
    <w:rsid w:val="001163EE"/>
    <w:rsid w:val="001200DC"/>
    <w:rsid w:val="00122142"/>
    <w:rsid w:val="001231AA"/>
    <w:rsid w:val="00123B58"/>
    <w:rsid w:val="0012460E"/>
    <w:rsid w:val="001270D7"/>
    <w:rsid w:val="001277DF"/>
    <w:rsid w:val="00127842"/>
    <w:rsid w:val="0013075A"/>
    <w:rsid w:val="00131BE9"/>
    <w:rsid w:val="0013200A"/>
    <w:rsid w:val="00133222"/>
    <w:rsid w:val="00134D01"/>
    <w:rsid w:val="00134FBF"/>
    <w:rsid w:val="00136F75"/>
    <w:rsid w:val="0013779B"/>
    <w:rsid w:val="00140D6F"/>
    <w:rsid w:val="00141296"/>
    <w:rsid w:val="00141D5B"/>
    <w:rsid w:val="00141FEB"/>
    <w:rsid w:val="00143387"/>
    <w:rsid w:val="0014347D"/>
    <w:rsid w:val="00144008"/>
    <w:rsid w:val="0014426A"/>
    <w:rsid w:val="00145387"/>
    <w:rsid w:val="001453BF"/>
    <w:rsid w:val="00145623"/>
    <w:rsid w:val="00145C91"/>
    <w:rsid w:val="00145EAD"/>
    <w:rsid w:val="00147014"/>
    <w:rsid w:val="001502AB"/>
    <w:rsid w:val="00150665"/>
    <w:rsid w:val="001543EC"/>
    <w:rsid w:val="00154823"/>
    <w:rsid w:val="00156C0E"/>
    <w:rsid w:val="00157426"/>
    <w:rsid w:val="001577DA"/>
    <w:rsid w:val="001579A4"/>
    <w:rsid w:val="00160B78"/>
    <w:rsid w:val="00162252"/>
    <w:rsid w:val="0016292F"/>
    <w:rsid w:val="00163066"/>
    <w:rsid w:val="00164A58"/>
    <w:rsid w:val="00165D68"/>
    <w:rsid w:val="00166EAE"/>
    <w:rsid w:val="00170F5B"/>
    <w:rsid w:val="00171902"/>
    <w:rsid w:val="00175E13"/>
    <w:rsid w:val="00176717"/>
    <w:rsid w:val="00181AE2"/>
    <w:rsid w:val="00183CE2"/>
    <w:rsid w:val="0018523B"/>
    <w:rsid w:val="00193724"/>
    <w:rsid w:val="0019440E"/>
    <w:rsid w:val="00196875"/>
    <w:rsid w:val="00196A3C"/>
    <w:rsid w:val="00197075"/>
    <w:rsid w:val="00197761"/>
    <w:rsid w:val="001A0B0F"/>
    <w:rsid w:val="001A1251"/>
    <w:rsid w:val="001A17C0"/>
    <w:rsid w:val="001A3898"/>
    <w:rsid w:val="001A428F"/>
    <w:rsid w:val="001A5A8D"/>
    <w:rsid w:val="001A5C12"/>
    <w:rsid w:val="001A5D65"/>
    <w:rsid w:val="001B1BFA"/>
    <w:rsid w:val="001B2315"/>
    <w:rsid w:val="001B2952"/>
    <w:rsid w:val="001B5D76"/>
    <w:rsid w:val="001B5F55"/>
    <w:rsid w:val="001C164D"/>
    <w:rsid w:val="001C1863"/>
    <w:rsid w:val="001C39D0"/>
    <w:rsid w:val="001C4CEB"/>
    <w:rsid w:val="001C64F7"/>
    <w:rsid w:val="001C7592"/>
    <w:rsid w:val="001C7BCB"/>
    <w:rsid w:val="001D1C8D"/>
    <w:rsid w:val="001D2C14"/>
    <w:rsid w:val="001D4FA3"/>
    <w:rsid w:val="001D6E48"/>
    <w:rsid w:val="001D727B"/>
    <w:rsid w:val="001D72CF"/>
    <w:rsid w:val="001E1423"/>
    <w:rsid w:val="001E2CC8"/>
    <w:rsid w:val="001E3394"/>
    <w:rsid w:val="001E3416"/>
    <w:rsid w:val="001E6418"/>
    <w:rsid w:val="001E6F59"/>
    <w:rsid w:val="001E751A"/>
    <w:rsid w:val="001F0568"/>
    <w:rsid w:val="001F0E04"/>
    <w:rsid w:val="001F0F1E"/>
    <w:rsid w:val="001F1C38"/>
    <w:rsid w:val="001F1C9D"/>
    <w:rsid w:val="001F2770"/>
    <w:rsid w:val="001F5689"/>
    <w:rsid w:val="001F5A90"/>
    <w:rsid w:val="001F7A48"/>
    <w:rsid w:val="001F7A99"/>
    <w:rsid w:val="001F7F0C"/>
    <w:rsid w:val="00202086"/>
    <w:rsid w:val="00204532"/>
    <w:rsid w:val="00205D26"/>
    <w:rsid w:val="0020618B"/>
    <w:rsid w:val="0020726E"/>
    <w:rsid w:val="00211436"/>
    <w:rsid w:val="002116F2"/>
    <w:rsid w:val="00211FF0"/>
    <w:rsid w:val="0021261C"/>
    <w:rsid w:val="0021307B"/>
    <w:rsid w:val="0021596D"/>
    <w:rsid w:val="002159D3"/>
    <w:rsid w:val="00215C76"/>
    <w:rsid w:val="00217A5D"/>
    <w:rsid w:val="00221060"/>
    <w:rsid w:val="00224C30"/>
    <w:rsid w:val="00225D81"/>
    <w:rsid w:val="00226669"/>
    <w:rsid w:val="00226C22"/>
    <w:rsid w:val="00230861"/>
    <w:rsid w:val="002308D1"/>
    <w:rsid w:val="00231C02"/>
    <w:rsid w:val="0024047F"/>
    <w:rsid w:val="00240A0F"/>
    <w:rsid w:val="00243805"/>
    <w:rsid w:val="00243ADB"/>
    <w:rsid w:val="002455BB"/>
    <w:rsid w:val="00245C8A"/>
    <w:rsid w:val="00246532"/>
    <w:rsid w:val="00247A17"/>
    <w:rsid w:val="00251D13"/>
    <w:rsid w:val="00251F79"/>
    <w:rsid w:val="002548BC"/>
    <w:rsid w:val="00256016"/>
    <w:rsid w:val="00256AA5"/>
    <w:rsid w:val="00257D9A"/>
    <w:rsid w:val="00264281"/>
    <w:rsid w:val="002654CF"/>
    <w:rsid w:val="00267633"/>
    <w:rsid w:val="00267911"/>
    <w:rsid w:val="00270F6C"/>
    <w:rsid w:val="00272907"/>
    <w:rsid w:val="00272B6A"/>
    <w:rsid w:val="00272F47"/>
    <w:rsid w:val="00273252"/>
    <w:rsid w:val="002737B8"/>
    <w:rsid w:val="00275CE8"/>
    <w:rsid w:val="002777C0"/>
    <w:rsid w:val="00277CEA"/>
    <w:rsid w:val="00281AD0"/>
    <w:rsid w:val="00282943"/>
    <w:rsid w:val="002845DA"/>
    <w:rsid w:val="002853DC"/>
    <w:rsid w:val="00286C46"/>
    <w:rsid w:val="00287F8A"/>
    <w:rsid w:val="002915EA"/>
    <w:rsid w:val="002922EF"/>
    <w:rsid w:val="00294B97"/>
    <w:rsid w:val="00296701"/>
    <w:rsid w:val="002A1507"/>
    <w:rsid w:val="002A1F0A"/>
    <w:rsid w:val="002A41D0"/>
    <w:rsid w:val="002A47BB"/>
    <w:rsid w:val="002A5967"/>
    <w:rsid w:val="002A5D3A"/>
    <w:rsid w:val="002A62A2"/>
    <w:rsid w:val="002A75BD"/>
    <w:rsid w:val="002B00A9"/>
    <w:rsid w:val="002B0FCB"/>
    <w:rsid w:val="002B0FF5"/>
    <w:rsid w:val="002B1BA2"/>
    <w:rsid w:val="002B438B"/>
    <w:rsid w:val="002B442C"/>
    <w:rsid w:val="002B4749"/>
    <w:rsid w:val="002B6949"/>
    <w:rsid w:val="002B7031"/>
    <w:rsid w:val="002C0812"/>
    <w:rsid w:val="002C15AB"/>
    <w:rsid w:val="002C4EDE"/>
    <w:rsid w:val="002D10F9"/>
    <w:rsid w:val="002D2058"/>
    <w:rsid w:val="002D2E00"/>
    <w:rsid w:val="002D408C"/>
    <w:rsid w:val="002D6AE8"/>
    <w:rsid w:val="002D7200"/>
    <w:rsid w:val="002E0862"/>
    <w:rsid w:val="002E126F"/>
    <w:rsid w:val="002E146B"/>
    <w:rsid w:val="002E1ADF"/>
    <w:rsid w:val="002E1DDD"/>
    <w:rsid w:val="002E2AEE"/>
    <w:rsid w:val="002E2D32"/>
    <w:rsid w:val="002E35C3"/>
    <w:rsid w:val="002E46C4"/>
    <w:rsid w:val="002E623D"/>
    <w:rsid w:val="002E6C9D"/>
    <w:rsid w:val="002E73AA"/>
    <w:rsid w:val="002F0247"/>
    <w:rsid w:val="002F0358"/>
    <w:rsid w:val="002F197F"/>
    <w:rsid w:val="002F2A12"/>
    <w:rsid w:val="002F301F"/>
    <w:rsid w:val="002F41E0"/>
    <w:rsid w:val="002F44A6"/>
    <w:rsid w:val="002F4E88"/>
    <w:rsid w:val="002F79E7"/>
    <w:rsid w:val="00300208"/>
    <w:rsid w:val="00300AFF"/>
    <w:rsid w:val="00301CD8"/>
    <w:rsid w:val="00301DDD"/>
    <w:rsid w:val="00302FE2"/>
    <w:rsid w:val="00303838"/>
    <w:rsid w:val="00303931"/>
    <w:rsid w:val="00304D49"/>
    <w:rsid w:val="003102DC"/>
    <w:rsid w:val="00310DDD"/>
    <w:rsid w:val="003148ED"/>
    <w:rsid w:val="00315651"/>
    <w:rsid w:val="003157C0"/>
    <w:rsid w:val="0031621A"/>
    <w:rsid w:val="0032056F"/>
    <w:rsid w:val="003208D4"/>
    <w:rsid w:val="003210C5"/>
    <w:rsid w:val="00321E4E"/>
    <w:rsid w:val="00323812"/>
    <w:rsid w:val="00324C78"/>
    <w:rsid w:val="0032573D"/>
    <w:rsid w:val="00330A81"/>
    <w:rsid w:val="00331936"/>
    <w:rsid w:val="0033484B"/>
    <w:rsid w:val="00336513"/>
    <w:rsid w:val="00337217"/>
    <w:rsid w:val="00340DDF"/>
    <w:rsid w:val="003413A9"/>
    <w:rsid w:val="00341B62"/>
    <w:rsid w:val="00342F19"/>
    <w:rsid w:val="00343C5A"/>
    <w:rsid w:val="00343CF2"/>
    <w:rsid w:val="003448F6"/>
    <w:rsid w:val="00344F28"/>
    <w:rsid w:val="00346490"/>
    <w:rsid w:val="00347EFB"/>
    <w:rsid w:val="00350EEC"/>
    <w:rsid w:val="00351F9F"/>
    <w:rsid w:val="003529BA"/>
    <w:rsid w:val="0035312D"/>
    <w:rsid w:val="00354299"/>
    <w:rsid w:val="00354C4E"/>
    <w:rsid w:val="00357CD1"/>
    <w:rsid w:val="00362811"/>
    <w:rsid w:val="00363105"/>
    <w:rsid w:val="003639C7"/>
    <w:rsid w:val="00365C87"/>
    <w:rsid w:val="00367D29"/>
    <w:rsid w:val="0037062F"/>
    <w:rsid w:val="00371B77"/>
    <w:rsid w:val="00372682"/>
    <w:rsid w:val="00373272"/>
    <w:rsid w:val="003736D6"/>
    <w:rsid w:val="00373A59"/>
    <w:rsid w:val="00373DD7"/>
    <w:rsid w:val="003744C3"/>
    <w:rsid w:val="003749C6"/>
    <w:rsid w:val="00374F20"/>
    <w:rsid w:val="00375D7A"/>
    <w:rsid w:val="003773F6"/>
    <w:rsid w:val="00377B6C"/>
    <w:rsid w:val="003803B0"/>
    <w:rsid w:val="00380F07"/>
    <w:rsid w:val="003814C5"/>
    <w:rsid w:val="00381C16"/>
    <w:rsid w:val="00381EC1"/>
    <w:rsid w:val="00382F64"/>
    <w:rsid w:val="00383B68"/>
    <w:rsid w:val="00383D8D"/>
    <w:rsid w:val="00383EDF"/>
    <w:rsid w:val="0038522B"/>
    <w:rsid w:val="0038791F"/>
    <w:rsid w:val="0039020B"/>
    <w:rsid w:val="00392469"/>
    <w:rsid w:val="00395806"/>
    <w:rsid w:val="003958AC"/>
    <w:rsid w:val="003961C7"/>
    <w:rsid w:val="00396847"/>
    <w:rsid w:val="003969B6"/>
    <w:rsid w:val="00397945"/>
    <w:rsid w:val="003A0A3F"/>
    <w:rsid w:val="003A1C2C"/>
    <w:rsid w:val="003A5085"/>
    <w:rsid w:val="003A5677"/>
    <w:rsid w:val="003A5943"/>
    <w:rsid w:val="003A5C07"/>
    <w:rsid w:val="003A5F3D"/>
    <w:rsid w:val="003A6A53"/>
    <w:rsid w:val="003A6D07"/>
    <w:rsid w:val="003A7E1E"/>
    <w:rsid w:val="003B2348"/>
    <w:rsid w:val="003B290B"/>
    <w:rsid w:val="003B3266"/>
    <w:rsid w:val="003C1B80"/>
    <w:rsid w:val="003C1D65"/>
    <w:rsid w:val="003C2055"/>
    <w:rsid w:val="003C4A07"/>
    <w:rsid w:val="003C5113"/>
    <w:rsid w:val="003C65DB"/>
    <w:rsid w:val="003C7715"/>
    <w:rsid w:val="003C7C5F"/>
    <w:rsid w:val="003D0489"/>
    <w:rsid w:val="003D06DB"/>
    <w:rsid w:val="003D2465"/>
    <w:rsid w:val="003D30E5"/>
    <w:rsid w:val="003D4577"/>
    <w:rsid w:val="003D5673"/>
    <w:rsid w:val="003D56CF"/>
    <w:rsid w:val="003E019E"/>
    <w:rsid w:val="003E0E05"/>
    <w:rsid w:val="003E218F"/>
    <w:rsid w:val="003E3846"/>
    <w:rsid w:val="003E46D1"/>
    <w:rsid w:val="003E5A12"/>
    <w:rsid w:val="003E5DAC"/>
    <w:rsid w:val="003E6B6D"/>
    <w:rsid w:val="003E6F1B"/>
    <w:rsid w:val="003E7332"/>
    <w:rsid w:val="003F0352"/>
    <w:rsid w:val="003F279C"/>
    <w:rsid w:val="003F3182"/>
    <w:rsid w:val="003F5AA4"/>
    <w:rsid w:val="003F67D4"/>
    <w:rsid w:val="0040055D"/>
    <w:rsid w:val="00400C10"/>
    <w:rsid w:val="0040334A"/>
    <w:rsid w:val="00403A7A"/>
    <w:rsid w:val="004042E7"/>
    <w:rsid w:val="0040490E"/>
    <w:rsid w:val="004054F2"/>
    <w:rsid w:val="00406AC7"/>
    <w:rsid w:val="00407A0A"/>
    <w:rsid w:val="00407C88"/>
    <w:rsid w:val="00411394"/>
    <w:rsid w:val="00411842"/>
    <w:rsid w:val="004128AD"/>
    <w:rsid w:val="00413B64"/>
    <w:rsid w:val="00414278"/>
    <w:rsid w:val="004166C8"/>
    <w:rsid w:val="00416700"/>
    <w:rsid w:val="00416A31"/>
    <w:rsid w:val="00416F34"/>
    <w:rsid w:val="004172D6"/>
    <w:rsid w:val="00417A47"/>
    <w:rsid w:val="00417B0F"/>
    <w:rsid w:val="004209AF"/>
    <w:rsid w:val="00421B52"/>
    <w:rsid w:val="00421F22"/>
    <w:rsid w:val="004224F6"/>
    <w:rsid w:val="00423C3E"/>
    <w:rsid w:val="00425C52"/>
    <w:rsid w:val="00427D25"/>
    <w:rsid w:val="00431524"/>
    <w:rsid w:val="00433D6D"/>
    <w:rsid w:val="004342A2"/>
    <w:rsid w:val="00435C4A"/>
    <w:rsid w:val="004363FD"/>
    <w:rsid w:val="00436DDD"/>
    <w:rsid w:val="00437835"/>
    <w:rsid w:val="00441BAD"/>
    <w:rsid w:val="00442127"/>
    <w:rsid w:val="00443B40"/>
    <w:rsid w:val="004449DC"/>
    <w:rsid w:val="00444FA2"/>
    <w:rsid w:val="004469EC"/>
    <w:rsid w:val="00447423"/>
    <w:rsid w:val="00447E02"/>
    <w:rsid w:val="00450A08"/>
    <w:rsid w:val="00450B11"/>
    <w:rsid w:val="00453878"/>
    <w:rsid w:val="004548C7"/>
    <w:rsid w:val="00456754"/>
    <w:rsid w:val="00457A99"/>
    <w:rsid w:val="00460E22"/>
    <w:rsid w:val="004611AA"/>
    <w:rsid w:val="00461259"/>
    <w:rsid w:val="00461E29"/>
    <w:rsid w:val="00461F7C"/>
    <w:rsid w:val="00464781"/>
    <w:rsid w:val="00464EA8"/>
    <w:rsid w:val="0046592B"/>
    <w:rsid w:val="00473602"/>
    <w:rsid w:val="00475572"/>
    <w:rsid w:val="00475F40"/>
    <w:rsid w:val="004813CF"/>
    <w:rsid w:val="004828EA"/>
    <w:rsid w:val="0048529A"/>
    <w:rsid w:val="00485729"/>
    <w:rsid w:val="00486B48"/>
    <w:rsid w:val="00491285"/>
    <w:rsid w:val="004917BD"/>
    <w:rsid w:val="00491920"/>
    <w:rsid w:val="00494A01"/>
    <w:rsid w:val="00495EAC"/>
    <w:rsid w:val="0049655B"/>
    <w:rsid w:val="00496ACB"/>
    <w:rsid w:val="004971B1"/>
    <w:rsid w:val="004A0EDA"/>
    <w:rsid w:val="004A194F"/>
    <w:rsid w:val="004A19D1"/>
    <w:rsid w:val="004A3617"/>
    <w:rsid w:val="004A4B58"/>
    <w:rsid w:val="004A5171"/>
    <w:rsid w:val="004A5652"/>
    <w:rsid w:val="004A59B6"/>
    <w:rsid w:val="004A7CB7"/>
    <w:rsid w:val="004B130A"/>
    <w:rsid w:val="004B1989"/>
    <w:rsid w:val="004B1A38"/>
    <w:rsid w:val="004B1F5F"/>
    <w:rsid w:val="004B342C"/>
    <w:rsid w:val="004B3929"/>
    <w:rsid w:val="004B3E63"/>
    <w:rsid w:val="004B62C1"/>
    <w:rsid w:val="004B789E"/>
    <w:rsid w:val="004B7ABF"/>
    <w:rsid w:val="004C06A1"/>
    <w:rsid w:val="004C6FD5"/>
    <w:rsid w:val="004D0E53"/>
    <w:rsid w:val="004D10E8"/>
    <w:rsid w:val="004D2178"/>
    <w:rsid w:val="004D2520"/>
    <w:rsid w:val="004D2B70"/>
    <w:rsid w:val="004D4F29"/>
    <w:rsid w:val="004D570E"/>
    <w:rsid w:val="004D64E7"/>
    <w:rsid w:val="004D7909"/>
    <w:rsid w:val="004D7D67"/>
    <w:rsid w:val="004E0118"/>
    <w:rsid w:val="004E0168"/>
    <w:rsid w:val="004E0BF9"/>
    <w:rsid w:val="004E1D74"/>
    <w:rsid w:val="004E3645"/>
    <w:rsid w:val="004E39D1"/>
    <w:rsid w:val="004E3B01"/>
    <w:rsid w:val="004E3DC2"/>
    <w:rsid w:val="004E651D"/>
    <w:rsid w:val="004F016D"/>
    <w:rsid w:val="004F1ED5"/>
    <w:rsid w:val="004F27D0"/>
    <w:rsid w:val="004F27D4"/>
    <w:rsid w:val="004F3A78"/>
    <w:rsid w:val="004F4034"/>
    <w:rsid w:val="004F41DE"/>
    <w:rsid w:val="004F4B1E"/>
    <w:rsid w:val="004F6331"/>
    <w:rsid w:val="004F63CE"/>
    <w:rsid w:val="004F6715"/>
    <w:rsid w:val="004F6BC6"/>
    <w:rsid w:val="0050062B"/>
    <w:rsid w:val="00501BDD"/>
    <w:rsid w:val="00503C5F"/>
    <w:rsid w:val="00503EFA"/>
    <w:rsid w:val="00503FA0"/>
    <w:rsid w:val="005043F8"/>
    <w:rsid w:val="00504599"/>
    <w:rsid w:val="00505F8D"/>
    <w:rsid w:val="00506EA3"/>
    <w:rsid w:val="00511A9B"/>
    <w:rsid w:val="00512280"/>
    <w:rsid w:val="0051605C"/>
    <w:rsid w:val="005169C5"/>
    <w:rsid w:val="00516F94"/>
    <w:rsid w:val="00517B62"/>
    <w:rsid w:val="005216B0"/>
    <w:rsid w:val="0052408E"/>
    <w:rsid w:val="00525E9D"/>
    <w:rsid w:val="00527551"/>
    <w:rsid w:val="00530D44"/>
    <w:rsid w:val="005313ED"/>
    <w:rsid w:val="005330CB"/>
    <w:rsid w:val="00537976"/>
    <w:rsid w:val="00537FD4"/>
    <w:rsid w:val="00541CC5"/>
    <w:rsid w:val="00543695"/>
    <w:rsid w:val="005450C7"/>
    <w:rsid w:val="00546334"/>
    <w:rsid w:val="00546EE0"/>
    <w:rsid w:val="0054776D"/>
    <w:rsid w:val="005505C5"/>
    <w:rsid w:val="00552B33"/>
    <w:rsid w:val="00555BB8"/>
    <w:rsid w:val="00556296"/>
    <w:rsid w:val="005564B4"/>
    <w:rsid w:val="005640DE"/>
    <w:rsid w:val="005644F8"/>
    <w:rsid w:val="005646B8"/>
    <w:rsid w:val="00564D51"/>
    <w:rsid w:val="005658D2"/>
    <w:rsid w:val="00565A34"/>
    <w:rsid w:val="0056622F"/>
    <w:rsid w:val="0056628F"/>
    <w:rsid w:val="005669E8"/>
    <w:rsid w:val="00566FBF"/>
    <w:rsid w:val="00570989"/>
    <w:rsid w:val="00573EEE"/>
    <w:rsid w:val="00574448"/>
    <w:rsid w:val="005758B6"/>
    <w:rsid w:val="00576680"/>
    <w:rsid w:val="005767D9"/>
    <w:rsid w:val="00577F4D"/>
    <w:rsid w:val="0058046F"/>
    <w:rsid w:val="0058142E"/>
    <w:rsid w:val="00581961"/>
    <w:rsid w:val="0058216E"/>
    <w:rsid w:val="00582889"/>
    <w:rsid w:val="0058320D"/>
    <w:rsid w:val="0058375B"/>
    <w:rsid w:val="00584F81"/>
    <w:rsid w:val="00586E41"/>
    <w:rsid w:val="00587331"/>
    <w:rsid w:val="0059277F"/>
    <w:rsid w:val="00593293"/>
    <w:rsid w:val="00593B3C"/>
    <w:rsid w:val="005961DB"/>
    <w:rsid w:val="005963EE"/>
    <w:rsid w:val="005975BA"/>
    <w:rsid w:val="005A1D36"/>
    <w:rsid w:val="005A318C"/>
    <w:rsid w:val="005A3510"/>
    <w:rsid w:val="005A3C05"/>
    <w:rsid w:val="005A45A3"/>
    <w:rsid w:val="005A45F7"/>
    <w:rsid w:val="005A496E"/>
    <w:rsid w:val="005A49B4"/>
    <w:rsid w:val="005A5296"/>
    <w:rsid w:val="005A6BB7"/>
    <w:rsid w:val="005B01B7"/>
    <w:rsid w:val="005B02FC"/>
    <w:rsid w:val="005B0867"/>
    <w:rsid w:val="005B2C80"/>
    <w:rsid w:val="005B2DBB"/>
    <w:rsid w:val="005B3CD3"/>
    <w:rsid w:val="005B6BC4"/>
    <w:rsid w:val="005C0313"/>
    <w:rsid w:val="005C050E"/>
    <w:rsid w:val="005C2C58"/>
    <w:rsid w:val="005C2ECD"/>
    <w:rsid w:val="005C4FC5"/>
    <w:rsid w:val="005C550F"/>
    <w:rsid w:val="005C5E42"/>
    <w:rsid w:val="005C65FB"/>
    <w:rsid w:val="005C673E"/>
    <w:rsid w:val="005D088A"/>
    <w:rsid w:val="005D2CC3"/>
    <w:rsid w:val="005D606A"/>
    <w:rsid w:val="005D6641"/>
    <w:rsid w:val="005D6954"/>
    <w:rsid w:val="005E1C9A"/>
    <w:rsid w:val="005E26DC"/>
    <w:rsid w:val="005E304B"/>
    <w:rsid w:val="005E315E"/>
    <w:rsid w:val="005E4A05"/>
    <w:rsid w:val="005E51E8"/>
    <w:rsid w:val="005E6D62"/>
    <w:rsid w:val="005E7176"/>
    <w:rsid w:val="005F1E89"/>
    <w:rsid w:val="005F2251"/>
    <w:rsid w:val="005F3961"/>
    <w:rsid w:val="005F3C8A"/>
    <w:rsid w:val="005F566E"/>
    <w:rsid w:val="005F61EF"/>
    <w:rsid w:val="005F7658"/>
    <w:rsid w:val="006013AA"/>
    <w:rsid w:val="00603FEA"/>
    <w:rsid w:val="00605726"/>
    <w:rsid w:val="006059A2"/>
    <w:rsid w:val="00605EFD"/>
    <w:rsid w:val="00610233"/>
    <w:rsid w:val="00610F8E"/>
    <w:rsid w:val="0061191E"/>
    <w:rsid w:val="00613EFB"/>
    <w:rsid w:val="00614022"/>
    <w:rsid w:val="006153B0"/>
    <w:rsid w:val="006157A0"/>
    <w:rsid w:val="00615D97"/>
    <w:rsid w:val="00620EF7"/>
    <w:rsid w:val="00622A8E"/>
    <w:rsid w:val="00622E27"/>
    <w:rsid w:val="006237BD"/>
    <w:rsid w:val="00625459"/>
    <w:rsid w:val="006273FA"/>
    <w:rsid w:val="00627614"/>
    <w:rsid w:val="00627C81"/>
    <w:rsid w:val="00630017"/>
    <w:rsid w:val="006307EE"/>
    <w:rsid w:val="00630C29"/>
    <w:rsid w:val="00632C77"/>
    <w:rsid w:val="00634859"/>
    <w:rsid w:val="00640E87"/>
    <w:rsid w:val="0064254A"/>
    <w:rsid w:val="00643118"/>
    <w:rsid w:val="00643754"/>
    <w:rsid w:val="006439A5"/>
    <w:rsid w:val="00644FEE"/>
    <w:rsid w:val="0064630D"/>
    <w:rsid w:val="00647564"/>
    <w:rsid w:val="00650EC6"/>
    <w:rsid w:val="006525D5"/>
    <w:rsid w:val="0065303B"/>
    <w:rsid w:val="006530A4"/>
    <w:rsid w:val="00654A9C"/>
    <w:rsid w:val="00655BD8"/>
    <w:rsid w:val="00655E1D"/>
    <w:rsid w:val="00656DC9"/>
    <w:rsid w:val="00657010"/>
    <w:rsid w:val="006577FB"/>
    <w:rsid w:val="0066018C"/>
    <w:rsid w:val="00660C9C"/>
    <w:rsid w:val="00662DD0"/>
    <w:rsid w:val="0066497D"/>
    <w:rsid w:val="00665412"/>
    <w:rsid w:val="00666F94"/>
    <w:rsid w:val="00670313"/>
    <w:rsid w:val="006712BA"/>
    <w:rsid w:val="006717AD"/>
    <w:rsid w:val="00672CF7"/>
    <w:rsid w:val="00673D87"/>
    <w:rsid w:val="0067496B"/>
    <w:rsid w:val="00675122"/>
    <w:rsid w:val="006757AF"/>
    <w:rsid w:val="006765F2"/>
    <w:rsid w:val="0068114B"/>
    <w:rsid w:val="006811B8"/>
    <w:rsid w:val="00681A88"/>
    <w:rsid w:val="00681B82"/>
    <w:rsid w:val="00684664"/>
    <w:rsid w:val="0068605C"/>
    <w:rsid w:val="00686AE8"/>
    <w:rsid w:val="00687B5D"/>
    <w:rsid w:val="00687E73"/>
    <w:rsid w:val="00690B85"/>
    <w:rsid w:val="00691A92"/>
    <w:rsid w:val="006921D9"/>
    <w:rsid w:val="00694541"/>
    <w:rsid w:val="006A07B7"/>
    <w:rsid w:val="006A1A80"/>
    <w:rsid w:val="006A2CED"/>
    <w:rsid w:val="006A45EF"/>
    <w:rsid w:val="006A50AF"/>
    <w:rsid w:val="006A6092"/>
    <w:rsid w:val="006A6952"/>
    <w:rsid w:val="006B037D"/>
    <w:rsid w:val="006B10AD"/>
    <w:rsid w:val="006B1A2C"/>
    <w:rsid w:val="006B1D4F"/>
    <w:rsid w:val="006B4719"/>
    <w:rsid w:val="006B61DB"/>
    <w:rsid w:val="006B7C3C"/>
    <w:rsid w:val="006C4BFB"/>
    <w:rsid w:val="006C5702"/>
    <w:rsid w:val="006C5E48"/>
    <w:rsid w:val="006C6D1E"/>
    <w:rsid w:val="006C7006"/>
    <w:rsid w:val="006D16BE"/>
    <w:rsid w:val="006D25B9"/>
    <w:rsid w:val="006D2A82"/>
    <w:rsid w:val="006D2D34"/>
    <w:rsid w:val="006D398D"/>
    <w:rsid w:val="006D3BBC"/>
    <w:rsid w:val="006D3F61"/>
    <w:rsid w:val="006D6232"/>
    <w:rsid w:val="006D6998"/>
    <w:rsid w:val="006D6E6A"/>
    <w:rsid w:val="006D774A"/>
    <w:rsid w:val="006E0250"/>
    <w:rsid w:val="006E145B"/>
    <w:rsid w:val="006E216D"/>
    <w:rsid w:val="006E2A5C"/>
    <w:rsid w:val="006E3523"/>
    <w:rsid w:val="006E6412"/>
    <w:rsid w:val="006E722D"/>
    <w:rsid w:val="006E7672"/>
    <w:rsid w:val="006F020F"/>
    <w:rsid w:val="006F08ED"/>
    <w:rsid w:val="006F1031"/>
    <w:rsid w:val="006F11C4"/>
    <w:rsid w:val="006F2B1F"/>
    <w:rsid w:val="006F3299"/>
    <w:rsid w:val="006F3AD4"/>
    <w:rsid w:val="006F3BE4"/>
    <w:rsid w:val="006F5FCD"/>
    <w:rsid w:val="0070082F"/>
    <w:rsid w:val="007009A2"/>
    <w:rsid w:val="00700F51"/>
    <w:rsid w:val="007013D8"/>
    <w:rsid w:val="00702E78"/>
    <w:rsid w:val="00704FB5"/>
    <w:rsid w:val="0070673B"/>
    <w:rsid w:val="00707270"/>
    <w:rsid w:val="00712CC8"/>
    <w:rsid w:val="007130E6"/>
    <w:rsid w:val="00714519"/>
    <w:rsid w:val="00722FFC"/>
    <w:rsid w:val="007319FE"/>
    <w:rsid w:val="00733EFA"/>
    <w:rsid w:val="007363CE"/>
    <w:rsid w:val="0073776F"/>
    <w:rsid w:val="00742200"/>
    <w:rsid w:val="00742E6B"/>
    <w:rsid w:val="00742F4C"/>
    <w:rsid w:val="00744377"/>
    <w:rsid w:val="007453AA"/>
    <w:rsid w:val="00746C4A"/>
    <w:rsid w:val="007475B5"/>
    <w:rsid w:val="00747776"/>
    <w:rsid w:val="007506F3"/>
    <w:rsid w:val="00750D0D"/>
    <w:rsid w:val="00751759"/>
    <w:rsid w:val="00755942"/>
    <w:rsid w:val="00757F48"/>
    <w:rsid w:val="00762CA0"/>
    <w:rsid w:val="0076384F"/>
    <w:rsid w:val="00764016"/>
    <w:rsid w:val="007640F7"/>
    <w:rsid w:val="007644DB"/>
    <w:rsid w:val="007653AE"/>
    <w:rsid w:val="007669F4"/>
    <w:rsid w:val="007704D7"/>
    <w:rsid w:val="00770AD3"/>
    <w:rsid w:val="0077112E"/>
    <w:rsid w:val="0077360B"/>
    <w:rsid w:val="00773C59"/>
    <w:rsid w:val="00777F10"/>
    <w:rsid w:val="00781B0B"/>
    <w:rsid w:val="007822F8"/>
    <w:rsid w:val="00790A20"/>
    <w:rsid w:val="0079203C"/>
    <w:rsid w:val="007931E4"/>
    <w:rsid w:val="00793B71"/>
    <w:rsid w:val="0079450C"/>
    <w:rsid w:val="0079651A"/>
    <w:rsid w:val="007A07C6"/>
    <w:rsid w:val="007A09D9"/>
    <w:rsid w:val="007A154C"/>
    <w:rsid w:val="007A18B9"/>
    <w:rsid w:val="007A224D"/>
    <w:rsid w:val="007A38EA"/>
    <w:rsid w:val="007A44C1"/>
    <w:rsid w:val="007A6BA9"/>
    <w:rsid w:val="007A6C92"/>
    <w:rsid w:val="007A7ADC"/>
    <w:rsid w:val="007A7DA3"/>
    <w:rsid w:val="007A7FA9"/>
    <w:rsid w:val="007B0D25"/>
    <w:rsid w:val="007B4A77"/>
    <w:rsid w:val="007B54AA"/>
    <w:rsid w:val="007B57A8"/>
    <w:rsid w:val="007B74CE"/>
    <w:rsid w:val="007B75CE"/>
    <w:rsid w:val="007C0869"/>
    <w:rsid w:val="007C163C"/>
    <w:rsid w:val="007C1BB9"/>
    <w:rsid w:val="007C2616"/>
    <w:rsid w:val="007C3358"/>
    <w:rsid w:val="007C35D4"/>
    <w:rsid w:val="007C60ED"/>
    <w:rsid w:val="007C7C56"/>
    <w:rsid w:val="007D0806"/>
    <w:rsid w:val="007D0DB6"/>
    <w:rsid w:val="007D12D5"/>
    <w:rsid w:val="007D21BF"/>
    <w:rsid w:val="007D3A60"/>
    <w:rsid w:val="007D3BB4"/>
    <w:rsid w:val="007D47C3"/>
    <w:rsid w:val="007D69B8"/>
    <w:rsid w:val="007D6ABC"/>
    <w:rsid w:val="007D6E55"/>
    <w:rsid w:val="007D7565"/>
    <w:rsid w:val="007D7EE9"/>
    <w:rsid w:val="007E1065"/>
    <w:rsid w:val="007E21F1"/>
    <w:rsid w:val="007E424E"/>
    <w:rsid w:val="007E42B1"/>
    <w:rsid w:val="007E45A9"/>
    <w:rsid w:val="007F2EED"/>
    <w:rsid w:val="007F359A"/>
    <w:rsid w:val="007F4EE5"/>
    <w:rsid w:val="007F73DE"/>
    <w:rsid w:val="00800490"/>
    <w:rsid w:val="00801104"/>
    <w:rsid w:val="00801C33"/>
    <w:rsid w:val="00802307"/>
    <w:rsid w:val="00804725"/>
    <w:rsid w:val="00804AB7"/>
    <w:rsid w:val="00804D77"/>
    <w:rsid w:val="00805184"/>
    <w:rsid w:val="008051FB"/>
    <w:rsid w:val="008055EE"/>
    <w:rsid w:val="00805F20"/>
    <w:rsid w:val="00810AFB"/>
    <w:rsid w:val="00810C4B"/>
    <w:rsid w:val="008117B1"/>
    <w:rsid w:val="00812885"/>
    <w:rsid w:val="008133C2"/>
    <w:rsid w:val="008136E3"/>
    <w:rsid w:val="008139CC"/>
    <w:rsid w:val="008148E7"/>
    <w:rsid w:val="00823B87"/>
    <w:rsid w:val="00823BDC"/>
    <w:rsid w:val="00824EFC"/>
    <w:rsid w:val="00826749"/>
    <w:rsid w:val="0082798D"/>
    <w:rsid w:val="00827A97"/>
    <w:rsid w:val="008304C3"/>
    <w:rsid w:val="00830BCE"/>
    <w:rsid w:val="00831650"/>
    <w:rsid w:val="0083266F"/>
    <w:rsid w:val="0083397A"/>
    <w:rsid w:val="0083419D"/>
    <w:rsid w:val="008346EE"/>
    <w:rsid w:val="00835072"/>
    <w:rsid w:val="008352BC"/>
    <w:rsid w:val="00837905"/>
    <w:rsid w:val="008400C2"/>
    <w:rsid w:val="0084188F"/>
    <w:rsid w:val="00841C6F"/>
    <w:rsid w:val="008428E8"/>
    <w:rsid w:val="00842C64"/>
    <w:rsid w:val="008434A6"/>
    <w:rsid w:val="0084371A"/>
    <w:rsid w:val="0084406D"/>
    <w:rsid w:val="008443D5"/>
    <w:rsid w:val="008454E2"/>
    <w:rsid w:val="00845A62"/>
    <w:rsid w:val="00846112"/>
    <w:rsid w:val="00846328"/>
    <w:rsid w:val="0085068E"/>
    <w:rsid w:val="00851C0D"/>
    <w:rsid w:val="00851DFA"/>
    <w:rsid w:val="00851E76"/>
    <w:rsid w:val="0085211D"/>
    <w:rsid w:val="00852E87"/>
    <w:rsid w:val="00852EC8"/>
    <w:rsid w:val="00854A51"/>
    <w:rsid w:val="00854FF1"/>
    <w:rsid w:val="008552F0"/>
    <w:rsid w:val="0085559A"/>
    <w:rsid w:val="00855A92"/>
    <w:rsid w:val="00856305"/>
    <w:rsid w:val="008569DC"/>
    <w:rsid w:val="0085704E"/>
    <w:rsid w:val="00857DEA"/>
    <w:rsid w:val="00860C84"/>
    <w:rsid w:val="00860D3A"/>
    <w:rsid w:val="008628CC"/>
    <w:rsid w:val="00865D75"/>
    <w:rsid w:val="00865E90"/>
    <w:rsid w:val="00866709"/>
    <w:rsid w:val="008669E0"/>
    <w:rsid w:val="00870E4E"/>
    <w:rsid w:val="00871257"/>
    <w:rsid w:val="008719D2"/>
    <w:rsid w:val="0087231C"/>
    <w:rsid w:val="008735E3"/>
    <w:rsid w:val="0087361F"/>
    <w:rsid w:val="00874296"/>
    <w:rsid w:val="008745BB"/>
    <w:rsid w:val="0087541E"/>
    <w:rsid w:val="00876C36"/>
    <w:rsid w:val="008807F7"/>
    <w:rsid w:val="00883AC7"/>
    <w:rsid w:val="00883FC8"/>
    <w:rsid w:val="0088410A"/>
    <w:rsid w:val="00885F7F"/>
    <w:rsid w:val="008862C3"/>
    <w:rsid w:val="00887F84"/>
    <w:rsid w:val="00890D44"/>
    <w:rsid w:val="008910E9"/>
    <w:rsid w:val="00891614"/>
    <w:rsid w:val="00891886"/>
    <w:rsid w:val="00892BDC"/>
    <w:rsid w:val="00892C66"/>
    <w:rsid w:val="0089688F"/>
    <w:rsid w:val="00897ADC"/>
    <w:rsid w:val="008A0A86"/>
    <w:rsid w:val="008A1204"/>
    <w:rsid w:val="008A65A5"/>
    <w:rsid w:val="008A6BF4"/>
    <w:rsid w:val="008A73D6"/>
    <w:rsid w:val="008A77DF"/>
    <w:rsid w:val="008B06FA"/>
    <w:rsid w:val="008B1EDB"/>
    <w:rsid w:val="008B4200"/>
    <w:rsid w:val="008B5A07"/>
    <w:rsid w:val="008B5F3C"/>
    <w:rsid w:val="008B5FFD"/>
    <w:rsid w:val="008B667F"/>
    <w:rsid w:val="008B6A5C"/>
    <w:rsid w:val="008B7434"/>
    <w:rsid w:val="008C073E"/>
    <w:rsid w:val="008C0981"/>
    <w:rsid w:val="008C1000"/>
    <w:rsid w:val="008C2080"/>
    <w:rsid w:val="008C223B"/>
    <w:rsid w:val="008C26B7"/>
    <w:rsid w:val="008C34A1"/>
    <w:rsid w:val="008C7507"/>
    <w:rsid w:val="008D0B96"/>
    <w:rsid w:val="008D2944"/>
    <w:rsid w:val="008D2951"/>
    <w:rsid w:val="008D2B2E"/>
    <w:rsid w:val="008D5345"/>
    <w:rsid w:val="008D701A"/>
    <w:rsid w:val="008D76BF"/>
    <w:rsid w:val="008D7A34"/>
    <w:rsid w:val="008D7F97"/>
    <w:rsid w:val="008E23D9"/>
    <w:rsid w:val="008E2756"/>
    <w:rsid w:val="008E29C3"/>
    <w:rsid w:val="008E330E"/>
    <w:rsid w:val="008E4016"/>
    <w:rsid w:val="008E4F1E"/>
    <w:rsid w:val="008E5EF2"/>
    <w:rsid w:val="008E7DF3"/>
    <w:rsid w:val="008F11C8"/>
    <w:rsid w:val="008F1628"/>
    <w:rsid w:val="008F1843"/>
    <w:rsid w:val="008F1E5F"/>
    <w:rsid w:val="008F230E"/>
    <w:rsid w:val="008F247F"/>
    <w:rsid w:val="008F2B0C"/>
    <w:rsid w:val="008F2B1D"/>
    <w:rsid w:val="008F3121"/>
    <w:rsid w:val="008F321C"/>
    <w:rsid w:val="008F39C0"/>
    <w:rsid w:val="008F40BF"/>
    <w:rsid w:val="008F51C7"/>
    <w:rsid w:val="008F6826"/>
    <w:rsid w:val="008F7C8A"/>
    <w:rsid w:val="009007BF"/>
    <w:rsid w:val="0090139E"/>
    <w:rsid w:val="00902076"/>
    <w:rsid w:val="009030DB"/>
    <w:rsid w:val="00905025"/>
    <w:rsid w:val="009065F9"/>
    <w:rsid w:val="0091022E"/>
    <w:rsid w:val="00910275"/>
    <w:rsid w:val="00910B98"/>
    <w:rsid w:val="00912F0C"/>
    <w:rsid w:val="0091379D"/>
    <w:rsid w:val="00913FBE"/>
    <w:rsid w:val="009157D1"/>
    <w:rsid w:val="00915B96"/>
    <w:rsid w:val="00917E0F"/>
    <w:rsid w:val="00920FA5"/>
    <w:rsid w:val="00921A4C"/>
    <w:rsid w:val="009226AE"/>
    <w:rsid w:val="00923399"/>
    <w:rsid w:val="009239BB"/>
    <w:rsid w:val="00923A27"/>
    <w:rsid w:val="00923B45"/>
    <w:rsid w:val="00924058"/>
    <w:rsid w:val="00924D31"/>
    <w:rsid w:val="009270D7"/>
    <w:rsid w:val="009304DA"/>
    <w:rsid w:val="0093056F"/>
    <w:rsid w:val="00930D44"/>
    <w:rsid w:val="00933EC9"/>
    <w:rsid w:val="00934F4F"/>
    <w:rsid w:val="009359E9"/>
    <w:rsid w:val="00937769"/>
    <w:rsid w:val="00937A2C"/>
    <w:rsid w:val="0094044E"/>
    <w:rsid w:val="00941D5A"/>
    <w:rsid w:val="00941E42"/>
    <w:rsid w:val="00942452"/>
    <w:rsid w:val="0094276F"/>
    <w:rsid w:val="00942E54"/>
    <w:rsid w:val="00945A4D"/>
    <w:rsid w:val="0094654E"/>
    <w:rsid w:val="00946E0B"/>
    <w:rsid w:val="009509E3"/>
    <w:rsid w:val="00954D03"/>
    <w:rsid w:val="00954DF3"/>
    <w:rsid w:val="00955911"/>
    <w:rsid w:val="0095721C"/>
    <w:rsid w:val="00960927"/>
    <w:rsid w:val="00960B70"/>
    <w:rsid w:val="00960C3A"/>
    <w:rsid w:val="00960C45"/>
    <w:rsid w:val="00960F72"/>
    <w:rsid w:val="009611E3"/>
    <w:rsid w:val="00961B7F"/>
    <w:rsid w:val="00962773"/>
    <w:rsid w:val="009630AF"/>
    <w:rsid w:val="00966BA3"/>
    <w:rsid w:val="00966F01"/>
    <w:rsid w:val="00967D50"/>
    <w:rsid w:val="0097128F"/>
    <w:rsid w:val="009713C3"/>
    <w:rsid w:val="009726B5"/>
    <w:rsid w:val="009738BF"/>
    <w:rsid w:val="009747A9"/>
    <w:rsid w:val="0098048F"/>
    <w:rsid w:val="00981456"/>
    <w:rsid w:val="009826DF"/>
    <w:rsid w:val="00984420"/>
    <w:rsid w:val="00985FB9"/>
    <w:rsid w:val="00986532"/>
    <w:rsid w:val="00986735"/>
    <w:rsid w:val="0099215A"/>
    <w:rsid w:val="009932E3"/>
    <w:rsid w:val="00993AD6"/>
    <w:rsid w:val="00994C32"/>
    <w:rsid w:val="009955B7"/>
    <w:rsid w:val="00996A0A"/>
    <w:rsid w:val="00997195"/>
    <w:rsid w:val="00997F2E"/>
    <w:rsid w:val="009A0E5A"/>
    <w:rsid w:val="009A15D9"/>
    <w:rsid w:val="009A1A62"/>
    <w:rsid w:val="009A1EB0"/>
    <w:rsid w:val="009A229B"/>
    <w:rsid w:val="009A3BB0"/>
    <w:rsid w:val="009A440D"/>
    <w:rsid w:val="009A6AF7"/>
    <w:rsid w:val="009A7E9E"/>
    <w:rsid w:val="009B02D3"/>
    <w:rsid w:val="009B2F5A"/>
    <w:rsid w:val="009B36D6"/>
    <w:rsid w:val="009B3F83"/>
    <w:rsid w:val="009B44B9"/>
    <w:rsid w:val="009B49ED"/>
    <w:rsid w:val="009B6ACD"/>
    <w:rsid w:val="009C021F"/>
    <w:rsid w:val="009C02B9"/>
    <w:rsid w:val="009C1DD6"/>
    <w:rsid w:val="009C1F2F"/>
    <w:rsid w:val="009C4D2A"/>
    <w:rsid w:val="009C5428"/>
    <w:rsid w:val="009C6546"/>
    <w:rsid w:val="009C6814"/>
    <w:rsid w:val="009C74B0"/>
    <w:rsid w:val="009C77DC"/>
    <w:rsid w:val="009D2438"/>
    <w:rsid w:val="009D3359"/>
    <w:rsid w:val="009D563D"/>
    <w:rsid w:val="009D75D7"/>
    <w:rsid w:val="009D7666"/>
    <w:rsid w:val="009D76DB"/>
    <w:rsid w:val="009D7F38"/>
    <w:rsid w:val="009E01EB"/>
    <w:rsid w:val="009E0511"/>
    <w:rsid w:val="009E2731"/>
    <w:rsid w:val="009E27E3"/>
    <w:rsid w:val="009E449C"/>
    <w:rsid w:val="009E52A6"/>
    <w:rsid w:val="009E68CB"/>
    <w:rsid w:val="009E6F49"/>
    <w:rsid w:val="009F0B8F"/>
    <w:rsid w:val="009F0FE3"/>
    <w:rsid w:val="009F193E"/>
    <w:rsid w:val="009F423F"/>
    <w:rsid w:val="009F5BC8"/>
    <w:rsid w:val="009F6D2A"/>
    <w:rsid w:val="009F6D77"/>
    <w:rsid w:val="00A003CF"/>
    <w:rsid w:val="00A01390"/>
    <w:rsid w:val="00A0353C"/>
    <w:rsid w:val="00A04A2C"/>
    <w:rsid w:val="00A04A79"/>
    <w:rsid w:val="00A064CB"/>
    <w:rsid w:val="00A07240"/>
    <w:rsid w:val="00A1311E"/>
    <w:rsid w:val="00A14A0A"/>
    <w:rsid w:val="00A16F0E"/>
    <w:rsid w:val="00A17465"/>
    <w:rsid w:val="00A17D74"/>
    <w:rsid w:val="00A23E9B"/>
    <w:rsid w:val="00A24089"/>
    <w:rsid w:val="00A241E1"/>
    <w:rsid w:val="00A25B66"/>
    <w:rsid w:val="00A30E5C"/>
    <w:rsid w:val="00A31D85"/>
    <w:rsid w:val="00A352D0"/>
    <w:rsid w:val="00A372B2"/>
    <w:rsid w:val="00A3750D"/>
    <w:rsid w:val="00A424D4"/>
    <w:rsid w:val="00A43192"/>
    <w:rsid w:val="00A4372F"/>
    <w:rsid w:val="00A44767"/>
    <w:rsid w:val="00A44801"/>
    <w:rsid w:val="00A44E13"/>
    <w:rsid w:val="00A45BE8"/>
    <w:rsid w:val="00A45CC9"/>
    <w:rsid w:val="00A467A5"/>
    <w:rsid w:val="00A47CFA"/>
    <w:rsid w:val="00A50AF4"/>
    <w:rsid w:val="00A50BD0"/>
    <w:rsid w:val="00A51035"/>
    <w:rsid w:val="00A51D93"/>
    <w:rsid w:val="00A53141"/>
    <w:rsid w:val="00A53EF5"/>
    <w:rsid w:val="00A5426A"/>
    <w:rsid w:val="00A545C5"/>
    <w:rsid w:val="00A54984"/>
    <w:rsid w:val="00A56001"/>
    <w:rsid w:val="00A56FC3"/>
    <w:rsid w:val="00A57A54"/>
    <w:rsid w:val="00A57FD9"/>
    <w:rsid w:val="00A61105"/>
    <w:rsid w:val="00A61BD4"/>
    <w:rsid w:val="00A65427"/>
    <w:rsid w:val="00A6568C"/>
    <w:rsid w:val="00A72E23"/>
    <w:rsid w:val="00A75CB5"/>
    <w:rsid w:val="00A75F4C"/>
    <w:rsid w:val="00A76265"/>
    <w:rsid w:val="00A801FA"/>
    <w:rsid w:val="00A849E9"/>
    <w:rsid w:val="00A84C2A"/>
    <w:rsid w:val="00A85DED"/>
    <w:rsid w:val="00A91036"/>
    <w:rsid w:val="00A94E9D"/>
    <w:rsid w:val="00A9635E"/>
    <w:rsid w:val="00AA1961"/>
    <w:rsid w:val="00AA1D3F"/>
    <w:rsid w:val="00AA798B"/>
    <w:rsid w:val="00AB0286"/>
    <w:rsid w:val="00AB09B5"/>
    <w:rsid w:val="00AB0B21"/>
    <w:rsid w:val="00AB1DD9"/>
    <w:rsid w:val="00AB30B7"/>
    <w:rsid w:val="00AB39AC"/>
    <w:rsid w:val="00AB3A72"/>
    <w:rsid w:val="00AB41F7"/>
    <w:rsid w:val="00AB4601"/>
    <w:rsid w:val="00AB5C57"/>
    <w:rsid w:val="00AB5E80"/>
    <w:rsid w:val="00AB6BBC"/>
    <w:rsid w:val="00AC0226"/>
    <w:rsid w:val="00AC0284"/>
    <w:rsid w:val="00AC1976"/>
    <w:rsid w:val="00AC3158"/>
    <w:rsid w:val="00AC3D0F"/>
    <w:rsid w:val="00AC4422"/>
    <w:rsid w:val="00AC46AD"/>
    <w:rsid w:val="00AC4CB3"/>
    <w:rsid w:val="00AC6D23"/>
    <w:rsid w:val="00AC6F9C"/>
    <w:rsid w:val="00AD0F38"/>
    <w:rsid w:val="00AD246C"/>
    <w:rsid w:val="00AD2A93"/>
    <w:rsid w:val="00AD350B"/>
    <w:rsid w:val="00AD3EC7"/>
    <w:rsid w:val="00AD5F98"/>
    <w:rsid w:val="00AD61EC"/>
    <w:rsid w:val="00AD66DC"/>
    <w:rsid w:val="00AD7148"/>
    <w:rsid w:val="00AD7E1D"/>
    <w:rsid w:val="00AE0561"/>
    <w:rsid w:val="00AE0961"/>
    <w:rsid w:val="00AE1207"/>
    <w:rsid w:val="00AE1656"/>
    <w:rsid w:val="00AE2707"/>
    <w:rsid w:val="00AE2A06"/>
    <w:rsid w:val="00AE2CD3"/>
    <w:rsid w:val="00AE4D15"/>
    <w:rsid w:val="00AE524F"/>
    <w:rsid w:val="00AE720D"/>
    <w:rsid w:val="00AF0577"/>
    <w:rsid w:val="00AF0922"/>
    <w:rsid w:val="00AF0C94"/>
    <w:rsid w:val="00AF1262"/>
    <w:rsid w:val="00AF1B87"/>
    <w:rsid w:val="00AF2380"/>
    <w:rsid w:val="00AF2C79"/>
    <w:rsid w:val="00AF34FF"/>
    <w:rsid w:val="00AF3FC8"/>
    <w:rsid w:val="00AF41C5"/>
    <w:rsid w:val="00AF442E"/>
    <w:rsid w:val="00AF4CD7"/>
    <w:rsid w:val="00AF53A9"/>
    <w:rsid w:val="00AF56B0"/>
    <w:rsid w:val="00AF5863"/>
    <w:rsid w:val="00AF6D31"/>
    <w:rsid w:val="00B003BB"/>
    <w:rsid w:val="00B014B1"/>
    <w:rsid w:val="00B01612"/>
    <w:rsid w:val="00B01661"/>
    <w:rsid w:val="00B0450C"/>
    <w:rsid w:val="00B079AE"/>
    <w:rsid w:val="00B07B04"/>
    <w:rsid w:val="00B10499"/>
    <w:rsid w:val="00B111F2"/>
    <w:rsid w:val="00B1238C"/>
    <w:rsid w:val="00B12609"/>
    <w:rsid w:val="00B13006"/>
    <w:rsid w:val="00B13B84"/>
    <w:rsid w:val="00B13C87"/>
    <w:rsid w:val="00B14555"/>
    <w:rsid w:val="00B14A95"/>
    <w:rsid w:val="00B14B47"/>
    <w:rsid w:val="00B15E74"/>
    <w:rsid w:val="00B17004"/>
    <w:rsid w:val="00B17597"/>
    <w:rsid w:val="00B17776"/>
    <w:rsid w:val="00B17B4D"/>
    <w:rsid w:val="00B21514"/>
    <w:rsid w:val="00B21680"/>
    <w:rsid w:val="00B21C44"/>
    <w:rsid w:val="00B220B8"/>
    <w:rsid w:val="00B251AB"/>
    <w:rsid w:val="00B252F3"/>
    <w:rsid w:val="00B25B33"/>
    <w:rsid w:val="00B27225"/>
    <w:rsid w:val="00B272D8"/>
    <w:rsid w:val="00B278BA"/>
    <w:rsid w:val="00B279EB"/>
    <w:rsid w:val="00B34844"/>
    <w:rsid w:val="00B35169"/>
    <w:rsid w:val="00B358A0"/>
    <w:rsid w:val="00B35A1A"/>
    <w:rsid w:val="00B35E64"/>
    <w:rsid w:val="00B36AB5"/>
    <w:rsid w:val="00B37FA0"/>
    <w:rsid w:val="00B41219"/>
    <w:rsid w:val="00B4254E"/>
    <w:rsid w:val="00B441AD"/>
    <w:rsid w:val="00B4560A"/>
    <w:rsid w:val="00B46EB7"/>
    <w:rsid w:val="00B47C0E"/>
    <w:rsid w:val="00B51CD9"/>
    <w:rsid w:val="00B522C7"/>
    <w:rsid w:val="00B5233A"/>
    <w:rsid w:val="00B53B72"/>
    <w:rsid w:val="00B54633"/>
    <w:rsid w:val="00B549EE"/>
    <w:rsid w:val="00B54EEA"/>
    <w:rsid w:val="00B557F4"/>
    <w:rsid w:val="00B60E49"/>
    <w:rsid w:val="00B61AF0"/>
    <w:rsid w:val="00B61B2F"/>
    <w:rsid w:val="00B6249E"/>
    <w:rsid w:val="00B62BA7"/>
    <w:rsid w:val="00B62FC2"/>
    <w:rsid w:val="00B644CD"/>
    <w:rsid w:val="00B65348"/>
    <w:rsid w:val="00B65B2E"/>
    <w:rsid w:val="00B676E4"/>
    <w:rsid w:val="00B70DCA"/>
    <w:rsid w:val="00B71BA4"/>
    <w:rsid w:val="00B71F31"/>
    <w:rsid w:val="00B72257"/>
    <w:rsid w:val="00B743F4"/>
    <w:rsid w:val="00B7633D"/>
    <w:rsid w:val="00B8112F"/>
    <w:rsid w:val="00B839C0"/>
    <w:rsid w:val="00B84350"/>
    <w:rsid w:val="00B85779"/>
    <w:rsid w:val="00B86618"/>
    <w:rsid w:val="00B86EF2"/>
    <w:rsid w:val="00B87000"/>
    <w:rsid w:val="00B87484"/>
    <w:rsid w:val="00B87C73"/>
    <w:rsid w:val="00B908B1"/>
    <w:rsid w:val="00B91495"/>
    <w:rsid w:val="00B91609"/>
    <w:rsid w:val="00B92E03"/>
    <w:rsid w:val="00B941F1"/>
    <w:rsid w:val="00B966C0"/>
    <w:rsid w:val="00B9672B"/>
    <w:rsid w:val="00B96A61"/>
    <w:rsid w:val="00B97D5E"/>
    <w:rsid w:val="00BA03EE"/>
    <w:rsid w:val="00BA1291"/>
    <w:rsid w:val="00BA20A2"/>
    <w:rsid w:val="00BA5FCF"/>
    <w:rsid w:val="00BA6670"/>
    <w:rsid w:val="00BA6CD5"/>
    <w:rsid w:val="00BA7040"/>
    <w:rsid w:val="00BB0B39"/>
    <w:rsid w:val="00BB0CE1"/>
    <w:rsid w:val="00BB1C5D"/>
    <w:rsid w:val="00BB3336"/>
    <w:rsid w:val="00BB33F3"/>
    <w:rsid w:val="00BB394C"/>
    <w:rsid w:val="00BB4A89"/>
    <w:rsid w:val="00BB4BA8"/>
    <w:rsid w:val="00BB5843"/>
    <w:rsid w:val="00BB6088"/>
    <w:rsid w:val="00BB65A7"/>
    <w:rsid w:val="00BB7DC9"/>
    <w:rsid w:val="00BC02DE"/>
    <w:rsid w:val="00BC19FA"/>
    <w:rsid w:val="00BC1A1E"/>
    <w:rsid w:val="00BC1E51"/>
    <w:rsid w:val="00BC291D"/>
    <w:rsid w:val="00BC295B"/>
    <w:rsid w:val="00BC3EB1"/>
    <w:rsid w:val="00BC577E"/>
    <w:rsid w:val="00BC5FDD"/>
    <w:rsid w:val="00BC650E"/>
    <w:rsid w:val="00BC710A"/>
    <w:rsid w:val="00BC7CCB"/>
    <w:rsid w:val="00BD2295"/>
    <w:rsid w:val="00BD461B"/>
    <w:rsid w:val="00BD4854"/>
    <w:rsid w:val="00BD4AE6"/>
    <w:rsid w:val="00BD59F7"/>
    <w:rsid w:val="00BD63EB"/>
    <w:rsid w:val="00BD6A02"/>
    <w:rsid w:val="00BE01C8"/>
    <w:rsid w:val="00BE0A07"/>
    <w:rsid w:val="00BE5918"/>
    <w:rsid w:val="00BE69E0"/>
    <w:rsid w:val="00BF019F"/>
    <w:rsid w:val="00BF0321"/>
    <w:rsid w:val="00BF04BB"/>
    <w:rsid w:val="00BF13B8"/>
    <w:rsid w:val="00BF2E48"/>
    <w:rsid w:val="00BF332E"/>
    <w:rsid w:val="00BF4A5D"/>
    <w:rsid w:val="00BF4F79"/>
    <w:rsid w:val="00BF77AF"/>
    <w:rsid w:val="00BF7F88"/>
    <w:rsid w:val="00C0141D"/>
    <w:rsid w:val="00C0197E"/>
    <w:rsid w:val="00C0333D"/>
    <w:rsid w:val="00C0341B"/>
    <w:rsid w:val="00C0426F"/>
    <w:rsid w:val="00C047C3"/>
    <w:rsid w:val="00C0524A"/>
    <w:rsid w:val="00C06AA0"/>
    <w:rsid w:val="00C07D43"/>
    <w:rsid w:val="00C07D7E"/>
    <w:rsid w:val="00C1243A"/>
    <w:rsid w:val="00C132B7"/>
    <w:rsid w:val="00C14164"/>
    <w:rsid w:val="00C14A99"/>
    <w:rsid w:val="00C14E0D"/>
    <w:rsid w:val="00C15CA7"/>
    <w:rsid w:val="00C15EF8"/>
    <w:rsid w:val="00C17C4A"/>
    <w:rsid w:val="00C20538"/>
    <w:rsid w:val="00C22DFB"/>
    <w:rsid w:val="00C23F42"/>
    <w:rsid w:val="00C247E4"/>
    <w:rsid w:val="00C254A1"/>
    <w:rsid w:val="00C25C2A"/>
    <w:rsid w:val="00C306FF"/>
    <w:rsid w:val="00C30818"/>
    <w:rsid w:val="00C320CC"/>
    <w:rsid w:val="00C32A11"/>
    <w:rsid w:val="00C33C96"/>
    <w:rsid w:val="00C34C1E"/>
    <w:rsid w:val="00C3688C"/>
    <w:rsid w:val="00C40E4E"/>
    <w:rsid w:val="00C42681"/>
    <w:rsid w:val="00C42C5A"/>
    <w:rsid w:val="00C42F1F"/>
    <w:rsid w:val="00C431A6"/>
    <w:rsid w:val="00C433C6"/>
    <w:rsid w:val="00C4413B"/>
    <w:rsid w:val="00C470F7"/>
    <w:rsid w:val="00C472F0"/>
    <w:rsid w:val="00C503B7"/>
    <w:rsid w:val="00C52C20"/>
    <w:rsid w:val="00C57B66"/>
    <w:rsid w:val="00C618B4"/>
    <w:rsid w:val="00C618DF"/>
    <w:rsid w:val="00C61B49"/>
    <w:rsid w:val="00C61CE1"/>
    <w:rsid w:val="00C62413"/>
    <w:rsid w:val="00C625D6"/>
    <w:rsid w:val="00C62A9B"/>
    <w:rsid w:val="00C63D90"/>
    <w:rsid w:val="00C64BED"/>
    <w:rsid w:val="00C6514A"/>
    <w:rsid w:val="00C654EE"/>
    <w:rsid w:val="00C67139"/>
    <w:rsid w:val="00C67414"/>
    <w:rsid w:val="00C67AE4"/>
    <w:rsid w:val="00C70D49"/>
    <w:rsid w:val="00C72F7F"/>
    <w:rsid w:val="00C73E69"/>
    <w:rsid w:val="00C75992"/>
    <w:rsid w:val="00C75998"/>
    <w:rsid w:val="00C75A60"/>
    <w:rsid w:val="00C7690F"/>
    <w:rsid w:val="00C77058"/>
    <w:rsid w:val="00C77DCD"/>
    <w:rsid w:val="00C81F3B"/>
    <w:rsid w:val="00C83A4B"/>
    <w:rsid w:val="00C848F4"/>
    <w:rsid w:val="00C84A0C"/>
    <w:rsid w:val="00C84E1E"/>
    <w:rsid w:val="00C857FA"/>
    <w:rsid w:val="00C86FBD"/>
    <w:rsid w:val="00C87AD8"/>
    <w:rsid w:val="00C902A4"/>
    <w:rsid w:val="00C90382"/>
    <w:rsid w:val="00C91308"/>
    <w:rsid w:val="00C91C07"/>
    <w:rsid w:val="00C92639"/>
    <w:rsid w:val="00C92DBC"/>
    <w:rsid w:val="00C92F72"/>
    <w:rsid w:val="00C93882"/>
    <w:rsid w:val="00C939CC"/>
    <w:rsid w:val="00C94511"/>
    <w:rsid w:val="00C94AFB"/>
    <w:rsid w:val="00C94D15"/>
    <w:rsid w:val="00C9564F"/>
    <w:rsid w:val="00C95A81"/>
    <w:rsid w:val="00C97C55"/>
    <w:rsid w:val="00CA01A2"/>
    <w:rsid w:val="00CA0F8B"/>
    <w:rsid w:val="00CA1800"/>
    <w:rsid w:val="00CA2C92"/>
    <w:rsid w:val="00CA619F"/>
    <w:rsid w:val="00CA6C80"/>
    <w:rsid w:val="00CA6E1A"/>
    <w:rsid w:val="00CA757F"/>
    <w:rsid w:val="00CB0E25"/>
    <w:rsid w:val="00CB1458"/>
    <w:rsid w:val="00CB34C2"/>
    <w:rsid w:val="00CB3627"/>
    <w:rsid w:val="00CB4A7B"/>
    <w:rsid w:val="00CB66EB"/>
    <w:rsid w:val="00CB6CA1"/>
    <w:rsid w:val="00CC46B8"/>
    <w:rsid w:val="00CC4DF9"/>
    <w:rsid w:val="00CC6699"/>
    <w:rsid w:val="00CC7DAC"/>
    <w:rsid w:val="00CD1568"/>
    <w:rsid w:val="00CD27AC"/>
    <w:rsid w:val="00CD51EF"/>
    <w:rsid w:val="00CD6A29"/>
    <w:rsid w:val="00CD6E31"/>
    <w:rsid w:val="00CD756E"/>
    <w:rsid w:val="00CE01FA"/>
    <w:rsid w:val="00CE4559"/>
    <w:rsid w:val="00CE6C87"/>
    <w:rsid w:val="00CE7476"/>
    <w:rsid w:val="00CF0E67"/>
    <w:rsid w:val="00CF133B"/>
    <w:rsid w:val="00CF1773"/>
    <w:rsid w:val="00CF2378"/>
    <w:rsid w:val="00CF3CFB"/>
    <w:rsid w:val="00CF4931"/>
    <w:rsid w:val="00CF5571"/>
    <w:rsid w:val="00CF5EEA"/>
    <w:rsid w:val="00CF6DDF"/>
    <w:rsid w:val="00CF74AB"/>
    <w:rsid w:val="00D02AB4"/>
    <w:rsid w:val="00D02EB5"/>
    <w:rsid w:val="00D03D92"/>
    <w:rsid w:val="00D04075"/>
    <w:rsid w:val="00D04801"/>
    <w:rsid w:val="00D05B5A"/>
    <w:rsid w:val="00D0659F"/>
    <w:rsid w:val="00D07272"/>
    <w:rsid w:val="00D1077A"/>
    <w:rsid w:val="00D109C9"/>
    <w:rsid w:val="00D12D3F"/>
    <w:rsid w:val="00D12D7D"/>
    <w:rsid w:val="00D12EAD"/>
    <w:rsid w:val="00D1388C"/>
    <w:rsid w:val="00D13926"/>
    <w:rsid w:val="00D13B6D"/>
    <w:rsid w:val="00D14337"/>
    <w:rsid w:val="00D14898"/>
    <w:rsid w:val="00D14A9F"/>
    <w:rsid w:val="00D1551D"/>
    <w:rsid w:val="00D17CF6"/>
    <w:rsid w:val="00D21DF3"/>
    <w:rsid w:val="00D24D7D"/>
    <w:rsid w:val="00D24EE7"/>
    <w:rsid w:val="00D26CCE"/>
    <w:rsid w:val="00D30926"/>
    <w:rsid w:val="00D30CF6"/>
    <w:rsid w:val="00D32F99"/>
    <w:rsid w:val="00D350E3"/>
    <w:rsid w:val="00D36752"/>
    <w:rsid w:val="00D36F55"/>
    <w:rsid w:val="00D4277B"/>
    <w:rsid w:val="00D440B1"/>
    <w:rsid w:val="00D4469F"/>
    <w:rsid w:val="00D4730A"/>
    <w:rsid w:val="00D50FEB"/>
    <w:rsid w:val="00D522B4"/>
    <w:rsid w:val="00D55355"/>
    <w:rsid w:val="00D55CC9"/>
    <w:rsid w:val="00D561DD"/>
    <w:rsid w:val="00D5630F"/>
    <w:rsid w:val="00D57826"/>
    <w:rsid w:val="00D57FA0"/>
    <w:rsid w:val="00D60912"/>
    <w:rsid w:val="00D62FC3"/>
    <w:rsid w:val="00D63BE3"/>
    <w:rsid w:val="00D64870"/>
    <w:rsid w:val="00D651C7"/>
    <w:rsid w:val="00D65623"/>
    <w:rsid w:val="00D6728D"/>
    <w:rsid w:val="00D708B7"/>
    <w:rsid w:val="00D72234"/>
    <w:rsid w:val="00D72B4D"/>
    <w:rsid w:val="00D748F4"/>
    <w:rsid w:val="00D74AFA"/>
    <w:rsid w:val="00D74D72"/>
    <w:rsid w:val="00D75092"/>
    <w:rsid w:val="00D7573C"/>
    <w:rsid w:val="00D76E3C"/>
    <w:rsid w:val="00D778C4"/>
    <w:rsid w:val="00D778CE"/>
    <w:rsid w:val="00D8034A"/>
    <w:rsid w:val="00D82382"/>
    <w:rsid w:val="00D82989"/>
    <w:rsid w:val="00D8347A"/>
    <w:rsid w:val="00D83ABA"/>
    <w:rsid w:val="00D83FC1"/>
    <w:rsid w:val="00D84ACC"/>
    <w:rsid w:val="00D854B3"/>
    <w:rsid w:val="00D8571C"/>
    <w:rsid w:val="00D86BBD"/>
    <w:rsid w:val="00D87062"/>
    <w:rsid w:val="00D90DDD"/>
    <w:rsid w:val="00D939CD"/>
    <w:rsid w:val="00D94CDF"/>
    <w:rsid w:val="00D96DE1"/>
    <w:rsid w:val="00D9755F"/>
    <w:rsid w:val="00D97899"/>
    <w:rsid w:val="00D97B11"/>
    <w:rsid w:val="00DA14A5"/>
    <w:rsid w:val="00DA1DA6"/>
    <w:rsid w:val="00DA3497"/>
    <w:rsid w:val="00DA3D9A"/>
    <w:rsid w:val="00DA4860"/>
    <w:rsid w:val="00DA495A"/>
    <w:rsid w:val="00DA5D2F"/>
    <w:rsid w:val="00DA62B1"/>
    <w:rsid w:val="00DA6B8A"/>
    <w:rsid w:val="00DA6C5F"/>
    <w:rsid w:val="00DA7341"/>
    <w:rsid w:val="00DA741F"/>
    <w:rsid w:val="00DB0270"/>
    <w:rsid w:val="00DB0D27"/>
    <w:rsid w:val="00DB143B"/>
    <w:rsid w:val="00DB3279"/>
    <w:rsid w:val="00DB4084"/>
    <w:rsid w:val="00DB45A6"/>
    <w:rsid w:val="00DB6DE2"/>
    <w:rsid w:val="00DC1E19"/>
    <w:rsid w:val="00DC1E1D"/>
    <w:rsid w:val="00DC239B"/>
    <w:rsid w:val="00DC2409"/>
    <w:rsid w:val="00DC29C9"/>
    <w:rsid w:val="00DC2F80"/>
    <w:rsid w:val="00DC2FE4"/>
    <w:rsid w:val="00DC43D4"/>
    <w:rsid w:val="00DC4D6F"/>
    <w:rsid w:val="00DC5C19"/>
    <w:rsid w:val="00DC6100"/>
    <w:rsid w:val="00DC6403"/>
    <w:rsid w:val="00DD0BA5"/>
    <w:rsid w:val="00DD0DEA"/>
    <w:rsid w:val="00DD1085"/>
    <w:rsid w:val="00DD281E"/>
    <w:rsid w:val="00DD3063"/>
    <w:rsid w:val="00DD39D5"/>
    <w:rsid w:val="00DD3F33"/>
    <w:rsid w:val="00DD4F2F"/>
    <w:rsid w:val="00DD6A0B"/>
    <w:rsid w:val="00DD6B36"/>
    <w:rsid w:val="00DE1C41"/>
    <w:rsid w:val="00DE3D50"/>
    <w:rsid w:val="00DE56FD"/>
    <w:rsid w:val="00DE6268"/>
    <w:rsid w:val="00DE6A3D"/>
    <w:rsid w:val="00DE7112"/>
    <w:rsid w:val="00DE71CD"/>
    <w:rsid w:val="00DE7613"/>
    <w:rsid w:val="00DE764A"/>
    <w:rsid w:val="00DF0723"/>
    <w:rsid w:val="00DF13BE"/>
    <w:rsid w:val="00DF201B"/>
    <w:rsid w:val="00DF25C7"/>
    <w:rsid w:val="00DF2C11"/>
    <w:rsid w:val="00DF38F0"/>
    <w:rsid w:val="00DF4F08"/>
    <w:rsid w:val="00DF53E0"/>
    <w:rsid w:val="00DF5441"/>
    <w:rsid w:val="00DF609C"/>
    <w:rsid w:val="00E02128"/>
    <w:rsid w:val="00E02DA1"/>
    <w:rsid w:val="00E04373"/>
    <w:rsid w:val="00E04C76"/>
    <w:rsid w:val="00E06622"/>
    <w:rsid w:val="00E06D3C"/>
    <w:rsid w:val="00E0707F"/>
    <w:rsid w:val="00E11E20"/>
    <w:rsid w:val="00E12666"/>
    <w:rsid w:val="00E1470A"/>
    <w:rsid w:val="00E1551D"/>
    <w:rsid w:val="00E163CE"/>
    <w:rsid w:val="00E16495"/>
    <w:rsid w:val="00E21526"/>
    <w:rsid w:val="00E21D65"/>
    <w:rsid w:val="00E21DBF"/>
    <w:rsid w:val="00E22068"/>
    <w:rsid w:val="00E2616D"/>
    <w:rsid w:val="00E26BB5"/>
    <w:rsid w:val="00E30A0E"/>
    <w:rsid w:val="00E3108C"/>
    <w:rsid w:val="00E31E9E"/>
    <w:rsid w:val="00E32BAD"/>
    <w:rsid w:val="00E32E48"/>
    <w:rsid w:val="00E3443B"/>
    <w:rsid w:val="00E3746D"/>
    <w:rsid w:val="00E422F7"/>
    <w:rsid w:val="00E436FA"/>
    <w:rsid w:val="00E47CAF"/>
    <w:rsid w:val="00E519EB"/>
    <w:rsid w:val="00E52252"/>
    <w:rsid w:val="00E52D2B"/>
    <w:rsid w:val="00E53C32"/>
    <w:rsid w:val="00E57467"/>
    <w:rsid w:val="00E578B5"/>
    <w:rsid w:val="00E57C0E"/>
    <w:rsid w:val="00E608FC"/>
    <w:rsid w:val="00E614D5"/>
    <w:rsid w:val="00E618A6"/>
    <w:rsid w:val="00E6262A"/>
    <w:rsid w:val="00E62E44"/>
    <w:rsid w:val="00E6373F"/>
    <w:rsid w:val="00E639AA"/>
    <w:rsid w:val="00E64940"/>
    <w:rsid w:val="00E65966"/>
    <w:rsid w:val="00E671EC"/>
    <w:rsid w:val="00E7029A"/>
    <w:rsid w:val="00E71666"/>
    <w:rsid w:val="00E71982"/>
    <w:rsid w:val="00E74F97"/>
    <w:rsid w:val="00E7544A"/>
    <w:rsid w:val="00E765C2"/>
    <w:rsid w:val="00E776A6"/>
    <w:rsid w:val="00E77E3D"/>
    <w:rsid w:val="00E81DCB"/>
    <w:rsid w:val="00E8340B"/>
    <w:rsid w:val="00E84017"/>
    <w:rsid w:val="00E87A7F"/>
    <w:rsid w:val="00E87BB9"/>
    <w:rsid w:val="00E9039E"/>
    <w:rsid w:val="00E903B4"/>
    <w:rsid w:val="00E914B2"/>
    <w:rsid w:val="00E91584"/>
    <w:rsid w:val="00E9163C"/>
    <w:rsid w:val="00E91802"/>
    <w:rsid w:val="00E91F66"/>
    <w:rsid w:val="00E944F7"/>
    <w:rsid w:val="00E964B5"/>
    <w:rsid w:val="00E9784C"/>
    <w:rsid w:val="00EA0B11"/>
    <w:rsid w:val="00EA1295"/>
    <w:rsid w:val="00EA3653"/>
    <w:rsid w:val="00EA39DF"/>
    <w:rsid w:val="00EA4D47"/>
    <w:rsid w:val="00EB0A7C"/>
    <w:rsid w:val="00EB162F"/>
    <w:rsid w:val="00EB29EF"/>
    <w:rsid w:val="00EB66B1"/>
    <w:rsid w:val="00EB79F1"/>
    <w:rsid w:val="00EB7A87"/>
    <w:rsid w:val="00EC164F"/>
    <w:rsid w:val="00EC19EA"/>
    <w:rsid w:val="00EC1C31"/>
    <w:rsid w:val="00EC30C7"/>
    <w:rsid w:val="00EC4A6B"/>
    <w:rsid w:val="00EC705E"/>
    <w:rsid w:val="00EC7C03"/>
    <w:rsid w:val="00ED0B0F"/>
    <w:rsid w:val="00ED0FD8"/>
    <w:rsid w:val="00ED2C8C"/>
    <w:rsid w:val="00ED3456"/>
    <w:rsid w:val="00ED5DB3"/>
    <w:rsid w:val="00ED69C0"/>
    <w:rsid w:val="00EE0043"/>
    <w:rsid w:val="00EE0EA9"/>
    <w:rsid w:val="00EE0F31"/>
    <w:rsid w:val="00EE20E9"/>
    <w:rsid w:val="00EE2789"/>
    <w:rsid w:val="00EE3C5B"/>
    <w:rsid w:val="00EE4AAF"/>
    <w:rsid w:val="00EF09E6"/>
    <w:rsid w:val="00EF0BC7"/>
    <w:rsid w:val="00EF226C"/>
    <w:rsid w:val="00EF2613"/>
    <w:rsid w:val="00EF3146"/>
    <w:rsid w:val="00EF31D7"/>
    <w:rsid w:val="00EF3E3D"/>
    <w:rsid w:val="00EF6853"/>
    <w:rsid w:val="00EF7180"/>
    <w:rsid w:val="00EF77CA"/>
    <w:rsid w:val="00F015D9"/>
    <w:rsid w:val="00F0248B"/>
    <w:rsid w:val="00F02E5A"/>
    <w:rsid w:val="00F04279"/>
    <w:rsid w:val="00F05F4E"/>
    <w:rsid w:val="00F125CF"/>
    <w:rsid w:val="00F12AA9"/>
    <w:rsid w:val="00F13D60"/>
    <w:rsid w:val="00F14A1D"/>
    <w:rsid w:val="00F16DA2"/>
    <w:rsid w:val="00F1788D"/>
    <w:rsid w:val="00F1790E"/>
    <w:rsid w:val="00F22135"/>
    <w:rsid w:val="00F2611A"/>
    <w:rsid w:val="00F2638E"/>
    <w:rsid w:val="00F2685E"/>
    <w:rsid w:val="00F26B23"/>
    <w:rsid w:val="00F26BCD"/>
    <w:rsid w:val="00F320C7"/>
    <w:rsid w:val="00F325DD"/>
    <w:rsid w:val="00F32A90"/>
    <w:rsid w:val="00F32B81"/>
    <w:rsid w:val="00F33400"/>
    <w:rsid w:val="00F33774"/>
    <w:rsid w:val="00F33CAE"/>
    <w:rsid w:val="00F35202"/>
    <w:rsid w:val="00F35682"/>
    <w:rsid w:val="00F433D8"/>
    <w:rsid w:val="00F43491"/>
    <w:rsid w:val="00F44224"/>
    <w:rsid w:val="00F45119"/>
    <w:rsid w:val="00F4682F"/>
    <w:rsid w:val="00F47F38"/>
    <w:rsid w:val="00F51550"/>
    <w:rsid w:val="00F51698"/>
    <w:rsid w:val="00F52644"/>
    <w:rsid w:val="00F52CDE"/>
    <w:rsid w:val="00F55A54"/>
    <w:rsid w:val="00F562B1"/>
    <w:rsid w:val="00F61CE8"/>
    <w:rsid w:val="00F62DAC"/>
    <w:rsid w:val="00F65597"/>
    <w:rsid w:val="00F66930"/>
    <w:rsid w:val="00F67421"/>
    <w:rsid w:val="00F71406"/>
    <w:rsid w:val="00F723E1"/>
    <w:rsid w:val="00F7297B"/>
    <w:rsid w:val="00F7403F"/>
    <w:rsid w:val="00F741D4"/>
    <w:rsid w:val="00F76C9D"/>
    <w:rsid w:val="00F76ECA"/>
    <w:rsid w:val="00F8028F"/>
    <w:rsid w:val="00F80655"/>
    <w:rsid w:val="00F811A7"/>
    <w:rsid w:val="00F81A1D"/>
    <w:rsid w:val="00F823E1"/>
    <w:rsid w:val="00F825ED"/>
    <w:rsid w:val="00F82AE1"/>
    <w:rsid w:val="00F82C3D"/>
    <w:rsid w:val="00F844CD"/>
    <w:rsid w:val="00F84DC4"/>
    <w:rsid w:val="00F852F0"/>
    <w:rsid w:val="00F908D1"/>
    <w:rsid w:val="00F90E4A"/>
    <w:rsid w:val="00F922CD"/>
    <w:rsid w:val="00F92CBD"/>
    <w:rsid w:val="00F92E53"/>
    <w:rsid w:val="00F94382"/>
    <w:rsid w:val="00F9468C"/>
    <w:rsid w:val="00F95E43"/>
    <w:rsid w:val="00F97D53"/>
    <w:rsid w:val="00FA0F60"/>
    <w:rsid w:val="00FA6385"/>
    <w:rsid w:val="00FA650F"/>
    <w:rsid w:val="00FA7B47"/>
    <w:rsid w:val="00FB04F4"/>
    <w:rsid w:val="00FB1834"/>
    <w:rsid w:val="00FB1AB1"/>
    <w:rsid w:val="00FB2325"/>
    <w:rsid w:val="00FB34A5"/>
    <w:rsid w:val="00FB3A2B"/>
    <w:rsid w:val="00FB3DA9"/>
    <w:rsid w:val="00FB6C60"/>
    <w:rsid w:val="00FC01EF"/>
    <w:rsid w:val="00FC1559"/>
    <w:rsid w:val="00FC32BC"/>
    <w:rsid w:val="00FC3917"/>
    <w:rsid w:val="00FC48E1"/>
    <w:rsid w:val="00FC4AC9"/>
    <w:rsid w:val="00FC4B39"/>
    <w:rsid w:val="00FC4DD1"/>
    <w:rsid w:val="00FC7446"/>
    <w:rsid w:val="00FC7DD4"/>
    <w:rsid w:val="00FC7E3D"/>
    <w:rsid w:val="00FD10B1"/>
    <w:rsid w:val="00FD3EDB"/>
    <w:rsid w:val="00FD452B"/>
    <w:rsid w:val="00FD4A56"/>
    <w:rsid w:val="00FD6824"/>
    <w:rsid w:val="00FD7CE3"/>
    <w:rsid w:val="00FE0101"/>
    <w:rsid w:val="00FE2E44"/>
    <w:rsid w:val="00FE3396"/>
    <w:rsid w:val="00FE3971"/>
    <w:rsid w:val="00FE4F5E"/>
    <w:rsid w:val="00FE5703"/>
    <w:rsid w:val="00FE5EFB"/>
    <w:rsid w:val="00FE5F8A"/>
    <w:rsid w:val="00FF160C"/>
    <w:rsid w:val="00FF3306"/>
    <w:rsid w:val="00FF350A"/>
    <w:rsid w:val="00FF5063"/>
    <w:rsid w:val="00FF5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lsdException w:name="Default Paragraph Font" w:uiPriority="1"/>
    <w:lsdException w:name="Subtitle" w:semiHidden="0" w:uiPriority="11" w:unhideWhenUsed="0"/>
    <w:lsdException w:name="Hyperlink" w:uiPriority="99"/>
    <w:lsdException w:name="FollowedHyperlink" w:uiPriority="99"/>
    <w:lsdException w:name="Strong" w:semiHidden="0" w:uiPriority="99"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C1000"/>
    <w:pPr>
      <w:spacing w:line="276" w:lineRule="auto"/>
      <w:ind w:firstLine="567"/>
      <w:jc w:val="both"/>
    </w:pPr>
    <w:rPr>
      <w:rFonts w:ascii="Times New Roman" w:hAnsi="Times New Roman"/>
      <w:sz w:val="24"/>
      <w:szCs w:val="22"/>
      <w:lang w:eastAsia="en-US"/>
    </w:rPr>
  </w:style>
  <w:style w:type="paragraph" w:styleId="13">
    <w:name w:val="heading 1"/>
    <w:basedOn w:val="a2"/>
    <w:next w:val="a2"/>
    <w:link w:val="14"/>
    <w:qFormat/>
    <w:rsid w:val="004F4B1E"/>
    <w:pPr>
      <w:keepNext/>
      <w:keepLines/>
      <w:spacing w:after="200"/>
      <w:ind w:left="1456" w:firstLine="0"/>
      <w:outlineLvl w:val="0"/>
    </w:pPr>
    <w:rPr>
      <w:rFonts w:eastAsia="Times New Roman"/>
      <w:b/>
      <w:bCs/>
      <w:szCs w:val="28"/>
    </w:rPr>
  </w:style>
  <w:style w:type="paragraph" w:styleId="20">
    <w:name w:val="heading 2"/>
    <w:basedOn w:val="a2"/>
    <w:next w:val="a2"/>
    <w:link w:val="21"/>
    <w:unhideWhenUsed/>
    <w:qFormat/>
    <w:rsid w:val="004F4B1E"/>
    <w:pPr>
      <w:keepNext/>
      <w:keepLines/>
      <w:spacing w:before="120"/>
      <w:ind w:left="1440" w:firstLine="0"/>
      <w:outlineLvl w:val="1"/>
    </w:pPr>
    <w:rPr>
      <w:rFonts w:eastAsia="Times New Roman"/>
      <w:b/>
      <w:szCs w:val="26"/>
    </w:rPr>
  </w:style>
  <w:style w:type="paragraph" w:styleId="3">
    <w:name w:val="heading 3"/>
    <w:aliases w:val="OG Heading 3"/>
    <w:basedOn w:val="a2"/>
    <w:next w:val="a2"/>
    <w:link w:val="30"/>
    <w:uiPriority w:val="9"/>
    <w:unhideWhenUsed/>
    <w:qFormat/>
    <w:rsid w:val="004F4B1E"/>
    <w:pPr>
      <w:keepNext/>
      <w:keepLines/>
      <w:spacing w:before="120"/>
      <w:ind w:left="2160" w:firstLine="0"/>
      <w:outlineLvl w:val="2"/>
    </w:pPr>
    <w:rPr>
      <w:rFonts w:eastAsia="Times New Roman"/>
      <w:b/>
      <w:szCs w:val="24"/>
    </w:rPr>
  </w:style>
  <w:style w:type="paragraph" w:styleId="4">
    <w:name w:val="heading 4"/>
    <w:basedOn w:val="a2"/>
    <w:next w:val="a2"/>
    <w:link w:val="40"/>
    <w:unhideWhenUsed/>
    <w:qFormat/>
    <w:rsid w:val="00450B11"/>
    <w:pPr>
      <w:keepNext/>
      <w:keepLines/>
      <w:tabs>
        <w:tab w:val="num" w:pos="2880"/>
      </w:tabs>
      <w:spacing w:before="40"/>
      <w:ind w:left="2880" w:hanging="360"/>
      <w:outlineLvl w:val="3"/>
    </w:pPr>
    <w:rPr>
      <w:rFonts w:ascii="Calibri Light" w:eastAsia="Times New Roman" w:hAnsi="Calibri Light"/>
      <w:i/>
      <w:iCs/>
      <w:color w:val="2E74B5"/>
    </w:rPr>
  </w:style>
  <w:style w:type="paragraph" w:styleId="5">
    <w:name w:val="heading 5"/>
    <w:basedOn w:val="a2"/>
    <w:next w:val="a2"/>
    <w:link w:val="50"/>
    <w:unhideWhenUsed/>
    <w:qFormat/>
    <w:rsid w:val="00450B11"/>
    <w:pPr>
      <w:keepNext/>
      <w:keepLines/>
      <w:tabs>
        <w:tab w:val="num" w:pos="3600"/>
      </w:tabs>
      <w:spacing w:before="40" w:line="259" w:lineRule="auto"/>
      <w:ind w:left="3600" w:hanging="360"/>
      <w:jc w:val="left"/>
      <w:outlineLvl w:val="4"/>
    </w:pPr>
    <w:rPr>
      <w:rFonts w:ascii="Calibri Light" w:eastAsia="Times New Roman" w:hAnsi="Calibri Light"/>
      <w:color w:val="2E74B5"/>
      <w:sz w:val="22"/>
      <w:lang w:eastAsia="ru-RU"/>
    </w:rPr>
  </w:style>
  <w:style w:type="paragraph" w:styleId="6">
    <w:name w:val="heading 6"/>
    <w:basedOn w:val="a2"/>
    <w:next w:val="a2"/>
    <w:link w:val="60"/>
    <w:qFormat/>
    <w:rsid w:val="00F2685E"/>
    <w:pPr>
      <w:widowControl w:val="0"/>
      <w:tabs>
        <w:tab w:val="num" w:pos="4320"/>
      </w:tabs>
      <w:spacing w:before="240" w:after="60" w:line="360" w:lineRule="auto"/>
      <w:ind w:left="1152" w:hanging="432"/>
      <w:outlineLvl w:val="5"/>
    </w:pPr>
    <w:rPr>
      <w:rFonts w:eastAsia="Times New Roman"/>
      <w:b/>
      <w:bCs/>
      <w:sz w:val="22"/>
      <w:lang w:eastAsia="ru-RU"/>
    </w:rPr>
  </w:style>
  <w:style w:type="paragraph" w:styleId="7">
    <w:name w:val="heading 7"/>
    <w:aliases w:val="Заголовок x.x"/>
    <w:basedOn w:val="a2"/>
    <w:next w:val="a3"/>
    <w:link w:val="70"/>
    <w:qFormat/>
    <w:rsid w:val="00F2685E"/>
    <w:pPr>
      <w:widowControl w:val="0"/>
      <w:tabs>
        <w:tab w:val="num" w:pos="5040"/>
      </w:tabs>
      <w:spacing w:after="120" w:line="360" w:lineRule="auto"/>
      <w:ind w:left="1296" w:hanging="288"/>
      <w:outlineLvl w:val="6"/>
    </w:pPr>
    <w:rPr>
      <w:rFonts w:eastAsia="Times New Roman"/>
      <w:sz w:val="20"/>
      <w:szCs w:val="20"/>
      <w:lang w:eastAsia="ru-RU"/>
    </w:rPr>
  </w:style>
  <w:style w:type="paragraph" w:styleId="8">
    <w:name w:val="heading 8"/>
    <w:basedOn w:val="a2"/>
    <w:next w:val="a2"/>
    <w:link w:val="80"/>
    <w:unhideWhenUsed/>
    <w:qFormat/>
    <w:rsid w:val="001163EE"/>
    <w:pPr>
      <w:keepNext/>
      <w:keepLines/>
      <w:tabs>
        <w:tab w:val="num" w:pos="5760"/>
      </w:tabs>
      <w:spacing w:before="40"/>
      <w:ind w:left="5760" w:hanging="360"/>
      <w:outlineLvl w:val="7"/>
    </w:pPr>
    <w:rPr>
      <w:rFonts w:ascii="Calibri Light" w:eastAsia="Times New Roman" w:hAnsi="Calibri Light"/>
      <w:color w:val="272727"/>
      <w:sz w:val="21"/>
      <w:szCs w:val="21"/>
    </w:rPr>
  </w:style>
  <w:style w:type="paragraph" w:styleId="9">
    <w:name w:val="heading 9"/>
    <w:basedOn w:val="a2"/>
    <w:next w:val="a3"/>
    <w:link w:val="90"/>
    <w:qFormat/>
    <w:rsid w:val="00F2685E"/>
    <w:pPr>
      <w:widowControl w:val="0"/>
      <w:tabs>
        <w:tab w:val="num" w:pos="6480"/>
      </w:tabs>
      <w:spacing w:after="120" w:line="360" w:lineRule="auto"/>
      <w:ind w:left="1584" w:hanging="144"/>
      <w:outlineLvl w:val="8"/>
    </w:pPr>
    <w:rPr>
      <w:rFonts w:eastAsia="Times New Roman"/>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4">
    <w:name w:val="Заголовок 1 Знак"/>
    <w:link w:val="13"/>
    <w:rsid w:val="004F4B1E"/>
    <w:rPr>
      <w:rFonts w:ascii="Times New Roman" w:eastAsia="Times New Roman" w:hAnsi="Times New Roman"/>
      <w:b/>
      <w:bCs/>
      <w:sz w:val="24"/>
      <w:szCs w:val="28"/>
      <w:lang w:eastAsia="en-US"/>
    </w:rPr>
  </w:style>
  <w:style w:type="paragraph" w:styleId="a7">
    <w:name w:val="No Spacing"/>
    <w:aliases w:val="Таблица,No Spacing,14Без отступа,Без отступа"/>
    <w:basedOn w:val="a2"/>
    <w:link w:val="a8"/>
    <w:qFormat/>
    <w:rsid w:val="006C5E48"/>
    <w:pPr>
      <w:spacing w:line="240" w:lineRule="auto"/>
      <w:ind w:firstLine="0"/>
      <w:jc w:val="center"/>
    </w:pPr>
    <w:rPr>
      <w:rFonts w:eastAsia="Times New Roman"/>
      <w:sz w:val="20"/>
      <w:szCs w:val="32"/>
      <w:lang w:val="en-US" w:bidi="en-US"/>
    </w:rPr>
  </w:style>
  <w:style w:type="character" w:customStyle="1" w:styleId="a8">
    <w:name w:val="Без интервала Знак"/>
    <w:aliases w:val="Таблица Знак,No Spacing Знак,14Без отступа Знак,Без отступа Знак"/>
    <w:link w:val="a7"/>
    <w:rsid w:val="006C5E48"/>
    <w:rPr>
      <w:rFonts w:ascii="Bookman Old Style" w:eastAsia="Times New Roman" w:hAnsi="Bookman Old Style" w:cs="Times New Roman"/>
      <w:sz w:val="20"/>
      <w:szCs w:val="32"/>
      <w:lang w:val="en-US" w:bidi="en-US"/>
    </w:rPr>
  </w:style>
  <w:style w:type="paragraph" w:styleId="a9">
    <w:name w:val="TOC Heading"/>
    <w:basedOn w:val="13"/>
    <w:next w:val="a2"/>
    <w:uiPriority w:val="39"/>
    <w:unhideWhenUsed/>
    <w:qFormat/>
    <w:rsid w:val="00441BAD"/>
    <w:pPr>
      <w:spacing w:before="240" w:line="259" w:lineRule="auto"/>
      <w:jc w:val="left"/>
      <w:outlineLvl w:val="9"/>
    </w:pPr>
    <w:rPr>
      <w:rFonts w:ascii="Calibri Light" w:hAnsi="Calibri Light"/>
      <w:b w:val="0"/>
      <w:bCs w:val="0"/>
      <w:color w:val="2E74B5"/>
      <w:sz w:val="32"/>
      <w:szCs w:val="32"/>
      <w:lang w:eastAsia="ru-RU"/>
    </w:rPr>
  </w:style>
  <w:style w:type="paragraph" w:styleId="15">
    <w:name w:val="toc 1"/>
    <w:basedOn w:val="a2"/>
    <w:next w:val="a2"/>
    <w:autoRedefine/>
    <w:uiPriority w:val="39"/>
    <w:unhideWhenUsed/>
    <w:rsid w:val="007B54AA"/>
    <w:pPr>
      <w:tabs>
        <w:tab w:val="right" w:leader="dot" w:pos="9345"/>
      </w:tabs>
      <w:ind w:firstLine="0"/>
    </w:pPr>
  </w:style>
  <w:style w:type="character" w:styleId="aa">
    <w:name w:val="Hyperlink"/>
    <w:uiPriority w:val="99"/>
    <w:unhideWhenUsed/>
    <w:rsid w:val="006C5E48"/>
    <w:rPr>
      <w:color w:val="0563C1"/>
      <w:u w:val="single"/>
    </w:rPr>
  </w:style>
  <w:style w:type="paragraph" w:customStyle="1" w:styleId="ConsPlusNormal">
    <w:name w:val="ConsPlusNormal"/>
    <w:rsid w:val="006C5E48"/>
    <w:pPr>
      <w:autoSpaceDE w:val="0"/>
      <w:autoSpaceDN w:val="0"/>
      <w:adjustRightInd w:val="0"/>
    </w:pPr>
    <w:rPr>
      <w:rFonts w:ascii="Times New Roman" w:hAnsi="Times New Roman"/>
      <w:b/>
      <w:bCs/>
      <w:sz w:val="24"/>
      <w:szCs w:val="24"/>
    </w:rPr>
  </w:style>
  <w:style w:type="table" w:styleId="ab">
    <w:name w:val="Table Grid"/>
    <w:aliases w:val="Table Grid Report"/>
    <w:basedOn w:val="a5"/>
    <w:uiPriority w:val="59"/>
    <w:rsid w:val="006C5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макет"/>
    <w:basedOn w:val="a2"/>
    <w:next w:val="a2"/>
    <w:link w:val="ac"/>
    <w:qFormat/>
    <w:rsid w:val="005A3C05"/>
    <w:pPr>
      <w:numPr>
        <w:numId w:val="1"/>
      </w:numPr>
    </w:pPr>
    <w:rPr>
      <w:rFonts w:eastAsia="Times New Roman"/>
      <w:szCs w:val="20"/>
      <w:lang w:eastAsia="ru-RU"/>
    </w:rPr>
  </w:style>
  <w:style w:type="character" w:customStyle="1" w:styleId="ac">
    <w:name w:val="макет Знак"/>
    <w:link w:val="a1"/>
    <w:rsid w:val="005A3C05"/>
    <w:rPr>
      <w:rFonts w:ascii="Times New Roman" w:eastAsia="Times New Roman" w:hAnsi="Times New Roman"/>
      <w:sz w:val="24"/>
    </w:rPr>
  </w:style>
  <w:style w:type="character" w:customStyle="1" w:styleId="21">
    <w:name w:val="Заголовок 2 Знак"/>
    <w:link w:val="20"/>
    <w:rsid w:val="004F4B1E"/>
    <w:rPr>
      <w:rFonts w:ascii="Times New Roman" w:eastAsia="Times New Roman" w:hAnsi="Times New Roman"/>
      <w:b/>
      <w:sz w:val="24"/>
      <w:szCs w:val="26"/>
      <w:lang w:eastAsia="en-US"/>
    </w:rPr>
  </w:style>
  <w:style w:type="paragraph" w:styleId="a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e"/>
    <w:rsid w:val="00D94CDF"/>
    <w:pPr>
      <w:spacing w:line="240" w:lineRule="auto"/>
      <w:ind w:firstLine="0"/>
      <w:jc w:val="left"/>
    </w:pPr>
    <w:rPr>
      <w:rFonts w:eastAsia="Times New Roman"/>
      <w:sz w:val="20"/>
      <w:szCs w:val="20"/>
      <w:lang w:eastAsia="ru-RU"/>
    </w:rPr>
  </w:style>
  <w:style w:type="character" w:customStyle="1" w:styleId="a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d"/>
    <w:rsid w:val="00D94CDF"/>
    <w:rPr>
      <w:rFonts w:ascii="Times New Roman" w:eastAsia="Times New Roman" w:hAnsi="Times New Roman" w:cs="Times New Roman"/>
      <w:sz w:val="20"/>
      <w:szCs w:val="20"/>
      <w:lang w:eastAsia="ru-RU"/>
    </w:rPr>
  </w:style>
  <w:style w:type="paragraph" w:styleId="af">
    <w:name w:val="List Paragraph"/>
    <w:aliases w:val="Маркированный ГП,Маркер,Маркеры Абзац списка,it_List1,Обычный текст,Bullet Points,список 1,Нумерация,Абзац списка основной,List Paragraph2,ПАРАГРАФ,обычный,Введение,3_Абзац списка,СПИСКИ"/>
    <w:basedOn w:val="a2"/>
    <w:link w:val="af0"/>
    <w:uiPriority w:val="34"/>
    <w:qFormat/>
    <w:rsid w:val="00DE6A3D"/>
    <w:pPr>
      <w:ind w:left="720" w:firstLine="0"/>
      <w:contextualSpacing/>
    </w:pPr>
    <w:rPr>
      <w:lang w:eastAsia="ru-RU"/>
    </w:rPr>
  </w:style>
  <w:style w:type="character" w:styleId="af1">
    <w:name w:val="footnote reference"/>
    <w:aliases w:val="Знак сноски-FN,Знак сноски 1"/>
    <w:unhideWhenUsed/>
    <w:rsid w:val="00D94CDF"/>
    <w:rPr>
      <w:vertAlign w:val="superscript"/>
    </w:rPr>
  </w:style>
  <w:style w:type="paragraph" w:customStyle="1" w:styleId="S5">
    <w:name w:val="S_Обычный"/>
    <w:basedOn w:val="a2"/>
    <w:link w:val="S6"/>
    <w:qFormat/>
    <w:rsid w:val="00D94CDF"/>
    <w:pPr>
      <w:spacing w:line="240" w:lineRule="auto"/>
      <w:ind w:firstLine="709"/>
    </w:pPr>
    <w:rPr>
      <w:rFonts w:eastAsia="Times New Roman"/>
      <w:szCs w:val="24"/>
      <w:lang w:eastAsia="ar-SA"/>
    </w:rPr>
  </w:style>
  <w:style w:type="character" w:customStyle="1" w:styleId="af0">
    <w:name w:val="Абзац списка Знак"/>
    <w:aliases w:val="Маркированный ГП Знак,Маркер Знак,Маркеры Абзац списка Знак,it_List1 Знак,Обычный текст Знак,Bullet Points Знак,список 1 Знак,Нумерация Знак,Абзац списка основной Знак,List Paragraph2 Знак,ПАРАГРАФ Знак,обычный Знак,Введение Знак"/>
    <w:link w:val="af"/>
    <w:uiPriority w:val="34"/>
    <w:rsid w:val="00DE6A3D"/>
    <w:rPr>
      <w:rFonts w:ascii="Times New Roman" w:hAnsi="Times New Roman"/>
      <w:sz w:val="24"/>
      <w:szCs w:val="22"/>
    </w:rPr>
  </w:style>
  <w:style w:type="paragraph" w:styleId="22">
    <w:name w:val="toc 2"/>
    <w:basedOn w:val="a2"/>
    <w:next w:val="a2"/>
    <w:autoRedefine/>
    <w:uiPriority w:val="39"/>
    <w:unhideWhenUsed/>
    <w:rsid w:val="00F7403F"/>
    <w:pPr>
      <w:tabs>
        <w:tab w:val="right" w:leader="dot" w:pos="9345"/>
      </w:tabs>
    </w:pPr>
  </w:style>
  <w:style w:type="paragraph" w:styleId="af2">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Знак1"/>
    <w:basedOn w:val="a2"/>
    <w:next w:val="a2"/>
    <w:link w:val="16"/>
    <w:uiPriority w:val="35"/>
    <w:unhideWhenUsed/>
    <w:qFormat/>
    <w:rsid w:val="00443B40"/>
    <w:pPr>
      <w:spacing w:line="240" w:lineRule="auto"/>
      <w:ind w:firstLine="0"/>
      <w:jc w:val="left"/>
    </w:pPr>
    <w:rPr>
      <w:rFonts w:eastAsia="SimSun"/>
      <w:b/>
      <w:bCs/>
      <w:sz w:val="20"/>
      <w:szCs w:val="20"/>
      <w:lang w:eastAsia="zh-CN"/>
    </w:rPr>
  </w:style>
  <w:style w:type="character" w:customStyle="1" w:styleId="30">
    <w:name w:val="Заголовок 3 Знак"/>
    <w:aliases w:val="OG Heading 3 Знак"/>
    <w:link w:val="3"/>
    <w:uiPriority w:val="9"/>
    <w:rsid w:val="004F4B1E"/>
    <w:rPr>
      <w:rFonts w:ascii="Times New Roman" w:eastAsia="Times New Roman" w:hAnsi="Times New Roman"/>
      <w:b/>
      <w:sz w:val="24"/>
      <w:szCs w:val="24"/>
      <w:lang w:eastAsia="en-US"/>
    </w:rPr>
  </w:style>
  <w:style w:type="paragraph" w:styleId="31">
    <w:name w:val="toc 3"/>
    <w:basedOn w:val="a2"/>
    <w:next w:val="a2"/>
    <w:autoRedefine/>
    <w:uiPriority w:val="39"/>
    <w:unhideWhenUsed/>
    <w:rsid w:val="000E5161"/>
    <w:pPr>
      <w:spacing w:after="100"/>
      <w:ind w:left="480"/>
    </w:pPr>
  </w:style>
  <w:style w:type="character" w:customStyle="1" w:styleId="40">
    <w:name w:val="Заголовок 4 Знак"/>
    <w:link w:val="4"/>
    <w:rsid w:val="00450B11"/>
    <w:rPr>
      <w:rFonts w:ascii="Calibri Light" w:eastAsia="Times New Roman" w:hAnsi="Calibri Light"/>
      <w:i/>
      <w:iCs/>
      <w:color w:val="2E74B5"/>
      <w:sz w:val="24"/>
      <w:szCs w:val="22"/>
      <w:lang w:eastAsia="en-US"/>
    </w:rPr>
  </w:style>
  <w:style w:type="character" w:customStyle="1" w:styleId="50">
    <w:name w:val="Заголовок 5 Знак"/>
    <w:link w:val="5"/>
    <w:rsid w:val="00450B11"/>
    <w:rPr>
      <w:rFonts w:ascii="Calibri Light" w:eastAsia="Times New Roman" w:hAnsi="Calibri Light"/>
      <w:color w:val="2E74B5"/>
      <w:sz w:val="22"/>
      <w:szCs w:val="22"/>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w:basedOn w:val="a2"/>
    <w:rsid w:val="00450B11"/>
    <w:pPr>
      <w:spacing w:after="160" w:line="240" w:lineRule="exact"/>
      <w:ind w:firstLine="0"/>
      <w:jc w:val="left"/>
    </w:pPr>
    <w:rPr>
      <w:rFonts w:ascii="Verdana" w:eastAsia="Times New Roman" w:hAnsi="Verdana"/>
      <w:sz w:val="20"/>
      <w:szCs w:val="20"/>
      <w:lang w:val="en-US"/>
    </w:rPr>
  </w:style>
  <w:style w:type="character" w:styleId="af4">
    <w:name w:val="annotation reference"/>
    <w:semiHidden/>
    <w:unhideWhenUsed/>
    <w:rsid w:val="00450B11"/>
    <w:rPr>
      <w:sz w:val="16"/>
      <w:szCs w:val="16"/>
    </w:rPr>
  </w:style>
  <w:style w:type="paragraph" w:styleId="af5">
    <w:name w:val="annotation text"/>
    <w:basedOn w:val="a2"/>
    <w:link w:val="af6"/>
    <w:unhideWhenUsed/>
    <w:rsid w:val="00450B11"/>
    <w:pPr>
      <w:spacing w:after="160" w:line="240" w:lineRule="auto"/>
      <w:ind w:firstLine="0"/>
      <w:jc w:val="left"/>
    </w:pPr>
    <w:rPr>
      <w:rFonts w:ascii="Calibri" w:hAnsi="Calibri"/>
      <w:sz w:val="20"/>
      <w:szCs w:val="20"/>
      <w:lang w:eastAsia="ru-RU"/>
    </w:rPr>
  </w:style>
  <w:style w:type="character" w:customStyle="1" w:styleId="af6">
    <w:name w:val="Текст примечания Знак"/>
    <w:link w:val="af5"/>
    <w:rsid w:val="00450B11"/>
    <w:rPr>
      <w:sz w:val="20"/>
      <w:szCs w:val="20"/>
      <w:lang w:eastAsia="ru-RU"/>
    </w:rPr>
  </w:style>
  <w:style w:type="paragraph" w:styleId="af7">
    <w:name w:val="annotation subject"/>
    <w:basedOn w:val="af5"/>
    <w:next w:val="af5"/>
    <w:link w:val="af8"/>
    <w:semiHidden/>
    <w:unhideWhenUsed/>
    <w:rsid w:val="00450B11"/>
    <w:rPr>
      <w:b/>
      <w:bCs/>
    </w:rPr>
  </w:style>
  <w:style w:type="character" w:customStyle="1" w:styleId="af8">
    <w:name w:val="Тема примечания Знак"/>
    <w:link w:val="af7"/>
    <w:semiHidden/>
    <w:rsid w:val="00450B11"/>
    <w:rPr>
      <w:b/>
      <w:bCs/>
      <w:sz w:val="20"/>
      <w:szCs w:val="20"/>
      <w:lang w:eastAsia="ru-RU"/>
    </w:rPr>
  </w:style>
  <w:style w:type="paragraph" w:styleId="af9">
    <w:name w:val="Balloon Text"/>
    <w:basedOn w:val="a2"/>
    <w:link w:val="afa"/>
    <w:uiPriority w:val="99"/>
    <w:semiHidden/>
    <w:unhideWhenUsed/>
    <w:rsid w:val="00450B11"/>
    <w:pPr>
      <w:spacing w:line="240" w:lineRule="auto"/>
      <w:ind w:firstLine="0"/>
      <w:jc w:val="left"/>
    </w:pPr>
    <w:rPr>
      <w:rFonts w:ascii="Segoe UI" w:hAnsi="Segoe UI" w:cs="Segoe UI"/>
      <w:sz w:val="18"/>
      <w:szCs w:val="18"/>
      <w:lang w:eastAsia="ru-RU"/>
    </w:rPr>
  </w:style>
  <w:style w:type="character" w:customStyle="1" w:styleId="afa">
    <w:name w:val="Текст выноски Знак"/>
    <w:link w:val="af9"/>
    <w:uiPriority w:val="99"/>
    <w:rsid w:val="00450B11"/>
    <w:rPr>
      <w:rFonts w:ascii="Segoe UI" w:hAnsi="Segoe UI" w:cs="Segoe UI"/>
      <w:sz w:val="18"/>
      <w:szCs w:val="18"/>
      <w:lang w:eastAsia="ru-RU"/>
    </w:rPr>
  </w:style>
  <w:style w:type="paragraph" w:customStyle="1" w:styleId="msolistparagraph0">
    <w:name w:val="msolistparagraph"/>
    <w:basedOn w:val="a2"/>
    <w:rsid w:val="00450B11"/>
    <w:pPr>
      <w:spacing w:before="100" w:beforeAutospacing="1" w:after="100" w:afterAutospacing="1" w:line="240" w:lineRule="auto"/>
      <w:ind w:firstLine="0"/>
      <w:jc w:val="left"/>
    </w:pPr>
    <w:rPr>
      <w:rFonts w:eastAsia="Times New Roman"/>
      <w:szCs w:val="24"/>
      <w:lang w:eastAsia="ru-RU"/>
    </w:rPr>
  </w:style>
  <w:style w:type="paragraph" w:customStyle="1" w:styleId="tekstob">
    <w:name w:val="tekstob"/>
    <w:basedOn w:val="a2"/>
    <w:rsid w:val="00450B11"/>
    <w:pPr>
      <w:spacing w:before="100" w:beforeAutospacing="1" w:after="100" w:afterAutospacing="1" w:line="240" w:lineRule="auto"/>
      <w:ind w:firstLine="0"/>
      <w:jc w:val="left"/>
    </w:pPr>
    <w:rPr>
      <w:rFonts w:eastAsia="Times New Roman"/>
      <w:szCs w:val="24"/>
      <w:lang w:eastAsia="ru-RU"/>
    </w:rPr>
  </w:style>
  <w:style w:type="paragraph" w:customStyle="1" w:styleId="ConsPlusCell">
    <w:name w:val="ConsPlusCell"/>
    <w:rsid w:val="00450B11"/>
    <w:pPr>
      <w:widowControl w:val="0"/>
      <w:autoSpaceDE w:val="0"/>
      <w:autoSpaceDN w:val="0"/>
    </w:pPr>
    <w:rPr>
      <w:rFonts w:ascii="Courier New" w:eastAsia="Times New Roman" w:hAnsi="Courier New" w:cs="Courier New"/>
    </w:rPr>
  </w:style>
  <w:style w:type="table" w:customStyle="1" w:styleId="51">
    <w:name w:val="Обычная таблица 51"/>
    <w:basedOn w:val="a5"/>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21">
    <w:name w:val="Cетка-таблица 21"/>
    <w:basedOn w:val="a5"/>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2-51">
    <w:name w:val="Cетка-таблица 2 - Акцент 51"/>
    <w:basedOn w:val="a5"/>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5-31">
    <w:name w:val="Cетка-таблица 5 (темная) - Акцент 31"/>
    <w:basedOn w:val="a5"/>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
    <w:name w:val="Список-таблица 3 - Акцент 51"/>
    <w:basedOn w:val="a5"/>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7">
    <w:name w:val="Нет списка1"/>
    <w:next w:val="a6"/>
    <w:semiHidden/>
    <w:unhideWhenUsed/>
    <w:rsid w:val="00450B11"/>
  </w:style>
  <w:style w:type="table" w:customStyle="1" w:styleId="18">
    <w:name w:val="Сетка таблицы1"/>
    <w:basedOn w:val="a5"/>
    <w:next w:val="ab"/>
    <w:uiPriority w:val="5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 простая 51"/>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Таблица-сетка 21"/>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
    <w:name w:val="Таблица-сетка 2 — акцент 51"/>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
    <w:name w:val="Таблица-сетка 5 темная — акцент 31"/>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
    <w:name w:val="Список-таблица 3 — акцент 51"/>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afb">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2"/>
    <w:link w:val="afc"/>
    <w:uiPriority w:val="99"/>
    <w:unhideWhenUsed/>
    <w:qFormat/>
    <w:rsid w:val="00450B11"/>
    <w:pPr>
      <w:spacing w:before="100" w:beforeAutospacing="1" w:after="100" w:afterAutospacing="1" w:line="240" w:lineRule="auto"/>
      <w:ind w:firstLine="0"/>
      <w:jc w:val="left"/>
    </w:pPr>
    <w:rPr>
      <w:rFonts w:eastAsia="Times New Roman"/>
      <w:szCs w:val="24"/>
      <w:lang w:eastAsia="ru-RU"/>
    </w:rPr>
  </w:style>
  <w:style w:type="numbering" w:customStyle="1" w:styleId="23">
    <w:name w:val="Нет списка2"/>
    <w:next w:val="a6"/>
    <w:semiHidden/>
    <w:unhideWhenUsed/>
    <w:rsid w:val="00450B11"/>
  </w:style>
  <w:style w:type="table" w:customStyle="1" w:styleId="24">
    <w:name w:val="Сетка таблицы2"/>
    <w:basedOn w:val="a5"/>
    <w:next w:val="ab"/>
    <w:uiPriority w:val="5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Таблица простая 52"/>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
    <w:name w:val="Таблица-сетка 22"/>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
    <w:name w:val="Таблица-сетка 2 — акцент 52"/>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2">
    <w:name w:val="Таблица-сетка 5 темная — акцент 32"/>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2">
    <w:name w:val="Список-таблица 3 — акцент 52"/>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apple-converted-space">
    <w:name w:val="apple-converted-space"/>
    <w:basedOn w:val="a4"/>
    <w:rsid w:val="00450B11"/>
  </w:style>
  <w:style w:type="paragraph" w:customStyle="1" w:styleId="headertext">
    <w:name w:val="headertext"/>
    <w:basedOn w:val="a2"/>
    <w:rsid w:val="00450B11"/>
    <w:pPr>
      <w:spacing w:before="100" w:beforeAutospacing="1" w:after="100" w:afterAutospacing="1" w:line="240" w:lineRule="auto"/>
      <w:ind w:firstLine="0"/>
      <w:jc w:val="left"/>
    </w:pPr>
    <w:rPr>
      <w:rFonts w:eastAsia="Times New Roman"/>
      <w:szCs w:val="24"/>
      <w:lang w:eastAsia="ru-RU"/>
    </w:rPr>
  </w:style>
  <w:style w:type="paragraph" w:customStyle="1" w:styleId="formattext">
    <w:name w:val="formattext"/>
    <w:basedOn w:val="a2"/>
    <w:rsid w:val="00450B11"/>
    <w:pPr>
      <w:spacing w:before="100" w:beforeAutospacing="1" w:after="100" w:afterAutospacing="1" w:line="240" w:lineRule="auto"/>
      <w:ind w:firstLine="0"/>
      <w:jc w:val="left"/>
    </w:pPr>
    <w:rPr>
      <w:rFonts w:eastAsia="Times New Roman"/>
      <w:szCs w:val="24"/>
      <w:lang w:eastAsia="ru-RU"/>
    </w:rPr>
  </w:style>
  <w:style w:type="numbering" w:customStyle="1" w:styleId="32">
    <w:name w:val="Нет списка3"/>
    <w:next w:val="a6"/>
    <w:semiHidden/>
    <w:unhideWhenUsed/>
    <w:rsid w:val="00450B11"/>
  </w:style>
  <w:style w:type="table" w:customStyle="1" w:styleId="33">
    <w:name w:val="Сетка таблицы3"/>
    <w:basedOn w:val="a5"/>
    <w:next w:val="ab"/>
    <w:uiPriority w:val="5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4-51">
    <w:name w:val="Cетка-таблица 4 - Акцент 51"/>
    <w:basedOn w:val="a5"/>
    <w:uiPriority w:val="49"/>
    <w:rsid w:val="00450B11"/>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3">
    <w:name w:val="Список-таблица 3 — акцент 53"/>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41">
    <w:name w:val="Нет списка4"/>
    <w:next w:val="a6"/>
    <w:semiHidden/>
    <w:unhideWhenUsed/>
    <w:rsid w:val="00450B11"/>
  </w:style>
  <w:style w:type="table" w:customStyle="1" w:styleId="42">
    <w:name w:val="Сетка таблицы4"/>
    <w:basedOn w:val="a5"/>
    <w:next w:val="ab"/>
    <w:uiPriority w:val="5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Таблица простая 53"/>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Таблица-сетка 23"/>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
    <w:name w:val="Таблица-сетка 2 — акцент 53"/>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3">
    <w:name w:val="Таблица-сетка 5 темная — акцент 33"/>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4">
    <w:name w:val="Список-таблица 3 — акцент 54"/>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54">
    <w:name w:val="Нет списка5"/>
    <w:next w:val="a6"/>
    <w:uiPriority w:val="99"/>
    <w:semiHidden/>
    <w:unhideWhenUsed/>
    <w:rsid w:val="00450B11"/>
  </w:style>
  <w:style w:type="table" w:customStyle="1" w:styleId="55">
    <w:name w:val="Сетка таблицы5"/>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Таблица простая 54"/>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Таблица-сетка 24"/>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
    <w:name w:val="Таблица-сетка 2 — акцент 54"/>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4">
    <w:name w:val="Таблица-сетка 5 темная — акцент 34"/>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5">
    <w:name w:val="Список-таблица 3 — акцент 55"/>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6">
    <w:name w:val="Список-таблица 3 — акцент 56"/>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
    <w:name w:val="Сетка таблицы6"/>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
    <w:name w:val="Список-таблица 3 — акцент 57"/>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62">
    <w:name w:val="Нет списка6"/>
    <w:next w:val="a6"/>
    <w:uiPriority w:val="99"/>
    <w:semiHidden/>
    <w:unhideWhenUsed/>
    <w:rsid w:val="00450B11"/>
  </w:style>
  <w:style w:type="table" w:customStyle="1" w:styleId="71">
    <w:name w:val="Сетка таблицы7"/>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Таблица простая 55"/>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Таблица-сетка 25"/>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
    <w:name w:val="Таблица-сетка 2 — акцент 55"/>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5">
    <w:name w:val="Таблица-сетка 5 темная — акцент 35"/>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8">
    <w:name w:val="Список-таблица 3 — акцент 58"/>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9">
    <w:name w:val="Список-таблица 3 — акцент 59"/>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a3">
    <w:name w:val="Body Text"/>
    <w:aliases w:val="bt,TabelTekst,text,Body Text2, Char,Body Text2 Char Char Char Char Char Char Char Char Char,Char,Main text,Body Text Char2 Char,Body Text Char1 Char Char,Body Text Char Char Char Char,TabelTekst Char Char Char Char"/>
    <w:basedOn w:val="a2"/>
    <w:link w:val="afd"/>
    <w:rsid w:val="00450B11"/>
    <w:pPr>
      <w:widowControl w:val="0"/>
      <w:spacing w:line="240" w:lineRule="auto"/>
      <w:ind w:firstLine="0"/>
    </w:pPr>
    <w:rPr>
      <w:rFonts w:eastAsia="Times New Roman"/>
      <w:szCs w:val="20"/>
      <w:lang w:eastAsia="ru-RU"/>
    </w:rPr>
  </w:style>
  <w:style w:type="character" w:customStyle="1" w:styleId="afd">
    <w:name w:val="Основной текст Знак"/>
    <w:aliases w:val="bt Знак,TabelTekst Знак,text Знак,Body Text2 Знак, Char Знак,Body Text2 Char Char Char Char Char Char Char Char Char Знак,Char Знак,Main text Знак,Body Text Char2 Char Знак,Body Text Char1 Char Char Знак"/>
    <w:link w:val="a3"/>
    <w:rsid w:val="00450B11"/>
    <w:rPr>
      <w:rFonts w:ascii="Times New Roman" w:eastAsia="Times New Roman" w:hAnsi="Times New Roman" w:cs="Times New Roman"/>
      <w:sz w:val="24"/>
      <w:szCs w:val="20"/>
      <w:lang w:eastAsia="ru-RU"/>
    </w:rPr>
  </w:style>
  <w:style w:type="paragraph" w:customStyle="1" w:styleId="afe">
    <w:name w:val="Шаблон"/>
    <w:rsid w:val="00450B11"/>
    <w:pPr>
      <w:spacing w:line="288" w:lineRule="auto"/>
      <w:jc w:val="center"/>
    </w:pPr>
    <w:rPr>
      <w:rFonts w:ascii="Tahoma" w:eastAsia="Times New Roman" w:hAnsi="Tahoma"/>
      <w:sz w:val="16"/>
    </w:rPr>
  </w:style>
  <w:style w:type="numbering" w:customStyle="1" w:styleId="72">
    <w:name w:val="Нет списка7"/>
    <w:next w:val="a6"/>
    <w:uiPriority w:val="99"/>
    <w:semiHidden/>
    <w:unhideWhenUsed/>
    <w:rsid w:val="00450B11"/>
  </w:style>
  <w:style w:type="table" w:customStyle="1" w:styleId="81">
    <w:name w:val="Сетка таблицы8"/>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Таблица-сетка 4 — акцент 51"/>
    <w:basedOn w:val="a5"/>
    <w:next w:val="C-4-51"/>
    <w:uiPriority w:val="49"/>
    <w:rsid w:val="00450B11"/>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0">
    <w:name w:val="Список-таблица 3 — акцент 510"/>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56">
    <w:name w:val="Таблица простая 56"/>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
    <w:name w:val="Таблица-сетка 26"/>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6">
    <w:name w:val="Таблица-сетка 2 — акцент 56"/>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6">
    <w:name w:val="Таблица-сетка 5 темная — акцент 36"/>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numbering" w:customStyle="1" w:styleId="110">
    <w:name w:val="Нет списка11"/>
    <w:next w:val="a6"/>
    <w:semiHidden/>
    <w:unhideWhenUsed/>
    <w:rsid w:val="00450B11"/>
  </w:style>
  <w:style w:type="table" w:customStyle="1" w:styleId="111">
    <w:name w:val="Сетка таблицы11"/>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Таблица простая 511"/>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
    <w:name w:val="Таблица-сетка 211"/>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1">
    <w:name w:val="Таблица-сетка 2 — акцент 511"/>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1">
    <w:name w:val="Таблица-сетка 5 темная — акцент 311"/>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1">
    <w:name w:val="Список-таблица 3 — акцент 511"/>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210">
    <w:name w:val="Нет списка21"/>
    <w:next w:val="a6"/>
    <w:uiPriority w:val="99"/>
    <w:semiHidden/>
    <w:unhideWhenUsed/>
    <w:rsid w:val="00450B11"/>
  </w:style>
  <w:style w:type="table" w:customStyle="1" w:styleId="211">
    <w:name w:val="Сетка таблицы21"/>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Таблица простая 521"/>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
    <w:name w:val="Таблица-сетка 221"/>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1">
    <w:name w:val="Таблица-сетка 2 — акцент 521"/>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21">
    <w:name w:val="Таблица-сетка 5 темная — акцент 321"/>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21">
    <w:name w:val="Список-таблица 3 — акцент 521"/>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310">
    <w:name w:val="Нет списка31"/>
    <w:next w:val="a6"/>
    <w:uiPriority w:val="99"/>
    <w:semiHidden/>
    <w:unhideWhenUsed/>
    <w:rsid w:val="00450B11"/>
  </w:style>
  <w:style w:type="table" w:customStyle="1" w:styleId="311">
    <w:name w:val="Сетка таблицы31"/>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писок-таблица 3 — акцент 531"/>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410">
    <w:name w:val="Нет списка41"/>
    <w:next w:val="a6"/>
    <w:uiPriority w:val="99"/>
    <w:semiHidden/>
    <w:unhideWhenUsed/>
    <w:rsid w:val="00450B11"/>
  </w:style>
  <w:style w:type="table" w:customStyle="1" w:styleId="411">
    <w:name w:val="Сетка таблицы41"/>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 простая 531"/>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
    <w:name w:val="Таблица-сетка 231"/>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1">
    <w:name w:val="Таблица-сетка 2 — акцент 531"/>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31">
    <w:name w:val="Таблица-сетка 5 темная — акцент 331"/>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41">
    <w:name w:val="Список-таблица 3 — акцент 541"/>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512">
    <w:name w:val="Нет списка51"/>
    <w:next w:val="a6"/>
    <w:uiPriority w:val="99"/>
    <w:semiHidden/>
    <w:unhideWhenUsed/>
    <w:rsid w:val="00450B11"/>
  </w:style>
  <w:style w:type="table" w:customStyle="1" w:styleId="513">
    <w:name w:val="Сетка таблицы51"/>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 простая 541"/>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Таблица-сетка 241"/>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1">
    <w:name w:val="Таблица-сетка 2 — акцент 541"/>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41">
    <w:name w:val="Таблица-сетка 5 темная — акцент 341"/>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51">
    <w:name w:val="Список-таблица 3 — акцент 551"/>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61">
    <w:name w:val="Список-таблица 3 — акцент 561"/>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0">
    <w:name w:val="Сетка таблицы61"/>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1">
    <w:name w:val="Список-таблица 3 — акцент 571"/>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611">
    <w:name w:val="Нет списка61"/>
    <w:next w:val="a6"/>
    <w:uiPriority w:val="99"/>
    <w:semiHidden/>
    <w:unhideWhenUsed/>
    <w:rsid w:val="00450B11"/>
  </w:style>
  <w:style w:type="table" w:customStyle="1" w:styleId="710">
    <w:name w:val="Сетка таблицы71"/>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 простая 551"/>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0">
    <w:name w:val="Таблица-сетка 251"/>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1">
    <w:name w:val="Таблица-сетка 2 — акцент 551"/>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51">
    <w:name w:val="Таблица-сетка 5 темная — акцент 351"/>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81">
    <w:name w:val="Список-таблица 3 — акцент 581"/>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91">
    <w:name w:val="Список-таблица 3 — акцент 591"/>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82">
    <w:name w:val="Нет списка8"/>
    <w:next w:val="a6"/>
    <w:uiPriority w:val="99"/>
    <w:semiHidden/>
    <w:unhideWhenUsed/>
    <w:rsid w:val="00450B11"/>
  </w:style>
  <w:style w:type="table" w:customStyle="1" w:styleId="91">
    <w:name w:val="Сетка таблицы9"/>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Таблица простая 57"/>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
    <w:name w:val="Таблица-сетка 27"/>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7">
    <w:name w:val="Таблица-сетка 2 — акцент 57"/>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7">
    <w:name w:val="Таблица-сетка 5 темная — акцент 37"/>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2">
    <w:name w:val="Список-таблица 3 — акцент 512"/>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13">
    <w:name w:val="Список-таблица 3 — акцент 513"/>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92">
    <w:name w:val="Нет списка9"/>
    <w:next w:val="a6"/>
    <w:uiPriority w:val="99"/>
    <w:semiHidden/>
    <w:unhideWhenUsed/>
    <w:rsid w:val="00450B11"/>
  </w:style>
  <w:style w:type="table" w:customStyle="1" w:styleId="100">
    <w:name w:val="Сетка таблицы10"/>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Таблица простая 58"/>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
    <w:name w:val="Таблица-сетка 28"/>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8">
    <w:name w:val="Таблица-сетка 2 — акцент 58"/>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8">
    <w:name w:val="Таблица-сетка 5 темная — акцент 38"/>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4">
    <w:name w:val="Список-таблица 3 — акцент 514"/>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01">
    <w:name w:val="Нет списка10"/>
    <w:next w:val="a6"/>
    <w:uiPriority w:val="99"/>
    <w:semiHidden/>
    <w:unhideWhenUsed/>
    <w:rsid w:val="00450B11"/>
  </w:style>
  <w:style w:type="table" w:customStyle="1" w:styleId="120">
    <w:name w:val="Сетка таблицы12"/>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Таблица простая 59"/>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
    <w:name w:val="Таблица-сетка 29"/>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9">
    <w:name w:val="Таблица-сетка 2 — акцент 59"/>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9">
    <w:name w:val="Таблица-сетка 5 темная — акцент 39"/>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5">
    <w:name w:val="Список-таблица 3 — акцент 515"/>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21">
    <w:name w:val="Нет списка12"/>
    <w:next w:val="a6"/>
    <w:uiPriority w:val="99"/>
    <w:semiHidden/>
    <w:unhideWhenUsed/>
    <w:rsid w:val="00450B11"/>
  </w:style>
  <w:style w:type="table" w:customStyle="1" w:styleId="130">
    <w:name w:val="Сетка таблицы13"/>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Таблица простая 510"/>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сетка 210"/>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00">
    <w:name w:val="Таблица-сетка 2 — акцент 510"/>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0">
    <w:name w:val="Таблица-сетка 5 темная — акцент 310"/>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6">
    <w:name w:val="Список-таблица 3 — акцент 516"/>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140">
    <w:name w:val="Сетка таблицы14"/>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7">
    <w:name w:val="Список-таблица 3 — акцент 517"/>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4-51">
    <w:name w:val="Список-таблица 4 - Акцент 51"/>
    <w:basedOn w:val="a5"/>
    <w:uiPriority w:val="49"/>
    <w:rsid w:val="00450B11"/>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Default">
    <w:name w:val="Default"/>
    <w:rsid w:val="00450B11"/>
    <w:pPr>
      <w:autoSpaceDE w:val="0"/>
      <w:autoSpaceDN w:val="0"/>
      <w:adjustRightInd w:val="0"/>
    </w:pPr>
    <w:rPr>
      <w:rFonts w:ascii="Times New Roman" w:hAnsi="Times New Roman"/>
      <w:color w:val="000000"/>
      <w:sz w:val="24"/>
      <w:szCs w:val="24"/>
    </w:rPr>
  </w:style>
  <w:style w:type="paragraph" w:styleId="34">
    <w:name w:val="Body Text Indent 3"/>
    <w:basedOn w:val="a2"/>
    <w:link w:val="35"/>
    <w:unhideWhenUsed/>
    <w:rsid w:val="00450B11"/>
    <w:pPr>
      <w:spacing w:line="259" w:lineRule="auto"/>
      <w:ind w:left="283" w:firstLine="0"/>
      <w:jc w:val="left"/>
    </w:pPr>
    <w:rPr>
      <w:rFonts w:ascii="Calibri" w:hAnsi="Calibri"/>
      <w:sz w:val="16"/>
      <w:szCs w:val="16"/>
      <w:lang w:eastAsia="ru-RU"/>
    </w:rPr>
  </w:style>
  <w:style w:type="character" w:customStyle="1" w:styleId="35">
    <w:name w:val="Основной текст с отступом 3 Знак"/>
    <w:link w:val="34"/>
    <w:rsid w:val="00450B11"/>
    <w:rPr>
      <w:sz w:val="16"/>
      <w:szCs w:val="16"/>
      <w:lang w:eastAsia="ru-RU"/>
    </w:rPr>
  </w:style>
  <w:style w:type="paragraph" w:styleId="aff">
    <w:name w:val="footer"/>
    <w:aliases w:val=" Знак6"/>
    <w:basedOn w:val="a2"/>
    <w:link w:val="aff0"/>
    <w:uiPriority w:val="99"/>
    <w:rsid w:val="00450B11"/>
    <w:pPr>
      <w:tabs>
        <w:tab w:val="center" w:pos="4677"/>
        <w:tab w:val="right" w:pos="9355"/>
      </w:tabs>
      <w:spacing w:line="240" w:lineRule="auto"/>
      <w:ind w:firstLine="0"/>
      <w:jc w:val="left"/>
    </w:pPr>
    <w:rPr>
      <w:rFonts w:eastAsia="Times New Roman"/>
      <w:szCs w:val="24"/>
      <w:lang w:eastAsia="ru-RU"/>
    </w:rPr>
  </w:style>
  <w:style w:type="character" w:customStyle="1" w:styleId="aff0">
    <w:name w:val="Нижний колонтитул Знак"/>
    <w:aliases w:val=" Знак6 Знак"/>
    <w:link w:val="aff"/>
    <w:uiPriority w:val="99"/>
    <w:rsid w:val="00450B11"/>
    <w:rPr>
      <w:rFonts w:ascii="Times New Roman" w:eastAsia="Times New Roman" w:hAnsi="Times New Roman" w:cs="Times New Roman"/>
      <w:sz w:val="24"/>
      <w:szCs w:val="24"/>
      <w:lang w:eastAsia="ru-RU"/>
    </w:rPr>
  </w:style>
  <w:style w:type="paragraph" w:styleId="aff1">
    <w:name w:val="header"/>
    <w:aliases w:val="ВерхКолонтитул"/>
    <w:basedOn w:val="a2"/>
    <w:link w:val="aff2"/>
    <w:uiPriority w:val="99"/>
    <w:unhideWhenUsed/>
    <w:rsid w:val="00450B11"/>
    <w:pPr>
      <w:tabs>
        <w:tab w:val="center" w:pos="4677"/>
        <w:tab w:val="right" w:pos="9355"/>
      </w:tabs>
      <w:spacing w:line="240" w:lineRule="auto"/>
      <w:ind w:firstLine="0"/>
      <w:jc w:val="left"/>
    </w:pPr>
    <w:rPr>
      <w:rFonts w:ascii="Calibri" w:hAnsi="Calibri"/>
      <w:sz w:val="22"/>
      <w:lang w:eastAsia="ru-RU"/>
    </w:rPr>
  </w:style>
  <w:style w:type="character" w:customStyle="1" w:styleId="aff2">
    <w:name w:val="Верхний колонтитул Знак"/>
    <w:aliases w:val="ВерхКолонтитул Знак"/>
    <w:link w:val="aff1"/>
    <w:uiPriority w:val="99"/>
    <w:rsid w:val="00450B11"/>
    <w:rPr>
      <w:lang w:eastAsia="ru-RU"/>
    </w:rPr>
  </w:style>
  <w:style w:type="paragraph" w:customStyle="1" w:styleId="S7">
    <w:name w:val="S_Заголовок таблицы"/>
    <w:basedOn w:val="S5"/>
    <w:link w:val="S8"/>
    <w:rsid w:val="00450B11"/>
    <w:pPr>
      <w:jc w:val="center"/>
    </w:pPr>
    <w:rPr>
      <w:u w:val="single"/>
    </w:rPr>
  </w:style>
  <w:style w:type="paragraph" w:customStyle="1" w:styleId="1256">
    <w:name w:val="ОСНОВНОЙ(1256)"/>
    <w:basedOn w:val="a2"/>
    <w:link w:val="12560"/>
    <w:rsid w:val="00450B11"/>
    <w:pPr>
      <w:keepLines/>
      <w:autoSpaceDE w:val="0"/>
      <w:autoSpaceDN w:val="0"/>
      <w:adjustRightInd w:val="0"/>
      <w:spacing w:before="120" w:line="240" w:lineRule="auto"/>
      <w:ind w:firstLine="709"/>
    </w:pPr>
    <w:rPr>
      <w:rFonts w:eastAsia="Times New Roman"/>
      <w:sz w:val="26"/>
      <w:szCs w:val="20"/>
      <w:lang w:eastAsia="ru-RU"/>
    </w:rPr>
  </w:style>
  <w:style w:type="character" w:customStyle="1" w:styleId="12560">
    <w:name w:val="ОСНОВНОЙ(1256) Знак"/>
    <w:link w:val="1256"/>
    <w:rsid w:val="00450B11"/>
    <w:rPr>
      <w:rFonts w:ascii="Times New Roman" w:eastAsia="Times New Roman" w:hAnsi="Times New Roman" w:cs="Times New Roman"/>
      <w:sz w:val="26"/>
      <w:szCs w:val="20"/>
      <w:lang w:eastAsia="ru-RU"/>
    </w:rPr>
  </w:style>
  <w:style w:type="paragraph" w:customStyle="1" w:styleId="19">
    <w:name w:val="Обычный1"/>
    <w:rsid w:val="00450B11"/>
    <w:pPr>
      <w:widowControl w:val="0"/>
      <w:suppressAutoHyphens/>
      <w:overflowPunct w:val="0"/>
      <w:autoSpaceDE w:val="0"/>
    </w:pPr>
    <w:rPr>
      <w:rFonts w:ascii="Times New Roman" w:eastAsia="Times New Roman" w:hAnsi="Times New Roman"/>
      <w:lang w:eastAsia="ar-SA"/>
    </w:rPr>
  </w:style>
  <w:style w:type="paragraph" w:customStyle="1" w:styleId="S">
    <w:name w:val="S_Таблица"/>
    <w:basedOn w:val="a2"/>
    <w:link w:val="S9"/>
    <w:qFormat/>
    <w:rsid w:val="00450B11"/>
    <w:pPr>
      <w:numPr>
        <w:numId w:val="2"/>
      </w:numPr>
      <w:tabs>
        <w:tab w:val="left" w:pos="8943"/>
      </w:tabs>
      <w:spacing w:line="360" w:lineRule="auto"/>
      <w:jc w:val="right"/>
    </w:pPr>
    <w:rPr>
      <w:rFonts w:eastAsia="Times New Roman"/>
      <w:szCs w:val="24"/>
      <w:lang w:eastAsia="ar-SA"/>
    </w:rPr>
  </w:style>
  <w:style w:type="character" w:customStyle="1" w:styleId="S9">
    <w:name w:val="S_Таблица Знак Знак"/>
    <w:link w:val="S"/>
    <w:rsid w:val="00450B11"/>
    <w:rPr>
      <w:rFonts w:ascii="Times New Roman" w:eastAsia="Times New Roman" w:hAnsi="Times New Roman"/>
      <w:sz w:val="24"/>
      <w:szCs w:val="24"/>
      <w:lang w:eastAsia="ar-SA"/>
    </w:rPr>
  </w:style>
  <w:style w:type="paragraph" w:customStyle="1" w:styleId="aff3">
    <w:name w:val="Обычный в таблице Знак"/>
    <w:basedOn w:val="a2"/>
    <w:rsid w:val="00450B11"/>
    <w:pPr>
      <w:spacing w:line="360" w:lineRule="auto"/>
      <w:ind w:hanging="6"/>
      <w:jc w:val="center"/>
    </w:pPr>
    <w:rPr>
      <w:rFonts w:eastAsia="Times New Roman"/>
      <w:szCs w:val="24"/>
      <w:lang w:eastAsia="ar-SA"/>
    </w:rPr>
  </w:style>
  <w:style w:type="paragraph" w:customStyle="1" w:styleId="Sa">
    <w:name w:val="S_Маркированный"/>
    <w:basedOn w:val="a2"/>
    <w:link w:val="S10"/>
    <w:autoRedefine/>
    <w:qFormat/>
    <w:rsid w:val="00450B11"/>
    <w:pPr>
      <w:tabs>
        <w:tab w:val="left" w:pos="-14628"/>
        <w:tab w:val="left" w:pos="-6457"/>
        <w:tab w:val="left" w:pos="-6054"/>
        <w:tab w:val="left" w:pos="-4625"/>
        <w:tab w:val="left" w:pos="851"/>
        <w:tab w:val="left" w:pos="993"/>
        <w:tab w:val="left" w:pos="1026"/>
        <w:tab w:val="left" w:pos="1134"/>
      </w:tabs>
      <w:ind w:firstLine="709"/>
    </w:pPr>
    <w:rPr>
      <w:rFonts w:eastAsia="Times New Roman"/>
      <w:szCs w:val="24"/>
      <w:lang w:eastAsia="ar-SA"/>
    </w:rPr>
  </w:style>
  <w:style w:type="character" w:customStyle="1" w:styleId="S10">
    <w:name w:val="S_Маркированный Знак1"/>
    <w:link w:val="Sa"/>
    <w:rsid w:val="00450B11"/>
    <w:rPr>
      <w:rFonts w:ascii="Times New Roman" w:eastAsia="Times New Roman" w:hAnsi="Times New Roman" w:cs="Times New Roman"/>
      <w:sz w:val="24"/>
      <w:szCs w:val="24"/>
      <w:lang w:eastAsia="ar-SA"/>
    </w:rPr>
  </w:style>
  <w:style w:type="character" w:customStyle="1" w:styleId="25">
    <w:name w:val="Основной текст (2)"/>
    <w:rsid w:val="00450B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 Полужирный"/>
    <w:rsid w:val="00450B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rsid w:val="00450B11"/>
    <w:rPr>
      <w:rFonts w:ascii="Times New Roman" w:eastAsia="Times New Roman" w:hAnsi="Times New Roman" w:cs="Times New Roman"/>
      <w:b/>
      <w:bCs/>
      <w:i w:val="0"/>
      <w:iCs w:val="0"/>
      <w:smallCaps w:val="0"/>
      <w:strike w:val="0"/>
      <w:u w:val="none"/>
    </w:rPr>
  </w:style>
  <w:style w:type="character" w:customStyle="1" w:styleId="aff4">
    <w:name w:val="Подпись к таблице"/>
    <w:rsid w:val="00450B1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6">
    <w:name w:val="Основной текст (3)_"/>
    <w:link w:val="37"/>
    <w:rsid w:val="00450B11"/>
    <w:rPr>
      <w:rFonts w:ascii="Times New Roman" w:eastAsia="Times New Roman" w:hAnsi="Times New Roman" w:cs="Times New Roman"/>
      <w:b/>
      <w:bCs/>
      <w:spacing w:val="100"/>
      <w:shd w:val="clear" w:color="auto" w:fill="FFFFFF"/>
    </w:rPr>
  </w:style>
  <w:style w:type="character" w:customStyle="1" w:styleId="30pt">
    <w:name w:val="Основной текст (3) + Интервал 0 pt"/>
    <w:rsid w:val="00450B1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7">
    <w:name w:val="Основной текст (2) + Полужирный;Курсив"/>
    <w:rsid w:val="00450B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8">
    <w:name w:val="Основной текст (2) + Курсив"/>
    <w:rsid w:val="00450B1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7">
    <w:name w:val="Основной текст (3)"/>
    <w:basedOn w:val="a2"/>
    <w:link w:val="36"/>
    <w:rsid w:val="00450B11"/>
    <w:pPr>
      <w:widowControl w:val="0"/>
      <w:shd w:val="clear" w:color="auto" w:fill="FFFFFF"/>
      <w:spacing w:after="60" w:line="0" w:lineRule="atLeast"/>
      <w:ind w:firstLine="0"/>
      <w:jc w:val="center"/>
    </w:pPr>
    <w:rPr>
      <w:rFonts w:eastAsia="Times New Roman"/>
      <w:b/>
      <w:bCs/>
      <w:spacing w:val="100"/>
      <w:sz w:val="22"/>
    </w:rPr>
  </w:style>
  <w:style w:type="paragraph" w:styleId="29">
    <w:name w:val="Body Text 2"/>
    <w:basedOn w:val="a2"/>
    <w:link w:val="2a"/>
    <w:unhideWhenUsed/>
    <w:rsid w:val="00450B11"/>
    <w:pPr>
      <w:spacing w:line="480" w:lineRule="auto"/>
      <w:ind w:firstLine="0"/>
      <w:jc w:val="left"/>
    </w:pPr>
    <w:rPr>
      <w:rFonts w:ascii="Calibri" w:hAnsi="Calibri"/>
      <w:sz w:val="22"/>
      <w:lang w:eastAsia="ru-RU"/>
    </w:rPr>
  </w:style>
  <w:style w:type="character" w:customStyle="1" w:styleId="2a">
    <w:name w:val="Основной текст 2 Знак"/>
    <w:link w:val="29"/>
    <w:rsid w:val="00450B11"/>
    <w:rPr>
      <w:lang w:eastAsia="ru-RU"/>
    </w:rPr>
  </w:style>
  <w:style w:type="character" w:styleId="aff5">
    <w:name w:val="page number"/>
    <w:rsid w:val="00450B11"/>
    <w:rPr>
      <w:rFonts w:cs="Times New Roman"/>
    </w:rPr>
  </w:style>
  <w:style w:type="character" w:customStyle="1" w:styleId="Heading1">
    <w:name w:val="Heading #1_"/>
    <w:link w:val="Heading10"/>
    <w:rsid w:val="00450B11"/>
    <w:rPr>
      <w:rFonts w:ascii="Arial" w:eastAsia="Arial" w:hAnsi="Arial" w:cs="Arial"/>
      <w:sz w:val="24"/>
      <w:szCs w:val="24"/>
      <w:shd w:val="clear" w:color="auto" w:fill="FFFFFF"/>
    </w:rPr>
  </w:style>
  <w:style w:type="character" w:customStyle="1" w:styleId="Bodytext">
    <w:name w:val="Body text_"/>
    <w:link w:val="Bodytext1"/>
    <w:rsid w:val="00450B11"/>
    <w:rPr>
      <w:rFonts w:ascii="Arial" w:eastAsia="Arial" w:hAnsi="Arial" w:cs="Arial"/>
      <w:sz w:val="20"/>
      <w:szCs w:val="20"/>
      <w:shd w:val="clear" w:color="auto" w:fill="FFFFFF"/>
    </w:rPr>
  </w:style>
  <w:style w:type="character" w:customStyle="1" w:styleId="BodytextBold">
    <w:name w:val="Body text + Bold"/>
    <w:rsid w:val="00450B11"/>
    <w:rPr>
      <w:rFonts w:ascii="Arial" w:eastAsia="Arial" w:hAnsi="Arial" w:cs="Arial"/>
      <w:b/>
      <w:bCs/>
      <w:i w:val="0"/>
      <w:iCs w:val="0"/>
      <w:smallCaps w:val="0"/>
      <w:strike w:val="0"/>
      <w:spacing w:val="0"/>
      <w:sz w:val="20"/>
      <w:szCs w:val="20"/>
    </w:rPr>
  </w:style>
  <w:style w:type="paragraph" w:customStyle="1" w:styleId="Heading10">
    <w:name w:val="Heading #1"/>
    <w:basedOn w:val="a2"/>
    <w:link w:val="Heading1"/>
    <w:rsid w:val="00450B11"/>
    <w:pPr>
      <w:shd w:val="clear" w:color="auto" w:fill="FFFFFF"/>
      <w:spacing w:line="413" w:lineRule="exact"/>
      <w:ind w:firstLine="0"/>
      <w:jc w:val="center"/>
      <w:outlineLvl w:val="0"/>
    </w:pPr>
    <w:rPr>
      <w:rFonts w:ascii="Arial" w:eastAsia="Arial" w:hAnsi="Arial" w:cs="Arial"/>
      <w:szCs w:val="24"/>
    </w:rPr>
  </w:style>
  <w:style w:type="paragraph" w:customStyle="1" w:styleId="Bodytext1">
    <w:name w:val="Body text1"/>
    <w:basedOn w:val="a2"/>
    <w:link w:val="Bodytext"/>
    <w:rsid w:val="00450B11"/>
    <w:pPr>
      <w:shd w:val="clear" w:color="auto" w:fill="FFFFFF"/>
      <w:spacing w:line="226" w:lineRule="exact"/>
      <w:ind w:hanging="440"/>
      <w:jc w:val="left"/>
    </w:pPr>
    <w:rPr>
      <w:rFonts w:ascii="Arial" w:eastAsia="Arial" w:hAnsi="Arial" w:cs="Arial"/>
      <w:sz w:val="20"/>
      <w:szCs w:val="20"/>
    </w:rPr>
  </w:style>
  <w:style w:type="character" w:customStyle="1" w:styleId="Bodytext11095ptNotBold">
    <w:name w:val="Body text (110) + 9;5 pt;Not Bold"/>
    <w:rsid w:val="00450B11"/>
    <w:rPr>
      <w:rFonts w:ascii="Bookman Old Style" w:eastAsia="Bookman Old Style" w:hAnsi="Bookman Old Style" w:cs="Bookman Old Style"/>
      <w:b/>
      <w:bCs/>
      <w:i w:val="0"/>
      <w:iCs w:val="0"/>
      <w:smallCaps w:val="0"/>
      <w:strike w:val="0"/>
      <w:color w:val="000000"/>
      <w:spacing w:val="0"/>
      <w:w w:val="100"/>
      <w:position w:val="0"/>
      <w:sz w:val="19"/>
      <w:szCs w:val="19"/>
      <w:u w:val="none"/>
      <w:lang w:val="ru-RU"/>
    </w:rPr>
  </w:style>
  <w:style w:type="paragraph" w:styleId="aff6">
    <w:name w:val="Plain Text"/>
    <w:basedOn w:val="a2"/>
    <w:link w:val="aff7"/>
    <w:unhideWhenUsed/>
    <w:rsid w:val="00450B11"/>
    <w:pPr>
      <w:spacing w:line="240" w:lineRule="auto"/>
      <w:ind w:firstLine="0"/>
      <w:jc w:val="left"/>
    </w:pPr>
    <w:rPr>
      <w:rFonts w:ascii="Calibri" w:hAnsi="Calibri"/>
      <w:sz w:val="20"/>
      <w:szCs w:val="21"/>
      <w:lang w:eastAsia="ru-RU"/>
    </w:rPr>
  </w:style>
  <w:style w:type="character" w:customStyle="1" w:styleId="aff7">
    <w:name w:val="Текст Знак"/>
    <w:link w:val="aff6"/>
    <w:rsid w:val="00450B11"/>
    <w:rPr>
      <w:rFonts w:ascii="Calibri" w:eastAsia="Calibri" w:hAnsi="Calibri" w:cs="Times New Roman"/>
      <w:sz w:val="20"/>
      <w:szCs w:val="21"/>
      <w:lang w:eastAsia="ru-RU"/>
    </w:rPr>
  </w:style>
  <w:style w:type="character" w:styleId="aff8">
    <w:name w:val="FollowedHyperlink"/>
    <w:uiPriority w:val="99"/>
    <w:semiHidden/>
    <w:unhideWhenUsed/>
    <w:rsid w:val="00450B11"/>
    <w:rPr>
      <w:color w:val="800080"/>
      <w:u w:val="single"/>
    </w:rPr>
  </w:style>
  <w:style w:type="paragraph" w:customStyle="1" w:styleId="xl67">
    <w:name w:val="xl67"/>
    <w:basedOn w:val="a2"/>
    <w:rsid w:val="00450B11"/>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eastAsia="Times New Roman"/>
      <w:b/>
      <w:bCs/>
      <w:sz w:val="20"/>
      <w:szCs w:val="20"/>
      <w:lang w:eastAsia="ru-RU"/>
    </w:rPr>
  </w:style>
  <w:style w:type="paragraph" w:customStyle="1" w:styleId="xl68">
    <w:name w:val="xl68"/>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b/>
      <w:bCs/>
      <w:sz w:val="20"/>
      <w:szCs w:val="20"/>
      <w:lang w:eastAsia="ru-RU"/>
    </w:rPr>
  </w:style>
  <w:style w:type="paragraph" w:customStyle="1" w:styleId="xl69">
    <w:name w:val="xl69"/>
    <w:basedOn w:val="a2"/>
    <w:rsid w:val="00450B11"/>
    <w:pP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0">
    <w:name w:val="xl70"/>
    <w:basedOn w:val="a2"/>
    <w:rsid w:val="00450B11"/>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b/>
      <w:bCs/>
      <w:sz w:val="20"/>
      <w:szCs w:val="20"/>
      <w:lang w:eastAsia="ru-RU"/>
    </w:rPr>
  </w:style>
  <w:style w:type="paragraph" w:customStyle="1" w:styleId="xl71">
    <w:name w:val="xl71"/>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2">
    <w:name w:val="xl72"/>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3">
    <w:name w:val="xl73"/>
    <w:basedOn w:val="a2"/>
    <w:rsid w:val="00450B11"/>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4">
    <w:name w:val="xl74"/>
    <w:basedOn w:val="a2"/>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5">
    <w:name w:val="xl75"/>
    <w:basedOn w:val="a2"/>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6">
    <w:name w:val="xl76"/>
    <w:basedOn w:val="a2"/>
    <w:rsid w:val="00450B11"/>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7">
    <w:name w:val="xl77"/>
    <w:basedOn w:val="a2"/>
    <w:rsid w:val="00450B11"/>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8">
    <w:name w:val="xl78"/>
    <w:basedOn w:val="a2"/>
    <w:rsid w:val="00450B11"/>
    <w:pPr>
      <w:pBdr>
        <w:left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9">
    <w:name w:val="xl79"/>
    <w:basedOn w:val="a2"/>
    <w:rsid w:val="00450B11"/>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0">
    <w:name w:val="xl80"/>
    <w:basedOn w:val="a2"/>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color w:val="FF0000"/>
      <w:sz w:val="20"/>
      <w:szCs w:val="20"/>
      <w:lang w:eastAsia="ru-RU"/>
    </w:rPr>
  </w:style>
  <w:style w:type="paragraph" w:customStyle="1" w:styleId="xl81">
    <w:name w:val="xl81"/>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olor w:val="000000"/>
      <w:sz w:val="20"/>
      <w:szCs w:val="20"/>
      <w:lang w:eastAsia="ru-RU"/>
    </w:rPr>
  </w:style>
  <w:style w:type="paragraph" w:customStyle="1" w:styleId="xl82">
    <w:name w:val="xl82"/>
    <w:basedOn w:val="a2"/>
    <w:rsid w:val="00450B11"/>
    <w:pP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3">
    <w:name w:val="xl83"/>
    <w:basedOn w:val="a2"/>
    <w:rsid w:val="00450B11"/>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4">
    <w:name w:val="xl84"/>
    <w:basedOn w:val="a2"/>
    <w:rsid w:val="00450B11"/>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5">
    <w:name w:val="xl85"/>
    <w:basedOn w:val="a2"/>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86">
    <w:name w:val="xl86"/>
    <w:basedOn w:val="a2"/>
    <w:rsid w:val="00450B11"/>
    <w:pP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7">
    <w:name w:val="xl87"/>
    <w:basedOn w:val="a2"/>
    <w:rsid w:val="00450B11"/>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88">
    <w:name w:val="xl88"/>
    <w:basedOn w:val="a2"/>
    <w:rsid w:val="00450B11"/>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89">
    <w:name w:val="xl89"/>
    <w:basedOn w:val="a2"/>
    <w:rsid w:val="00450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0">
    <w:name w:val="xl90"/>
    <w:basedOn w:val="a2"/>
    <w:rsid w:val="00450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1">
    <w:name w:val="xl91"/>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2">
    <w:name w:val="xl92"/>
    <w:basedOn w:val="a2"/>
    <w:rsid w:val="00450B11"/>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3">
    <w:name w:val="xl93"/>
    <w:basedOn w:val="a2"/>
    <w:rsid w:val="00450B11"/>
    <w:pPr>
      <w:pBdr>
        <w:top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4">
    <w:name w:val="xl94"/>
    <w:basedOn w:val="a2"/>
    <w:rsid w:val="00450B11"/>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5">
    <w:name w:val="xl95"/>
    <w:basedOn w:val="a2"/>
    <w:rsid w:val="00450B11"/>
    <w:pPr>
      <w:pBdr>
        <w:top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6">
    <w:name w:val="xl96"/>
    <w:basedOn w:val="a2"/>
    <w:rsid w:val="00450B11"/>
    <w:pP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7">
    <w:name w:val="xl97"/>
    <w:basedOn w:val="a2"/>
    <w:rsid w:val="00450B11"/>
    <w:pP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8">
    <w:name w:val="xl98"/>
    <w:basedOn w:val="a2"/>
    <w:rsid w:val="00450B11"/>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b/>
      <w:bCs/>
      <w:sz w:val="20"/>
      <w:szCs w:val="20"/>
      <w:lang w:eastAsia="ru-RU"/>
    </w:rPr>
  </w:style>
  <w:style w:type="paragraph" w:customStyle="1" w:styleId="xl99">
    <w:name w:val="xl99"/>
    <w:basedOn w:val="a2"/>
    <w:rsid w:val="00450B11"/>
    <w:pPr>
      <w:pBdr>
        <w:top w:val="single" w:sz="4" w:space="0" w:color="auto"/>
        <w:bottom w:val="single" w:sz="4" w:space="0" w:color="auto"/>
      </w:pBdr>
      <w:spacing w:before="100" w:beforeAutospacing="1" w:after="100" w:afterAutospacing="1" w:line="240" w:lineRule="auto"/>
      <w:ind w:firstLine="0"/>
      <w:jc w:val="center"/>
      <w:textAlignment w:val="top"/>
    </w:pPr>
    <w:rPr>
      <w:rFonts w:eastAsia="Times New Roman"/>
      <w:b/>
      <w:bCs/>
      <w:sz w:val="20"/>
      <w:szCs w:val="20"/>
      <w:lang w:eastAsia="ru-RU"/>
    </w:rPr>
  </w:style>
  <w:style w:type="paragraph" w:customStyle="1" w:styleId="xl100">
    <w:name w:val="xl100"/>
    <w:basedOn w:val="a2"/>
    <w:rsid w:val="00450B11"/>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b/>
      <w:bCs/>
      <w:sz w:val="20"/>
      <w:szCs w:val="20"/>
      <w:lang w:eastAsia="ru-RU"/>
    </w:rPr>
  </w:style>
  <w:style w:type="paragraph" w:customStyle="1" w:styleId="font5">
    <w:name w:val="font5"/>
    <w:basedOn w:val="a2"/>
    <w:rsid w:val="00450B11"/>
    <w:pPr>
      <w:spacing w:before="100" w:beforeAutospacing="1" w:after="100" w:afterAutospacing="1" w:line="240" w:lineRule="auto"/>
      <w:ind w:firstLine="0"/>
      <w:jc w:val="left"/>
    </w:pPr>
    <w:rPr>
      <w:rFonts w:ascii="Arial" w:eastAsia="Times New Roman" w:hAnsi="Arial" w:cs="Arial"/>
      <w:color w:val="000000"/>
      <w:sz w:val="20"/>
      <w:szCs w:val="20"/>
      <w:lang w:eastAsia="ru-RU"/>
    </w:rPr>
  </w:style>
  <w:style w:type="paragraph" w:customStyle="1" w:styleId="xl101">
    <w:name w:val="xl101"/>
    <w:basedOn w:val="a2"/>
    <w:rsid w:val="00450B11"/>
    <w:pP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2">
    <w:name w:val="xl102"/>
    <w:basedOn w:val="a2"/>
    <w:rsid w:val="00450B11"/>
    <w:pPr>
      <w:shd w:val="clear" w:color="000000" w:fill="95B3D7"/>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03">
    <w:name w:val="xl103"/>
    <w:basedOn w:val="a2"/>
    <w:rsid w:val="00450B11"/>
    <w:pPr>
      <w:shd w:val="clear" w:color="000000" w:fill="95B3D7"/>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4">
    <w:name w:val="xl104"/>
    <w:basedOn w:val="a2"/>
    <w:rsid w:val="00450B11"/>
    <w:pP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5">
    <w:name w:val="xl105"/>
    <w:basedOn w:val="a2"/>
    <w:rsid w:val="00450B11"/>
    <w:pPr>
      <w:shd w:val="clear" w:color="000000" w:fill="F2DCDB"/>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06">
    <w:name w:val="xl106"/>
    <w:basedOn w:val="a2"/>
    <w:rsid w:val="00450B11"/>
    <w:pPr>
      <w:shd w:val="clear" w:color="000000" w:fill="F2DCDB"/>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7">
    <w:name w:val="xl107"/>
    <w:basedOn w:val="a2"/>
    <w:rsid w:val="00450B11"/>
    <w:pPr>
      <w:shd w:val="clear" w:color="000000" w:fill="C4BD97"/>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08">
    <w:name w:val="xl108"/>
    <w:basedOn w:val="a2"/>
    <w:rsid w:val="00450B11"/>
    <w:pPr>
      <w:shd w:val="clear" w:color="000000" w:fill="C4BD97"/>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9">
    <w:name w:val="xl109"/>
    <w:basedOn w:val="a2"/>
    <w:rsid w:val="00450B11"/>
    <w:pPr>
      <w:shd w:val="clear" w:color="000000" w:fill="F79646"/>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10">
    <w:name w:val="xl110"/>
    <w:basedOn w:val="a2"/>
    <w:rsid w:val="00450B11"/>
    <w:pPr>
      <w:shd w:val="clear" w:color="000000" w:fill="F79646"/>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11">
    <w:name w:val="xl111"/>
    <w:basedOn w:val="a2"/>
    <w:rsid w:val="00450B11"/>
    <w:pPr>
      <w:shd w:val="clear" w:color="000000" w:fill="92D050"/>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12">
    <w:name w:val="xl112"/>
    <w:basedOn w:val="a2"/>
    <w:rsid w:val="00450B11"/>
    <w:pPr>
      <w:shd w:val="clear" w:color="000000" w:fill="92D05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13">
    <w:name w:val="xl113"/>
    <w:basedOn w:val="a2"/>
    <w:rsid w:val="00450B11"/>
    <w:pPr>
      <w:shd w:val="clear" w:color="000000" w:fill="FABF8F"/>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14">
    <w:name w:val="xl114"/>
    <w:basedOn w:val="a2"/>
    <w:rsid w:val="00450B11"/>
    <w:pPr>
      <w:shd w:val="clear" w:color="000000" w:fill="FABF8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15">
    <w:name w:val="xl115"/>
    <w:basedOn w:val="a2"/>
    <w:rsid w:val="00450B11"/>
    <w:pP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16">
    <w:name w:val="xl116"/>
    <w:basedOn w:val="a2"/>
    <w:rsid w:val="00450B11"/>
    <w:pPr>
      <w:spacing w:before="100" w:beforeAutospacing="1" w:after="100" w:afterAutospacing="1" w:line="240" w:lineRule="auto"/>
      <w:ind w:firstLine="0"/>
      <w:jc w:val="center"/>
    </w:pPr>
    <w:rPr>
      <w:rFonts w:ascii="Arial" w:eastAsia="Times New Roman" w:hAnsi="Arial" w:cs="Arial"/>
      <w:szCs w:val="24"/>
      <w:lang w:eastAsia="ru-RU"/>
    </w:rPr>
  </w:style>
  <w:style w:type="paragraph" w:customStyle="1" w:styleId="xl117">
    <w:name w:val="xl117"/>
    <w:basedOn w:val="a2"/>
    <w:rsid w:val="00450B11"/>
    <w:pPr>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18">
    <w:name w:val="xl118"/>
    <w:basedOn w:val="a2"/>
    <w:rsid w:val="00450B11"/>
    <w:pPr>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19">
    <w:name w:val="xl119"/>
    <w:basedOn w:val="a2"/>
    <w:rsid w:val="00450B11"/>
    <w:pPr>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20">
    <w:name w:val="xl120"/>
    <w:basedOn w:val="a2"/>
    <w:rsid w:val="00450B11"/>
    <w:pPr>
      <w:shd w:val="clear" w:color="000000" w:fill="92D05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21">
    <w:name w:val="xl121"/>
    <w:basedOn w:val="a2"/>
    <w:rsid w:val="00450B11"/>
    <w:pPr>
      <w:shd w:val="clear" w:color="000000" w:fill="538DD5"/>
      <w:spacing w:before="100" w:beforeAutospacing="1" w:after="100" w:afterAutospacing="1" w:line="240" w:lineRule="auto"/>
      <w:ind w:firstLine="0"/>
      <w:textAlignment w:val="center"/>
    </w:pPr>
    <w:rPr>
      <w:rFonts w:ascii="Arial" w:eastAsia="Times New Roman" w:hAnsi="Arial" w:cs="Arial"/>
      <w:b/>
      <w:bCs/>
      <w:sz w:val="20"/>
      <w:szCs w:val="20"/>
      <w:lang w:eastAsia="ru-RU"/>
    </w:rPr>
  </w:style>
  <w:style w:type="paragraph" w:customStyle="1" w:styleId="xl122">
    <w:name w:val="xl122"/>
    <w:basedOn w:val="a2"/>
    <w:rsid w:val="00450B11"/>
    <w:pPr>
      <w:shd w:val="clear" w:color="000000" w:fill="538DD5"/>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23">
    <w:name w:val="xl123"/>
    <w:basedOn w:val="a2"/>
    <w:rsid w:val="00450B11"/>
    <w:pPr>
      <w:shd w:val="clear" w:color="000000" w:fill="538DD5"/>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24">
    <w:name w:val="xl124"/>
    <w:basedOn w:val="a2"/>
    <w:rsid w:val="00450B11"/>
    <w:pPr>
      <w:shd w:val="clear" w:color="000000" w:fill="538DD5"/>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25">
    <w:name w:val="xl125"/>
    <w:basedOn w:val="a2"/>
    <w:rsid w:val="00450B11"/>
    <w:pPr>
      <w:shd w:val="clear" w:color="000000" w:fill="538DD5"/>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126">
    <w:name w:val="xl126"/>
    <w:basedOn w:val="a2"/>
    <w:rsid w:val="00450B11"/>
    <w:pP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27">
    <w:name w:val="xl127"/>
    <w:basedOn w:val="a2"/>
    <w:rsid w:val="00450B11"/>
    <w:pPr>
      <w:shd w:val="clear" w:color="000000" w:fill="FCD5B4"/>
      <w:spacing w:before="100" w:beforeAutospacing="1" w:after="100" w:afterAutospacing="1" w:line="240" w:lineRule="auto"/>
      <w:ind w:firstLine="0"/>
      <w:textAlignment w:val="center"/>
    </w:pPr>
    <w:rPr>
      <w:rFonts w:ascii="Arial" w:eastAsia="Times New Roman" w:hAnsi="Arial" w:cs="Arial"/>
      <w:b/>
      <w:bCs/>
      <w:sz w:val="20"/>
      <w:szCs w:val="20"/>
      <w:lang w:eastAsia="ru-RU"/>
    </w:rPr>
  </w:style>
  <w:style w:type="paragraph" w:customStyle="1" w:styleId="xl128">
    <w:name w:val="xl128"/>
    <w:basedOn w:val="a2"/>
    <w:rsid w:val="00450B11"/>
    <w:pPr>
      <w:shd w:val="clear" w:color="000000" w:fill="FCD5B4"/>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29">
    <w:name w:val="xl129"/>
    <w:basedOn w:val="a2"/>
    <w:rsid w:val="00450B11"/>
    <w:pPr>
      <w:shd w:val="clear" w:color="000000" w:fill="FCD5B4"/>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30">
    <w:name w:val="xl130"/>
    <w:basedOn w:val="a2"/>
    <w:rsid w:val="00450B11"/>
    <w:pPr>
      <w:shd w:val="clear" w:color="000000" w:fill="FCD5B4"/>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1">
    <w:name w:val="xl131"/>
    <w:basedOn w:val="a2"/>
    <w:rsid w:val="00450B11"/>
    <w:pPr>
      <w:shd w:val="clear" w:color="000000" w:fill="FCD5B4"/>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132">
    <w:name w:val="xl132"/>
    <w:basedOn w:val="a2"/>
    <w:rsid w:val="00450B11"/>
    <w:pPr>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33">
    <w:name w:val="xl133"/>
    <w:basedOn w:val="a2"/>
    <w:rsid w:val="00450B11"/>
    <w:pP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4">
    <w:name w:val="xl134"/>
    <w:basedOn w:val="a2"/>
    <w:rsid w:val="00450B11"/>
    <w:pP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35">
    <w:name w:val="xl135"/>
    <w:basedOn w:val="a2"/>
    <w:rsid w:val="00450B11"/>
    <w:pPr>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6">
    <w:name w:val="xl136"/>
    <w:basedOn w:val="a2"/>
    <w:rsid w:val="00450B11"/>
    <w:pPr>
      <w:shd w:val="clear" w:color="000000" w:fill="FFFFFF"/>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137">
    <w:name w:val="xl137"/>
    <w:basedOn w:val="a2"/>
    <w:rsid w:val="00450B11"/>
    <w:pPr>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8">
    <w:name w:val="xl138"/>
    <w:basedOn w:val="a2"/>
    <w:rsid w:val="00450B11"/>
    <w:pPr>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9">
    <w:name w:val="xl139"/>
    <w:basedOn w:val="a2"/>
    <w:rsid w:val="00450B11"/>
    <w:pP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40">
    <w:name w:val="xl140"/>
    <w:basedOn w:val="a2"/>
    <w:rsid w:val="00450B11"/>
    <w:pPr>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41">
    <w:name w:val="xl141"/>
    <w:basedOn w:val="a2"/>
    <w:rsid w:val="00450B11"/>
    <w:pPr>
      <w:shd w:val="clear" w:color="000000" w:fill="FFFF00"/>
      <w:spacing w:before="100" w:beforeAutospacing="1" w:after="100" w:afterAutospacing="1" w:line="240" w:lineRule="auto"/>
      <w:ind w:firstLine="0"/>
      <w:textAlignment w:val="center"/>
    </w:pPr>
    <w:rPr>
      <w:rFonts w:ascii="Arial" w:eastAsia="Times New Roman" w:hAnsi="Arial" w:cs="Arial"/>
      <w:sz w:val="20"/>
      <w:szCs w:val="20"/>
      <w:lang w:eastAsia="ru-RU"/>
    </w:rPr>
  </w:style>
  <w:style w:type="paragraph" w:customStyle="1" w:styleId="xl142">
    <w:name w:val="xl142"/>
    <w:basedOn w:val="a2"/>
    <w:rsid w:val="00450B11"/>
    <w:pPr>
      <w:shd w:val="clear" w:color="000000" w:fill="FFFF0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43">
    <w:name w:val="xl143"/>
    <w:basedOn w:val="a2"/>
    <w:rsid w:val="00450B11"/>
    <w:pPr>
      <w:shd w:val="clear" w:color="000000" w:fill="FFFF0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44">
    <w:name w:val="xl144"/>
    <w:basedOn w:val="a2"/>
    <w:rsid w:val="00450B11"/>
    <w:pPr>
      <w:shd w:val="clear" w:color="000000" w:fill="FFFF0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45">
    <w:name w:val="xl145"/>
    <w:basedOn w:val="a2"/>
    <w:rsid w:val="00450B11"/>
    <w:pPr>
      <w:shd w:val="clear" w:color="000000" w:fill="FFFF00"/>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46">
    <w:name w:val="xl146"/>
    <w:basedOn w:val="a2"/>
    <w:rsid w:val="00450B11"/>
    <w:pPr>
      <w:shd w:val="clear" w:color="000000" w:fill="FFFF00"/>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147">
    <w:name w:val="xl147"/>
    <w:basedOn w:val="a2"/>
    <w:rsid w:val="00450B11"/>
    <w:pPr>
      <w:shd w:val="clear" w:color="000000" w:fill="FFFF0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48">
    <w:name w:val="xl148"/>
    <w:basedOn w:val="a2"/>
    <w:rsid w:val="00450B11"/>
    <w:pPr>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font6">
    <w:name w:val="font6"/>
    <w:basedOn w:val="a2"/>
    <w:rsid w:val="00450B11"/>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7">
    <w:name w:val="font7"/>
    <w:basedOn w:val="a2"/>
    <w:rsid w:val="00450B11"/>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font8">
    <w:name w:val="font8"/>
    <w:basedOn w:val="a2"/>
    <w:rsid w:val="00450B11"/>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9">
    <w:name w:val="font9"/>
    <w:basedOn w:val="a2"/>
    <w:rsid w:val="00450B11"/>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xl149">
    <w:name w:val="xl149"/>
    <w:basedOn w:val="a2"/>
    <w:rsid w:val="00450B11"/>
    <w:pPr>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50">
    <w:name w:val="xl150"/>
    <w:basedOn w:val="a2"/>
    <w:rsid w:val="00450B11"/>
    <w:pPr>
      <w:shd w:val="clear" w:color="000000" w:fill="7030A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51">
    <w:name w:val="xl151"/>
    <w:basedOn w:val="a2"/>
    <w:rsid w:val="00450B11"/>
    <w:pPr>
      <w:shd w:val="clear" w:color="000000" w:fill="7030A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52">
    <w:name w:val="xl152"/>
    <w:basedOn w:val="a2"/>
    <w:rsid w:val="00450B11"/>
    <w:pPr>
      <w:shd w:val="clear" w:color="000000" w:fill="7030A0"/>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153">
    <w:name w:val="xl153"/>
    <w:basedOn w:val="a2"/>
    <w:rsid w:val="00450B11"/>
    <w:pPr>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54">
    <w:name w:val="xl154"/>
    <w:basedOn w:val="a2"/>
    <w:rsid w:val="00450B11"/>
    <w:pPr>
      <w:shd w:val="clear" w:color="000000" w:fill="7030A0"/>
      <w:spacing w:before="100" w:beforeAutospacing="1" w:after="100" w:afterAutospacing="1" w:line="240" w:lineRule="auto"/>
      <w:ind w:firstLine="0"/>
      <w:jc w:val="center"/>
    </w:pPr>
    <w:rPr>
      <w:rFonts w:ascii="Arial" w:eastAsia="Times New Roman" w:hAnsi="Arial" w:cs="Arial"/>
      <w:szCs w:val="24"/>
      <w:lang w:eastAsia="ru-RU"/>
    </w:rPr>
  </w:style>
  <w:style w:type="paragraph" w:customStyle="1" w:styleId="xl155">
    <w:name w:val="xl155"/>
    <w:basedOn w:val="a2"/>
    <w:rsid w:val="00450B11"/>
    <w:pPr>
      <w:shd w:val="clear" w:color="000000" w:fill="7030A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56">
    <w:name w:val="xl156"/>
    <w:basedOn w:val="a2"/>
    <w:rsid w:val="00450B11"/>
    <w:pPr>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57">
    <w:name w:val="xl157"/>
    <w:basedOn w:val="a2"/>
    <w:rsid w:val="00450B11"/>
    <w:pPr>
      <w:spacing w:before="100" w:beforeAutospacing="1" w:after="100" w:afterAutospacing="1" w:line="240" w:lineRule="auto"/>
      <w:ind w:firstLine="0"/>
      <w:textAlignment w:val="center"/>
    </w:pPr>
    <w:rPr>
      <w:rFonts w:ascii="Arial" w:eastAsia="Times New Roman" w:hAnsi="Arial" w:cs="Arial"/>
      <w:color w:val="FF0000"/>
      <w:sz w:val="20"/>
      <w:szCs w:val="20"/>
      <w:lang w:eastAsia="ru-RU"/>
    </w:rPr>
  </w:style>
  <w:style w:type="paragraph" w:customStyle="1" w:styleId="xl158">
    <w:name w:val="xl158"/>
    <w:basedOn w:val="a2"/>
    <w:rsid w:val="00450B11"/>
    <w:pPr>
      <w:spacing w:before="100" w:beforeAutospacing="1" w:after="100" w:afterAutospacing="1" w:line="240" w:lineRule="auto"/>
      <w:ind w:firstLine="0"/>
      <w:jc w:val="left"/>
      <w:textAlignment w:val="center"/>
    </w:pPr>
    <w:rPr>
      <w:rFonts w:ascii="Arial" w:eastAsia="Times New Roman" w:hAnsi="Arial" w:cs="Arial"/>
      <w:color w:val="FF0000"/>
      <w:sz w:val="20"/>
      <w:szCs w:val="20"/>
      <w:lang w:eastAsia="ru-RU"/>
    </w:rPr>
  </w:style>
  <w:style w:type="paragraph" w:customStyle="1" w:styleId="xl159">
    <w:name w:val="xl159"/>
    <w:basedOn w:val="a2"/>
    <w:rsid w:val="00450B11"/>
    <w:pPr>
      <w:spacing w:before="100" w:beforeAutospacing="1" w:after="100" w:afterAutospacing="1" w:line="240" w:lineRule="auto"/>
      <w:ind w:firstLine="0"/>
      <w:jc w:val="left"/>
      <w:textAlignment w:val="center"/>
    </w:pPr>
    <w:rPr>
      <w:rFonts w:ascii="Arial" w:eastAsia="Times New Roman" w:hAnsi="Arial" w:cs="Arial"/>
      <w:color w:val="FF0000"/>
      <w:sz w:val="20"/>
      <w:szCs w:val="20"/>
      <w:lang w:eastAsia="ru-RU"/>
    </w:rPr>
  </w:style>
  <w:style w:type="paragraph" w:customStyle="1" w:styleId="xl160">
    <w:name w:val="xl160"/>
    <w:basedOn w:val="a2"/>
    <w:rsid w:val="00450B11"/>
    <w:pPr>
      <w:spacing w:before="100" w:beforeAutospacing="1" w:after="100" w:afterAutospacing="1" w:line="240" w:lineRule="auto"/>
      <w:ind w:firstLine="0"/>
      <w:jc w:val="center"/>
    </w:pPr>
    <w:rPr>
      <w:rFonts w:ascii="Arial" w:eastAsia="Times New Roman" w:hAnsi="Arial" w:cs="Arial"/>
      <w:color w:val="FF0000"/>
      <w:sz w:val="20"/>
      <w:szCs w:val="20"/>
      <w:lang w:eastAsia="ru-RU"/>
    </w:rPr>
  </w:style>
  <w:style w:type="paragraph" w:customStyle="1" w:styleId="xl161">
    <w:name w:val="xl161"/>
    <w:basedOn w:val="a2"/>
    <w:rsid w:val="00450B11"/>
    <w:pPr>
      <w:spacing w:before="100" w:beforeAutospacing="1" w:after="100" w:afterAutospacing="1" w:line="240" w:lineRule="auto"/>
      <w:ind w:firstLine="0"/>
      <w:jc w:val="center"/>
    </w:pPr>
    <w:rPr>
      <w:rFonts w:ascii="Arial" w:eastAsia="Times New Roman" w:hAnsi="Arial" w:cs="Arial"/>
      <w:color w:val="FF0000"/>
      <w:szCs w:val="24"/>
      <w:lang w:eastAsia="ru-RU"/>
    </w:rPr>
  </w:style>
  <w:style w:type="paragraph" w:customStyle="1" w:styleId="xl162">
    <w:name w:val="xl162"/>
    <w:basedOn w:val="a2"/>
    <w:rsid w:val="00450B11"/>
    <w:pPr>
      <w:spacing w:before="100" w:beforeAutospacing="1" w:after="100" w:afterAutospacing="1" w:line="240" w:lineRule="auto"/>
      <w:ind w:firstLine="0"/>
      <w:jc w:val="left"/>
      <w:textAlignment w:val="center"/>
    </w:pPr>
    <w:rPr>
      <w:rFonts w:eastAsia="Times New Roman"/>
      <w:color w:val="FF0000"/>
      <w:sz w:val="20"/>
      <w:szCs w:val="20"/>
      <w:lang w:eastAsia="ru-RU"/>
    </w:rPr>
  </w:style>
  <w:style w:type="paragraph" w:customStyle="1" w:styleId="xl163">
    <w:name w:val="xl163"/>
    <w:basedOn w:val="a2"/>
    <w:rsid w:val="00450B11"/>
    <w:pPr>
      <w:spacing w:before="100" w:beforeAutospacing="1" w:after="100" w:afterAutospacing="1" w:line="240" w:lineRule="auto"/>
      <w:ind w:firstLine="0"/>
      <w:jc w:val="center"/>
    </w:pPr>
    <w:rPr>
      <w:rFonts w:ascii="Arial" w:eastAsia="Times New Roman" w:hAnsi="Arial" w:cs="Arial"/>
      <w:color w:val="FF0000"/>
      <w:sz w:val="20"/>
      <w:szCs w:val="20"/>
      <w:lang w:eastAsia="ru-RU"/>
    </w:rPr>
  </w:style>
  <w:style w:type="paragraph" w:customStyle="1" w:styleId="xl164">
    <w:name w:val="xl164"/>
    <w:basedOn w:val="a2"/>
    <w:rsid w:val="00450B11"/>
    <w:pPr>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65">
    <w:name w:val="xl165"/>
    <w:basedOn w:val="a2"/>
    <w:rsid w:val="00450B11"/>
    <w:pPr>
      <w:shd w:val="clear" w:color="000000" w:fill="7030A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66">
    <w:name w:val="xl166"/>
    <w:basedOn w:val="a2"/>
    <w:rsid w:val="00450B11"/>
    <w:pPr>
      <w:shd w:val="clear" w:color="000000" w:fill="7030A0"/>
      <w:spacing w:before="100" w:beforeAutospacing="1" w:after="100" w:afterAutospacing="1" w:line="240" w:lineRule="auto"/>
      <w:ind w:firstLine="0"/>
      <w:jc w:val="left"/>
    </w:pPr>
    <w:rPr>
      <w:rFonts w:ascii="Arial" w:eastAsia="Times New Roman" w:hAnsi="Arial" w:cs="Arial"/>
      <w:sz w:val="20"/>
      <w:szCs w:val="20"/>
      <w:lang w:eastAsia="ru-RU"/>
    </w:rPr>
  </w:style>
  <w:style w:type="character" w:styleId="aff9">
    <w:name w:val="Subtle Emphasis"/>
    <w:uiPriority w:val="19"/>
    <w:rsid w:val="00450B11"/>
    <w:rPr>
      <w:i/>
      <w:iCs/>
      <w:color w:val="404040"/>
    </w:rPr>
  </w:style>
  <w:style w:type="paragraph" w:customStyle="1" w:styleId="affa">
    <w:name w:val="Примечание к таблице"/>
    <w:basedOn w:val="a2"/>
    <w:next w:val="a2"/>
    <w:rsid w:val="00450B11"/>
    <w:pPr>
      <w:spacing w:line="240" w:lineRule="auto"/>
      <w:ind w:firstLine="709"/>
    </w:pPr>
    <w:rPr>
      <w:rFonts w:eastAsia="Times New Roman"/>
      <w:sz w:val="22"/>
      <w:szCs w:val="20"/>
      <w:lang w:eastAsia="ru-RU"/>
    </w:rPr>
  </w:style>
  <w:style w:type="paragraph" w:customStyle="1" w:styleId="affb">
    <w:name w:val="Таблица текст"/>
    <w:basedOn w:val="a7"/>
    <w:rsid w:val="00450B11"/>
    <w:pPr>
      <w:spacing w:before="20" w:after="20" w:line="216" w:lineRule="auto"/>
      <w:jc w:val="left"/>
    </w:pPr>
    <w:rPr>
      <w:sz w:val="22"/>
      <w:szCs w:val="20"/>
      <w:lang w:val="ru-RU" w:eastAsia="ru-RU" w:bidi="ar-SA"/>
    </w:rPr>
  </w:style>
  <w:style w:type="paragraph" w:customStyle="1" w:styleId="affc">
    <w:name w:val="Таблица второстепенное"/>
    <w:basedOn w:val="a7"/>
    <w:rsid w:val="00450B11"/>
    <w:pPr>
      <w:spacing w:before="20" w:after="20" w:line="216" w:lineRule="auto"/>
    </w:pPr>
    <w:rPr>
      <w:szCs w:val="20"/>
      <w:lang w:val="ru-RU" w:eastAsia="ru-RU" w:bidi="ar-SA"/>
    </w:rPr>
  </w:style>
  <w:style w:type="paragraph" w:customStyle="1" w:styleId="affd">
    <w:name w:val="Таблица текст второстепенное"/>
    <w:basedOn w:val="affb"/>
    <w:rsid w:val="00450B11"/>
    <w:rPr>
      <w:sz w:val="20"/>
    </w:rPr>
  </w:style>
  <w:style w:type="paragraph" w:customStyle="1" w:styleId="xl66">
    <w:name w:val="xl66"/>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64">
    <w:name w:val="xl64"/>
    <w:basedOn w:val="a2"/>
    <w:rsid w:val="00450B11"/>
    <w:pPr>
      <w:spacing w:before="100" w:beforeAutospacing="1" w:after="100" w:afterAutospacing="1" w:line="240" w:lineRule="auto"/>
      <w:ind w:firstLine="0"/>
      <w:jc w:val="left"/>
    </w:pPr>
    <w:rPr>
      <w:rFonts w:eastAsia="Times New Roman"/>
      <w:szCs w:val="24"/>
      <w:lang w:eastAsia="ru-RU"/>
    </w:rPr>
  </w:style>
  <w:style w:type="paragraph" w:customStyle="1" w:styleId="xl65">
    <w:name w:val="xl65"/>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character" w:customStyle="1" w:styleId="affe">
    <w:name w:val="Основной текст_"/>
    <w:link w:val="1a"/>
    <w:rsid w:val="00450B11"/>
    <w:rPr>
      <w:rFonts w:ascii="Times New Roman" w:eastAsia="Times New Roman" w:hAnsi="Times New Roman" w:cs="Times New Roman"/>
      <w:sz w:val="26"/>
      <w:szCs w:val="26"/>
      <w:shd w:val="clear" w:color="auto" w:fill="FFFFFF"/>
    </w:rPr>
  </w:style>
  <w:style w:type="character" w:customStyle="1" w:styleId="2b">
    <w:name w:val="Основной текст (2)_"/>
    <w:rsid w:val="00450B11"/>
    <w:rPr>
      <w:rFonts w:ascii="Times New Roman" w:eastAsia="Times New Roman" w:hAnsi="Times New Roman" w:cs="Times New Roman"/>
      <w:b/>
      <w:bCs/>
      <w:i w:val="0"/>
      <w:iCs w:val="0"/>
      <w:smallCaps w:val="0"/>
      <w:strike w:val="0"/>
      <w:sz w:val="26"/>
      <w:szCs w:val="26"/>
      <w:u w:val="none"/>
    </w:rPr>
  </w:style>
  <w:style w:type="character" w:customStyle="1" w:styleId="afff">
    <w:name w:val="Основной текст + Полужирный"/>
    <w:rsid w:val="00450B1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c">
    <w:name w:val="Основной текст (2) + Не полужирный"/>
    <w:rsid w:val="00450B1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b">
    <w:name w:val="Заголовок №1_"/>
    <w:link w:val="1c"/>
    <w:rsid w:val="00450B11"/>
    <w:rPr>
      <w:b/>
      <w:bCs/>
      <w:spacing w:val="-30"/>
      <w:sz w:val="30"/>
      <w:szCs w:val="30"/>
      <w:shd w:val="clear" w:color="auto" w:fill="FFFFFF"/>
    </w:rPr>
  </w:style>
  <w:style w:type="paragraph" w:customStyle="1" w:styleId="1a">
    <w:name w:val="Основной текст1"/>
    <w:basedOn w:val="a2"/>
    <w:link w:val="affe"/>
    <w:rsid w:val="00450B11"/>
    <w:pPr>
      <w:widowControl w:val="0"/>
      <w:shd w:val="clear" w:color="auto" w:fill="FFFFFF"/>
      <w:spacing w:line="312" w:lineRule="exact"/>
      <w:ind w:hanging="520"/>
    </w:pPr>
    <w:rPr>
      <w:rFonts w:eastAsia="Times New Roman"/>
      <w:sz w:val="26"/>
      <w:szCs w:val="26"/>
    </w:rPr>
  </w:style>
  <w:style w:type="paragraph" w:customStyle="1" w:styleId="1c">
    <w:name w:val="Заголовок №1"/>
    <w:basedOn w:val="a2"/>
    <w:link w:val="1b"/>
    <w:rsid w:val="00450B11"/>
    <w:pPr>
      <w:widowControl w:val="0"/>
      <w:shd w:val="clear" w:color="auto" w:fill="FFFFFF"/>
      <w:spacing w:line="317" w:lineRule="exact"/>
      <w:ind w:firstLine="0"/>
      <w:outlineLvl w:val="0"/>
    </w:pPr>
    <w:rPr>
      <w:rFonts w:ascii="Calibri" w:hAnsi="Calibri"/>
      <w:b/>
      <w:bCs/>
      <w:spacing w:val="-30"/>
      <w:sz w:val="30"/>
      <w:szCs w:val="30"/>
    </w:rPr>
  </w:style>
  <w:style w:type="paragraph" w:customStyle="1" w:styleId="xl63">
    <w:name w:val="xl63"/>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lang w:eastAsia="ru-RU"/>
    </w:rPr>
  </w:style>
  <w:style w:type="paragraph" w:customStyle="1" w:styleId="a0">
    <w:name w:val="Перечисление"/>
    <w:basedOn w:val="a2"/>
    <w:rsid w:val="00450B11"/>
    <w:pPr>
      <w:numPr>
        <w:numId w:val="3"/>
      </w:numPr>
      <w:spacing w:line="360" w:lineRule="auto"/>
      <w:jc w:val="left"/>
    </w:pPr>
  </w:style>
  <w:style w:type="paragraph" w:styleId="afff0">
    <w:name w:val="Body Text Indent"/>
    <w:basedOn w:val="a2"/>
    <w:link w:val="afff1"/>
    <w:unhideWhenUsed/>
    <w:rsid w:val="001579A4"/>
    <w:pPr>
      <w:ind w:left="283"/>
    </w:pPr>
  </w:style>
  <w:style w:type="character" w:customStyle="1" w:styleId="afff1">
    <w:name w:val="Основной текст с отступом Знак"/>
    <w:link w:val="afff0"/>
    <w:rsid w:val="001579A4"/>
    <w:rPr>
      <w:rFonts w:ascii="Bookman Old Style" w:hAnsi="Bookman Old Style"/>
      <w:sz w:val="24"/>
    </w:rPr>
  </w:style>
  <w:style w:type="character" w:customStyle="1" w:styleId="S6">
    <w:name w:val="S_Обычный Знак"/>
    <w:link w:val="S5"/>
    <w:rsid w:val="00DC43D4"/>
    <w:rPr>
      <w:rFonts w:ascii="Times New Roman" w:eastAsia="Times New Roman" w:hAnsi="Times New Roman" w:cs="Times New Roman"/>
      <w:sz w:val="24"/>
      <w:szCs w:val="24"/>
      <w:lang w:eastAsia="ar-SA"/>
    </w:rPr>
  </w:style>
  <w:style w:type="paragraph" w:customStyle="1" w:styleId="afff2">
    <w:name w:val="Текст записки"/>
    <w:basedOn w:val="a2"/>
    <w:qFormat/>
    <w:rsid w:val="00133222"/>
    <w:pPr>
      <w:autoSpaceDE w:val="0"/>
      <w:autoSpaceDN w:val="0"/>
      <w:adjustRightInd w:val="0"/>
    </w:pPr>
    <w:rPr>
      <w:szCs w:val="28"/>
    </w:rPr>
  </w:style>
  <w:style w:type="character" w:styleId="afff3">
    <w:name w:val="Emphasis"/>
    <w:qFormat/>
    <w:rsid w:val="00A45CC9"/>
    <w:rPr>
      <w:i/>
      <w:iCs/>
    </w:rPr>
  </w:style>
  <w:style w:type="paragraph" w:customStyle="1" w:styleId="afff4">
    <w:name w:val="+таб"/>
    <w:basedOn w:val="a2"/>
    <w:link w:val="afff5"/>
    <w:qFormat/>
    <w:rsid w:val="00F45119"/>
    <w:pPr>
      <w:spacing w:line="240" w:lineRule="auto"/>
      <w:ind w:firstLine="0"/>
      <w:jc w:val="center"/>
    </w:pPr>
    <w:rPr>
      <w:rFonts w:eastAsia="Times New Roman"/>
      <w:sz w:val="20"/>
      <w:szCs w:val="20"/>
      <w:lang w:eastAsia="ru-RU"/>
    </w:rPr>
  </w:style>
  <w:style w:type="character" w:customStyle="1" w:styleId="afff5">
    <w:name w:val="+таб Знак"/>
    <w:link w:val="afff4"/>
    <w:rsid w:val="00F45119"/>
    <w:rPr>
      <w:rFonts w:ascii="Bookman Old Style" w:eastAsia="Times New Roman" w:hAnsi="Bookman Old Style" w:cs="Times New Roman"/>
      <w:sz w:val="20"/>
      <w:szCs w:val="20"/>
      <w:lang w:eastAsia="ru-RU"/>
    </w:rPr>
  </w:style>
  <w:style w:type="character" w:customStyle="1" w:styleId="S11">
    <w:name w:val="S_Таблица Знак1"/>
    <w:locked/>
    <w:rsid w:val="000D5BC2"/>
    <w:rPr>
      <w:rFonts w:ascii="Bookman Old Style" w:eastAsia="Times New Roman" w:hAnsi="Bookman Old Style" w:cs="Times New Roman"/>
      <w:noProof/>
      <w:sz w:val="20"/>
      <w:szCs w:val="24"/>
      <w:lang w:eastAsia="ru-RU"/>
    </w:rPr>
  </w:style>
  <w:style w:type="paragraph" w:styleId="a">
    <w:name w:val="List Bullet"/>
    <w:aliases w:val="Маркированный"/>
    <w:basedOn w:val="a2"/>
    <w:rsid w:val="00BB33F3"/>
    <w:pPr>
      <w:widowControl w:val="0"/>
      <w:numPr>
        <w:numId w:val="4"/>
      </w:numPr>
      <w:autoSpaceDE w:val="0"/>
      <w:autoSpaceDN w:val="0"/>
      <w:adjustRightInd w:val="0"/>
      <w:spacing w:before="120" w:line="240" w:lineRule="auto"/>
    </w:pPr>
    <w:rPr>
      <w:rFonts w:eastAsia="Times New Roman"/>
      <w:sz w:val="26"/>
      <w:szCs w:val="20"/>
      <w:lang w:eastAsia="ru-RU"/>
    </w:rPr>
  </w:style>
  <w:style w:type="character" w:customStyle="1" w:styleId="s20">
    <w:name w:val="s2"/>
    <w:rsid w:val="00996A0A"/>
  </w:style>
  <w:style w:type="character" w:customStyle="1" w:styleId="fontstyle01">
    <w:name w:val="fontstyle01"/>
    <w:rsid w:val="00996A0A"/>
    <w:rPr>
      <w:rFonts w:ascii="TimesNewRomanPSMT" w:hAnsi="TimesNewRomanPSMT" w:hint="default"/>
      <w:b w:val="0"/>
      <w:bCs w:val="0"/>
      <w:i w:val="0"/>
      <w:iCs w:val="0"/>
      <w:color w:val="000000"/>
      <w:sz w:val="26"/>
      <w:szCs w:val="26"/>
    </w:rPr>
  </w:style>
  <w:style w:type="paragraph" w:styleId="afff6">
    <w:name w:val="List"/>
    <w:aliases w:val="List Char"/>
    <w:basedOn w:val="a3"/>
    <w:rsid w:val="00996A0A"/>
    <w:pPr>
      <w:widowControl/>
      <w:spacing w:before="120" w:after="120"/>
      <w:ind w:left="1440" w:hanging="360"/>
    </w:pPr>
    <w:rPr>
      <w:rFonts w:ascii="Arial" w:hAnsi="Arial"/>
      <w:spacing w:val="-5"/>
      <w:sz w:val="22"/>
      <w:szCs w:val="22"/>
      <w:lang w:eastAsia="en-US"/>
    </w:rPr>
  </w:style>
  <w:style w:type="paragraph" w:customStyle="1" w:styleId="1d">
    <w:name w:val="1 Знак Знак Знак Знак Знак Знак Знак Знак Знак Знак Знак Знак Знак Знак Знак Знак Знак Знак Знак"/>
    <w:basedOn w:val="a2"/>
    <w:rsid w:val="00B8112F"/>
    <w:pPr>
      <w:spacing w:line="240" w:lineRule="auto"/>
      <w:ind w:firstLine="0"/>
      <w:jc w:val="left"/>
    </w:pPr>
    <w:rPr>
      <w:rFonts w:ascii="Verdana" w:eastAsia="Times New Roman" w:hAnsi="Verdana" w:cs="Verdana"/>
      <w:sz w:val="20"/>
      <w:szCs w:val="20"/>
      <w:lang w:val="en-US"/>
    </w:rPr>
  </w:style>
  <w:style w:type="character" w:customStyle="1" w:styleId="80">
    <w:name w:val="Заголовок 8 Знак"/>
    <w:link w:val="8"/>
    <w:rsid w:val="001163EE"/>
    <w:rPr>
      <w:rFonts w:ascii="Calibri Light" w:eastAsia="Times New Roman" w:hAnsi="Calibri Light"/>
      <w:color w:val="272727"/>
      <w:sz w:val="21"/>
      <w:szCs w:val="21"/>
      <w:lang w:eastAsia="en-US"/>
    </w:rPr>
  </w:style>
  <w:style w:type="character" w:customStyle="1" w:styleId="fontstyle21">
    <w:name w:val="fontstyle21"/>
    <w:rsid w:val="00F2611A"/>
    <w:rPr>
      <w:rFonts w:ascii="SymbolMT" w:hAnsi="SymbolMT" w:hint="default"/>
      <w:b w:val="0"/>
      <w:bCs w:val="0"/>
      <w:i w:val="0"/>
      <w:iCs w:val="0"/>
      <w:color w:val="000000"/>
      <w:sz w:val="24"/>
      <w:szCs w:val="24"/>
    </w:rPr>
  </w:style>
  <w:style w:type="character" w:customStyle="1" w:styleId="fontstyle11">
    <w:name w:val="fontstyle11"/>
    <w:rsid w:val="00A61BD4"/>
    <w:rPr>
      <w:rFonts w:ascii="TimesNewRomanPSMT" w:hAnsi="TimesNewRomanPSMT" w:hint="default"/>
      <w:b w:val="0"/>
      <w:bCs w:val="0"/>
      <w:i w:val="0"/>
      <w:iCs w:val="0"/>
      <w:color w:val="000000"/>
      <w:sz w:val="26"/>
      <w:szCs w:val="26"/>
    </w:rPr>
  </w:style>
  <w:style w:type="character" w:customStyle="1" w:styleId="fontstyle31">
    <w:name w:val="fontstyle31"/>
    <w:rsid w:val="00985FB9"/>
    <w:rPr>
      <w:rFonts w:ascii="TimesNewRomanPS-BoldItalicMT" w:hAnsi="TimesNewRomanPS-BoldItalicMT" w:hint="default"/>
      <w:b/>
      <w:bCs/>
      <w:i/>
      <w:iCs/>
      <w:color w:val="000000"/>
      <w:sz w:val="26"/>
      <w:szCs w:val="26"/>
    </w:rPr>
  </w:style>
  <w:style w:type="paragraph" w:customStyle="1" w:styleId="afff7">
    <w:name w:val="Основной ГП"/>
    <w:link w:val="afff8"/>
    <w:qFormat/>
    <w:rsid w:val="0077112E"/>
    <w:pPr>
      <w:spacing w:after="120" w:line="276" w:lineRule="auto"/>
      <w:ind w:firstLine="709"/>
      <w:jc w:val="both"/>
    </w:pPr>
    <w:rPr>
      <w:rFonts w:ascii="Tahoma" w:hAnsi="Tahoma" w:cs="Tahoma"/>
      <w:sz w:val="24"/>
      <w:szCs w:val="24"/>
      <w:lang w:eastAsia="en-US"/>
    </w:rPr>
  </w:style>
  <w:style w:type="character" w:customStyle="1" w:styleId="afff8">
    <w:name w:val="Основной ГП Знак"/>
    <w:link w:val="afff7"/>
    <w:rsid w:val="0077112E"/>
    <w:rPr>
      <w:rFonts w:ascii="Tahoma" w:eastAsia="Calibri" w:hAnsi="Tahoma" w:cs="Tahoma"/>
      <w:sz w:val="24"/>
      <w:szCs w:val="24"/>
    </w:rPr>
  </w:style>
  <w:style w:type="paragraph" w:customStyle="1" w:styleId="afff9">
    <w:name w:val="Таблица ГП"/>
    <w:basedOn w:val="a2"/>
    <w:link w:val="afffa"/>
    <w:qFormat/>
    <w:rsid w:val="005E315E"/>
    <w:pPr>
      <w:spacing w:line="240" w:lineRule="auto"/>
      <w:ind w:firstLine="0"/>
      <w:jc w:val="center"/>
    </w:pPr>
    <w:rPr>
      <w:rFonts w:ascii="Tahoma" w:eastAsia="Times New Roman" w:hAnsi="Tahoma" w:cs="Tahoma"/>
      <w:sz w:val="20"/>
      <w:szCs w:val="20"/>
      <w:lang w:eastAsia="ru-RU"/>
    </w:rPr>
  </w:style>
  <w:style w:type="character" w:customStyle="1" w:styleId="afffa">
    <w:name w:val="Таблица ГП Знак"/>
    <w:link w:val="afff9"/>
    <w:rsid w:val="005E315E"/>
    <w:rPr>
      <w:rFonts w:ascii="Tahoma" w:eastAsia="Times New Roman" w:hAnsi="Tahoma" w:cs="Tahoma"/>
      <w:sz w:val="20"/>
      <w:szCs w:val="20"/>
      <w:lang w:eastAsia="ru-RU"/>
    </w:rPr>
  </w:style>
  <w:style w:type="paragraph" w:customStyle="1" w:styleId="afffb">
    <w:name w:val="Для таблицы"/>
    <w:basedOn w:val="a2"/>
    <w:link w:val="afffc"/>
    <w:uiPriority w:val="99"/>
    <w:qFormat/>
    <w:rsid w:val="005E315E"/>
    <w:pPr>
      <w:spacing w:line="240" w:lineRule="auto"/>
      <w:ind w:firstLine="0"/>
    </w:pPr>
    <w:rPr>
      <w:rFonts w:ascii="Calibri" w:hAnsi="Calibri"/>
    </w:rPr>
  </w:style>
  <w:style w:type="character" w:customStyle="1" w:styleId="afffc">
    <w:name w:val="Для таблицы Знак"/>
    <w:link w:val="afffb"/>
    <w:uiPriority w:val="99"/>
    <w:rsid w:val="005E315E"/>
    <w:rPr>
      <w:rFonts w:ascii="Calibri" w:eastAsia="Calibri" w:hAnsi="Calibri" w:cs="Times New Roman"/>
      <w:sz w:val="24"/>
    </w:rPr>
  </w:style>
  <w:style w:type="paragraph" w:customStyle="1" w:styleId="TableParagraph">
    <w:name w:val="Table Paragraph"/>
    <w:basedOn w:val="a2"/>
    <w:uiPriority w:val="1"/>
    <w:qFormat/>
    <w:rsid w:val="00762CA0"/>
    <w:pPr>
      <w:widowControl w:val="0"/>
      <w:autoSpaceDE w:val="0"/>
      <w:autoSpaceDN w:val="0"/>
      <w:spacing w:line="240" w:lineRule="auto"/>
      <w:ind w:left="-1" w:firstLine="0"/>
      <w:jc w:val="left"/>
    </w:pPr>
    <w:rPr>
      <w:rFonts w:eastAsia="Times New Roman"/>
      <w:sz w:val="22"/>
      <w:lang w:eastAsia="ru-RU" w:bidi="ru-RU"/>
    </w:rPr>
  </w:style>
  <w:style w:type="character" w:customStyle="1" w:styleId="blk">
    <w:name w:val="blk"/>
    <w:basedOn w:val="a4"/>
    <w:rsid w:val="00EB29EF"/>
  </w:style>
  <w:style w:type="paragraph" w:styleId="afffd">
    <w:name w:val="endnote text"/>
    <w:basedOn w:val="a2"/>
    <w:link w:val="afffe"/>
    <w:uiPriority w:val="99"/>
    <w:semiHidden/>
    <w:unhideWhenUsed/>
    <w:rsid w:val="00EA3653"/>
    <w:pPr>
      <w:spacing w:line="240" w:lineRule="auto"/>
    </w:pPr>
    <w:rPr>
      <w:sz w:val="20"/>
      <w:szCs w:val="20"/>
    </w:rPr>
  </w:style>
  <w:style w:type="character" w:customStyle="1" w:styleId="afffe">
    <w:name w:val="Текст концевой сноски Знак"/>
    <w:basedOn w:val="a4"/>
    <w:link w:val="afffd"/>
    <w:uiPriority w:val="99"/>
    <w:semiHidden/>
    <w:rsid w:val="00EA3653"/>
    <w:rPr>
      <w:rFonts w:ascii="Times New Roman" w:hAnsi="Times New Roman"/>
      <w:lang w:eastAsia="en-US"/>
    </w:rPr>
  </w:style>
  <w:style w:type="character" w:styleId="affff">
    <w:name w:val="endnote reference"/>
    <w:basedOn w:val="a4"/>
    <w:uiPriority w:val="99"/>
    <w:semiHidden/>
    <w:unhideWhenUsed/>
    <w:rsid w:val="00EA3653"/>
    <w:rPr>
      <w:vertAlign w:val="superscript"/>
    </w:rPr>
  </w:style>
  <w:style w:type="paragraph" w:customStyle="1" w:styleId="doktekstj">
    <w:name w:val="doktekstj"/>
    <w:basedOn w:val="a2"/>
    <w:rsid w:val="00824EFC"/>
    <w:pPr>
      <w:spacing w:before="100" w:beforeAutospacing="1" w:after="100" w:afterAutospacing="1" w:line="240" w:lineRule="auto"/>
      <w:ind w:firstLine="0"/>
      <w:jc w:val="left"/>
    </w:pPr>
    <w:rPr>
      <w:rFonts w:eastAsia="Times New Roman"/>
      <w:szCs w:val="24"/>
      <w:lang w:eastAsia="ru-RU"/>
    </w:rPr>
  </w:style>
  <w:style w:type="character" w:customStyle="1" w:styleId="mw-headline">
    <w:name w:val="mw-headline"/>
    <w:basedOn w:val="a4"/>
    <w:rsid w:val="004F41DE"/>
  </w:style>
  <w:style w:type="character" w:customStyle="1" w:styleId="mw-editsection">
    <w:name w:val="mw-editsection"/>
    <w:basedOn w:val="a4"/>
    <w:rsid w:val="004F41DE"/>
  </w:style>
  <w:style w:type="character" w:customStyle="1" w:styleId="mw-editsection-bracket">
    <w:name w:val="mw-editsection-bracket"/>
    <w:basedOn w:val="a4"/>
    <w:rsid w:val="004F41DE"/>
  </w:style>
  <w:style w:type="character" w:customStyle="1" w:styleId="mw-editsection-divider">
    <w:name w:val="mw-editsection-divider"/>
    <w:basedOn w:val="a4"/>
    <w:rsid w:val="004F41DE"/>
  </w:style>
  <w:style w:type="character" w:customStyle="1" w:styleId="nowrap">
    <w:name w:val="nowrap"/>
    <w:basedOn w:val="a4"/>
    <w:rsid w:val="004F41DE"/>
  </w:style>
  <w:style w:type="paragraph" w:customStyle="1" w:styleId="S1">
    <w:name w:val="S_Заголовок 1"/>
    <w:basedOn w:val="13"/>
    <w:qFormat/>
    <w:rsid w:val="00F852F0"/>
    <w:pPr>
      <w:pageBreakBefore/>
      <w:widowControl w:val="0"/>
      <w:numPr>
        <w:numId w:val="9"/>
      </w:numPr>
      <w:spacing w:after="120"/>
      <w:ind w:left="924" w:hanging="357"/>
      <w:jc w:val="left"/>
    </w:pPr>
    <w:rPr>
      <w:rFonts w:eastAsiaTheme="majorEastAsia" w:cstheme="majorBidi"/>
      <w:caps/>
    </w:rPr>
  </w:style>
  <w:style w:type="paragraph" w:customStyle="1" w:styleId="S2">
    <w:name w:val="S_Заголовок 2"/>
    <w:basedOn w:val="20"/>
    <w:link w:val="S21"/>
    <w:autoRedefine/>
    <w:qFormat/>
    <w:rsid w:val="00F852F0"/>
    <w:pPr>
      <w:widowControl w:val="0"/>
      <w:numPr>
        <w:ilvl w:val="1"/>
        <w:numId w:val="9"/>
      </w:numPr>
      <w:spacing w:after="120"/>
      <w:ind w:left="1134" w:hanging="567"/>
      <w:jc w:val="left"/>
    </w:pPr>
    <w:rPr>
      <w:rFonts w:eastAsiaTheme="minorHAnsi" w:cstheme="minorBidi"/>
      <w:szCs w:val="24"/>
    </w:rPr>
  </w:style>
  <w:style w:type="paragraph" w:customStyle="1" w:styleId="S3">
    <w:name w:val="S_Заголовок 3"/>
    <w:basedOn w:val="3"/>
    <w:link w:val="S30"/>
    <w:qFormat/>
    <w:rsid w:val="00F852F0"/>
    <w:pPr>
      <w:widowControl w:val="0"/>
      <w:numPr>
        <w:ilvl w:val="2"/>
        <w:numId w:val="9"/>
      </w:numPr>
      <w:spacing w:after="120"/>
      <w:jc w:val="left"/>
    </w:pPr>
    <w:rPr>
      <w:lang w:eastAsia="ru-RU"/>
    </w:rPr>
  </w:style>
  <w:style w:type="paragraph" w:customStyle="1" w:styleId="S40">
    <w:name w:val="S_Заголовок 4"/>
    <w:basedOn w:val="4"/>
    <w:link w:val="S41"/>
    <w:rsid w:val="00F852F0"/>
    <w:pPr>
      <w:keepNext w:val="0"/>
      <w:keepLines w:val="0"/>
      <w:widowControl w:val="0"/>
      <w:tabs>
        <w:tab w:val="clear" w:pos="2880"/>
        <w:tab w:val="num" w:pos="1778"/>
      </w:tabs>
      <w:spacing w:before="0" w:line="240" w:lineRule="auto"/>
      <w:ind w:left="1778"/>
      <w:jc w:val="left"/>
    </w:pPr>
    <w:rPr>
      <w:rFonts w:ascii="Times New Roman" w:hAnsi="Times New Roman"/>
      <w:iCs w:val="0"/>
      <w:color w:val="auto"/>
      <w:szCs w:val="24"/>
      <w:lang w:eastAsia="ru-RU"/>
    </w:rPr>
  </w:style>
  <w:style w:type="character" w:customStyle="1" w:styleId="S30">
    <w:name w:val="S_Заголовок 3 Знак"/>
    <w:basedOn w:val="a4"/>
    <w:link w:val="S3"/>
    <w:rsid w:val="00F852F0"/>
    <w:rPr>
      <w:rFonts w:ascii="Times New Roman" w:eastAsia="Times New Roman" w:hAnsi="Times New Roman"/>
      <w:b/>
      <w:sz w:val="24"/>
      <w:szCs w:val="24"/>
    </w:rPr>
  </w:style>
  <w:style w:type="character" w:customStyle="1" w:styleId="Exact0">
    <w:name w:val="Основной текст Exact"/>
    <w:basedOn w:val="a4"/>
    <w:rsid w:val="00942E54"/>
    <w:rPr>
      <w:rFonts w:ascii="Times New Roman" w:eastAsia="Times New Roman" w:hAnsi="Times New Roman" w:cs="Times New Roman"/>
      <w:b w:val="0"/>
      <w:bCs w:val="0"/>
      <w:i w:val="0"/>
      <w:iCs w:val="0"/>
      <w:smallCaps w:val="0"/>
      <w:strike w:val="0"/>
      <w:spacing w:val="5"/>
      <w:u w:val="none"/>
    </w:rPr>
  </w:style>
  <w:style w:type="paragraph" w:customStyle="1" w:styleId="2d">
    <w:name w:val="Основной текст2"/>
    <w:basedOn w:val="a2"/>
    <w:rsid w:val="00942E54"/>
    <w:pPr>
      <w:widowControl w:val="0"/>
      <w:spacing w:line="238" w:lineRule="exact"/>
      <w:ind w:firstLine="0"/>
      <w:jc w:val="left"/>
    </w:pPr>
    <w:rPr>
      <w:rFonts w:eastAsia="Times New Roman"/>
      <w:color w:val="000000"/>
      <w:sz w:val="26"/>
      <w:szCs w:val="26"/>
      <w:lang w:eastAsia="ru-RU" w:bidi="ru-RU"/>
    </w:rPr>
  </w:style>
  <w:style w:type="character" w:customStyle="1" w:styleId="Exact1">
    <w:name w:val="Основной текст + Полужирный Exact"/>
    <w:basedOn w:val="affe"/>
    <w:rsid w:val="00942E54"/>
    <w:rPr>
      <w:rFonts w:ascii="Times New Roman" w:eastAsia="Times New Roman" w:hAnsi="Times New Roman" w:cs="Times New Roman"/>
      <w:b/>
      <w:bCs/>
      <w:i w:val="0"/>
      <w:iCs w:val="0"/>
      <w:smallCaps w:val="0"/>
      <w:strike w:val="0"/>
      <w:color w:val="000000"/>
      <w:spacing w:val="5"/>
      <w:w w:val="100"/>
      <w:position w:val="0"/>
      <w:sz w:val="24"/>
      <w:szCs w:val="24"/>
      <w:u w:val="none"/>
      <w:shd w:val="clear" w:color="auto" w:fill="FFFFFF"/>
      <w:lang w:val="ru-RU" w:eastAsia="ru-RU" w:bidi="ru-RU"/>
    </w:rPr>
  </w:style>
  <w:style w:type="character" w:customStyle="1" w:styleId="affff0">
    <w:name w:val="Основной текст + Полужирный;Курсив"/>
    <w:basedOn w:val="affe"/>
    <w:rsid w:val="00942E54"/>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1pt">
    <w:name w:val="Основной текст + 11 pt"/>
    <w:basedOn w:val="affe"/>
    <w:rsid w:val="000053A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affff1">
    <w:name w:val="Основной стиль записки"/>
    <w:basedOn w:val="a2"/>
    <w:qFormat/>
    <w:rsid w:val="00D02EB5"/>
    <w:pPr>
      <w:spacing w:line="240" w:lineRule="auto"/>
      <w:ind w:firstLine="709"/>
    </w:pPr>
    <w:rPr>
      <w:rFonts w:eastAsia="Times New Roman"/>
      <w:szCs w:val="24"/>
      <w:lang w:eastAsia="ru-RU"/>
    </w:rPr>
  </w:style>
  <w:style w:type="character" w:customStyle="1" w:styleId="112">
    <w:name w:val="Маркированный_1 Знак Знак1"/>
    <w:semiHidden/>
    <w:rsid w:val="00804AB7"/>
    <w:rPr>
      <w:sz w:val="24"/>
      <w:szCs w:val="24"/>
      <w:lang w:val="ru-RU" w:eastAsia="ru-RU" w:bidi="ar-SA"/>
    </w:rPr>
  </w:style>
  <w:style w:type="character" w:customStyle="1" w:styleId="60">
    <w:name w:val="Заголовок 6 Знак"/>
    <w:basedOn w:val="a4"/>
    <w:link w:val="6"/>
    <w:rsid w:val="00F2685E"/>
    <w:rPr>
      <w:rFonts w:ascii="Times New Roman" w:eastAsia="Times New Roman" w:hAnsi="Times New Roman"/>
      <w:b/>
      <w:bCs/>
      <w:sz w:val="22"/>
      <w:szCs w:val="22"/>
    </w:rPr>
  </w:style>
  <w:style w:type="character" w:customStyle="1" w:styleId="70">
    <w:name w:val="Заголовок 7 Знак"/>
    <w:aliases w:val="Заголовок x.x Знак"/>
    <w:basedOn w:val="a4"/>
    <w:link w:val="7"/>
    <w:rsid w:val="00F2685E"/>
    <w:rPr>
      <w:rFonts w:ascii="Times New Roman" w:eastAsia="Times New Roman" w:hAnsi="Times New Roman"/>
    </w:rPr>
  </w:style>
  <w:style w:type="character" w:customStyle="1" w:styleId="90">
    <w:name w:val="Заголовок 9 Знак"/>
    <w:basedOn w:val="a4"/>
    <w:link w:val="9"/>
    <w:rsid w:val="00F2685E"/>
    <w:rPr>
      <w:rFonts w:ascii="Times New Roman" w:eastAsia="Times New Roman" w:hAnsi="Times New Roman"/>
      <w:sz w:val="18"/>
      <w:szCs w:val="18"/>
    </w:rPr>
  </w:style>
  <w:style w:type="character" w:customStyle="1" w:styleId="Sb">
    <w:name w:val="S_Маркированный Знак"/>
    <w:rsid w:val="00F2685E"/>
    <w:rPr>
      <w:rFonts w:ascii="Times New Roman" w:eastAsia="Times New Roman" w:hAnsi="Times New Roman" w:cs="Times New Roman"/>
      <w:sz w:val="24"/>
      <w:szCs w:val="24"/>
      <w:lang w:eastAsia="ru-RU"/>
    </w:rPr>
  </w:style>
  <w:style w:type="character" w:customStyle="1" w:styleId="S8">
    <w:name w:val="S_Заголовок таблицы Знак"/>
    <w:link w:val="S7"/>
    <w:rsid w:val="00F2685E"/>
    <w:rPr>
      <w:rFonts w:ascii="Times New Roman" w:eastAsia="Times New Roman" w:hAnsi="Times New Roman"/>
      <w:sz w:val="24"/>
      <w:szCs w:val="24"/>
      <w:u w:val="single"/>
      <w:lang w:eastAsia="ar-SA"/>
    </w:rPr>
  </w:style>
  <w:style w:type="paragraph" w:customStyle="1" w:styleId="affff2">
    <w:name w:val="Содержимое таблицы"/>
    <w:basedOn w:val="a2"/>
    <w:rsid w:val="00F2685E"/>
    <w:pPr>
      <w:widowControl w:val="0"/>
      <w:suppressLineNumbers/>
      <w:suppressAutoHyphens/>
      <w:spacing w:after="120" w:line="240" w:lineRule="auto"/>
      <w:ind w:firstLine="0"/>
      <w:jc w:val="left"/>
    </w:pPr>
    <w:rPr>
      <w:rFonts w:eastAsia="Times New Roman"/>
      <w:szCs w:val="24"/>
      <w:lang w:eastAsia="ar-SA"/>
    </w:rPr>
  </w:style>
  <w:style w:type="paragraph" w:customStyle="1" w:styleId="affff3">
    <w:name w:val="Заголовок таблицы"/>
    <w:basedOn w:val="affff2"/>
    <w:rsid w:val="00F2685E"/>
    <w:pPr>
      <w:jc w:val="center"/>
    </w:pPr>
    <w:rPr>
      <w:b/>
      <w:bCs/>
      <w:i/>
      <w:iCs/>
    </w:rPr>
  </w:style>
  <w:style w:type="paragraph" w:customStyle="1" w:styleId="affff4">
    <w:name w:val="+Таб"/>
    <w:basedOn w:val="a2"/>
    <w:link w:val="affff5"/>
    <w:qFormat/>
    <w:rsid w:val="00F2685E"/>
    <w:pPr>
      <w:widowControl w:val="0"/>
      <w:spacing w:after="120" w:line="240" w:lineRule="auto"/>
      <w:ind w:firstLine="0"/>
      <w:jc w:val="center"/>
    </w:pPr>
    <w:rPr>
      <w:sz w:val="20"/>
      <w:szCs w:val="20"/>
    </w:rPr>
  </w:style>
  <w:style w:type="character" w:customStyle="1" w:styleId="affff5">
    <w:name w:val="+Таб Знак"/>
    <w:link w:val="affff4"/>
    <w:rsid w:val="00F2685E"/>
    <w:rPr>
      <w:rFonts w:ascii="Times New Roman" w:hAnsi="Times New Roman"/>
      <w:lang w:eastAsia="en-US"/>
    </w:rPr>
  </w:style>
  <w:style w:type="paragraph" w:customStyle="1" w:styleId="affff6">
    <w:name w:val="Текст новый"/>
    <w:basedOn w:val="a2"/>
    <w:rsid w:val="00F2685E"/>
    <w:pPr>
      <w:widowControl w:val="0"/>
      <w:spacing w:after="200"/>
      <w:ind w:firstLine="709"/>
    </w:pPr>
    <w:rPr>
      <w:rFonts w:eastAsia="Times New Roman"/>
      <w:szCs w:val="24"/>
      <w:lang w:eastAsia="ru-RU"/>
    </w:rPr>
  </w:style>
  <w:style w:type="paragraph" w:customStyle="1" w:styleId="Sc">
    <w:name w:val="S_Обычный с подчеркиванием"/>
    <w:basedOn w:val="a2"/>
    <w:link w:val="Sd"/>
    <w:rsid w:val="00F2685E"/>
    <w:pPr>
      <w:widowControl w:val="0"/>
      <w:spacing w:after="120" w:line="360" w:lineRule="auto"/>
      <w:ind w:firstLine="709"/>
    </w:pPr>
    <w:rPr>
      <w:rFonts w:eastAsia="Times New Roman"/>
      <w:szCs w:val="24"/>
      <w:u w:val="single"/>
      <w:lang w:eastAsia="ru-RU"/>
    </w:rPr>
  </w:style>
  <w:style w:type="character" w:customStyle="1" w:styleId="Sd">
    <w:name w:val="S_Обычный с подчеркиванием Знак"/>
    <w:link w:val="Sc"/>
    <w:rsid w:val="00F2685E"/>
    <w:rPr>
      <w:rFonts w:ascii="Times New Roman" w:eastAsia="Times New Roman" w:hAnsi="Times New Roman"/>
      <w:sz w:val="24"/>
      <w:szCs w:val="24"/>
      <w:u w:val="single"/>
    </w:rPr>
  </w:style>
  <w:style w:type="paragraph" w:customStyle="1" w:styleId="-S">
    <w:name w:val="- S_Маркированный"/>
    <w:basedOn w:val="a2"/>
    <w:autoRedefine/>
    <w:rsid w:val="00F2685E"/>
    <w:pPr>
      <w:widowControl w:val="0"/>
      <w:numPr>
        <w:numId w:val="20"/>
      </w:numPr>
      <w:spacing w:after="120" w:line="360" w:lineRule="auto"/>
    </w:pPr>
    <w:rPr>
      <w:rFonts w:eastAsia="Times New Roman"/>
      <w:szCs w:val="24"/>
      <w:lang w:eastAsia="ar-SA"/>
    </w:rPr>
  </w:style>
  <w:style w:type="paragraph" w:customStyle="1" w:styleId="Se">
    <w:name w:val="S_Обычный Знак Знак"/>
    <w:basedOn w:val="a2"/>
    <w:link w:val="Sf"/>
    <w:locked/>
    <w:rsid w:val="00F2685E"/>
    <w:pPr>
      <w:widowControl w:val="0"/>
      <w:spacing w:after="120" w:line="360" w:lineRule="auto"/>
      <w:ind w:firstLine="709"/>
    </w:pPr>
    <w:rPr>
      <w:rFonts w:eastAsia="Times New Roman"/>
      <w:szCs w:val="24"/>
      <w:lang w:eastAsia="ru-RU"/>
    </w:rPr>
  </w:style>
  <w:style w:type="character" w:customStyle="1" w:styleId="Sf">
    <w:name w:val="S_Обычный Знак Знак Знак"/>
    <w:link w:val="Se"/>
    <w:rsid w:val="00F2685E"/>
    <w:rPr>
      <w:rFonts w:ascii="Times New Roman" w:eastAsia="Times New Roman" w:hAnsi="Times New Roman"/>
      <w:sz w:val="24"/>
      <w:szCs w:val="24"/>
    </w:rPr>
  </w:style>
  <w:style w:type="paragraph" w:customStyle="1" w:styleId="affff7">
    <w:name w:val="Абзац"/>
    <w:basedOn w:val="a2"/>
    <w:link w:val="affff8"/>
    <w:qFormat/>
    <w:rsid w:val="00F2685E"/>
    <w:pPr>
      <w:widowControl w:val="0"/>
      <w:spacing w:before="120" w:after="60" w:line="240" w:lineRule="auto"/>
    </w:pPr>
    <w:rPr>
      <w:rFonts w:eastAsia="Times New Roman"/>
      <w:szCs w:val="24"/>
      <w:lang w:eastAsia="ru-RU"/>
    </w:rPr>
  </w:style>
  <w:style w:type="character" w:customStyle="1" w:styleId="affff8">
    <w:name w:val="Абзац Знак"/>
    <w:link w:val="affff7"/>
    <w:qFormat/>
    <w:rsid w:val="00F2685E"/>
    <w:rPr>
      <w:rFonts w:ascii="Times New Roman" w:eastAsia="Times New Roman" w:hAnsi="Times New Roman"/>
      <w:sz w:val="24"/>
      <w:szCs w:val="24"/>
    </w:rPr>
  </w:style>
  <w:style w:type="character" w:customStyle="1" w:styleId="Sf0">
    <w:name w:val="S_Маркированный Знак Знак"/>
    <w:basedOn w:val="a4"/>
    <w:rsid w:val="00F2685E"/>
    <w:rPr>
      <w:sz w:val="24"/>
      <w:szCs w:val="24"/>
      <w:lang w:val="ru-RU" w:eastAsia="ru-RU" w:bidi="ar-SA"/>
    </w:rPr>
  </w:style>
  <w:style w:type="character" w:customStyle="1" w:styleId="1e">
    <w:name w:val="Нижний колонтитул Знак1"/>
    <w:basedOn w:val="a4"/>
    <w:uiPriority w:val="99"/>
    <w:semiHidden/>
    <w:rsid w:val="00F2685E"/>
    <w:rPr>
      <w:rFonts w:ascii="Bookman Old Style" w:eastAsia="Calibri" w:hAnsi="Bookman Old Style" w:cs="Times New Roman"/>
      <w:sz w:val="24"/>
    </w:rPr>
  </w:style>
  <w:style w:type="paragraph" w:customStyle="1" w:styleId="S4">
    <w:name w:val="S_рисунок"/>
    <w:basedOn w:val="a2"/>
    <w:autoRedefine/>
    <w:rsid w:val="00F2685E"/>
    <w:pPr>
      <w:keepNext/>
      <w:keepLines/>
      <w:widowControl w:val="0"/>
      <w:numPr>
        <w:numId w:val="21"/>
      </w:numPr>
      <w:suppressAutoHyphens/>
      <w:spacing w:after="240" w:line="240" w:lineRule="auto"/>
      <w:contextualSpacing/>
      <w:jc w:val="center"/>
    </w:pPr>
    <w:rPr>
      <w:rFonts w:eastAsia="Times New Roman"/>
      <w:szCs w:val="24"/>
      <w:lang w:eastAsia="ru-RU"/>
    </w:rPr>
  </w:style>
  <w:style w:type="character" w:customStyle="1" w:styleId="1f">
    <w:name w:val="Основной текст с отступом Знак1"/>
    <w:basedOn w:val="a4"/>
    <w:uiPriority w:val="99"/>
    <w:semiHidden/>
    <w:rsid w:val="00F2685E"/>
    <w:rPr>
      <w:rFonts w:ascii="Bookman Old Style" w:eastAsia="Calibri" w:hAnsi="Bookman Old Style" w:cs="Times New Roman"/>
      <w:sz w:val="24"/>
    </w:rPr>
  </w:style>
  <w:style w:type="character" w:customStyle="1" w:styleId="S12">
    <w:name w:val="S_Маркированный Знак Знак1"/>
    <w:rsid w:val="00F2685E"/>
    <w:rPr>
      <w:sz w:val="24"/>
      <w:szCs w:val="24"/>
      <w:lang w:val="ru-RU" w:eastAsia="ar-SA" w:bidi="ar-SA"/>
    </w:rPr>
  </w:style>
  <w:style w:type="character" w:customStyle="1" w:styleId="FontStyle138">
    <w:name w:val="Font Style138"/>
    <w:rsid w:val="00F2685E"/>
    <w:rPr>
      <w:rFonts w:ascii="Times New Roman" w:hAnsi="Times New Roman" w:cs="Times New Roman"/>
      <w:sz w:val="24"/>
      <w:szCs w:val="24"/>
    </w:rPr>
  </w:style>
  <w:style w:type="paragraph" w:customStyle="1" w:styleId="Style43">
    <w:name w:val="Style43"/>
    <w:basedOn w:val="a2"/>
    <w:rsid w:val="00F2685E"/>
    <w:pPr>
      <w:widowControl w:val="0"/>
      <w:autoSpaceDE w:val="0"/>
      <w:autoSpaceDN w:val="0"/>
      <w:adjustRightInd w:val="0"/>
      <w:spacing w:after="120" w:line="455" w:lineRule="exact"/>
      <w:ind w:firstLine="739"/>
    </w:pPr>
    <w:rPr>
      <w:rFonts w:eastAsia="Times New Roman"/>
      <w:szCs w:val="24"/>
      <w:lang w:eastAsia="ru-RU"/>
    </w:rPr>
  </w:style>
  <w:style w:type="paragraph" w:styleId="1f0">
    <w:name w:val="index 1"/>
    <w:basedOn w:val="a2"/>
    <w:next w:val="a2"/>
    <w:autoRedefine/>
    <w:uiPriority w:val="99"/>
    <w:semiHidden/>
    <w:unhideWhenUsed/>
    <w:rsid w:val="00F2685E"/>
    <w:pPr>
      <w:widowControl w:val="0"/>
      <w:spacing w:after="120" w:line="240" w:lineRule="auto"/>
      <w:ind w:left="240" w:hanging="240"/>
    </w:pPr>
  </w:style>
  <w:style w:type="paragraph" w:styleId="affff9">
    <w:name w:val="index heading"/>
    <w:basedOn w:val="a2"/>
    <w:next w:val="1f0"/>
    <w:semiHidden/>
    <w:rsid w:val="00F2685E"/>
    <w:pPr>
      <w:widowControl w:val="0"/>
      <w:spacing w:after="120" w:line="240" w:lineRule="auto"/>
      <w:ind w:firstLine="0"/>
      <w:jc w:val="left"/>
    </w:pPr>
    <w:rPr>
      <w:rFonts w:eastAsia="Times New Roman"/>
      <w:szCs w:val="24"/>
      <w:lang w:eastAsia="ru-RU"/>
    </w:rPr>
  </w:style>
  <w:style w:type="paragraph" w:customStyle="1" w:styleId="report">
    <w:name w:val="report"/>
    <w:basedOn w:val="a2"/>
    <w:rsid w:val="00F2685E"/>
    <w:pPr>
      <w:widowControl w:val="0"/>
      <w:spacing w:before="100" w:beforeAutospacing="1" w:after="100" w:afterAutospacing="1" w:line="240" w:lineRule="auto"/>
      <w:ind w:firstLine="0"/>
      <w:jc w:val="left"/>
    </w:pPr>
    <w:rPr>
      <w:rFonts w:eastAsia="Times New Roman"/>
      <w:szCs w:val="24"/>
      <w:lang w:eastAsia="ru-RU"/>
    </w:rPr>
  </w:style>
  <w:style w:type="paragraph" w:customStyle="1" w:styleId="xl22">
    <w:name w:val="xl22"/>
    <w:basedOn w:val="a2"/>
    <w:semiHidden/>
    <w:rsid w:val="00F2685E"/>
    <w:pPr>
      <w:widowControl w:val="0"/>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f1">
    <w:name w:val="Заголовок 1 Знак Знак Знак Знак"/>
    <w:semiHidden/>
    <w:rsid w:val="00F2685E"/>
    <w:rPr>
      <w:bCs/>
      <w:sz w:val="28"/>
      <w:szCs w:val="28"/>
      <w:lang w:val="ru-RU" w:eastAsia="ru-RU" w:bidi="ar-SA"/>
    </w:rPr>
  </w:style>
  <w:style w:type="paragraph" w:styleId="affffa">
    <w:name w:val="Block Text"/>
    <w:basedOn w:val="a2"/>
    <w:semiHidden/>
    <w:rsid w:val="00F2685E"/>
    <w:pPr>
      <w:widowControl w:val="0"/>
      <w:spacing w:after="120" w:line="360" w:lineRule="auto"/>
      <w:ind w:left="360" w:right="-8" w:firstLine="709"/>
    </w:pPr>
    <w:rPr>
      <w:rFonts w:eastAsia="Times New Roman"/>
      <w:bCs/>
      <w:sz w:val="28"/>
      <w:szCs w:val="28"/>
      <w:lang w:eastAsia="ru-RU"/>
    </w:rPr>
  </w:style>
  <w:style w:type="paragraph" w:styleId="2e">
    <w:name w:val="Body Text Indent 2"/>
    <w:basedOn w:val="a2"/>
    <w:link w:val="2f"/>
    <w:semiHidden/>
    <w:rsid w:val="00F2685E"/>
    <w:pPr>
      <w:widowControl w:val="0"/>
      <w:spacing w:after="120" w:line="360" w:lineRule="auto"/>
      <w:ind w:left="360" w:firstLine="709"/>
      <w:jc w:val="center"/>
    </w:pPr>
    <w:rPr>
      <w:rFonts w:eastAsia="Times New Roman"/>
      <w:b/>
      <w:bCs/>
      <w:caps/>
      <w:szCs w:val="24"/>
      <w:lang w:eastAsia="ru-RU"/>
    </w:rPr>
  </w:style>
  <w:style w:type="character" w:customStyle="1" w:styleId="2f">
    <w:name w:val="Основной текст с отступом 2 Знак"/>
    <w:basedOn w:val="a4"/>
    <w:link w:val="2e"/>
    <w:semiHidden/>
    <w:rsid w:val="00F2685E"/>
    <w:rPr>
      <w:rFonts w:ascii="Times New Roman" w:eastAsia="Times New Roman" w:hAnsi="Times New Roman"/>
      <w:b/>
      <w:bCs/>
      <w:caps/>
      <w:sz w:val="24"/>
      <w:szCs w:val="24"/>
    </w:rPr>
  </w:style>
  <w:style w:type="paragraph" w:customStyle="1" w:styleId="Sf1">
    <w:name w:val="S_Обычный в таблице Знак"/>
    <w:basedOn w:val="a2"/>
    <w:link w:val="Sf2"/>
    <w:locked/>
    <w:rsid w:val="00F2685E"/>
    <w:pPr>
      <w:widowControl w:val="0"/>
      <w:spacing w:after="120" w:line="360" w:lineRule="auto"/>
      <w:ind w:firstLine="0"/>
      <w:jc w:val="center"/>
    </w:pPr>
    <w:rPr>
      <w:rFonts w:eastAsia="Times New Roman"/>
      <w:szCs w:val="24"/>
      <w:lang w:eastAsia="ru-RU"/>
    </w:rPr>
  </w:style>
  <w:style w:type="paragraph" w:customStyle="1" w:styleId="affffb">
    <w:name w:val="Îáû÷íûé"/>
    <w:semiHidden/>
    <w:rsid w:val="00F2685E"/>
    <w:rPr>
      <w:rFonts w:ascii="Times New Roman" w:eastAsia="Times New Roman" w:hAnsi="Times New Roman"/>
      <w:lang w:val="en-US"/>
    </w:rPr>
  </w:style>
  <w:style w:type="character" w:customStyle="1" w:styleId="Sf2">
    <w:name w:val="S_Обычный в таблице Знак Знак"/>
    <w:link w:val="Sf1"/>
    <w:rsid w:val="00F2685E"/>
    <w:rPr>
      <w:rFonts w:ascii="Times New Roman" w:eastAsia="Times New Roman" w:hAnsi="Times New Roman"/>
      <w:sz w:val="24"/>
      <w:szCs w:val="24"/>
    </w:rPr>
  </w:style>
  <w:style w:type="paragraph" w:customStyle="1" w:styleId="affffc">
    <w:name w:val="Заглавие раздела"/>
    <w:basedOn w:val="20"/>
    <w:semiHidden/>
    <w:rsid w:val="00F2685E"/>
  </w:style>
  <w:style w:type="paragraph" w:styleId="38">
    <w:name w:val="Body Text 3"/>
    <w:basedOn w:val="a2"/>
    <w:link w:val="39"/>
    <w:semiHidden/>
    <w:rsid w:val="00F2685E"/>
    <w:pPr>
      <w:widowControl w:val="0"/>
      <w:spacing w:after="120" w:line="360" w:lineRule="auto"/>
      <w:ind w:firstLine="709"/>
    </w:pPr>
    <w:rPr>
      <w:rFonts w:eastAsia="Times New Roman"/>
      <w:sz w:val="16"/>
      <w:szCs w:val="16"/>
      <w:lang w:eastAsia="ru-RU"/>
    </w:rPr>
  </w:style>
  <w:style w:type="character" w:customStyle="1" w:styleId="39">
    <w:name w:val="Основной текст 3 Знак"/>
    <w:basedOn w:val="a4"/>
    <w:link w:val="38"/>
    <w:semiHidden/>
    <w:rsid w:val="00F2685E"/>
    <w:rPr>
      <w:rFonts w:ascii="Times New Roman" w:eastAsia="Times New Roman" w:hAnsi="Times New Roman"/>
      <w:sz w:val="16"/>
      <w:szCs w:val="16"/>
    </w:rPr>
  </w:style>
  <w:style w:type="paragraph" w:customStyle="1" w:styleId="1f2">
    <w:name w:val="Заголовок_1 Знак"/>
    <w:basedOn w:val="a2"/>
    <w:link w:val="1f3"/>
    <w:semiHidden/>
    <w:rsid w:val="00F2685E"/>
    <w:pPr>
      <w:widowControl w:val="0"/>
      <w:spacing w:after="120" w:line="360" w:lineRule="auto"/>
      <w:ind w:firstLine="709"/>
      <w:jc w:val="center"/>
    </w:pPr>
    <w:rPr>
      <w:rFonts w:eastAsia="Times New Roman"/>
      <w:b/>
      <w:caps/>
      <w:szCs w:val="24"/>
      <w:lang w:eastAsia="ru-RU"/>
    </w:rPr>
  </w:style>
  <w:style w:type="character" w:customStyle="1" w:styleId="1f3">
    <w:name w:val="Заголовок_1 Знак Знак"/>
    <w:link w:val="1f2"/>
    <w:semiHidden/>
    <w:rsid w:val="00F2685E"/>
    <w:rPr>
      <w:rFonts w:ascii="Times New Roman" w:eastAsia="Times New Roman" w:hAnsi="Times New Roman"/>
      <w:b/>
      <w:caps/>
      <w:sz w:val="24"/>
      <w:szCs w:val="24"/>
    </w:rPr>
  </w:style>
  <w:style w:type="paragraph" w:customStyle="1" w:styleId="ConsNonformat">
    <w:name w:val="ConsNonformat Знак"/>
    <w:link w:val="ConsNonformat0"/>
    <w:semiHidden/>
    <w:locked/>
    <w:rsid w:val="00F2685E"/>
    <w:pPr>
      <w:widowControl w:val="0"/>
      <w:autoSpaceDE w:val="0"/>
      <w:autoSpaceDN w:val="0"/>
      <w:adjustRightInd w:val="0"/>
    </w:pPr>
    <w:rPr>
      <w:rFonts w:ascii="Courier New" w:eastAsia="Times New Roman" w:hAnsi="Courier New" w:cs="Courier New"/>
    </w:rPr>
  </w:style>
  <w:style w:type="paragraph" w:customStyle="1" w:styleId="affffd">
    <w:name w:val="Неразрывный основной текст"/>
    <w:basedOn w:val="a3"/>
    <w:semiHidden/>
    <w:rsid w:val="00F2685E"/>
    <w:pPr>
      <w:keepNext/>
      <w:spacing w:after="240" w:line="240" w:lineRule="atLeast"/>
      <w:ind w:left="1080" w:firstLine="709"/>
    </w:pPr>
    <w:rPr>
      <w:rFonts w:ascii="Arial" w:hAnsi="Arial" w:cs="Arial"/>
      <w:spacing w:val="-5"/>
      <w:sz w:val="20"/>
      <w:lang w:eastAsia="en-US"/>
    </w:rPr>
  </w:style>
  <w:style w:type="paragraph" w:customStyle="1" w:styleId="affffe">
    <w:name w:val="Рисунок"/>
    <w:basedOn w:val="a2"/>
    <w:next w:val="a2"/>
    <w:rsid w:val="00F2685E"/>
    <w:pPr>
      <w:keepNext/>
      <w:widowControl w:val="0"/>
      <w:spacing w:after="120"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F2685E"/>
    <w:rPr>
      <w:rFonts w:ascii="Courier New" w:eastAsia="Times New Roman" w:hAnsi="Courier New" w:cs="Courier New"/>
    </w:rPr>
  </w:style>
  <w:style w:type="paragraph" w:customStyle="1" w:styleId="afffff">
    <w:name w:val="Название части"/>
    <w:basedOn w:val="a2"/>
    <w:semiHidden/>
    <w:rsid w:val="00F2685E"/>
    <w:pPr>
      <w:widowControl w:val="0"/>
      <w:shd w:val="solid" w:color="auto" w:fill="auto"/>
      <w:spacing w:after="120" w:line="360" w:lineRule="exact"/>
      <w:ind w:firstLine="709"/>
      <w:jc w:val="center"/>
    </w:pPr>
    <w:rPr>
      <w:rFonts w:ascii="Arial" w:eastAsia="Times New Roman" w:hAnsi="Arial" w:cs="Arial"/>
      <w:color w:val="FFFFFF"/>
      <w:spacing w:val="-16"/>
      <w:sz w:val="26"/>
      <w:szCs w:val="26"/>
    </w:rPr>
  </w:style>
  <w:style w:type="paragraph" w:customStyle="1" w:styleId="afffff0">
    <w:name w:val="Подзаголовок главы"/>
    <w:basedOn w:val="a2"/>
    <w:semiHidden/>
    <w:rsid w:val="00F2685E"/>
    <w:pPr>
      <w:keepNext/>
      <w:keepLines/>
      <w:widowControl w:val="0"/>
      <w:spacing w:before="60" w:after="120" w:line="340" w:lineRule="atLeast"/>
      <w:ind w:firstLine="709"/>
      <w:jc w:val="left"/>
    </w:pPr>
    <w:rPr>
      <w:rFonts w:ascii="Arial" w:eastAsia="Times New Roman" w:hAnsi="Arial" w:cs="Arial"/>
      <w:spacing w:val="-16"/>
      <w:kern w:val="28"/>
      <w:sz w:val="32"/>
      <w:szCs w:val="32"/>
    </w:rPr>
  </w:style>
  <w:style w:type="paragraph" w:customStyle="1" w:styleId="afffff1">
    <w:name w:val="Название предприятия"/>
    <w:basedOn w:val="a2"/>
    <w:semiHidden/>
    <w:rsid w:val="00F2685E"/>
    <w:pPr>
      <w:keepNext/>
      <w:keepLines/>
      <w:widowControl w:val="0"/>
      <w:spacing w:after="120" w:line="220" w:lineRule="atLeast"/>
      <w:ind w:firstLine="709"/>
    </w:pPr>
    <w:rPr>
      <w:rFonts w:ascii="Arial Black" w:eastAsia="Times New Roman" w:hAnsi="Arial Black" w:cs="Arial Black"/>
      <w:spacing w:val="-25"/>
      <w:kern w:val="28"/>
      <w:sz w:val="32"/>
      <w:szCs w:val="32"/>
    </w:rPr>
  </w:style>
  <w:style w:type="character" w:customStyle="1" w:styleId="S21">
    <w:name w:val="S_Заголовок 2 Знак"/>
    <w:link w:val="S2"/>
    <w:rsid w:val="00F2685E"/>
    <w:rPr>
      <w:rFonts w:ascii="Times New Roman" w:eastAsiaTheme="minorHAnsi" w:hAnsi="Times New Roman" w:cstheme="minorBidi"/>
      <w:b/>
      <w:sz w:val="24"/>
      <w:szCs w:val="24"/>
      <w:lang w:eastAsia="en-US"/>
    </w:rPr>
  </w:style>
  <w:style w:type="paragraph" w:customStyle="1" w:styleId="afffff2">
    <w:name w:val="Текст таблицы"/>
    <w:basedOn w:val="a2"/>
    <w:semiHidden/>
    <w:rsid w:val="00F2685E"/>
    <w:pPr>
      <w:widowControl w:val="0"/>
      <w:spacing w:before="60" w:after="120" w:line="360" w:lineRule="auto"/>
      <w:ind w:firstLine="709"/>
    </w:pPr>
    <w:rPr>
      <w:rFonts w:ascii="Arial" w:eastAsia="Times New Roman" w:hAnsi="Arial" w:cs="Arial"/>
      <w:spacing w:val="-5"/>
      <w:sz w:val="16"/>
      <w:szCs w:val="16"/>
    </w:rPr>
  </w:style>
  <w:style w:type="paragraph" w:customStyle="1" w:styleId="afffff3">
    <w:name w:val="Подчеркнутый"/>
    <w:basedOn w:val="a2"/>
    <w:link w:val="afffff4"/>
    <w:semiHidden/>
    <w:rsid w:val="00F2685E"/>
    <w:pPr>
      <w:widowControl w:val="0"/>
      <w:spacing w:after="120" w:line="360" w:lineRule="auto"/>
      <w:ind w:firstLine="709"/>
    </w:pPr>
    <w:rPr>
      <w:rFonts w:eastAsia="Times New Roman"/>
      <w:szCs w:val="24"/>
      <w:u w:val="single"/>
      <w:lang w:eastAsia="ru-RU"/>
    </w:rPr>
  </w:style>
  <w:style w:type="character" w:customStyle="1" w:styleId="afffff4">
    <w:name w:val="Подчеркнутый Знак"/>
    <w:link w:val="afffff3"/>
    <w:semiHidden/>
    <w:rsid w:val="00F2685E"/>
    <w:rPr>
      <w:rFonts w:ascii="Times New Roman" w:eastAsia="Times New Roman" w:hAnsi="Times New Roman"/>
      <w:sz w:val="24"/>
      <w:szCs w:val="24"/>
      <w:u w:val="single"/>
    </w:rPr>
  </w:style>
  <w:style w:type="paragraph" w:customStyle="1" w:styleId="afffff5">
    <w:name w:val="Название документа"/>
    <w:basedOn w:val="a2"/>
    <w:semiHidden/>
    <w:rsid w:val="00F2685E"/>
    <w:pPr>
      <w:keepNext/>
      <w:keepLines/>
      <w:widowControl w:val="0"/>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ff6">
    <w:name w:val="Нижний колонтитул (четный)"/>
    <w:basedOn w:val="aff"/>
    <w:semiHidden/>
    <w:rsid w:val="00F2685E"/>
  </w:style>
  <w:style w:type="paragraph" w:customStyle="1" w:styleId="afffff7">
    <w:name w:val="Нижний колонтитул (первый)"/>
    <w:basedOn w:val="aff"/>
    <w:semiHidden/>
    <w:rsid w:val="00F2685E"/>
  </w:style>
  <w:style w:type="paragraph" w:customStyle="1" w:styleId="afffff8">
    <w:name w:val="Нижний колонтитул (нечетный)"/>
    <w:basedOn w:val="aff"/>
    <w:semiHidden/>
    <w:rsid w:val="00F2685E"/>
  </w:style>
  <w:style w:type="character" w:styleId="afffff9">
    <w:name w:val="line number"/>
    <w:semiHidden/>
    <w:rsid w:val="00F2685E"/>
    <w:rPr>
      <w:sz w:val="18"/>
      <w:szCs w:val="18"/>
    </w:rPr>
  </w:style>
  <w:style w:type="paragraph" w:styleId="2f0">
    <w:name w:val="List 2"/>
    <w:basedOn w:val="afff6"/>
    <w:semiHidden/>
    <w:rsid w:val="00F2685E"/>
    <w:pPr>
      <w:widowControl w:val="0"/>
      <w:spacing w:before="0" w:after="240" w:line="240" w:lineRule="atLeast"/>
      <w:ind w:left="1800"/>
    </w:pPr>
    <w:rPr>
      <w:rFonts w:cs="Arial"/>
      <w:sz w:val="20"/>
      <w:szCs w:val="20"/>
    </w:rPr>
  </w:style>
  <w:style w:type="paragraph" w:styleId="3a">
    <w:name w:val="List 3"/>
    <w:basedOn w:val="afff6"/>
    <w:semiHidden/>
    <w:rsid w:val="00F2685E"/>
    <w:pPr>
      <w:widowControl w:val="0"/>
      <w:spacing w:before="0" w:after="240" w:line="240" w:lineRule="atLeast"/>
      <w:ind w:left="2160"/>
    </w:pPr>
    <w:rPr>
      <w:rFonts w:cs="Arial"/>
      <w:sz w:val="20"/>
      <w:szCs w:val="20"/>
    </w:rPr>
  </w:style>
  <w:style w:type="paragraph" w:styleId="43">
    <w:name w:val="List 4"/>
    <w:basedOn w:val="afff6"/>
    <w:semiHidden/>
    <w:rsid w:val="00F2685E"/>
    <w:pPr>
      <w:widowControl w:val="0"/>
      <w:spacing w:before="0" w:after="240" w:line="240" w:lineRule="atLeast"/>
      <w:ind w:left="2520"/>
    </w:pPr>
    <w:rPr>
      <w:rFonts w:cs="Arial"/>
      <w:sz w:val="20"/>
      <w:szCs w:val="20"/>
    </w:rPr>
  </w:style>
  <w:style w:type="paragraph" w:styleId="5a">
    <w:name w:val="List 5"/>
    <w:basedOn w:val="afff6"/>
    <w:semiHidden/>
    <w:rsid w:val="00F2685E"/>
    <w:pPr>
      <w:widowControl w:val="0"/>
      <w:spacing w:before="0" w:after="240" w:line="240" w:lineRule="atLeast"/>
      <w:ind w:left="2880"/>
    </w:pPr>
    <w:rPr>
      <w:rFonts w:cs="Arial"/>
      <w:sz w:val="20"/>
      <w:szCs w:val="20"/>
    </w:rPr>
  </w:style>
  <w:style w:type="paragraph" w:styleId="2f1">
    <w:name w:val="List Bullet 2"/>
    <w:basedOn w:val="a2"/>
    <w:autoRedefine/>
    <w:semiHidden/>
    <w:rsid w:val="00F2685E"/>
    <w:pPr>
      <w:widowControl w:val="0"/>
      <w:tabs>
        <w:tab w:val="num" w:pos="552"/>
      </w:tabs>
      <w:spacing w:after="240" w:line="240" w:lineRule="atLeast"/>
      <w:ind w:left="1800" w:hanging="552"/>
    </w:pPr>
    <w:rPr>
      <w:rFonts w:ascii="Arial" w:eastAsia="Times New Roman" w:hAnsi="Arial" w:cs="Arial"/>
      <w:spacing w:val="-5"/>
      <w:sz w:val="20"/>
      <w:szCs w:val="20"/>
    </w:rPr>
  </w:style>
  <w:style w:type="paragraph" w:styleId="3b">
    <w:name w:val="List Bullet 3"/>
    <w:basedOn w:val="a2"/>
    <w:autoRedefine/>
    <w:semiHidden/>
    <w:rsid w:val="00F2685E"/>
    <w:pPr>
      <w:widowControl w:val="0"/>
      <w:tabs>
        <w:tab w:val="num" w:pos="552"/>
      </w:tabs>
      <w:spacing w:after="240" w:line="240" w:lineRule="atLeast"/>
      <w:ind w:left="2160" w:hanging="552"/>
    </w:pPr>
    <w:rPr>
      <w:rFonts w:ascii="Arial" w:eastAsia="Times New Roman" w:hAnsi="Arial" w:cs="Arial"/>
      <w:spacing w:val="-5"/>
      <w:sz w:val="20"/>
      <w:szCs w:val="20"/>
    </w:rPr>
  </w:style>
  <w:style w:type="paragraph" w:styleId="44">
    <w:name w:val="List Bullet 4"/>
    <w:basedOn w:val="a2"/>
    <w:autoRedefine/>
    <w:semiHidden/>
    <w:rsid w:val="00F2685E"/>
    <w:pPr>
      <w:widowControl w:val="0"/>
      <w:tabs>
        <w:tab w:val="num" w:pos="552"/>
      </w:tabs>
      <w:spacing w:after="240" w:line="240" w:lineRule="atLeast"/>
      <w:ind w:left="2520" w:hanging="552"/>
    </w:pPr>
    <w:rPr>
      <w:rFonts w:ascii="Arial" w:eastAsia="Times New Roman" w:hAnsi="Arial" w:cs="Arial"/>
      <w:spacing w:val="-5"/>
      <w:sz w:val="20"/>
      <w:szCs w:val="20"/>
    </w:rPr>
  </w:style>
  <w:style w:type="paragraph" w:styleId="5b">
    <w:name w:val="List Bullet 5"/>
    <w:basedOn w:val="a2"/>
    <w:autoRedefine/>
    <w:semiHidden/>
    <w:rsid w:val="00F2685E"/>
    <w:pPr>
      <w:widowControl w:val="0"/>
      <w:tabs>
        <w:tab w:val="num" w:pos="552"/>
      </w:tabs>
      <w:spacing w:after="240" w:line="240" w:lineRule="atLeast"/>
      <w:ind w:left="2880" w:hanging="552"/>
    </w:pPr>
    <w:rPr>
      <w:rFonts w:ascii="Arial" w:eastAsia="Times New Roman" w:hAnsi="Arial" w:cs="Arial"/>
      <w:spacing w:val="-5"/>
      <w:sz w:val="20"/>
      <w:szCs w:val="20"/>
    </w:rPr>
  </w:style>
  <w:style w:type="paragraph" w:styleId="afffffa">
    <w:name w:val="List Continue"/>
    <w:basedOn w:val="afff6"/>
    <w:semiHidden/>
    <w:rsid w:val="00F2685E"/>
    <w:pPr>
      <w:widowControl w:val="0"/>
      <w:spacing w:before="0" w:after="240" w:line="240" w:lineRule="atLeast"/>
      <w:ind w:firstLine="0"/>
    </w:pPr>
    <w:rPr>
      <w:rFonts w:cs="Arial"/>
      <w:sz w:val="20"/>
      <w:szCs w:val="20"/>
    </w:rPr>
  </w:style>
  <w:style w:type="paragraph" w:styleId="2f2">
    <w:name w:val="List Continue 2"/>
    <w:basedOn w:val="afffffa"/>
    <w:semiHidden/>
    <w:rsid w:val="00F2685E"/>
    <w:pPr>
      <w:ind w:left="2160"/>
    </w:pPr>
  </w:style>
  <w:style w:type="paragraph" w:styleId="3c">
    <w:name w:val="List Continue 3"/>
    <w:basedOn w:val="afffffa"/>
    <w:semiHidden/>
    <w:rsid w:val="00F2685E"/>
    <w:pPr>
      <w:ind w:left="2520"/>
    </w:pPr>
  </w:style>
  <w:style w:type="paragraph" w:styleId="45">
    <w:name w:val="List Continue 4"/>
    <w:basedOn w:val="afffffa"/>
    <w:semiHidden/>
    <w:rsid w:val="00F2685E"/>
    <w:pPr>
      <w:ind w:left="2880"/>
    </w:pPr>
  </w:style>
  <w:style w:type="paragraph" w:styleId="5c">
    <w:name w:val="List Continue 5"/>
    <w:basedOn w:val="afffffa"/>
    <w:semiHidden/>
    <w:rsid w:val="00F2685E"/>
    <w:pPr>
      <w:ind w:left="3240"/>
    </w:pPr>
  </w:style>
  <w:style w:type="paragraph" w:styleId="afffffb">
    <w:name w:val="List Number"/>
    <w:basedOn w:val="a2"/>
    <w:semiHidden/>
    <w:rsid w:val="00F2685E"/>
    <w:pPr>
      <w:widowControl w:val="0"/>
      <w:spacing w:before="100" w:beforeAutospacing="1" w:after="100" w:afterAutospacing="1" w:line="360" w:lineRule="auto"/>
      <w:ind w:firstLine="709"/>
    </w:pPr>
    <w:rPr>
      <w:rFonts w:eastAsia="Times New Roman"/>
      <w:sz w:val="28"/>
      <w:szCs w:val="28"/>
      <w:lang w:eastAsia="ru-RU"/>
    </w:rPr>
  </w:style>
  <w:style w:type="paragraph" w:styleId="2f3">
    <w:name w:val="List Number 2"/>
    <w:basedOn w:val="afffffb"/>
    <w:semiHidden/>
    <w:rsid w:val="00F2685E"/>
    <w:pPr>
      <w:spacing w:before="0" w:beforeAutospacing="0" w:after="240" w:afterAutospacing="0" w:line="240" w:lineRule="atLeast"/>
      <w:ind w:left="1800" w:hanging="360"/>
    </w:pPr>
    <w:rPr>
      <w:rFonts w:ascii="Arial" w:hAnsi="Arial" w:cs="Arial"/>
      <w:spacing w:val="-5"/>
      <w:sz w:val="20"/>
      <w:szCs w:val="20"/>
      <w:lang w:eastAsia="en-US"/>
    </w:rPr>
  </w:style>
  <w:style w:type="paragraph" w:styleId="3d">
    <w:name w:val="List Number 3"/>
    <w:basedOn w:val="afffffb"/>
    <w:semiHidden/>
    <w:rsid w:val="00F2685E"/>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6">
    <w:name w:val="List Number 4"/>
    <w:basedOn w:val="afffffb"/>
    <w:semiHidden/>
    <w:rsid w:val="00F2685E"/>
    <w:pPr>
      <w:spacing w:before="0" w:beforeAutospacing="0" w:after="240" w:afterAutospacing="0" w:line="240" w:lineRule="atLeast"/>
      <w:ind w:left="2520" w:hanging="360"/>
    </w:pPr>
    <w:rPr>
      <w:rFonts w:ascii="Arial" w:hAnsi="Arial" w:cs="Arial"/>
      <w:spacing w:val="-5"/>
      <w:sz w:val="20"/>
      <w:szCs w:val="20"/>
      <w:lang w:eastAsia="en-US"/>
    </w:rPr>
  </w:style>
  <w:style w:type="paragraph" w:styleId="5d">
    <w:name w:val="List Number 5"/>
    <w:basedOn w:val="afffffb"/>
    <w:semiHidden/>
    <w:rsid w:val="00F2685E"/>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c">
    <w:name w:val="Normal Indent"/>
    <w:basedOn w:val="a2"/>
    <w:semiHidden/>
    <w:rsid w:val="00F2685E"/>
    <w:pPr>
      <w:widowControl w:val="0"/>
      <w:spacing w:after="120" w:line="360" w:lineRule="auto"/>
      <w:ind w:left="1440" w:firstLine="709"/>
    </w:pPr>
    <w:rPr>
      <w:rFonts w:ascii="Arial" w:eastAsia="Times New Roman" w:hAnsi="Arial" w:cs="Arial"/>
      <w:spacing w:val="-5"/>
      <w:sz w:val="20"/>
      <w:szCs w:val="20"/>
    </w:rPr>
  </w:style>
  <w:style w:type="paragraph" w:customStyle="1" w:styleId="afffffd">
    <w:name w:val="Подзаголовок части"/>
    <w:basedOn w:val="a2"/>
    <w:next w:val="a3"/>
    <w:semiHidden/>
    <w:rsid w:val="00F2685E"/>
    <w:pPr>
      <w:keepNext/>
      <w:widowControl w:val="0"/>
      <w:spacing w:before="360" w:after="120" w:line="360" w:lineRule="auto"/>
      <w:ind w:left="1080" w:firstLine="709"/>
    </w:pPr>
    <w:rPr>
      <w:rFonts w:ascii="Arial" w:eastAsia="Times New Roman" w:hAnsi="Arial" w:cs="Arial"/>
      <w:i/>
      <w:iCs/>
      <w:spacing w:val="-5"/>
      <w:kern w:val="28"/>
      <w:sz w:val="26"/>
      <w:szCs w:val="26"/>
    </w:rPr>
  </w:style>
  <w:style w:type="paragraph" w:customStyle="1" w:styleId="afffffe">
    <w:name w:val="Обратный адрес"/>
    <w:basedOn w:val="a2"/>
    <w:semiHidden/>
    <w:rsid w:val="00F2685E"/>
    <w:pPr>
      <w:keepLines/>
      <w:framePr w:w="5160" w:h="840" w:wrap="notBeside" w:vAnchor="page" w:hAnchor="page" w:x="6121" w:y="915" w:anchorLock="1"/>
      <w:widowControl w:val="0"/>
      <w:tabs>
        <w:tab w:val="left" w:pos="2160"/>
      </w:tabs>
      <w:spacing w:after="120" w:line="160" w:lineRule="atLeast"/>
      <w:ind w:firstLine="709"/>
    </w:pPr>
    <w:rPr>
      <w:rFonts w:ascii="Arial" w:eastAsia="Times New Roman" w:hAnsi="Arial" w:cs="Arial"/>
      <w:sz w:val="14"/>
      <w:szCs w:val="14"/>
    </w:rPr>
  </w:style>
  <w:style w:type="paragraph" w:customStyle="1" w:styleId="affffff">
    <w:name w:val="Название раздела"/>
    <w:basedOn w:val="a2"/>
    <w:next w:val="a3"/>
    <w:semiHidden/>
    <w:rsid w:val="00F2685E"/>
    <w:pPr>
      <w:widowControl w:val="0"/>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fff0">
    <w:name w:val="Подзаголовок титульного листа"/>
    <w:basedOn w:val="a2"/>
    <w:next w:val="a3"/>
    <w:semiHidden/>
    <w:rsid w:val="00F2685E"/>
    <w:pPr>
      <w:widowControl w:val="0"/>
      <w:pBdr>
        <w:top w:val="single" w:sz="6" w:space="24" w:color="auto"/>
      </w:pBdr>
      <w:spacing w:after="120" w:line="480" w:lineRule="atLeast"/>
      <w:ind w:left="835" w:right="835" w:firstLine="709"/>
    </w:pPr>
    <w:rPr>
      <w:rFonts w:ascii="Arial" w:eastAsia="Times New Roman" w:hAnsi="Arial" w:cs="Arial"/>
      <w:b/>
      <w:bCs/>
      <w:spacing w:val="-30"/>
      <w:sz w:val="48"/>
      <w:szCs w:val="48"/>
      <w:lang w:eastAsia="ru-RU"/>
    </w:rPr>
  </w:style>
  <w:style w:type="character" w:customStyle="1" w:styleId="affffff1">
    <w:name w:val="Надстрочный"/>
    <w:semiHidden/>
    <w:rsid w:val="00F2685E"/>
    <w:rPr>
      <w:b/>
      <w:bCs/>
      <w:vertAlign w:val="superscript"/>
    </w:rPr>
  </w:style>
  <w:style w:type="character" w:styleId="HTML">
    <w:name w:val="HTML Sample"/>
    <w:semiHidden/>
    <w:rsid w:val="00F2685E"/>
    <w:rPr>
      <w:rFonts w:ascii="Courier New" w:hAnsi="Courier New" w:cs="Courier New"/>
      <w:lang w:val="ru-RU"/>
    </w:rPr>
  </w:style>
  <w:style w:type="paragraph" w:styleId="2f4">
    <w:name w:val="envelope return"/>
    <w:basedOn w:val="a2"/>
    <w:semiHidden/>
    <w:rsid w:val="00F2685E"/>
    <w:pPr>
      <w:widowControl w:val="0"/>
      <w:spacing w:after="120" w:line="360" w:lineRule="auto"/>
      <w:ind w:left="1080" w:firstLine="709"/>
    </w:pPr>
    <w:rPr>
      <w:rFonts w:ascii="Arial" w:eastAsia="Times New Roman" w:hAnsi="Arial" w:cs="Arial"/>
      <w:spacing w:val="-5"/>
      <w:sz w:val="20"/>
      <w:szCs w:val="20"/>
    </w:rPr>
  </w:style>
  <w:style w:type="character" w:styleId="HTML0">
    <w:name w:val="HTML Definition"/>
    <w:semiHidden/>
    <w:rsid w:val="00F2685E"/>
    <w:rPr>
      <w:i/>
      <w:iCs/>
      <w:lang w:val="ru-RU"/>
    </w:rPr>
  </w:style>
  <w:style w:type="character" w:styleId="HTML1">
    <w:name w:val="HTML Variable"/>
    <w:semiHidden/>
    <w:rsid w:val="00F2685E"/>
    <w:rPr>
      <w:i/>
      <w:iCs/>
      <w:lang w:val="ru-RU"/>
    </w:rPr>
  </w:style>
  <w:style w:type="character" w:styleId="HTML2">
    <w:name w:val="HTML Typewriter"/>
    <w:semiHidden/>
    <w:rsid w:val="00F2685E"/>
    <w:rPr>
      <w:rFonts w:ascii="Courier New" w:hAnsi="Courier New" w:cs="Courier New"/>
      <w:sz w:val="20"/>
      <w:szCs w:val="20"/>
      <w:lang w:val="ru-RU"/>
    </w:rPr>
  </w:style>
  <w:style w:type="paragraph" w:styleId="affffff2">
    <w:name w:val="Signature"/>
    <w:basedOn w:val="a2"/>
    <w:link w:val="affffff3"/>
    <w:semiHidden/>
    <w:rsid w:val="00F2685E"/>
    <w:pPr>
      <w:widowControl w:val="0"/>
      <w:spacing w:after="120" w:line="360" w:lineRule="auto"/>
      <w:ind w:left="4252" w:firstLine="709"/>
    </w:pPr>
    <w:rPr>
      <w:rFonts w:ascii="Arial" w:eastAsia="Times New Roman" w:hAnsi="Arial" w:cs="Arial"/>
      <w:spacing w:val="-5"/>
      <w:sz w:val="20"/>
      <w:szCs w:val="20"/>
    </w:rPr>
  </w:style>
  <w:style w:type="character" w:customStyle="1" w:styleId="affffff3">
    <w:name w:val="Подпись Знак"/>
    <w:basedOn w:val="a4"/>
    <w:link w:val="affffff2"/>
    <w:semiHidden/>
    <w:rsid w:val="00F2685E"/>
    <w:rPr>
      <w:rFonts w:ascii="Arial" w:eastAsia="Times New Roman" w:hAnsi="Arial" w:cs="Arial"/>
      <w:spacing w:val="-5"/>
      <w:lang w:eastAsia="en-US"/>
    </w:rPr>
  </w:style>
  <w:style w:type="paragraph" w:styleId="affffff4">
    <w:name w:val="Salutation"/>
    <w:basedOn w:val="a2"/>
    <w:next w:val="a2"/>
    <w:link w:val="affffff5"/>
    <w:semiHidden/>
    <w:rsid w:val="00F2685E"/>
    <w:pPr>
      <w:widowControl w:val="0"/>
      <w:spacing w:after="120" w:line="360" w:lineRule="auto"/>
      <w:ind w:left="1080" w:firstLine="709"/>
    </w:pPr>
    <w:rPr>
      <w:rFonts w:ascii="Arial" w:eastAsia="Times New Roman" w:hAnsi="Arial" w:cs="Arial"/>
      <w:spacing w:val="-5"/>
      <w:sz w:val="20"/>
      <w:szCs w:val="20"/>
    </w:rPr>
  </w:style>
  <w:style w:type="character" w:customStyle="1" w:styleId="affffff5">
    <w:name w:val="Приветствие Знак"/>
    <w:basedOn w:val="a4"/>
    <w:link w:val="affffff4"/>
    <w:semiHidden/>
    <w:rsid w:val="00F2685E"/>
    <w:rPr>
      <w:rFonts w:ascii="Arial" w:eastAsia="Times New Roman" w:hAnsi="Arial" w:cs="Arial"/>
      <w:spacing w:val="-5"/>
      <w:lang w:eastAsia="en-US"/>
    </w:rPr>
  </w:style>
  <w:style w:type="paragraph" w:styleId="affffff6">
    <w:name w:val="Closing"/>
    <w:basedOn w:val="a2"/>
    <w:link w:val="affffff7"/>
    <w:semiHidden/>
    <w:rsid w:val="00F2685E"/>
    <w:pPr>
      <w:widowControl w:val="0"/>
      <w:spacing w:after="120" w:line="360" w:lineRule="auto"/>
      <w:ind w:left="4252" w:firstLine="709"/>
    </w:pPr>
    <w:rPr>
      <w:rFonts w:ascii="Arial" w:eastAsia="Times New Roman" w:hAnsi="Arial" w:cs="Arial"/>
      <w:spacing w:val="-5"/>
      <w:sz w:val="20"/>
      <w:szCs w:val="20"/>
    </w:rPr>
  </w:style>
  <w:style w:type="character" w:customStyle="1" w:styleId="affffff7">
    <w:name w:val="Прощание Знак"/>
    <w:basedOn w:val="a4"/>
    <w:link w:val="affffff6"/>
    <w:semiHidden/>
    <w:rsid w:val="00F2685E"/>
    <w:rPr>
      <w:rFonts w:ascii="Arial" w:eastAsia="Times New Roman" w:hAnsi="Arial" w:cs="Arial"/>
      <w:spacing w:val="-5"/>
      <w:lang w:eastAsia="en-US"/>
    </w:rPr>
  </w:style>
  <w:style w:type="paragraph" w:styleId="HTML3">
    <w:name w:val="HTML Preformatted"/>
    <w:basedOn w:val="a2"/>
    <w:link w:val="HTML4"/>
    <w:semiHidden/>
    <w:rsid w:val="00F2685E"/>
    <w:pPr>
      <w:widowControl w:val="0"/>
      <w:spacing w:after="120"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4"/>
    <w:link w:val="HTML3"/>
    <w:semiHidden/>
    <w:rsid w:val="00F2685E"/>
    <w:rPr>
      <w:rFonts w:ascii="Courier New" w:eastAsia="Times New Roman" w:hAnsi="Courier New" w:cs="Courier New"/>
      <w:spacing w:val="-5"/>
      <w:lang w:eastAsia="en-US"/>
    </w:rPr>
  </w:style>
  <w:style w:type="character" w:customStyle="1" w:styleId="47">
    <w:name w:val="Знак4"/>
    <w:semiHidden/>
    <w:locked/>
    <w:rsid w:val="00F2685E"/>
    <w:rPr>
      <w:rFonts w:ascii="Arial" w:hAnsi="Arial" w:cs="Arial"/>
      <w:b/>
      <w:bCs/>
      <w:i/>
      <w:iCs/>
      <w:sz w:val="28"/>
      <w:szCs w:val="28"/>
      <w:lang w:val="ru-RU" w:eastAsia="ru-RU" w:bidi="ar-SA"/>
    </w:rPr>
  </w:style>
  <w:style w:type="paragraph" w:styleId="affffff8">
    <w:name w:val="E-mail Signature"/>
    <w:basedOn w:val="a2"/>
    <w:link w:val="affffff9"/>
    <w:semiHidden/>
    <w:rsid w:val="00F2685E"/>
    <w:pPr>
      <w:widowControl w:val="0"/>
      <w:spacing w:after="120" w:line="360" w:lineRule="auto"/>
      <w:ind w:left="1080" w:firstLine="709"/>
    </w:pPr>
    <w:rPr>
      <w:rFonts w:ascii="Arial" w:eastAsia="Times New Roman" w:hAnsi="Arial" w:cs="Arial"/>
      <w:spacing w:val="-5"/>
      <w:sz w:val="20"/>
      <w:szCs w:val="20"/>
    </w:rPr>
  </w:style>
  <w:style w:type="character" w:customStyle="1" w:styleId="affffff9">
    <w:name w:val="Электронная подпись Знак"/>
    <w:basedOn w:val="a4"/>
    <w:link w:val="affffff8"/>
    <w:semiHidden/>
    <w:rsid w:val="00F2685E"/>
    <w:rPr>
      <w:rFonts w:ascii="Arial" w:eastAsia="Times New Roman" w:hAnsi="Arial" w:cs="Arial"/>
      <w:spacing w:val="-5"/>
      <w:lang w:eastAsia="en-US"/>
    </w:rPr>
  </w:style>
  <w:style w:type="paragraph" w:customStyle="1" w:styleId="affffffa">
    <w:name w:val="Обычный в таблице"/>
    <w:basedOn w:val="a2"/>
    <w:semiHidden/>
    <w:rsid w:val="00F2685E"/>
    <w:pPr>
      <w:widowControl w:val="0"/>
      <w:spacing w:after="120" w:line="360" w:lineRule="auto"/>
      <w:ind w:firstLine="709"/>
    </w:pPr>
    <w:rPr>
      <w:rFonts w:eastAsia="Times New Roman"/>
      <w:sz w:val="28"/>
      <w:szCs w:val="28"/>
      <w:lang w:eastAsia="ru-RU"/>
    </w:rPr>
  </w:style>
  <w:style w:type="character" w:customStyle="1" w:styleId="1f4">
    <w:name w:val="Заголовок_1 Знак Знак Знак"/>
    <w:semiHidden/>
    <w:rsid w:val="00F2685E"/>
    <w:rPr>
      <w:b/>
      <w:caps/>
      <w:sz w:val="24"/>
      <w:szCs w:val="24"/>
      <w:lang w:val="ru-RU" w:eastAsia="ru-RU" w:bidi="ar-SA"/>
    </w:rPr>
  </w:style>
  <w:style w:type="paragraph" w:customStyle="1" w:styleId="ConsTitle">
    <w:name w:val="ConsTitle"/>
    <w:rsid w:val="00F2685E"/>
    <w:pPr>
      <w:widowControl w:val="0"/>
      <w:autoSpaceDE w:val="0"/>
      <w:autoSpaceDN w:val="0"/>
      <w:adjustRightInd w:val="0"/>
      <w:ind w:right="19772"/>
    </w:pPr>
    <w:rPr>
      <w:rFonts w:ascii="Arial" w:eastAsia="Times New Roman" w:hAnsi="Arial" w:cs="Arial"/>
      <w:b/>
      <w:bCs/>
      <w:sz w:val="16"/>
      <w:szCs w:val="16"/>
    </w:rPr>
  </w:style>
  <w:style w:type="paragraph" w:customStyle="1" w:styleId="1f5">
    <w:name w:val="Стиль1"/>
    <w:basedOn w:val="a2"/>
    <w:semiHidden/>
    <w:rsid w:val="00F2685E"/>
    <w:pPr>
      <w:widowControl w:val="0"/>
      <w:spacing w:after="120" w:line="360" w:lineRule="auto"/>
      <w:ind w:firstLine="540"/>
      <w:jc w:val="center"/>
    </w:pPr>
    <w:rPr>
      <w:rFonts w:eastAsia="Times New Roman"/>
      <w:b/>
      <w:szCs w:val="24"/>
      <w:lang w:eastAsia="ru-RU"/>
    </w:rPr>
  </w:style>
  <w:style w:type="paragraph" w:customStyle="1" w:styleId="2f5">
    <w:name w:val="Стиль2"/>
    <w:basedOn w:val="a2"/>
    <w:next w:val="1f5"/>
    <w:semiHidden/>
    <w:rsid w:val="00F2685E"/>
    <w:pPr>
      <w:widowControl w:val="0"/>
      <w:spacing w:after="120" w:line="360" w:lineRule="auto"/>
      <w:ind w:right="-8" w:firstLine="720"/>
      <w:jc w:val="center"/>
    </w:pPr>
    <w:rPr>
      <w:rFonts w:eastAsia="Times New Roman"/>
      <w:b/>
      <w:caps/>
      <w:szCs w:val="24"/>
      <w:lang w:eastAsia="ru-RU"/>
    </w:rPr>
  </w:style>
  <w:style w:type="numbering" w:styleId="111111">
    <w:name w:val="Outline List 2"/>
    <w:basedOn w:val="a6"/>
    <w:semiHidden/>
    <w:rsid w:val="00F2685E"/>
    <w:pPr>
      <w:numPr>
        <w:numId w:val="18"/>
      </w:numPr>
    </w:pPr>
  </w:style>
  <w:style w:type="numbering" w:styleId="1ai">
    <w:name w:val="Outline List 1"/>
    <w:basedOn w:val="a6"/>
    <w:semiHidden/>
    <w:rsid w:val="00F2685E"/>
    <w:pPr>
      <w:numPr>
        <w:numId w:val="29"/>
      </w:numPr>
    </w:pPr>
  </w:style>
  <w:style w:type="paragraph" w:customStyle="1" w:styleId="1f6">
    <w:name w:val="Заголовок1"/>
    <w:basedOn w:val="a2"/>
    <w:rsid w:val="00F2685E"/>
    <w:pPr>
      <w:widowControl w:val="0"/>
      <w:tabs>
        <w:tab w:val="left" w:pos="8460"/>
      </w:tabs>
      <w:spacing w:after="120" w:line="360" w:lineRule="auto"/>
      <w:ind w:firstLine="540"/>
      <w:jc w:val="center"/>
    </w:pPr>
    <w:rPr>
      <w:rFonts w:eastAsia="Times New Roman"/>
      <w:caps/>
      <w:szCs w:val="24"/>
      <w:lang w:eastAsia="ru-RU"/>
    </w:rPr>
  </w:style>
  <w:style w:type="paragraph" w:styleId="affffffb">
    <w:name w:val="Document Map"/>
    <w:basedOn w:val="a2"/>
    <w:link w:val="affffffc"/>
    <w:semiHidden/>
    <w:rsid w:val="00F2685E"/>
    <w:pPr>
      <w:widowControl w:val="0"/>
      <w:shd w:val="clear" w:color="auto" w:fill="000080"/>
      <w:spacing w:after="120" w:line="360" w:lineRule="auto"/>
      <w:ind w:firstLine="709"/>
    </w:pPr>
    <w:rPr>
      <w:rFonts w:ascii="Tahoma" w:eastAsia="Times New Roman" w:hAnsi="Tahoma" w:cs="Tahoma"/>
      <w:sz w:val="28"/>
      <w:szCs w:val="28"/>
      <w:lang w:eastAsia="ru-RU"/>
    </w:rPr>
  </w:style>
  <w:style w:type="character" w:customStyle="1" w:styleId="affffffc">
    <w:name w:val="Схема документа Знак"/>
    <w:basedOn w:val="a4"/>
    <w:link w:val="affffffb"/>
    <w:semiHidden/>
    <w:rsid w:val="00F2685E"/>
    <w:rPr>
      <w:rFonts w:ascii="Tahoma" w:eastAsia="Times New Roman" w:hAnsi="Tahoma" w:cs="Tahoma"/>
      <w:sz w:val="28"/>
      <w:szCs w:val="28"/>
      <w:shd w:val="clear" w:color="auto" w:fill="000080"/>
    </w:rPr>
  </w:style>
  <w:style w:type="paragraph" w:customStyle="1" w:styleId="affffffd">
    <w:name w:val="База заголовка"/>
    <w:basedOn w:val="a2"/>
    <w:next w:val="a3"/>
    <w:semiHidden/>
    <w:rsid w:val="00F2685E"/>
    <w:pPr>
      <w:keepNext/>
      <w:keepLines/>
      <w:widowControl w:val="0"/>
      <w:spacing w:before="140" w:after="120" w:line="220" w:lineRule="atLeast"/>
      <w:ind w:left="1080" w:firstLine="709"/>
    </w:pPr>
    <w:rPr>
      <w:rFonts w:ascii="Arial" w:eastAsia="Times New Roman" w:hAnsi="Arial" w:cs="Arial"/>
      <w:spacing w:val="-4"/>
      <w:kern w:val="28"/>
      <w:sz w:val="22"/>
    </w:rPr>
  </w:style>
  <w:style w:type="paragraph" w:customStyle="1" w:styleId="affffffe">
    <w:name w:val="Цитаты"/>
    <w:basedOn w:val="a2"/>
    <w:semiHidden/>
    <w:rsid w:val="00F2685E"/>
    <w:pPr>
      <w:widowControl w:val="0"/>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ff">
    <w:name w:val="Заголовок части"/>
    <w:basedOn w:val="a2"/>
    <w:semiHidden/>
    <w:rsid w:val="00F2685E"/>
    <w:pPr>
      <w:widowControl w:val="0"/>
      <w:shd w:val="solid" w:color="auto" w:fill="auto"/>
      <w:spacing w:after="120" w:line="660" w:lineRule="exact"/>
      <w:ind w:firstLine="709"/>
      <w:jc w:val="center"/>
    </w:pPr>
    <w:rPr>
      <w:rFonts w:ascii="Arial Black" w:eastAsia="Times New Roman" w:hAnsi="Arial Black" w:cs="Arial Black"/>
      <w:color w:val="FFFFFF"/>
      <w:spacing w:val="-40"/>
      <w:sz w:val="84"/>
      <w:szCs w:val="84"/>
    </w:rPr>
  </w:style>
  <w:style w:type="paragraph" w:customStyle="1" w:styleId="afffffff0">
    <w:name w:val="Заголовок главы"/>
    <w:basedOn w:val="a2"/>
    <w:semiHidden/>
    <w:rsid w:val="00F2685E"/>
    <w:pPr>
      <w:widowControl w:val="0"/>
      <w:spacing w:after="120" w:line="360" w:lineRule="auto"/>
      <w:ind w:firstLine="709"/>
      <w:jc w:val="center"/>
    </w:pPr>
    <w:rPr>
      <w:rFonts w:eastAsia="Times New Roman"/>
      <w:caps/>
      <w:szCs w:val="24"/>
      <w:lang w:eastAsia="ru-RU"/>
    </w:rPr>
  </w:style>
  <w:style w:type="paragraph" w:customStyle="1" w:styleId="afffffff1">
    <w:name w:val="База сноски"/>
    <w:basedOn w:val="a2"/>
    <w:semiHidden/>
    <w:rsid w:val="00F2685E"/>
    <w:pPr>
      <w:keepLines/>
      <w:widowControl w:val="0"/>
      <w:spacing w:after="120" w:line="200" w:lineRule="atLeast"/>
      <w:ind w:left="1080" w:firstLine="709"/>
    </w:pPr>
    <w:rPr>
      <w:rFonts w:ascii="Arial" w:eastAsia="Times New Roman" w:hAnsi="Arial" w:cs="Arial"/>
      <w:spacing w:val="-5"/>
      <w:sz w:val="16"/>
      <w:szCs w:val="16"/>
    </w:rPr>
  </w:style>
  <w:style w:type="paragraph" w:customStyle="1" w:styleId="afffffff2">
    <w:name w:val="Заголовок титульного листа"/>
    <w:basedOn w:val="affffffd"/>
    <w:next w:val="a2"/>
    <w:semiHidden/>
    <w:rsid w:val="00F2685E"/>
  </w:style>
  <w:style w:type="paragraph" w:customStyle="1" w:styleId="1f7">
    <w:name w:val="Маркированный_1 Знак"/>
    <w:basedOn w:val="a2"/>
    <w:link w:val="122"/>
    <w:semiHidden/>
    <w:locked/>
    <w:rsid w:val="00F2685E"/>
    <w:pPr>
      <w:widowControl w:val="0"/>
      <w:tabs>
        <w:tab w:val="num" w:pos="2858"/>
      </w:tabs>
      <w:spacing w:after="120" w:line="360" w:lineRule="auto"/>
      <w:ind w:left="2858" w:hanging="360"/>
    </w:pPr>
    <w:rPr>
      <w:rFonts w:eastAsia="Times New Roman"/>
      <w:szCs w:val="24"/>
      <w:lang w:eastAsia="ru-RU"/>
    </w:rPr>
  </w:style>
  <w:style w:type="paragraph" w:customStyle="1" w:styleId="afffffff3">
    <w:name w:val="База верхнего колонтитула"/>
    <w:basedOn w:val="a2"/>
    <w:semiHidden/>
    <w:rsid w:val="00F2685E"/>
    <w:pPr>
      <w:keepLines/>
      <w:widowControl w:val="0"/>
      <w:tabs>
        <w:tab w:val="center" w:pos="4320"/>
        <w:tab w:val="right" w:pos="8640"/>
      </w:tabs>
      <w:spacing w:after="120" w:line="190" w:lineRule="atLeast"/>
      <w:ind w:left="1080" w:firstLine="709"/>
    </w:pPr>
    <w:rPr>
      <w:rFonts w:ascii="Arial" w:eastAsia="Times New Roman" w:hAnsi="Arial" w:cs="Arial"/>
      <w:caps/>
      <w:spacing w:val="-5"/>
      <w:sz w:val="15"/>
      <w:szCs w:val="15"/>
    </w:rPr>
  </w:style>
  <w:style w:type="paragraph" w:customStyle="1" w:styleId="afffffff4">
    <w:name w:val="Верхний колонтитул (четный)"/>
    <w:basedOn w:val="aff1"/>
    <w:semiHidden/>
    <w:rsid w:val="00F2685E"/>
  </w:style>
  <w:style w:type="paragraph" w:customStyle="1" w:styleId="afffffff5">
    <w:name w:val="Верхний колонтитул (первый)"/>
    <w:basedOn w:val="aff1"/>
    <w:semiHidden/>
    <w:rsid w:val="00F2685E"/>
  </w:style>
  <w:style w:type="paragraph" w:customStyle="1" w:styleId="afffffff6">
    <w:name w:val="Верхний колонтитул (нечетный)"/>
    <w:basedOn w:val="aff1"/>
    <w:semiHidden/>
    <w:rsid w:val="00F2685E"/>
  </w:style>
  <w:style w:type="paragraph" w:customStyle="1" w:styleId="afffffff7">
    <w:name w:val="База указателя"/>
    <w:basedOn w:val="a2"/>
    <w:semiHidden/>
    <w:rsid w:val="00F2685E"/>
    <w:pPr>
      <w:widowControl w:val="0"/>
      <w:spacing w:after="120" w:line="240" w:lineRule="atLeast"/>
      <w:ind w:left="360" w:hanging="360"/>
    </w:pPr>
    <w:rPr>
      <w:rFonts w:ascii="Arial" w:eastAsia="Times New Roman" w:hAnsi="Arial" w:cs="Arial"/>
      <w:spacing w:val="-5"/>
      <w:sz w:val="18"/>
      <w:szCs w:val="18"/>
    </w:rPr>
  </w:style>
  <w:style w:type="character" w:customStyle="1" w:styleId="afffffff8">
    <w:name w:val="Вступление"/>
    <w:semiHidden/>
    <w:rsid w:val="00F2685E"/>
    <w:rPr>
      <w:rFonts w:ascii="Arial Black" w:hAnsi="Arial Black" w:cs="Arial Black"/>
      <w:spacing w:val="-4"/>
      <w:sz w:val="18"/>
      <w:szCs w:val="18"/>
    </w:rPr>
  </w:style>
  <w:style w:type="character" w:customStyle="1" w:styleId="122">
    <w:name w:val="Маркированный_1 Знак Знак2"/>
    <w:link w:val="1f7"/>
    <w:semiHidden/>
    <w:rsid w:val="00F2685E"/>
    <w:rPr>
      <w:rFonts w:ascii="Times New Roman" w:eastAsia="Times New Roman" w:hAnsi="Times New Roman"/>
      <w:sz w:val="24"/>
      <w:szCs w:val="24"/>
    </w:rPr>
  </w:style>
  <w:style w:type="paragraph" w:styleId="afffffff9">
    <w:name w:val="Message Header"/>
    <w:basedOn w:val="a3"/>
    <w:link w:val="afffffffa"/>
    <w:semiHidden/>
    <w:rsid w:val="00F2685E"/>
    <w:pPr>
      <w:keepLines/>
      <w:tabs>
        <w:tab w:val="left" w:pos="3600"/>
        <w:tab w:val="left" w:pos="4680"/>
      </w:tabs>
      <w:spacing w:after="120" w:line="280" w:lineRule="exact"/>
      <w:ind w:left="1080" w:right="2160" w:hanging="1080"/>
    </w:pPr>
    <w:rPr>
      <w:rFonts w:ascii="Arial" w:hAnsi="Arial" w:cs="Arial"/>
      <w:sz w:val="22"/>
      <w:szCs w:val="22"/>
      <w:lang w:eastAsia="en-US"/>
    </w:rPr>
  </w:style>
  <w:style w:type="character" w:customStyle="1" w:styleId="afffffffa">
    <w:name w:val="Шапка Знак"/>
    <w:basedOn w:val="a4"/>
    <w:link w:val="afffffff9"/>
    <w:semiHidden/>
    <w:rsid w:val="00F2685E"/>
    <w:rPr>
      <w:rFonts w:ascii="Arial" w:eastAsia="Times New Roman" w:hAnsi="Arial" w:cs="Arial"/>
      <w:sz w:val="22"/>
      <w:szCs w:val="22"/>
      <w:lang w:eastAsia="en-US"/>
    </w:rPr>
  </w:style>
  <w:style w:type="character" w:customStyle="1" w:styleId="afffffffb">
    <w:name w:val="Девиз"/>
    <w:semiHidden/>
    <w:rsid w:val="00F2685E"/>
    <w:rPr>
      <w:i/>
      <w:iCs/>
      <w:spacing w:val="-6"/>
      <w:sz w:val="24"/>
      <w:szCs w:val="24"/>
      <w:lang w:val="ru-RU"/>
    </w:rPr>
  </w:style>
  <w:style w:type="paragraph" w:customStyle="1" w:styleId="afffffffc">
    <w:name w:val="База оглавления"/>
    <w:basedOn w:val="a2"/>
    <w:semiHidden/>
    <w:rsid w:val="00F2685E"/>
    <w:pPr>
      <w:widowControl w:val="0"/>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2"/>
    <w:link w:val="HTML6"/>
    <w:semiHidden/>
    <w:rsid w:val="00F2685E"/>
    <w:pPr>
      <w:widowControl w:val="0"/>
      <w:spacing w:after="120"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4"/>
    <w:link w:val="HTML5"/>
    <w:semiHidden/>
    <w:rsid w:val="00F2685E"/>
    <w:rPr>
      <w:rFonts w:ascii="Arial" w:eastAsia="Times New Roman" w:hAnsi="Arial" w:cs="Arial"/>
      <w:i/>
      <w:iCs/>
      <w:spacing w:val="-5"/>
      <w:lang w:eastAsia="en-US"/>
    </w:rPr>
  </w:style>
  <w:style w:type="paragraph" w:styleId="afffffffd">
    <w:name w:val="envelope address"/>
    <w:basedOn w:val="a2"/>
    <w:semiHidden/>
    <w:rsid w:val="00F2685E"/>
    <w:pPr>
      <w:framePr w:w="7920" w:h="1980" w:hRule="exact" w:hSpace="180" w:wrap="auto" w:hAnchor="page" w:xAlign="center" w:yAlign="bottom"/>
      <w:widowControl w:val="0"/>
      <w:spacing w:after="120" w:line="360" w:lineRule="auto"/>
      <w:ind w:left="2880" w:firstLine="709"/>
    </w:pPr>
    <w:rPr>
      <w:rFonts w:ascii="Arial" w:eastAsia="Times New Roman" w:hAnsi="Arial" w:cs="Arial"/>
      <w:spacing w:val="-5"/>
      <w:sz w:val="28"/>
      <w:szCs w:val="28"/>
    </w:rPr>
  </w:style>
  <w:style w:type="character" w:styleId="HTML7">
    <w:name w:val="HTML Acronym"/>
    <w:semiHidden/>
    <w:rsid w:val="00F2685E"/>
    <w:rPr>
      <w:lang w:val="ru-RU"/>
    </w:rPr>
  </w:style>
  <w:style w:type="paragraph" w:styleId="afffffffe">
    <w:name w:val="Date"/>
    <w:basedOn w:val="a2"/>
    <w:next w:val="a2"/>
    <w:link w:val="affffffff"/>
    <w:semiHidden/>
    <w:rsid w:val="00F2685E"/>
    <w:pPr>
      <w:widowControl w:val="0"/>
      <w:spacing w:after="120" w:line="360" w:lineRule="auto"/>
      <w:ind w:left="1080" w:firstLine="709"/>
    </w:pPr>
    <w:rPr>
      <w:rFonts w:ascii="Arial" w:eastAsia="Times New Roman" w:hAnsi="Arial" w:cs="Arial"/>
      <w:spacing w:val="-5"/>
      <w:sz w:val="20"/>
      <w:szCs w:val="20"/>
    </w:rPr>
  </w:style>
  <w:style w:type="character" w:customStyle="1" w:styleId="affffffff">
    <w:name w:val="Дата Знак"/>
    <w:basedOn w:val="a4"/>
    <w:link w:val="afffffffe"/>
    <w:semiHidden/>
    <w:rsid w:val="00F2685E"/>
    <w:rPr>
      <w:rFonts w:ascii="Arial" w:eastAsia="Times New Roman" w:hAnsi="Arial" w:cs="Arial"/>
      <w:spacing w:val="-5"/>
      <w:lang w:eastAsia="en-US"/>
    </w:rPr>
  </w:style>
  <w:style w:type="paragraph" w:styleId="affffffff0">
    <w:name w:val="Note Heading"/>
    <w:basedOn w:val="a2"/>
    <w:next w:val="a2"/>
    <w:link w:val="affffffff1"/>
    <w:semiHidden/>
    <w:rsid w:val="00F2685E"/>
    <w:pPr>
      <w:widowControl w:val="0"/>
      <w:spacing w:after="120" w:line="360" w:lineRule="auto"/>
      <w:ind w:left="1080" w:firstLine="709"/>
    </w:pPr>
    <w:rPr>
      <w:rFonts w:ascii="Arial" w:eastAsia="Times New Roman" w:hAnsi="Arial" w:cs="Arial"/>
      <w:spacing w:val="-5"/>
      <w:sz w:val="20"/>
      <w:szCs w:val="20"/>
    </w:rPr>
  </w:style>
  <w:style w:type="character" w:customStyle="1" w:styleId="affffffff1">
    <w:name w:val="Заголовок записки Знак"/>
    <w:basedOn w:val="a4"/>
    <w:link w:val="affffffff0"/>
    <w:semiHidden/>
    <w:rsid w:val="00F2685E"/>
    <w:rPr>
      <w:rFonts w:ascii="Arial" w:eastAsia="Times New Roman" w:hAnsi="Arial" w:cs="Arial"/>
      <w:spacing w:val="-5"/>
      <w:lang w:eastAsia="en-US"/>
    </w:rPr>
  </w:style>
  <w:style w:type="character" w:styleId="HTML8">
    <w:name w:val="HTML Keyboard"/>
    <w:semiHidden/>
    <w:rsid w:val="00F2685E"/>
    <w:rPr>
      <w:rFonts w:ascii="Courier New" w:hAnsi="Courier New" w:cs="Courier New"/>
      <w:sz w:val="20"/>
      <w:szCs w:val="20"/>
      <w:lang w:val="ru-RU"/>
    </w:rPr>
  </w:style>
  <w:style w:type="character" w:styleId="HTML9">
    <w:name w:val="HTML Code"/>
    <w:semiHidden/>
    <w:rsid w:val="00F2685E"/>
    <w:rPr>
      <w:rFonts w:ascii="Courier New" w:hAnsi="Courier New" w:cs="Courier New"/>
      <w:sz w:val="20"/>
      <w:szCs w:val="20"/>
      <w:lang w:val="ru-RU"/>
    </w:rPr>
  </w:style>
  <w:style w:type="paragraph" w:styleId="affffffff2">
    <w:name w:val="Body Text First Indent"/>
    <w:basedOn w:val="a3"/>
    <w:link w:val="affffffff3"/>
    <w:semiHidden/>
    <w:rsid w:val="00F2685E"/>
    <w:pPr>
      <w:spacing w:after="120" w:line="360" w:lineRule="auto"/>
      <w:ind w:left="1080" w:firstLine="210"/>
    </w:pPr>
    <w:rPr>
      <w:rFonts w:ascii="Arial" w:hAnsi="Arial" w:cs="Arial"/>
      <w:spacing w:val="-5"/>
      <w:sz w:val="20"/>
      <w:lang w:eastAsia="en-US"/>
    </w:rPr>
  </w:style>
  <w:style w:type="character" w:customStyle="1" w:styleId="affffffff3">
    <w:name w:val="Красная строка Знак"/>
    <w:basedOn w:val="afd"/>
    <w:link w:val="affffffff2"/>
    <w:semiHidden/>
    <w:rsid w:val="00F2685E"/>
    <w:rPr>
      <w:rFonts w:ascii="Arial" w:eastAsia="Times New Roman" w:hAnsi="Arial" w:cs="Arial"/>
      <w:spacing w:val="-5"/>
      <w:sz w:val="24"/>
      <w:szCs w:val="20"/>
      <w:lang w:eastAsia="en-US"/>
    </w:rPr>
  </w:style>
  <w:style w:type="paragraph" w:styleId="2f6">
    <w:name w:val="Body Text First Indent 2"/>
    <w:basedOn w:val="afff0"/>
    <w:link w:val="2f7"/>
    <w:semiHidden/>
    <w:rsid w:val="00F2685E"/>
    <w:pPr>
      <w:widowControl w:val="0"/>
      <w:spacing w:after="120" w:line="360" w:lineRule="auto"/>
      <w:ind w:firstLine="210"/>
      <w:jc w:val="left"/>
    </w:pPr>
    <w:rPr>
      <w:rFonts w:ascii="Arial" w:eastAsia="Times New Roman" w:hAnsi="Arial" w:cs="Arial"/>
      <w:spacing w:val="-5"/>
      <w:sz w:val="20"/>
      <w:szCs w:val="20"/>
    </w:rPr>
  </w:style>
  <w:style w:type="character" w:customStyle="1" w:styleId="2f7">
    <w:name w:val="Красная строка 2 Знак"/>
    <w:basedOn w:val="afff1"/>
    <w:link w:val="2f6"/>
    <w:semiHidden/>
    <w:rsid w:val="00F2685E"/>
    <w:rPr>
      <w:rFonts w:ascii="Arial" w:eastAsia="Times New Roman" w:hAnsi="Arial" w:cs="Arial"/>
      <w:spacing w:val="-5"/>
      <w:sz w:val="24"/>
      <w:lang w:eastAsia="en-US"/>
    </w:rPr>
  </w:style>
  <w:style w:type="character" w:styleId="HTMLa">
    <w:name w:val="HTML Cite"/>
    <w:semiHidden/>
    <w:rsid w:val="00F2685E"/>
    <w:rPr>
      <w:i/>
      <w:iCs/>
      <w:lang w:val="ru-RU"/>
    </w:rPr>
  </w:style>
  <w:style w:type="paragraph" w:customStyle="1" w:styleId="1f8">
    <w:name w:val="Название объекта1"/>
    <w:basedOn w:val="a2"/>
    <w:semiHidden/>
    <w:rsid w:val="00F2685E"/>
    <w:pPr>
      <w:widowControl w:val="0"/>
      <w:spacing w:after="120" w:line="360" w:lineRule="auto"/>
      <w:ind w:left="1080" w:firstLine="709"/>
    </w:pPr>
    <w:rPr>
      <w:rFonts w:ascii="Arial" w:eastAsia="Times New Roman" w:hAnsi="Arial" w:cs="Arial"/>
      <w:spacing w:val="-5"/>
      <w:sz w:val="20"/>
      <w:szCs w:val="20"/>
      <w:lang w:eastAsia="ru-RU"/>
    </w:rPr>
  </w:style>
  <w:style w:type="character" w:customStyle="1" w:styleId="1f9">
    <w:name w:val="Знак1"/>
    <w:semiHidden/>
    <w:rsid w:val="00F2685E"/>
    <w:rPr>
      <w:rFonts w:ascii="Arial" w:hAnsi="Arial" w:cs="Arial"/>
      <w:b/>
      <w:bCs/>
      <w:i/>
      <w:iCs/>
      <w:sz w:val="28"/>
      <w:szCs w:val="28"/>
      <w:lang w:val="ru-RU" w:eastAsia="ru-RU" w:bidi="ar-SA"/>
    </w:rPr>
  </w:style>
  <w:style w:type="paragraph" w:styleId="48">
    <w:name w:val="toc 4"/>
    <w:basedOn w:val="a2"/>
    <w:next w:val="a2"/>
    <w:autoRedefine/>
    <w:uiPriority w:val="39"/>
    <w:rsid w:val="00F2685E"/>
    <w:pPr>
      <w:widowControl w:val="0"/>
      <w:spacing w:after="120" w:line="360" w:lineRule="auto"/>
      <w:ind w:left="840" w:firstLine="709"/>
    </w:pPr>
    <w:rPr>
      <w:rFonts w:eastAsia="Times New Roman"/>
      <w:sz w:val="18"/>
      <w:szCs w:val="18"/>
      <w:lang w:eastAsia="ru-RU"/>
    </w:rPr>
  </w:style>
  <w:style w:type="paragraph" w:styleId="5e">
    <w:name w:val="toc 5"/>
    <w:basedOn w:val="a2"/>
    <w:next w:val="a2"/>
    <w:autoRedefine/>
    <w:uiPriority w:val="39"/>
    <w:rsid w:val="00F2685E"/>
    <w:pPr>
      <w:widowControl w:val="0"/>
      <w:spacing w:after="120" w:line="360" w:lineRule="auto"/>
      <w:ind w:left="1120" w:firstLine="709"/>
    </w:pPr>
    <w:rPr>
      <w:rFonts w:eastAsia="Times New Roman"/>
      <w:sz w:val="18"/>
      <w:szCs w:val="18"/>
      <w:lang w:eastAsia="ru-RU"/>
    </w:rPr>
  </w:style>
  <w:style w:type="paragraph" w:styleId="63">
    <w:name w:val="toc 6"/>
    <w:basedOn w:val="a2"/>
    <w:next w:val="a2"/>
    <w:autoRedefine/>
    <w:uiPriority w:val="39"/>
    <w:rsid w:val="00F2685E"/>
    <w:pPr>
      <w:widowControl w:val="0"/>
      <w:spacing w:after="120" w:line="360" w:lineRule="auto"/>
      <w:ind w:left="1400" w:firstLine="709"/>
    </w:pPr>
    <w:rPr>
      <w:rFonts w:eastAsia="Times New Roman"/>
      <w:sz w:val="18"/>
      <w:szCs w:val="18"/>
      <w:lang w:eastAsia="ru-RU"/>
    </w:rPr>
  </w:style>
  <w:style w:type="paragraph" w:styleId="73">
    <w:name w:val="toc 7"/>
    <w:basedOn w:val="a2"/>
    <w:next w:val="a2"/>
    <w:autoRedefine/>
    <w:uiPriority w:val="39"/>
    <w:rsid w:val="00F2685E"/>
    <w:pPr>
      <w:widowControl w:val="0"/>
      <w:spacing w:after="120" w:line="360" w:lineRule="auto"/>
      <w:ind w:left="1680" w:firstLine="709"/>
    </w:pPr>
    <w:rPr>
      <w:rFonts w:eastAsia="Times New Roman"/>
      <w:sz w:val="18"/>
      <w:szCs w:val="18"/>
      <w:lang w:eastAsia="ru-RU"/>
    </w:rPr>
  </w:style>
  <w:style w:type="paragraph" w:styleId="83">
    <w:name w:val="toc 8"/>
    <w:basedOn w:val="a2"/>
    <w:next w:val="a2"/>
    <w:autoRedefine/>
    <w:uiPriority w:val="39"/>
    <w:rsid w:val="00F2685E"/>
    <w:pPr>
      <w:widowControl w:val="0"/>
      <w:spacing w:after="120" w:line="360" w:lineRule="auto"/>
      <w:ind w:left="1960" w:firstLine="709"/>
    </w:pPr>
    <w:rPr>
      <w:rFonts w:eastAsia="Times New Roman"/>
      <w:sz w:val="18"/>
      <w:szCs w:val="18"/>
      <w:lang w:eastAsia="ru-RU"/>
    </w:rPr>
  </w:style>
  <w:style w:type="paragraph" w:styleId="93">
    <w:name w:val="toc 9"/>
    <w:basedOn w:val="a2"/>
    <w:next w:val="a2"/>
    <w:autoRedefine/>
    <w:uiPriority w:val="39"/>
    <w:rsid w:val="00F2685E"/>
    <w:pPr>
      <w:widowControl w:val="0"/>
      <w:spacing w:after="120" w:line="360" w:lineRule="auto"/>
      <w:ind w:left="2240" w:firstLine="709"/>
    </w:pPr>
    <w:rPr>
      <w:rFonts w:eastAsia="Times New Roman"/>
      <w:sz w:val="18"/>
      <w:szCs w:val="18"/>
      <w:lang w:eastAsia="ru-RU"/>
    </w:rPr>
  </w:style>
  <w:style w:type="paragraph" w:customStyle="1" w:styleId="212">
    <w:name w:val="Основной текст 21"/>
    <w:basedOn w:val="a2"/>
    <w:semiHidden/>
    <w:rsid w:val="00F2685E"/>
    <w:pPr>
      <w:widowControl w:val="0"/>
      <w:spacing w:after="120" w:line="360" w:lineRule="auto"/>
      <w:ind w:left="426" w:hanging="426"/>
    </w:pPr>
    <w:rPr>
      <w:rFonts w:eastAsia="Times New Roman"/>
      <w:b/>
      <w:sz w:val="28"/>
      <w:szCs w:val="20"/>
      <w:lang w:eastAsia="ru-RU"/>
    </w:rPr>
  </w:style>
  <w:style w:type="paragraph" w:customStyle="1" w:styleId="1fa">
    <w:name w:val="Цитата1"/>
    <w:basedOn w:val="a2"/>
    <w:semiHidden/>
    <w:rsid w:val="00F2685E"/>
    <w:pPr>
      <w:widowControl w:val="0"/>
      <w:spacing w:after="120" w:line="360" w:lineRule="auto"/>
      <w:ind w:left="526" w:right="43" w:firstLine="709"/>
    </w:pPr>
    <w:rPr>
      <w:rFonts w:eastAsia="Times New Roman"/>
      <w:sz w:val="28"/>
      <w:szCs w:val="20"/>
      <w:lang w:eastAsia="ru-RU"/>
    </w:rPr>
  </w:style>
  <w:style w:type="paragraph" w:customStyle="1" w:styleId="1fb">
    <w:name w:val="Маркированный список1"/>
    <w:basedOn w:val="a2"/>
    <w:semiHidden/>
    <w:rsid w:val="00F2685E"/>
    <w:pPr>
      <w:widowControl w:val="0"/>
      <w:spacing w:before="100" w:beforeAutospacing="1" w:after="100" w:afterAutospacing="1" w:line="360" w:lineRule="auto"/>
      <w:ind w:firstLine="709"/>
    </w:pPr>
    <w:rPr>
      <w:rFonts w:eastAsia="Times New Roman"/>
      <w:sz w:val="28"/>
      <w:szCs w:val="24"/>
      <w:lang w:eastAsia="ru-RU"/>
    </w:rPr>
  </w:style>
  <w:style w:type="paragraph" w:customStyle="1" w:styleId="1fc">
    <w:name w:val="Нумерованный список1"/>
    <w:basedOn w:val="a2"/>
    <w:semiHidden/>
    <w:rsid w:val="00F2685E"/>
    <w:pPr>
      <w:widowControl w:val="0"/>
      <w:spacing w:before="100" w:beforeAutospacing="1" w:after="100" w:afterAutospacing="1" w:line="360" w:lineRule="auto"/>
      <w:ind w:firstLine="709"/>
    </w:pPr>
    <w:rPr>
      <w:rFonts w:eastAsia="Times New Roman"/>
      <w:sz w:val="28"/>
      <w:szCs w:val="24"/>
      <w:lang w:eastAsia="ru-RU"/>
    </w:rPr>
  </w:style>
  <w:style w:type="table" w:styleId="-1">
    <w:name w:val="Table Web 1"/>
    <w:basedOn w:val="a5"/>
    <w:semiHidden/>
    <w:rsid w:val="00F2685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F2685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F2685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4">
    <w:name w:val="Table Elegant"/>
    <w:basedOn w:val="a5"/>
    <w:semiHidden/>
    <w:rsid w:val="00F2685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d">
    <w:name w:val="Table Subtle 1"/>
    <w:basedOn w:val="a5"/>
    <w:semiHidden/>
    <w:rsid w:val="00F2685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5"/>
    <w:semiHidden/>
    <w:rsid w:val="00F2685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e">
    <w:name w:val="Table Classic 1"/>
    <w:basedOn w:val="a5"/>
    <w:semiHidden/>
    <w:rsid w:val="00F2685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lassic 2"/>
    <w:basedOn w:val="a5"/>
    <w:semiHidden/>
    <w:rsid w:val="00F2685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5"/>
    <w:semiHidden/>
    <w:rsid w:val="00F2685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5"/>
    <w:semiHidden/>
    <w:rsid w:val="00F2685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
    <w:name w:val="Table 3D effects 1"/>
    <w:basedOn w:val="a5"/>
    <w:semiHidden/>
    <w:rsid w:val="00F2685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a">
    <w:name w:val="Table 3D effects 2"/>
    <w:basedOn w:val="a5"/>
    <w:semiHidden/>
    <w:rsid w:val="00F2685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3D effects 3"/>
    <w:basedOn w:val="a5"/>
    <w:semiHidden/>
    <w:rsid w:val="00F2685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Simple 1"/>
    <w:basedOn w:val="a5"/>
    <w:semiHidden/>
    <w:rsid w:val="00F2685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5"/>
    <w:semiHidden/>
    <w:rsid w:val="00F2685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5"/>
    <w:semiHidden/>
    <w:rsid w:val="00F268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1">
    <w:name w:val="Table Grid 1"/>
    <w:basedOn w:val="a5"/>
    <w:semiHidden/>
    <w:rsid w:val="00F2685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c">
    <w:name w:val="Table Grid 2"/>
    <w:basedOn w:val="a5"/>
    <w:semiHidden/>
    <w:rsid w:val="00F2685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5"/>
    <w:semiHidden/>
    <w:rsid w:val="00F2685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5"/>
    <w:semiHidden/>
    <w:rsid w:val="00F2685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5"/>
    <w:semiHidden/>
    <w:rsid w:val="00F268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5"/>
    <w:semiHidden/>
    <w:rsid w:val="00F268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5"/>
    <w:semiHidden/>
    <w:rsid w:val="00F2685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5"/>
    <w:semiHidden/>
    <w:rsid w:val="00F2685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5">
    <w:name w:val="Table Contemporary"/>
    <w:basedOn w:val="a5"/>
    <w:semiHidden/>
    <w:rsid w:val="00F2685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6">
    <w:name w:val="Table Professional"/>
    <w:basedOn w:val="a5"/>
    <w:semiHidden/>
    <w:rsid w:val="00F2685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7">
    <w:name w:val="Outline List 3"/>
    <w:basedOn w:val="a6"/>
    <w:semiHidden/>
    <w:rsid w:val="00F2685E"/>
  </w:style>
  <w:style w:type="table" w:styleId="1ff2">
    <w:name w:val="Table Columns 1"/>
    <w:basedOn w:val="a5"/>
    <w:semiHidden/>
    <w:rsid w:val="00F2685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olumns 2"/>
    <w:basedOn w:val="a5"/>
    <w:semiHidden/>
    <w:rsid w:val="00F2685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Columns 3"/>
    <w:basedOn w:val="a5"/>
    <w:semiHidden/>
    <w:rsid w:val="00F2685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5"/>
    <w:semiHidden/>
    <w:rsid w:val="00F2685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5"/>
    <w:semiHidden/>
    <w:rsid w:val="00F2685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5"/>
    <w:semiHidden/>
    <w:rsid w:val="00F2685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F2685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F2685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F268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F2685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F2685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F2685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F2685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8">
    <w:name w:val="Table Theme"/>
    <w:basedOn w:val="a5"/>
    <w:semiHidden/>
    <w:rsid w:val="00F268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3">
    <w:name w:val="Table Colorful 1"/>
    <w:basedOn w:val="a5"/>
    <w:semiHidden/>
    <w:rsid w:val="00F2685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e">
    <w:name w:val="Table Colorful 2"/>
    <w:basedOn w:val="a5"/>
    <w:semiHidden/>
    <w:rsid w:val="00F2685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5"/>
    <w:semiHidden/>
    <w:rsid w:val="00F2685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f4">
    <w:name w:val="Заголовок_1"/>
    <w:semiHidden/>
    <w:rsid w:val="00F2685E"/>
    <w:rPr>
      <w:caps/>
    </w:rPr>
  </w:style>
  <w:style w:type="character" w:customStyle="1" w:styleId="1ff5">
    <w:name w:val="Маркированный_1 Знак Знак"/>
    <w:semiHidden/>
    <w:rsid w:val="00F2685E"/>
    <w:rPr>
      <w:sz w:val="24"/>
      <w:szCs w:val="24"/>
      <w:lang w:val="ru-RU" w:eastAsia="ru-RU" w:bidi="ar-SA"/>
    </w:rPr>
  </w:style>
  <w:style w:type="character" w:customStyle="1" w:styleId="affffffff9">
    <w:name w:val="Подчеркнутый Знак Знак"/>
    <w:semiHidden/>
    <w:rsid w:val="00F2685E"/>
    <w:rPr>
      <w:sz w:val="24"/>
      <w:szCs w:val="24"/>
      <w:u w:val="single"/>
      <w:lang w:val="ru-RU" w:eastAsia="ru-RU" w:bidi="ar-SA"/>
    </w:rPr>
  </w:style>
  <w:style w:type="paragraph" w:customStyle="1" w:styleId="affffffffa">
    <w:name w:val="Статья"/>
    <w:basedOn w:val="a2"/>
    <w:semiHidden/>
    <w:rsid w:val="00F2685E"/>
    <w:pPr>
      <w:widowControl w:val="0"/>
      <w:spacing w:after="120" w:line="240" w:lineRule="auto"/>
      <w:ind w:firstLine="0"/>
    </w:pPr>
    <w:rPr>
      <w:rFonts w:eastAsia="Times New Roman"/>
      <w:szCs w:val="24"/>
      <w:lang w:eastAsia="ru-RU"/>
    </w:rPr>
  </w:style>
  <w:style w:type="paragraph" w:customStyle="1" w:styleId="1ff6">
    <w:name w:val="текст 1"/>
    <w:basedOn w:val="a2"/>
    <w:next w:val="a2"/>
    <w:semiHidden/>
    <w:rsid w:val="00F2685E"/>
    <w:pPr>
      <w:widowControl w:val="0"/>
      <w:spacing w:after="120" w:line="240" w:lineRule="auto"/>
      <w:ind w:firstLine="540"/>
    </w:pPr>
    <w:rPr>
      <w:rFonts w:eastAsia="Times New Roman"/>
      <w:sz w:val="20"/>
      <w:szCs w:val="24"/>
      <w:lang w:eastAsia="ru-RU"/>
    </w:rPr>
  </w:style>
  <w:style w:type="paragraph" w:customStyle="1" w:styleId="affffffffb">
    <w:name w:val="Заголовок таблици"/>
    <w:basedOn w:val="1ff6"/>
    <w:semiHidden/>
    <w:rsid w:val="00F2685E"/>
    <w:rPr>
      <w:sz w:val="22"/>
    </w:rPr>
  </w:style>
  <w:style w:type="paragraph" w:customStyle="1" w:styleId="affffffffc">
    <w:name w:val="Номер таблици"/>
    <w:basedOn w:val="a2"/>
    <w:next w:val="a2"/>
    <w:semiHidden/>
    <w:rsid w:val="00F2685E"/>
    <w:pPr>
      <w:widowControl w:val="0"/>
      <w:spacing w:after="120" w:line="240" w:lineRule="auto"/>
      <w:ind w:firstLine="0"/>
      <w:jc w:val="right"/>
    </w:pPr>
    <w:rPr>
      <w:rFonts w:eastAsia="Times New Roman"/>
      <w:b/>
      <w:sz w:val="20"/>
      <w:szCs w:val="24"/>
      <w:lang w:eastAsia="ru-RU"/>
    </w:rPr>
  </w:style>
  <w:style w:type="paragraph" w:customStyle="1" w:styleId="affffffffd">
    <w:name w:val="Приложение"/>
    <w:basedOn w:val="a2"/>
    <w:next w:val="a2"/>
    <w:semiHidden/>
    <w:rsid w:val="00F2685E"/>
    <w:pPr>
      <w:widowControl w:val="0"/>
      <w:spacing w:after="120" w:line="240" w:lineRule="auto"/>
      <w:ind w:firstLine="0"/>
      <w:jc w:val="right"/>
    </w:pPr>
    <w:rPr>
      <w:rFonts w:eastAsia="Times New Roman"/>
      <w:sz w:val="20"/>
      <w:szCs w:val="24"/>
      <w:lang w:eastAsia="ru-RU"/>
    </w:rPr>
  </w:style>
  <w:style w:type="paragraph" w:customStyle="1" w:styleId="affffffffe">
    <w:name w:val="Обычный по таблице"/>
    <w:basedOn w:val="a2"/>
    <w:semiHidden/>
    <w:rsid w:val="00F2685E"/>
    <w:pPr>
      <w:widowControl w:val="0"/>
      <w:spacing w:after="120" w:line="240" w:lineRule="auto"/>
      <w:ind w:firstLine="0"/>
      <w:jc w:val="left"/>
    </w:pPr>
    <w:rPr>
      <w:rFonts w:eastAsia="Times New Roman"/>
      <w:szCs w:val="24"/>
      <w:lang w:eastAsia="ru-RU"/>
    </w:rPr>
  </w:style>
  <w:style w:type="paragraph" w:customStyle="1" w:styleId="xl24">
    <w:name w:val="xl24"/>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2"/>
      <w:lang w:eastAsia="ru-RU"/>
    </w:rPr>
  </w:style>
  <w:style w:type="paragraph" w:customStyle="1" w:styleId="xl25">
    <w:name w:val="xl25"/>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6">
    <w:name w:val="xl26"/>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27">
    <w:name w:val="xl27"/>
    <w:basedOn w:val="a2"/>
    <w:semiHidden/>
    <w:rsid w:val="00F2685E"/>
    <w:pPr>
      <w:widowControl w:val="0"/>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28">
    <w:name w:val="xl28"/>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9">
    <w:name w:val="xl29"/>
    <w:basedOn w:val="a2"/>
    <w:semiHidden/>
    <w:rsid w:val="00F2685E"/>
    <w:pPr>
      <w:widowControl w:val="0"/>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sz w:val="22"/>
      <w:lang w:eastAsia="ru-RU"/>
    </w:rPr>
  </w:style>
  <w:style w:type="paragraph" w:customStyle="1" w:styleId="xl30">
    <w:name w:val="xl30"/>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31">
    <w:name w:val="xl31"/>
    <w:basedOn w:val="a2"/>
    <w:semiHidden/>
    <w:rsid w:val="00F2685E"/>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2">
    <w:name w:val="xl32"/>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33">
    <w:name w:val="xl33"/>
    <w:basedOn w:val="a2"/>
    <w:semiHidden/>
    <w:rsid w:val="00F2685E"/>
    <w:pPr>
      <w:widowControl w:val="0"/>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34">
    <w:name w:val="xl34"/>
    <w:basedOn w:val="a2"/>
    <w:semiHidden/>
    <w:rsid w:val="00F2685E"/>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5">
    <w:name w:val="xl35"/>
    <w:basedOn w:val="a2"/>
    <w:semiHidden/>
    <w:rsid w:val="00F2685E"/>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6">
    <w:name w:val="xl36"/>
    <w:basedOn w:val="a2"/>
    <w:semiHidden/>
    <w:rsid w:val="00F2685E"/>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7">
    <w:name w:val="xl37"/>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Cs w:val="24"/>
      <w:lang w:eastAsia="ru-RU"/>
    </w:rPr>
  </w:style>
  <w:style w:type="character" w:customStyle="1" w:styleId="1ff7">
    <w:name w:val="Знак Знак1"/>
    <w:semiHidden/>
    <w:rsid w:val="00F2685E"/>
    <w:rPr>
      <w:sz w:val="24"/>
      <w:szCs w:val="24"/>
      <w:u w:val="single"/>
      <w:lang w:val="ru-RU" w:eastAsia="ru-RU" w:bidi="ar-SA"/>
    </w:rPr>
  </w:style>
  <w:style w:type="character" w:customStyle="1" w:styleId="1ff8">
    <w:name w:val="Маркированный_1 Знак Знак Знак"/>
    <w:semiHidden/>
    <w:rsid w:val="00F2685E"/>
    <w:rPr>
      <w:sz w:val="24"/>
      <w:szCs w:val="24"/>
      <w:lang w:val="ru-RU" w:eastAsia="ru-RU" w:bidi="ar-SA"/>
    </w:rPr>
  </w:style>
  <w:style w:type="paragraph" w:customStyle="1" w:styleId="xl38">
    <w:name w:val="xl38"/>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39">
    <w:name w:val="xl39"/>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40">
    <w:name w:val="xl40"/>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1">
    <w:name w:val="xl41"/>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42">
    <w:name w:val="xl42"/>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3">
    <w:name w:val="xl43"/>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4">
    <w:name w:val="xl44"/>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5">
    <w:name w:val="xl45"/>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6">
    <w:name w:val="xl46"/>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7">
    <w:name w:val="xl47"/>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8">
    <w:name w:val="xl48"/>
    <w:basedOn w:val="a2"/>
    <w:semiHidden/>
    <w:rsid w:val="00F2685E"/>
    <w:pPr>
      <w:widowControl w:val="0"/>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9">
    <w:name w:val="xl49"/>
    <w:basedOn w:val="a2"/>
    <w:semiHidden/>
    <w:rsid w:val="00F2685E"/>
    <w:pPr>
      <w:widowControl w:val="0"/>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0">
    <w:name w:val="xl50"/>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51">
    <w:name w:val="xl51"/>
    <w:basedOn w:val="a2"/>
    <w:semiHidden/>
    <w:rsid w:val="00F2685E"/>
    <w:pPr>
      <w:widowControl w:val="0"/>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2">
    <w:name w:val="xl52"/>
    <w:basedOn w:val="a2"/>
    <w:semiHidden/>
    <w:rsid w:val="00F2685E"/>
    <w:pPr>
      <w:widowControl w:val="0"/>
      <w:pBdr>
        <w:left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3">
    <w:name w:val="xl53"/>
    <w:basedOn w:val="a2"/>
    <w:semiHidden/>
    <w:rsid w:val="00F2685E"/>
    <w:pPr>
      <w:widowControl w:val="0"/>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4">
    <w:name w:val="xl54"/>
    <w:basedOn w:val="a2"/>
    <w:semiHidden/>
    <w:rsid w:val="00F2685E"/>
    <w:pPr>
      <w:widowControl w:val="0"/>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5">
    <w:name w:val="xl55"/>
    <w:basedOn w:val="a2"/>
    <w:semiHidden/>
    <w:rsid w:val="00F2685E"/>
    <w:pPr>
      <w:widowControl w:val="0"/>
      <w:pBdr>
        <w:left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character" w:customStyle="1" w:styleId="afffffffff">
    <w:name w:val="Знак Знак Знак Знак"/>
    <w:semiHidden/>
    <w:rsid w:val="00F2685E"/>
    <w:rPr>
      <w:sz w:val="24"/>
      <w:szCs w:val="24"/>
      <w:lang w:val="ru-RU" w:eastAsia="ru-RU" w:bidi="ar-SA"/>
    </w:rPr>
  </w:style>
  <w:style w:type="character" w:customStyle="1" w:styleId="afffffffff0">
    <w:name w:val="Знак"/>
    <w:semiHidden/>
    <w:rsid w:val="00F2685E"/>
    <w:rPr>
      <w:sz w:val="24"/>
      <w:szCs w:val="24"/>
      <w:lang w:val="ru-RU" w:eastAsia="ru-RU" w:bidi="ar-SA"/>
    </w:rPr>
  </w:style>
  <w:style w:type="paragraph" w:customStyle="1" w:styleId="xl23">
    <w:name w:val="xl23"/>
    <w:basedOn w:val="a2"/>
    <w:semiHidden/>
    <w:rsid w:val="00F2685E"/>
    <w:pPr>
      <w:widowControl w:val="0"/>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szCs w:val="24"/>
      <w:lang w:eastAsia="ru-RU"/>
    </w:rPr>
  </w:style>
  <w:style w:type="numbering" w:customStyle="1" w:styleId="1111111">
    <w:name w:val="1 / 1.1 / 1.1.11"/>
    <w:basedOn w:val="a6"/>
    <w:next w:val="111111"/>
    <w:semiHidden/>
    <w:rsid w:val="00F2685E"/>
    <w:pPr>
      <w:numPr>
        <w:numId w:val="19"/>
      </w:numPr>
    </w:pPr>
  </w:style>
  <w:style w:type="numbering" w:customStyle="1" w:styleId="1ai1">
    <w:name w:val="1 / a / i1"/>
    <w:basedOn w:val="a6"/>
    <w:next w:val="1ai"/>
    <w:semiHidden/>
    <w:rsid w:val="00F2685E"/>
    <w:pPr>
      <w:numPr>
        <w:numId w:val="25"/>
      </w:numPr>
    </w:pPr>
  </w:style>
  <w:style w:type="numbering" w:customStyle="1" w:styleId="11">
    <w:name w:val="Статья / Раздел1"/>
    <w:basedOn w:val="a6"/>
    <w:next w:val="affffffff7"/>
    <w:semiHidden/>
    <w:rsid w:val="00F2685E"/>
    <w:pPr>
      <w:numPr>
        <w:numId w:val="26"/>
      </w:numPr>
    </w:pPr>
  </w:style>
  <w:style w:type="character" w:customStyle="1" w:styleId="3f4">
    <w:name w:val="Знак3 Знак Знак"/>
    <w:semiHidden/>
    <w:rsid w:val="00F2685E"/>
    <w:rPr>
      <w:b/>
      <w:sz w:val="24"/>
      <w:szCs w:val="24"/>
      <w:u w:val="single"/>
      <w:lang w:val="ru-RU" w:eastAsia="ru-RU" w:bidi="ar-SA"/>
    </w:rPr>
  </w:style>
  <w:style w:type="character" w:customStyle="1" w:styleId="afffffffff1">
    <w:name w:val="Подчеркнутый Знак Знак Знак"/>
    <w:semiHidden/>
    <w:rsid w:val="00F2685E"/>
    <w:rPr>
      <w:sz w:val="24"/>
      <w:szCs w:val="24"/>
      <w:u w:val="single"/>
      <w:lang w:val="ru-RU" w:eastAsia="ru-RU" w:bidi="ar-SA"/>
    </w:rPr>
  </w:style>
  <w:style w:type="character" w:customStyle="1" w:styleId="1ff9">
    <w:name w:val="Маркированный_1 Знак Знак Знак Знак"/>
    <w:semiHidden/>
    <w:rsid w:val="00F2685E"/>
    <w:rPr>
      <w:sz w:val="24"/>
      <w:szCs w:val="24"/>
      <w:lang w:val="ru-RU" w:eastAsia="ru-RU" w:bidi="ar-SA"/>
    </w:rPr>
  </w:style>
  <w:style w:type="character" w:customStyle="1" w:styleId="2ff">
    <w:name w:val="Знак2 Знак Знак"/>
    <w:semiHidden/>
    <w:rsid w:val="00F2685E"/>
    <w:rPr>
      <w:b/>
      <w:bCs/>
      <w:sz w:val="24"/>
      <w:szCs w:val="24"/>
      <w:lang w:val="ru-RU" w:eastAsia="ru-RU" w:bidi="ar-SA"/>
    </w:rPr>
  </w:style>
  <w:style w:type="character" w:customStyle="1" w:styleId="1ffa">
    <w:name w:val="Подчеркнутый Знак Знак1"/>
    <w:semiHidden/>
    <w:rsid w:val="00F2685E"/>
    <w:rPr>
      <w:sz w:val="24"/>
      <w:szCs w:val="24"/>
      <w:u w:val="single"/>
      <w:lang w:val="ru-RU" w:eastAsia="ru-RU" w:bidi="ar-SA"/>
    </w:rPr>
  </w:style>
  <w:style w:type="character" w:customStyle="1" w:styleId="1ffb">
    <w:name w:val="Знак1 Знак Знак"/>
    <w:semiHidden/>
    <w:rsid w:val="00F2685E"/>
    <w:rPr>
      <w:sz w:val="24"/>
      <w:szCs w:val="24"/>
      <w:lang w:val="ru-RU" w:eastAsia="ru-RU" w:bidi="ar-SA"/>
    </w:rPr>
  </w:style>
  <w:style w:type="character" w:customStyle="1" w:styleId="2ff0">
    <w:name w:val="Знак2"/>
    <w:semiHidden/>
    <w:rsid w:val="00F2685E"/>
    <w:rPr>
      <w:b/>
      <w:bCs/>
      <w:sz w:val="24"/>
      <w:szCs w:val="24"/>
      <w:lang w:val="ru-RU" w:eastAsia="ru-RU" w:bidi="ar-SA"/>
    </w:rPr>
  </w:style>
  <w:style w:type="numbering" w:customStyle="1" w:styleId="1111112">
    <w:name w:val="1 / 1.1 / 1.1.12"/>
    <w:basedOn w:val="a6"/>
    <w:next w:val="111111"/>
    <w:semiHidden/>
    <w:rsid w:val="00F2685E"/>
    <w:pPr>
      <w:numPr>
        <w:numId w:val="22"/>
      </w:numPr>
    </w:pPr>
  </w:style>
  <w:style w:type="numbering" w:customStyle="1" w:styleId="1ai2">
    <w:name w:val="1 / a / i2"/>
    <w:basedOn w:val="a6"/>
    <w:next w:val="1ai"/>
    <w:semiHidden/>
    <w:rsid w:val="00F2685E"/>
    <w:pPr>
      <w:numPr>
        <w:numId w:val="23"/>
      </w:numPr>
    </w:pPr>
  </w:style>
  <w:style w:type="numbering" w:customStyle="1" w:styleId="2">
    <w:name w:val="Статья / Раздел2"/>
    <w:basedOn w:val="a6"/>
    <w:next w:val="affffffff7"/>
    <w:semiHidden/>
    <w:rsid w:val="00F2685E"/>
    <w:pPr>
      <w:numPr>
        <w:numId w:val="24"/>
      </w:numPr>
    </w:pPr>
  </w:style>
  <w:style w:type="character" w:customStyle="1" w:styleId="S41">
    <w:name w:val="S_Заголовок 4 Знак"/>
    <w:link w:val="S40"/>
    <w:rsid w:val="00F2685E"/>
    <w:rPr>
      <w:rFonts w:ascii="Times New Roman" w:eastAsia="Times New Roman" w:hAnsi="Times New Roman"/>
      <w:i/>
      <w:sz w:val="24"/>
      <w:szCs w:val="24"/>
    </w:rPr>
  </w:style>
  <w:style w:type="paragraph" w:customStyle="1" w:styleId="afffffffff2">
    <w:name w:val="Статья Знак"/>
    <w:basedOn w:val="a2"/>
    <w:link w:val="afffffffff3"/>
    <w:semiHidden/>
    <w:rsid w:val="00F2685E"/>
    <w:pPr>
      <w:widowControl w:val="0"/>
      <w:spacing w:after="120" w:line="240" w:lineRule="auto"/>
      <w:ind w:firstLine="0"/>
    </w:pPr>
    <w:rPr>
      <w:rFonts w:eastAsia="Times New Roman"/>
      <w:szCs w:val="24"/>
      <w:lang w:eastAsia="ru-RU"/>
    </w:rPr>
  </w:style>
  <w:style w:type="paragraph" w:customStyle="1" w:styleId="Sf3">
    <w:name w:val="S_Титульный"/>
    <w:basedOn w:val="S5"/>
    <w:rsid w:val="00F2685E"/>
    <w:pPr>
      <w:widowControl w:val="0"/>
      <w:spacing w:after="120" w:line="360" w:lineRule="auto"/>
      <w:ind w:left="3240" w:firstLine="0"/>
      <w:jc w:val="right"/>
    </w:pPr>
    <w:rPr>
      <w:b/>
      <w:sz w:val="32"/>
      <w:szCs w:val="32"/>
      <w:lang w:eastAsia="ru-RU"/>
    </w:rPr>
  </w:style>
  <w:style w:type="paragraph" w:customStyle="1" w:styleId="Sf4">
    <w:name w:val="S_Обычный в таблице"/>
    <w:basedOn w:val="a2"/>
    <w:rsid w:val="00F2685E"/>
    <w:pPr>
      <w:widowControl w:val="0"/>
      <w:spacing w:after="120" w:line="360" w:lineRule="auto"/>
      <w:ind w:firstLine="0"/>
      <w:jc w:val="center"/>
    </w:pPr>
    <w:rPr>
      <w:rFonts w:eastAsia="Times New Roman"/>
      <w:szCs w:val="24"/>
      <w:lang w:eastAsia="ru-RU"/>
    </w:rPr>
  </w:style>
  <w:style w:type="character" w:customStyle="1" w:styleId="1ffc">
    <w:name w:val="Заголовок_1 Знак Знак Знак Знак"/>
    <w:semiHidden/>
    <w:rsid w:val="00F2685E"/>
    <w:rPr>
      <w:b/>
      <w:caps/>
      <w:sz w:val="24"/>
      <w:szCs w:val="24"/>
      <w:lang w:val="ru-RU" w:eastAsia="ru-RU" w:bidi="ar-SA"/>
    </w:rPr>
  </w:style>
  <w:style w:type="paragraph" w:customStyle="1" w:styleId="10">
    <w:name w:val="Таблица 1 + Обычный"/>
    <w:basedOn w:val="a2"/>
    <w:autoRedefine/>
    <w:semiHidden/>
    <w:rsid w:val="00F2685E"/>
    <w:pPr>
      <w:widowControl w:val="0"/>
      <w:numPr>
        <w:numId w:val="28"/>
      </w:numPr>
      <w:spacing w:after="120" w:line="360" w:lineRule="auto"/>
      <w:jc w:val="right"/>
    </w:pPr>
    <w:rPr>
      <w:rFonts w:eastAsia="Times New Roman"/>
      <w:spacing w:val="2"/>
      <w:szCs w:val="24"/>
      <w:lang w:eastAsia="ru-RU"/>
    </w:rPr>
  </w:style>
  <w:style w:type="paragraph" w:customStyle="1" w:styleId="1ffd">
    <w:name w:val="Маркированный_1"/>
    <w:basedOn w:val="a2"/>
    <w:semiHidden/>
    <w:rsid w:val="00F2685E"/>
    <w:pPr>
      <w:widowControl w:val="0"/>
      <w:tabs>
        <w:tab w:val="num" w:pos="2858"/>
      </w:tabs>
      <w:spacing w:after="120" w:line="360" w:lineRule="auto"/>
      <w:ind w:left="2858" w:hanging="360"/>
    </w:pPr>
    <w:rPr>
      <w:rFonts w:eastAsia="Times New Roman"/>
      <w:szCs w:val="24"/>
      <w:lang w:eastAsia="ru-RU"/>
    </w:rPr>
  </w:style>
  <w:style w:type="paragraph" w:customStyle="1" w:styleId="1">
    <w:name w:val="Рисунок 1 + Обычный"/>
    <w:basedOn w:val="a2"/>
    <w:autoRedefine/>
    <w:semiHidden/>
    <w:rsid w:val="00F2685E"/>
    <w:pPr>
      <w:widowControl w:val="0"/>
      <w:numPr>
        <w:numId w:val="27"/>
      </w:numPr>
      <w:spacing w:after="120" w:line="360" w:lineRule="auto"/>
      <w:jc w:val="right"/>
    </w:pPr>
    <w:rPr>
      <w:rFonts w:eastAsia="Times New Roman"/>
      <w:szCs w:val="24"/>
      <w:lang w:eastAsia="ru-RU"/>
    </w:rPr>
  </w:style>
  <w:style w:type="character" w:customStyle="1" w:styleId="afffffffff4">
    <w:name w:val="Подчеркнутый Знак Знак Знак Знак"/>
    <w:semiHidden/>
    <w:rsid w:val="00F2685E"/>
    <w:rPr>
      <w:sz w:val="24"/>
      <w:szCs w:val="24"/>
      <w:u w:val="single"/>
      <w:lang w:val="ru-RU" w:eastAsia="ru-RU" w:bidi="ar-SA"/>
    </w:rPr>
  </w:style>
  <w:style w:type="character" w:customStyle="1" w:styleId="1ffe">
    <w:name w:val="Маркированный_1 Знак Знак Знак Знак Знак"/>
    <w:semiHidden/>
    <w:rsid w:val="00F2685E"/>
    <w:rPr>
      <w:sz w:val="24"/>
      <w:szCs w:val="24"/>
      <w:lang w:val="ru-RU" w:eastAsia="ru-RU" w:bidi="ar-SA"/>
    </w:rPr>
  </w:style>
  <w:style w:type="character" w:customStyle="1" w:styleId="1fff">
    <w:name w:val="Заголовок_1 Знак Знак Знак Знак Знак"/>
    <w:semiHidden/>
    <w:rsid w:val="00F2685E"/>
    <w:rPr>
      <w:b/>
      <w:caps/>
      <w:sz w:val="24"/>
      <w:szCs w:val="24"/>
      <w:lang w:val="ru-RU" w:eastAsia="ru-RU" w:bidi="ar-SA"/>
    </w:rPr>
  </w:style>
  <w:style w:type="character" w:customStyle="1" w:styleId="113">
    <w:name w:val="Маркированный_1 Знак1"/>
    <w:basedOn w:val="a4"/>
    <w:semiHidden/>
    <w:rsid w:val="00F2685E"/>
  </w:style>
  <w:style w:type="paragraph" w:customStyle="1" w:styleId="-2a">
    <w:name w:val="УГТП-Заголовок 2"/>
    <w:basedOn w:val="a2"/>
    <w:semiHidden/>
    <w:rsid w:val="00F2685E"/>
    <w:pPr>
      <w:widowControl w:val="0"/>
      <w:spacing w:before="240" w:after="120" w:line="240" w:lineRule="auto"/>
      <w:ind w:left="284" w:right="284" w:firstLine="851"/>
    </w:pPr>
    <w:rPr>
      <w:rFonts w:ascii="Arial" w:eastAsia="Times New Roman" w:hAnsi="Arial" w:cs="Arial"/>
      <w:b/>
      <w:sz w:val="28"/>
      <w:szCs w:val="28"/>
      <w:lang w:eastAsia="ru-RU"/>
    </w:rPr>
  </w:style>
  <w:style w:type="character" w:customStyle="1" w:styleId="afffffffff3">
    <w:name w:val="Статья Знак Знак"/>
    <w:link w:val="afffffffff2"/>
    <w:semiHidden/>
    <w:rsid w:val="00F2685E"/>
    <w:rPr>
      <w:rFonts w:ascii="Times New Roman" w:eastAsia="Times New Roman" w:hAnsi="Times New Roman"/>
      <w:sz w:val="24"/>
      <w:szCs w:val="24"/>
    </w:rPr>
  </w:style>
  <w:style w:type="character" w:customStyle="1" w:styleId="123">
    <w:name w:val="Заголовок_12"/>
    <w:semiHidden/>
    <w:rsid w:val="00F2685E"/>
    <w:rPr>
      <w:b/>
    </w:rPr>
  </w:style>
  <w:style w:type="paragraph" w:customStyle="1" w:styleId="S13">
    <w:name w:val="S_Таблица 1"/>
    <w:basedOn w:val="S5"/>
    <w:autoRedefine/>
    <w:rsid w:val="00F2685E"/>
    <w:pPr>
      <w:widowControl w:val="0"/>
      <w:spacing w:after="120" w:line="360" w:lineRule="auto"/>
      <w:ind w:left="2325" w:hanging="1605"/>
      <w:jc w:val="right"/>
    </w:pPr>
    <w:rPr>
      <w:lang w:eastAsia="ru-RU"/>
    </w:rPr>
  </w:style>
  <w:style w:type="character" w:customStyle="1" w:styleId="Sf5">
    <w:name w:val="S_Таблица Знак"/>
    <w:locked/>
    <w:rsid w:val="00F2685E"/>
    <w:rPr>
      <w:sz w:val="24"/>
      <w:szCs w:val="24"/>
    </w:rPr>
  </w:style>
  <w:style w:type="paragraph" w:customStyle="1" w:styleId="afffffffff5">
    <w:name w:val="Т"/>
    <w:basedOn w:val="a2"/>
    <w:autoRedefine/>
    <w:rsid w:val="00F2685E"/>
    <w:pPr>
      <w:widowControl w:val="0"/>
      <w:tabs>
        <w:tab w:val="num" w:pos="834"/>
      </w:tabs>
      <w:spacing w:after="120" w:line="360" w:lineRule="auto"/>
      <w:ind w:left="834" w:right="-158" w:hanging="114"/>
      <w:jc w:val="right"/>
    </w:pPr>
    <w:rPr>
      <w:rFonts w:eastAsia="Times New Roman"/>
      <w:szCs w:val="24"/>
      <w:lang w:eastAsia="ru-RU"/>
    </w:rPr>
  </w:style>
  <w:style w:type="paragraph" w:customStyle="1" w:styleId="Sf6">
    <w:name w:val="S_Отступ"/>
    <w:basedOn w:val="a2"/>
    <w:qFormat/>
    <w:rsid w:val="00F2685E"/>
    <w:pPr>
      <w:widowControl w:val="0"/>
      <w:spacing w:after="120" w:line="360" w:lineRule="auto"/>
      <w:ind w:firstLine="709"/>
    </w:pPr>
    <w:rPr>
      <w:rFonts w:eastAsia="Times New Roman"/>
      <w:bCs/>
      <w:szCs w:val="32"/>
      <w:lang w:eastAsia="ar-SA"/>
    </w:rPr>
  </w:style>
  <w:style w:type="paragraph" w:customStyle="1" w:styleId="afffffffff6">
    <w:name w:val="Название таблицы"/>
    <w:basedOn w:val="af2"/>
    <w:rsid w:val="00F2685E"/>
    <w:pPr>
      <w:keepNext/>
      <w:widowControl w:val="0"/>
      <w:spacing w:before="120"/>
    </w:pPr>
    <w:rPr>
      <w:rFonts w:eastAsia="Times New Roman"/>
      <w:sz w:val="22"/>
      <w:szCs w:val="22"/>
      <w:lang w:eastAsia="ru-RU"/>
    </w:rPr>
  </w:style>
  <w:style w:type="paragraph" w:customStyle="1" w:styleId="afffffffff7">
    <w:name w:val="Табличный_заголовки"/>
    <w:basedOn w:val="a2"/>
    <w:rsid w:val="00F2685E"/>
    <w:pPr>
      <w:keepNext/>
      <w:keepLines/>
      <w:widowControl w:val="0"/>
      <w:spacing w:after="120" w:line="240" w:lineRule="auto"/>
      <w:ind w:firstLine="0"/>
      <w:jc w:val="center"/>
    </w:pPr>
    <w:rPr>
      <w:rFonts w:eastAsia="Times New Roman"/>
      <w:b/>
      <w:sz w:val="22"/>
      <w:lang w:eastAsia="ru-RU"/>
    </w:rPr>
  </w:style>
  <w:style w:type="paragraph" w:customStyle="1" w:styleId="afffffffff8">
    <w:name w:val="Табличный_центр"/>
    <w:basedOn w:val="a2"/>
    <w:rsid w:val="00F2685E"/>
    <w:pPr>
      <w:widowControl w:val="0"/>
      <w:spacing w:after="120" w:line="240" w:lineRule="auto"/>
      <w:ind w:firstLine="0"/>
      <w:jc w:val="center"/>
    </w:pPr>
    <w:rPr>
      <w:rFonts w:eastAsia="Times New Roman"/>
      <w:sz w:val="22"/>
      <w:lang w:eastAsia="ru-RU"/>
    </w:rPr>
  </w:style>
  <w:style w:type="paragraph" w:customStyle="1" w:styleId="afffffffff9">
    <w:name w:val="ГРАД Основной текст"/>
    <w:basedOn w:val="a2"/>
    <w:link w:val="afffffffffa"/>
    <w:autoRedefine/>
    <w:rsid w:val="00F2685E"/>
    <w:pPr>
      <w:widowControl w:val="0"/>
      <w:tabs>
        <w:tab w:val="left" w:pos="540"/>
        <w:tab w:val="left" w:pos="1260"/>
        <w:tab w:val="left" w:pos="1620"/>
      </w:tabs>
      <w:spacing w:after="120" w:line="240" w:lineRule="auto"/>
      <w:ind w:left="68" w:firstLine="539"/>
    </w:pPr>
    <w:rPr>
      <w:rFonts w:eastAsia="Times New Roman"/>
      <w:bCs/>
      <w:color w:val="000000"/>
      <w:spacing w:val="4"/>
      <w:szCs w:val="28"/>
      <w:lang w:eastAsia="ru-RU"/>
    </w:rPr>
  </w:style>
  <w:style w:type="character" w:customStyle="1" w:styleId="afffffffffa">
    <w:name w:val="ГРАД Основной текст Знак Знак"/>
    <w:link w:val="afffffffff9"/>
    <w:rsid w:val="00F2685E"/>
    <w:rPr>
      <w:rFonts w:ascii="Times New Roman" w:eastAsia="Times New Roman" w:hAnsi="Times New Roman"/>
      <w:bCs/>
      <w:color w:val="000000"/>
      <w:spacing w:val="4"/>
      <w:sz w:val="24"/>
      <w:szCs w:val="28"/>
    </w:rPr>
  </w:style>
  <w:style w:type="paragraph" w:customStyle="1" w:styleId="S0">
    <w:name w:val="S_Маркированнай"/>
    <w:basedOn w:val="S5"/>
    <w:autoRedefine/>
    <w:rsid w:val="00F2685E"/>
    <w:pPr>
      <w:widowControl w:val="0"/>
      <w:numPr>
        <w:numId w:val="30"/>
      </w:numPr>
      <w:tabs>
        <w:tab w:val="left" w:pos="992"/>
      </w:tabs>
      <w:spacing w:after="120" w:line="360" w:lineRule="auto"/>
    </w:pPr>
    <w:rPr>
      <w:lang w:eastAsia="ru-RU"/>
    </w:rPr>
  </w:style>
  <w:style w:type="paragraph" w:styleId="afffffffffb">
    <w:name w:val="Revision"/>
    <w:hidden/>
    <w:uiPriority w:val="99"/>
    <w:semiHidden/>
    <w:rsid w:val="00F2685E"/>
    <w:rPr>
      <w:rFonts w:ascii="Times New Roman" w:eastAsia="Times New Roman" w:hAnsi="Times New Roman"/>
      <w:sz w:val="24"/>
      <w:szCs w:val="24"/>
    </w:rPr>
  </w:style>
  <w:style w:type="character" w:customStyle="1" w:styleId="afc">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b"/>
    <w:rsid w:val="00F2685E"/>
    <w:rPr>
      <w:rFonts w:ascii="Times New Roman" w:eastAsia="Times New Roman" w:hAnsi="Times New Roman"/>
      <w:sz w:val="24"/>
      <w:szCs w:val="24"/>
    </w:rPr>
  </w:style>
  <w:style w:type="paragraph" w:customStyle="1" w:styleId="afffffffffc">
    <w:name w:val="Табличный_слева"/>
    <w:basedOn w:val="a2"/>
    <w:rsid w:val="00F2685E"/>
    <w:pPr>
      <w:widowControl w:val="0"/>
      <w:spacing w:after="120" w:line="240" w:lineRule="auto"/>
      <w:ind w:firstLine="0"/>
      <w:jc w:val="left"/>
    </w:pPr>
    <w:rPr>
      <w:rFonts w:eastAsia="Times New Roman"/>
      <w:sz w:val="22"/>
      <w:lang w:eastAsia="ru-RU"/>
    </w:rPr>
  </w:style>
  <w:style w:type="paragraph" w:customStyle="1" w:styleId="afffffffffd">
    <w:name w:val="Текст таблиц"/>
    <w:basedOn w:val="afff4"/>
    <w:qFormat/>
    <w:rsid w:val="00F2685E"/>
    <w:pPr>
      <w:widowControl w:val="0"/>
      <w:tabs>
        <w:tab w:val="left" w:pos="690"/>
      </w:tabs>
      <w:jc w:val="left"/>
    </w:pPr>
  </w:style>
  <w:style w:type="paragraph" w:customStyle="1" w:styleId="12">
    <w:name w:val="Список 1)"/>
    <w:basedOn w:val="a2"/>
    <w:rsid w:val="00F2685E"/>
    <w:pPr>
      <w:numPr>
        <w:numId w:val="31"/>
      </w:numPr>
      <w:spacing w:after="60" w:line="240" w:lineRule="auto"/>
    </w:pPr>
    <w:rPr>
      <w:rFonts w:eastAsia="Times New Roman"/>
      <w:szCs w:val="24"/>
      <w:lang w:eastAsia="ru-RU"/>
    </w:rPr>
  </w:style>
  <w:style w:type="paragraph" w:customStyle="1" w:styleId="afffffffffe">
    <w:name w:val="Табличный_по ширине"/>
    <w:basedOn w:val="afffffffffc"/>
    <w:rsid w:val="00F2685E"/>
    <w:pPr>
      <w:widowControl/>
      <w:spacing w:after="0"/>
      <w:jc w:val="both"/>
    </w:pPr>
  </w:style>
  <w:style w:type="character" w:styleId="affffffffff">
    <w:name w:val="Strong"/>
    <w:basedOn w:val="a4"/>
    <w:uiPriority w:val="99"/>
    <w:qFormat/>
    <w:rsid w:val="00F2685E"/>
    <w:rPr>
      <w:b/>
      <w:bCs/>
    </w:rPr>
  </w:style>
  <w:style w:type="paragraph" w:customStyle="1" w:styleId="1fff0">
    <w:name w:val="Абзац списка1"/>
    <w:basedOn w:val="a2"/>
    <w:qFormat/>
    <w:rsid w:val="00F2685E"/>
    <w:pPr>
      <w:suppressAutoHyphens/>
      <w:spacing w:line="240" w:lineRule="auto"/>
      <w:ind w:left="720" w:firstLine="0"/>
      <w:jc w:val="left"/>
    </w:pPr>
    <w:rPr>
      <w:rFonts w:ascii="Calibri" w:eastAsia="Times New Roman" w:hAnsi="Calibri"/>
      <w:szCs w:val="24"/>
      <w:lang w:val="en-US" w:eastAsia="ar-SA"/>
    </w:rPr>
  </w:style>
  <w:style w:type="paragraph" w:customStyle="1" w:styleId="3f5">
    <w:name w:val="Абзац списка3"/>
    <w:basedOn w:val="a2"/>
    <w:qFormat/>
    <w:rsid w:val="00F2685E"/>
    <w:pPr>
      <w:suppressAutoHyphens/>
      <w:spacing w:line="240" w:lineRule="auto"/>
      <w:ind w:left="720" w:firstLine="0"/>
      <w:jc w:val="left"/>
    </w:pPr>
    <w:rPr>
      <w:rFonts w:ascii="Calibri" w:eastAsia="Times New Roman" w:hAnsi="Calibri"/>
      <w:szCs w:val="24"/>
      <w:lang w:val="en-US" w:eastAsia="ar-SA"/>
    </w:rPr>
  </w:style>
  <w:style w:type="paragraph" w:customStyle="1" w:styleId="3f6">
    <w:name w:val="У3"/>
    <w:basedOn w:val="3"/>
    <w:link w:val="3f7"/>
    <w:qFormat/>
    <w:rsid w:val="00F2685E"/>
    <w:pPr>
      <w:keepLines w:val="0"/>
      <w:spacing w:after="120" w:line="240" w:lineRule="auto"/>
      <w:ind w:left="709"/>
      <w:jc w:val="left"/>
    </w:pPr>
    <w:rPr>
      <w:rFonts w:ascii="Cambria" w:hAnsi="Cambria"/>
      <w:bCs/>
      <w:sz w:val="28"/>
      <w:szCs w:val="28"/>
      <w:lang w:eastAsia="ru-RU"/>
    </w:rPr>
  </w:style>
  <w:style w:type="character" w:customStyle="1" w:styleId="3f7">
    <w:name w:val="У3 Знак"/>
    <w:link w:val="3f6"/>
    <w:rsid w:val="00F2685E"/>
    <w:rPr>
      <w:rFonts w:ascii="Cambria" w:eastAsia="Times New Roman" w:hAnsi="Cambria"/>
      <w:b/>
      <w:bCs/>
      <w:sz w:val="28"/>
      <w:szCs w:val="28"/>
    </w:rPr>
  </w:style>
  <w:style w:type="character" w:customStyle="1" w:styleId="16">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Знак1 Знак"/>
    <w:link w:val="af2"/>
    <w:uiPriority w:val="35"/>
    <w:locked/>
    <w:rsid w:val="00F2685E"/>
    <w:rPr>
      <w:rFonts w:ascii="Times New Roman" w:eastAsia="SimSun" w:hAnsi="Times New Roman"/>
      <w:b/>
      <w:bCs/>
      <w:lang w:eastAsia="zh-CN"/>
    </w:rPr>
  </w:style>
  <w:style w:type="paragraph" w:customStyle="1" w:styleId="affffffffff0">
    <w:name w:val="Мария"/>
    <w:basedOn w:val="a2"/>
    <w:uiPriority w:val="99"/>
    <w:rsid w:val="00F2685E"/>
    <w:pPr>
      <w:spacing w:before="240" w:after="120" w:line="240" w:lineRule="auto"/>
      <w:ind w:firstLine="709"/>
    </w:pPr>
    <w:rPr>
      <w:rFonts w:eastAsia="Times New Roman"/>
      <w:sz w:val="26"/>
      <w:szCs w:val="26"/>
      <w:lang w:eastAsia="ru-RU"/>
    </w:rPr>
  </w:style>
  <w:style w:type="paragraph" w:customStyle="1" w:styleId="2ff1">
    <w:name w:val="Заголовок2"/>
    <w:basedOn w:val="a2"/>
    <w:next w:val="a3"/>
    <w:rsid w:val="00251D13"/>
    <w:pPr>
      <w:suppressAutoHyphens/>
      <w:spacing w:line="240" w:lineRule="auto"/>
      <w:ind w:firstLine="0"/>
      <w:jc w:val="center"/>
    </w:pPr>
    <w:rPr>
      <w:rFonts w:eastAsia="Times New Roman"/>
      <w:b/>
      <w:bCs/>
      <w:sz w:val="26"/>
      <w:szCs w:val="24"/>
      <w:lang w:eastAsia="zh-CN"/>
    </w:rPr>
  </w:style>
  <w:style w:type="paragraph" w:customStyle="1" w:styleId="1fff1">
    <w:name w:val="Указатель1"/>
    <w:basedOn w:val="a2"/>
    <w:rsid w:val="00251D13"/>
    <w:pPr>
      <w:suppressLineNumbers/>
      <w:suppressAutoHyphens/>
      <w:spacing w:line="240" w:lineRule="auto"/>
      <w:ind w:firstLine="0"/>
      <w:jc w:val="left"/>
    </w:pPr>
    <w:rPr>
      <w:rFonts w:eastAsia="Times New Roman" w:cs="Arial"/>
      <w:szCs w:val="24"/>
      <w:lang w:eastAsia="zh-CN"/>
    </w:rPr>
  </w:style>
  <w:style w:type="character" w:customStyle="1" w:styleId="1fff2">
    <w:name w:val="Основной шрифт абзаца1"/>
    <w:rsid w:val="00251D13"/>
  </w:style>
  <w:style w:type="paragraph" w:customStyle="1" w:styleId="affffffffff1">
    <w:name w:val="+"/>
    <w:basedOn w:val="af"/>
    <w:link w:val="affffffffff2"/>
    <w:qFormat/>
    <w:rsid w:val="00D1077A"/>
    <w:pPr>
      <w:spacing w:line="240" w:lineRule="auto"/>
      <w:ind w:left="57" w:hanging="57"/>
    </w:pPr>
    <w:rPr>
      <w:sz w:val="22"/>
      <w:lang w:eastAsia="en-US"/>
    </w:rPr>
  </w:style>
  <w:style w:type="character" w:customStyle="1" w:styleId="affffffffff2">
    <w:name w:val="+ Знак"/>
    <w:basedOn w:val="a4"/>
    <w:link w:val="affffffffff1"/>
    <w:rsid w:val="00D1077A"/>
    <w:rPr>
      <w:rFonts w:ascii="Times New Roman" w:hAnsi="Times New Roman"/>
      <w:sz w:val="22"/>
      <w:szCs w:val="22"/>
      <w:lang w:eastAsia="en-US"/>
    </w:rPr>
  </w:style>
  <w:style w:type="paragraph" w:customStyle="1" w:styleId="1fff3">
    <w:name w:val="Без интервала1"/>
    <w:rsid w:val="00D1077A"/>
    <w:pPr>
      <w:suppressAutoHyphens/>
      <w:spacing w:line="100" w:lineRule="atLeast"/>
    </w:pPr>
    <w:rPr>
      <w:rFonts w:eastAsia="SimSun" w:cs="font185"/>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uiPriority="35" w:qFormat="1"/>
    <w:lsdException w:name="table of figures"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iPriority="10" w:unhideWhenUsed="0"/>
    <w:lsdException w:name="Default Paragraph Font" w:uiPriority="1"/>
    <w:lsdException w:name="Subtitle" w:semiHidden="0" w:uiPriority="11" w:unhideWhenUsed="0"/>
    <w:lsdException w:name="Hyperlink" w:uiPriority="99"/>
    <w:lsdException w:name="FollowedHyperlink" w:uiPriority="99"/>
    <w:lsdException w:name="Strong" w:semiHidden="0" w:uiPriority="99" w:unhideWhenUsed="0" w:qFormat="1"/>
    <w:lsdException w:name="Emphasis" w:semiHidden="0" w:unhideWhenUsed="0" w:qFormat="1"/>
    <w:lsdException w:name="HTML Top of Form" w:uiPriority="99"/>
    <w:lsdException w:name="HTML Bottom of Form" w:uiPriority="99"/>
    <w:lsdException w:name="Normal (Web)" w:uiPriority="99" w:qFormat="1"/>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C1000"/>
    <w:pPr>
      <w:spacing w:line="276" w:lineRule="auto"/>
      <w:ind w:firstLine="567"/>
      <w:jc w:val="both"/>
    </w:pPr>
    <w:rPr>
      <w:rFonts w:ascii="Times New Roman" w:hAnsi="Times New Roman"/>
      <w:sz w:val="24"/>
      <w:szCs w:val="22"/>
      <w:lang w:eastAsia="en-US"/>
    </w:rPr>
  </w:style>
  <w:style w:type="paragraph" w:styleId="13">
    <w:name w:val="heading 1"/>
    <w:basedOn w:val="a2"/>
    <w:next w:val="a2"/>
    <w:link w:val="14"/>
    <w:qFormat/>
    <w:rsid w:val="004F4B1E"/>
    <w:pPr>
      <w:keepNext/>
      <w:keepLines/>
      <w:spacing w:after="200"/>
      <w:ind w:left="1456" w:firstLine="0"/>
      <w:outlineLvl w:val="0"/>
    </w:pPr>
    <w:rPr>
      <w:rFonts w:eastAsia="Times New Roman"/>
      <w:b/>
      <w:bCs/>
      <w:szCs w:val="28"/>
    </w:rPr>
  </w:style>
  <w:style w:type="paragraph" w:styleId="20">
    <w:name w:val="heading 2"/>
    <w:basedOn w:val="a2"/>
    <w:next w:val="a2"/>
    <w:link w:val="21"/>
    <w:unhideWhenUsed/>
    <w:qFormat/>
    <w:rsid w:val="004F4B1E"/>
    <w:pPr>
      <w:keepNext/>
      <w:keepLines/>
      <w:spacing w:before="120"/>
      <w:ind w:left="1440" w:firstLine="0"/>
      <w:outlineLvl w:val="1"/>
    </w:pPr>
    <w:rPr>
      <w:rFonts w:eastAsia="Times New Roman"/>
      <w:b/>
      <w:szCs w:val="26"/>
    </w:rPr>
  </w:style>
  <w:style w:type="paragraph" w:styleId="3">
    <w:name w:val="heading 3"/>
    <w:aliases w:val="OG Heading 3"/>
    <w:basedOn w:val="a2"/>
    <w:next w:val="a2"/>
    <w:link w:val="30"/>
    <w:uiPriority w:val="9"/>
    <w:unhideWhenUsed/>
    <w:qFormat/>
    <w:rsid w:val="004F4B1E"/>
    <w:pPr>
      <w:keepNext/>
      <w:keepLines/>
      <w:spacing w:before="120"/>
      <w:ind w:left="2160" w:firstLine="0"/>
      <w:outlineLvl w:val="2"/>
    </w:pPr>
    <w:rPr>
      <w:rFonts w:eastAsia="Times New Roman"/>
      <w:b/>
      <w:szCs w:val="24"/>
    </w:rPr>
  </w:style>
  <w:style w:type="paragraph" w:styleId="4">
    <w:name w:val="heading 4"/>
    <w:basedOn w:val="a2"/>
    <w:next w:val="a2"/>
    <w:link w:val="40"/>
    <w:unhideWhenUsed/>
    <w:qFormat/>
    <w:rsid w:val="00450B11"/>
    <w:pPr>
      <w:keepNext/>
      <w:keepLines/>
      <w:tabs>
        <w:tab w:val="num" w:pos="2880"/>
      </w:tabs>
      <w:spacing w:before="40"/>
      <w:ind w:left="2880" w:hanging="360"/>
      <w:outlineLvl w:val="3"/>
    </w:pPr>
    <w:rPr>
      <w:rFonts w:ascii="Calibri Light" w:eastAsia="Times New Roman" w:hAnsi="Calibri Light"/>
      <w:i/>
      <w:iCs/>
      <w:color w:val="2E74B5"/>
    </w:rPr>
  </w:style>
  <w:style w:type="paragraph" w:styleId="5">
    <w:name w:val="heading 5"/>
    <w:basedOn w:val="a2"/>
    <w:next w:val="a2"/>
    <w:link w:val="50"/>
    <w:unhideWhenUsed/>
    <w:qFormat/>
    <w:rsid w:val="00450B11"/>
    <w:pPr>
      <w:keepNext/>
      <w:keepLines/>
      <w:tabs>
        <w:tab w:val="num" w:pos="3600"/>
      </w:tabs>
      <w:spacing w:before="40" w:line="259" w:lineRule="auto"/>
      <w:ind w:left="3600" w:hanging="360"/>
      <w:jc w:val="left"/>
      <w:outlineLvl w:val="4"/>
    </w:pPr>
    <w:rPr>
      <w:rFonts w:ascii="Calibri Light" w:eastAsia="Times New Roman" w:hAnsi="Calibri Light"/>
      <w:color w:val="2E74B5"/>
      <w:sz w:val="22"/>
      <w:lang w:eastAsia="ru-RU"/>
    </w:rPr>
  </w:style>
  <w:style w:type="paragraph" w:styleId="6">
    <w:name w:val="heading 6"/>
    <w:basedOn w:val="a2"/>
    <w:next w:val="a2"/>
    <w:link w:val="60"/>
    <w:qFormat/>
    <w:rsid w:val="00F2685E"/>
    <w:pPr>
      <w:widowControl w:val="0"/>
      <w:tabs>
        <w:tab w:val="num" w:pos="4320"/>
      </w:tabs>
      <w:spacing w:before="240" w:after="60" w:line="360" w:lineRule="auto"/>
      <w:ind w:left="1152" w:hanging="432"/>
      <w:outlineLvl w:val="5"/>
    </w:pPr>
    <w:rPr>
      <w:rFonts w:eastAsia="Times New Roman"/>
      <w:b/>
      <w:bCs/>
      <w:sz w:val="22"/>
      <w:lang w:eastAsia="ru-RU"/>
    </w:rPr>
  </w:style>
  <w:style w:type="paragraph" w:styleId="7">
    <w:name w:val="heading 7"/>
    <w:aliases w:val="Заголовок x.x"/>
    <w:basedOn w:val="a2"/>
    <w:next w:val="a3"/>
    <w:link w:val="70"/>
    <w:qFormat/>
    <w:rsid w:val="00F2685E"/>
    <w:pPr>
      <w:widowControl w:val="0"/>
      <w:tabs>
        <w:tab w:val="num" w:pos="5040"/>
      </w:tabs>
      <w:spacing w:after="120" w:line="360" w:lineRule="auto"/>
      <w:ind w:left="1296" w:hanging="288"/>
      <w:outlineLvl w:val="6"/>
    </w:pPr>
    <w:rPr>
      <w:rFonts w:eastAsia="Times New Roman"/>
      <w:sz w:val="20"/>
      <w:szCs w:val="20"/>
      <w:lang w:eastAsia="ru-RU"/>
    </w:rPr>
  </w:style>
  <w:style w:type="paragraph" w:styleId="8">
    <w:name w:val="heading 8"/>
    <w:basedOn w:val="a2"/>
    <w:next w:val="a2"/>
    <w:link w:val="80"/>
    <w:unhideWhenUsed/>
    <w:qFormat/>
    <w:rsid w:val="001163EE"/>
    <w:pPr>
      <w:keepNext/>
      <w:keepLines/>
      <w:tabs>
        <w:tab w:val="num" w:pos="5760"/>
      </w:tabs>
      <w:spacing w:before="40"/>
      <w:ind w:left="5760" w:hanging="360"/>
      <w:outlineLvl w:val="7"/>
    </w:pPr>
    <w:rPr>
      <w:rFonts w:ascii="Calibri Light" w:eastAsia="Times New Roman" w:hAnsi="Calibri Light"/>
      <w:color w:val="272727"/>
      <w:sz w:val="21"/>
      <w:szCs w:val="21"/>
    </w:rPr>
  </w:style>
  <w:style w:type="paragraph" w:styleId="9">
    <w:name w:val="heading 9"/>
    <w:basedOn w:val="a2"/>
    <w:next w:val="a3"/>
    <w:link w:val="90"/>
    <w:qFormat/>
    <w:rsid w:val="00F2685E"/>
    <w:pPr>
      <w:widowControl w:val="0"/>
      <w:tabs>
        <w:tab w:val="num" w:pos="6480"/>
      </w:tabs>
      <w:spacing w:after="120" w:line="360" w:lineRule="auto"/>
      <w:ind w:left="1584" w:hanging="144"/>
      <w:outlineLvl w:val="8"/>
    </w:pPr>
    <w:rPr>
      <w:rFonts w:eastAsia="Times New Roman"/>
      <w:sz w:val="18"/>
      <w:szCs w:val="18"/>
      <w:lang w:eastAsia="ru-RU"/>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4">
    <w:name w:val="Заголовок 1 Знак"/>
    <w:link w:val="13"/>
    <w:rsid w:val="004F4B1E"/>
    <w:rPr>
      <w:rFonts w:ascii="Times New Roman" w:eastAsia="Times New Roman" w:hAnsi="Times New Roman"/>
      <w:b/>
      <w:bCs/>
      <w:sz w:val="24"/>
      <w:szCs w:val="28"/>
      <w:lang w:eastAsia="en-US"/>
    </w:rPr>
  </w:style>
  <w:style w:type="paragraph" w:styleId="a7">
    <w:name w:val="No Spacing"/>
    <w:aliases w:val="Таблица,No Spacing,14Без отступа,Без отступа"/>
    <w:basedOn w:val="a2"/>
    <w:link w:val="a8"/>
    <w:qFormat/>
    <w:rsid w:val="006C5E48"/>
    <w:pPr>
      <w:spacing w:line="240" w:lineRule="auto"/>
      <w:ind w:firstLine="0"/>
      <w:jc w:val="center"/>
    </w:pPr>
    <w:rPr>
      <w:rFonts w:eastAsia="Times New Roman"/>
      <w:sz w:val="20"/>
      <w:szCs w:val="32"/>
      <w:lang w:val="en-US" w:bidi="en-US"/>
    </w:rPr>
  </w:style>
  <w:style w:type="character" w:customStyle="1" w:styleId="a8">
    <w:name w:val="Без интервала Знак"/>
    <w:aliases w:val="Таблица Знак,No Spacing Знак,14Без отступа Знак,Без отступа Знак"/>
    <w:link w:val="a7"/>
    <w:rsid w:val="006C5E48"/>
    <w:rPr>
      <w:rFonts w:ascii="Bookman Old Style" w:eastAsia="Times New Roman" w:hAnsi="Bookman Old Style" w:cs="Times New Roman"/>
      <w:sz w:val="20"/>
      <w:szCs w:val="32"/>
      <w:lang w:val="en-US" w:bidi="en-US"/>
    </w:rPr>
  </w:style>
  <w:style w:type="paragraph" w:styleId="a9">
    <w:name w:val="TOC Heading"/>
    <w:basedOn w:val="13"/>
    <w:next w:val="a2"/>
    <w:uiPriority w:val="39"/>
    <w:unhideWhenUsed/>
    <w:qFormat/>
    <w:rsid w:val="00441BAD"/>
    <w:pPr>
      <w:spacing w:before="240" w:line="259" w:lineRule="auto"/>
      <w:jc w:val="left"/>
      <w:outlineLvl w:val="9"/>
    </w:pPr>
    <w:rPr>
      <w:rFonts w:ascii="Calibri Light" w:hAnsi="Calibri Light"/>
      <w:b w:val="0"/>
      <w:bCs w:val="0"/>
      <w:color w:val="2E74B5"/>
      <w:sz w:val="32"/>
      <w:szCs w:val="32"/>
      <w:lang w:eastAsia="ru-RU"/>
    </w:rPr>
  </w:style>
  <w:style w:type="paragraph" w:styleId="15">
    <w:name w:val="toc 1"/>
    <w:basedOn w:val="a2"/>
    <w:next w:val="a2"/>
    <w:autoRedefine/>
    <w:uiPriority w:val="39"/>
    <w:unhideWhenUsed/>
    <w:rsid w:val="007B54AA"/>
    <w:pPr>
      <w:tabs>
        <w:tab w:val="right" w:leader="dot" w:pos="9345"/>
      </w:tabs>
      <w:ind w:firstLine="0"/>
    </w:pPr>
  </w:style>
  <w:style w:type="character" w:styleId="aa">
    <w:name w:val="Hyperlink"/>
    <w:uiPriority w:val="99"/>
    <w:unhideWhenUsed/>
    <w:rsid w:val="006C5E48"/>
    <w:rPr>
      <w:color w:val="0563C1"/>
      <w:u w:val="single"/>
    </w:rPr>
  </w:style>
  <w:style w:type="paragraph" w:customStyle="1" w:styleId="ConsPlusNormal">
    <w:name w:val="ConsPlusNormal"/>
    <w:rsid w:val="006C5E48"/>
    <w:pPr>
      <w:autoSpaceDE w:val="0"/>
      <w:autoSpaceDN w:val="0"/>
      <w:adjustRightInd w:val="0"/>
    </w:pPr>
    <w:rPr>
      <w:rFonts w:ascii="Times New Roman" w:hAnsi="Times New Roman"/>
      <w:b/>
      <w:bCs/>
      <w:sz w:val="24"/>
      <w:szCs w:val="24"/>
    </w:rPr>
  </w:style>
  <w:style w:type="table" w:styleId="ab">
    <w:name w:val="Table Grid"/>
    <w:aliases w:val="Table Grid Report"/>
    <w:basedOn w:val="a5"/>
    <w:uiPriority w:val="59"/>
    <w:rsid w:val="006C5E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макет"/>
    <w:basedOn w:val="a2"/>
    <w:next w:val="a2"/>
    <w:link w:val="ac"/>
    <w:qFormat/>
    <w:rsid w:val="005A3C05"/>
    <w:pPr>
      <w:numPr>
        <w:numId w:val="1"/>
      </w:numPr>
    </w:pPr>
    <w:rPr>
      <w:rFonts w:eastAsia="Times New Roman"/>
      <w:szCs w:val="20"/>
      <w:lang w:eastAsia="ru-RU"/>
    </w:rPr>
  </w:style>
  <w:style w:type="character" w:customStyle="1" w:styleId="ac">
    <w:name w:val="макет Знак"/>
    <w:link w:val="a1"/>
    <w:rsid w:val="005A3C05"/>
    <w:rPr>
      <w:rFonts w:ascii="Times New Roman" w:eastAsia="Times New Roman" w:hAnsi="Times New Roman"/>
      <w:sz w:val="24"/>
    </w:rPr>
  </w:style>
  <w:style w:type="character" w:customStyle="1" w:styleId="21">
    <w:name w:val="Заголовок 2 Знак"/>
    <w:link w:val="20"/>
    <w:rsid w:val="004F4B1E"/>
    <w:rPr>
      <w:rFonts w:ascii="Times New Roman" w:eastAsia="Times New Roman" w:hAnsi="Times New Roman"/>
      <w:b/>
      <w:sz w:val="24"/>
      <w:szCs w:val="26"/>
      <w:lang w:eastAsia="en-US"/>
    </w:rPr>
  </w:style>
  <w:style w:type="paragraph" w:styleId="ad">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e"/>
    <w:rsid w:val="00D94CDF"/>
    <w:pPr>
      <w:spacing w:line="240" w:lineRule="auto"/>
      <w:ind w:firstLine="0"/>
      <w:jc w:val="left"/>
    </w:pPr>
    <w:rPr>
      <w:rFonts w:eastAsia="Times New Roman"/>
      <w:sz w:val="20"/>
      <w:szCs w:val="20"/>
      <w:lang w:eastAsia="ru-RU"/>
    </w:rPr>
  </w:style>
  <w:style w:type="character" w:customStyle="1" w:styleId="ae">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link w:val="ad"/>
    <w:rsid w:val="00D94CDF"/>
    <w:rPr>
      <w:rFonts w:ascii="Times New Roman" w:eastAsia="Times New Roman" w:hAnsi="Times New Roman" w:cs="Times New Roman"/>
      <w:sz w:val="20"/>
      <w:szCs w:val="20"/>
      <w:lang w:eastAsia="ru-RU"/>
    </w:rPr>
  </w:style>
  <w:style w:type="paragraph" w:styleId="af">
    <w:name w:val="List Paragraph"/>
    <w:aliases w:val="Маркированный ГП,Маркер,Маркеры Абзац списка,it_List1,Обычный текст,Bullet Points,список 1,Нумерация,Абзац списка основной,List Paragraph2,ПАРАГРАФ,обычный,Введение,3_Абзац списка,СПИСКИ"/>
    <w:basedOn w:val="a2"/>
    <w:link w:val="af0"/>
    <w:uiPriority w:val="34"/>
    <w:qFormat/>
    <w:rsid w:val="00DE6A3D"/>
    <w:pPr>
      <w:ind w:left="720" w:firstLine="0"/>
      <w:contextualSpacing/>
    </w:pPr>
    <w:rPr>
      <w:lang w:eastAsia="ru-RU"/>
    </w:rPr>
  </w:style>
  <w:style w:type="character" w:styleId="af1">
    <w:name w:val="footnote reference"/>
    <w:aliases w:val="Знак сноски-FN,Знак сноски 1"/>
    <w:unhideWhenUsed/>
    <w:rsid w:val="00D94CDF"/>
    <w:rPr>
      <w:vertAlign w:val="superscript"/>
    </w:rPr>
  </w:style>
  <w:style w:type="paragraph" w:customStyle="1" w:styleId="S5">
    <w:name w:val="S_Обычный"/>
    <w:basedOn w:val="a2"/>
    <w:link w:val="S6"/>
    <w:qFormat/>
    <w:rsid w:val="00D94CDF"/>
    <w:pPr>
      <w:spacing w:line="240" w:lineRule="auto"/>
      <w:ind w:firstLine="709"/>
    </w:pPr>
    <w:rPr>
      <w:rFonts w:eastAsia="Times New Roman"/>
      <w:szCs w:val="24"/>
      <w:lang w:eastAsia="ar-SA"/>
    </w:rPr>
  </w:style>
  <w:style w:type="character" w:customStyle="1" w:styleId="af0">
    <w:name w:val="Абзац списка Знак"/>
    <w:aliases w:val="Маркированный ГП Знак,Маркер Знак,Маркеры Абзац списка Знак,it_List1 Знак,Обычный текст Знак,Bullet Points Знак,список 1 Знак,Нумерация Знак,Абзац списка основной Знак,List Paragraph2 Знак,ПАРАГРАФ Знак,обычный Знак,Введение Знак"/>
    <w:link w:val="af"/>
    <w:uiPriority w:val="34"/>
    <w:rsid w:val="00DE6A3D"/>
    <w:rPr>
      <w:rFonts w:ascii="Times New Roman" w:hAnsi="Times New Roman"/>
      <w:sz w:val="24"/>
      <w:szCs w:val="22"/>
    </w:rPr>
  </w:style>
  <w:style w:type="paragraph" w:styleId="22">
    <w:name w:val="toc 2"/>
    <w:basedOn w:val="a2"/>
    <w:next w:val="a2"/>
    <w:autoRedefine/>
    <w:uiPriority w:val="39"/>
    <w:unhideWhenUsed/>
    <w:rsid w:val="00F7403F"/>
    <w:pPr>
      <w:tabs>
        <w:tab w:val="right" w:leader="dot" w:pos="9345"/>
      </w:tabs>
    </w:pPr>
  </w:style>
  <w:style w:type="paragraph" w:styleId="af2">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Знак1"/>
    <w:basedOn w:val="a2"/>
    <w:next w:val="a2"/>
    <w:link w:val="16"/>
    <w:uiPriority w:val="35"/>
    <w:unhideWhenUsed/>
    <w:qFormat/>
    <w:rsid w:val="00443B40"/>
    <w:pPr>
      <w:spacing w:line="240" w:lineRule="auto"/>
      <w:ind w:firstLine="0"/>
      <w:jc w:val="left"/>
    </w:pPr>
    <w:rPr>
      <w:rFonts w:eastAsia="SimSun"/>
      <w:b/>
      <w:bCs/>
      <w:sz w:val="20"/>
      <w:szCs w:val="20"/>
      <w:lang w:eastAsia="zh-CN"/>
    </w:rPr>
  </w:style>
  <w:style w:type="character" w:customStyle="1" w:styleId="30">
    <w:name w:val="Заголовок 3 Знак"/>
    <w:aliases w:val="OG Heading 3 Знак"/>
    <w:link w:val="3"/>
    <w:uiPriority w:val="9"/>
    <w:rsid w:val="004F4B1E"/>
    <w:rPr>
      <w:rFonts w:ascii="Times New Roman" w:eastAsia="Times New Roman" w:hAnsi="Times New Roman"/>
      <w:b/>
      <w:sz w:val="24"/>
      <w:szCs w:val="24"/>
      <w:lang w:eastAsia="en-US"/>
    </w:rPr>
  </w:style>
  <w:style w:type="paragraph" w:styleId="31">
    <w:name w:val="toc 3"/>
    <w:basedOn w:val="a2"/>
    <w:next w:val="a2"/>
    <w:autoRedefine/>
    <w:uiPriority w:val="39"/>
    <w:unhideWhenUsed/>
    <w:rsid w:val="000E5161"/>
    <w:pPr>
      <w:spacing w:after="100"/>
      <w:ind w:left="480"/>
    </w:pPr>
  </w:style>
  <w:style w:type="character" w:customStyle="1" w:styleId="40">
    <w:name w:val="Заголовок 4 Знак"/>
    <w:link w:val="4"/>
    <w:rsid w:val="00450B11"/>
    <w:rPr>
      <w:rFonts w:ascii="Calibri Light" w:eastAsia="Times New Roman" w:hAnsi="Calibri Light"/>
      <w:i/>
      <w:iCs/>
      <w:color w:val="2E74B5"/>
      <w:sz w:val="24"/>
      <w:szCs w:val="22"/>
      <w:lang w:eastAsia="en-US"/>
    </w:rPr>
  </w:style>
  <w:style w:type="character" w:customStyle="1" w:styleId="50">
    <w:name w:val="Заголовок 5 Знак"/>
    <w:link w:val="5"/>
    <w:rsid w:val="00450B11"/>
    <w:rPr>
      <w:rFonts w:ascii="Calibri Light" w:eastAsia="Times New Roman" w:hAnsi="Calibri Light"/>
      <w:color w:val="2E74B5"/>
      <w:sz w:val="22"/>
      <w:szCs w:val="22"/>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w:basedOn w:val="a2"/>
    <w:rsid w:val="00450B11"/>
    <w:pPr>
      <w:spacing w:after="160" w:line="240" w:lineRule="exact"/>
      <w:ind w:firstLine="0"/>
      <w:jc w:val="left"/>
    </w:pPr>
    <w:rPr>
      <w:rFonts w:ascii="Verdana" w:eastAsia="Times New Roman" w:hAnsi="Verdana"/>
      <w:sz w:val="20"/>
      <w:szCs w:val="20"/>
      <w:lang w:val="en-US"/>
    </w:rPr>
  </w:style>
  <w:style w:type="character" w:styleId="af4">
    <w:name w:val="annotation reference"/>
    <w:semiHidden/>
    <w:unhideWhenUsed/>
    <w:rsid w:val="00450B11"/>
    <w:rPr>
      <w:sz w:val="16"/>
      <w:szCs w:val="16"/>
    </w:rPr>
  </w:style>
  <w:style w:type="paragraph" w:styleId="af5">
    <w:name w:val="annotation text"/>
    <w:basedOn w:val="a2"/>
    <w:link w:val="af6"/>
    <w:unhideWhenUsed/>
    <w:rsid w:val="00450B11"/>
    <w:pPr>
      <w:spacing w:after="160" w:line="240" w:lineRule="auto"/>
      <w:ind w:firstLine="0"/>
      <w:jc w:val="left"/>
    </w:pPr>
    <w:rPr>
      <w:rFonts w:ascii="Calibri" w:hAnsi="Calibri"/>
      <w:sz w:val="20"/>
      <w:szCs w:val="20"/>
      <w:lang w:eastAsia="ru-RU"/>
    </w:rPr>
  </w:style>
  <w:style w:type="character" w:customStyle="1" w:styleId="af6">
    <w:name w:val="Текст примечания Знак"/>
    <w:link w:val="af5"/>
    <w:rsid w:val="00450B11"/>
    <w:rPr>
      <w:sz w:val="20"/>
      <w:szCs w:val="20"/>
      <w:lang w:eastAsia="ru-RU"/>
    </w:rPr>
  </w:style>
  <w:style w:type="paragraph" w:styleId="af7">
    <w:name w:val="annotation subject"/>
    <w:basedOn w:val="af5"/>
    <w:next w:val="af5"/>
    <w:link w:val="af8"/>
    <w:semiHidden/>
    <w:unhideWhenUsed/>
    <w:rsid w:val="00450B11"/>
    <w:rPr>
      <w:b/>
      <w:bCs/>
    </w:rPr>
  </w:style>
  <w:style w:type="character" w:customStyle="1" w:styleId="af8">
    <w:name w:val="Тема примечания Знак"/>
    <w:link w:val="af7"/>
    <w:semiHidden/>
    <w:rsid w:val="00450B11"/>
    <w:rPr>
      <w:b/>
      <w:bCs/>
      <w:sz w:val="20"/>
      <w:szCs w:val="20"/>
      <w:lang w:eastAsia="ru-RU"/>
    </w:rPr>
  </w:style>
  <w:style w:type="paragraph" w:styleId="af9">
    <w:name w:val="Balloon Text"/>
    <w:basedOn w:val="a2"/>
    <w:link w:val="afa"/>
    <w:uiPriority w:val="99"/>
    <w:semiHidden/>
    <w:unhideWhenUsed/>
    <w:rsid w:val="00450B11"/>
    <w:pPr>
      <w:spacing w:line="240" w:lineRule="auto"/>
      <w:ind w:firstLine="0"/>
      <w:jc w:val="left"/>
    </w:pPr>
    <w:rPr>
      <w:rFonts w:ascii="Segoe UI" w:hAnsi="Segoe UI" w:cs="Segoe UI"/>
      <w:sz w:val="18"/>
      <w:szCs w:val="18"/>
      <w:lang w:eastAsia="ru-RU"/>
    </w:rPr>
  </w:style>
  <w:style w:type="character" w:customStyle="1" w:styleId="afa">
    <w:name w:val="Текст выноски Знак"/>
    <w:link w:val="af9"/>
    <w:uiPriority w:val="99"/>
    <w:rsid w:val="00450B11"/>
    <w:rPr>
      <w:rFonts w:ascii="Segoe UI" w:hAnsi="Segoe UI" w:cs="Segoe UI"/>
      <w:sz w:val="18"/>
      <w:szCs w:val="18"/>
      <w:lang w:eastAsia="ru-RU"/>
    </w:rPr>
  </w:style>
  <w:style w:type="paragraph" w:customStyle="1" w:styleId="msolistparagraph0">
    <w:name w:val="msolistparagraph"/>
    <w:basedOn w:val="a2"/>
    <w:rsid w:val="00450B11"/>
    <w:pPr>
      <w:spacing w:before="100" w:beforeAutospacing="1" w:after="100" w:afterAutospacing="1" w:line="240" w:lineRule="auto"/>
      <w:ind w:firstLine="0"/>
      <w:jc w:val="left"/>
    </w:pPr>
    <w:rPr>
      <w:rFonts w:eastAsia="Times New Roman"/>
      <w:szCs w:val="24"/>
      <w:lang w:eastAsia="ru-RU"/>
    </w:rPr>
  </w:style>
  <w:style w:type="paragraph" w:customStyle="1" w:styleId="tekstob">
    <w:name w:val="tekstob"/>
    <w:basedOn w:val="a2"/>
    <w:rsid w:val="00450B11"/>
    <w:pPr>
      <w:spacing w:before="100" w:beforeAutospacing="1" w:after="100" w:afterAutospacing="1" w:line="240" w:lineRule="auto"/>
      <w:ind w:firstLine="0"/>
      <w:jc w:val="left"/>
    </w:pPr>
    <w:rPr>
      <w:rFonts w:eastAsia="Times New Roman"/>
      <w:szCs w:val="24"/>
      <w:lang w:eastAsia="ru-RU"/>
    </w:rPr>
  </w:style>
  <w:style w:type="paragraph" w:customStyle="1" w:styleId="ConsPlusCell">
    <w:name w:val="ConsPlusCell"/>
    <w:rsid w:val="00450B11"/>
    <w:pPr>
      <w:widowControl w:val="0"/>
      <w:autoSpaceDE w:val="0"/>
      <w:autoSpaceDN w:val="0"/>
    </w:pPr>
    <w:rPr>
      <w:rFonts w:ascii="Courier New" w:eastAsia="Times New Roman" w:hAnsi="Courier New" w:cs="Courier New"/>
    </w:rPr>
  </w:style>
  <w:style w:type="table" w:customStyle="1" w:styleId="51">
    <w:name w:val="Обычная таблица 51"/>
    <w:basedOn w:val="a5"/>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C-21">
    <w:name w:val="Cетка-таблица 21"/>
    <w:basedOn w:val="a5"/>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2-51">
    <w:name w:val="Cетка-таблица 2 - Акцент 51"/>
    <w:basedOn w:val="a5"/>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C-5-31">
    <w:name w:val="Cетка-таблица 5 (темная) - Акцент 31"/>
    <w:basedOn w:val="a5"/>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
    <w:name w:val="Список-таблица 3 - Акцент 51"/>
    <w:basedOn w:val="a5"/>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7">
    <w:name w:val="Нет списка1"/>
    <w:next w:val="a6"/>
    <w:semiHidden/>
    <w:unhideWhenUsed/>
    <w:rsid w:val="00450B11"/>
  </w:style>
  <w:style w:type="table" w:customStyle="1" w:styleId="18">
    <w:name w:val="Сетка таблицы1"/>
    <w:basedOn w:val="a5"/>
    <w:next w:val="ab"/>
    <w:uiPriority w:val="5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Таблица простая 51"/>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
    <w:name w:val="Таблица-сетка 21"/>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
    <w:name w:val="Таблица-сетка 2 — акцент 51"/>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
    <w:name w:val="Таблица-сетка 5 темная — акцент 31"/>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
    <w:name w:val="Список-таблица 3 — акцент 51"/>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afb">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2"/>
    <w:link w:val="afc"/>
    <w:uiPriority w:val="99"/>
    <w:unhideWhenUsed/>
    <w:qFormat/>
    <w:rsid w:val="00450B11"/>
    <w:pPr>
      <w:spacing w:before="100" w:beforeAutospacing="1" w:after="100" w:afterAutospacing="1" w:line="240" w:lineRule="auto"/>
      <w:ind w:firstLine="0"/>
      <w:jc w:val="left"/>
    </w:pPr>
    <w:rPr>
      <w:rFonts w:eastAsia="Times New Roman"/>
      <w:szCs w:val="24"/>
      <w:lang w:eastAsia="ru-RU"/>
    </w:rPr>
  </w:style>
  <w:style w:type="numbering" w:customStyle="1" w:styleId="23">
    <w:name w:val="Нет списка2"/>
    <w:next w:val="a6"/>
    <w:semiHidden/>
    <w:unhideWhenUsed/>
    <w:rsid w:val="00450B11"/>
  </w:style>
  <w:style w:type="table" w:customStyle="1" w:styleId="24">
    <w:name w:val="Сетка таблицы2"/>
    <w:basedOn w:val="a5"/>
    <w:next w:val="ab"/>
    <w:uiPriority w:val="5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Таблица простая 52"/>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
    <w:name w:val="Таблица-сетка 22"/>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
    <w:name w:val="Таблица-сетка 2 — акцент 52"/>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2">
    <w:name w:val="Таблица-сетка 5 темная — акцент 32"/>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2">
    <w:name w:val="Список-таблица 3 — акцент 52"/>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character" w:customStyle="1" w:styleId="apple-converted-space">
    <w:name w:val="apple-converted-space"/>
    <w:basedOn w:val="a4"/>
    <w:rsid w:val="00450B11"/>
  </w:style>
  <w:style w:type="paragraph" w:customStyle="1" w:styleId="headertext">
    <w:name w:val="headertext"/>
    <w:basedOn w:val="a2"/>
    <w:rsid w:val="00450B11"/>
    <w:pPr>
      <w:spacing w:before="100" w:beforeAutospacing="1" w:after="100" w:afterAutospacing="1" w:line="240" w:lineRule="auto"/>
      <w:ind w:firstLine="0"/>
      <w:jc w:val="left"/>
    </w:pPr>
    <w:rPr>
      <w:rFonts w:eastAsia="Times New Roman"/>
      <w:szCs w:val="24"/>
      <w:lang w:eastAsia="ru-RU"/>
    </w:rPr>
  </w:style>
  <w:style w:type="paragraph" w:customStyle="1" w:styleId="formattext">
    <w:name w:val="formattext"/>
    <w:basedOn w:val="a2"/>
    <w:rsid w:val="00450B11"/>
    <w:pPr>
      <w:spacing w:before="100" w:beforeAutospacing="1" w:after="100" w:afterAutospacing="1" w:line="240" w:lineRule="auto"/>
      <w:ind w:firstLine="0"/>
      <w:jc w:val="left"/>
    </w:pPr>
    <w:rPr>
      <w:rFonts w:eastAsia="Times New Roman"/>
      <w:szCs w:val="24"/>
      <w:lang w:eastAsia="ru-RU"/>
    </w:rPr>
  </w:style>
  <w:style w:type="numbering" w:customStyle="1" w:styleId="32">
    <w:name w:val="Нет списка3"/>
    <w:next w:val="a6"/>
    <w:semiHidden/>
    <w:unhideWhenUsed/>
    <w:rsid w:val="00450B11"/>
  </w:style>
  <w:style w:type="table" w:customStyle="1" w:styleId="33">
    <w:name w:val="Сетка таблицы3"/>
    <w:basedOn w:val="a5"/>
    <w:next w:val="ab"/>
    <w:uiPriority w:val="5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4-51">
    <w:name w:val="Cетка-таблица 4 - Акцент 51"/>
    <w:basedOn w:val="a5"/>
    <w:uiPriority w:val="49"/>
    <w:rsid w:val="00450B11"/>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3">
    <w:name w:val="Список-таблица 3 — акцент 53"/>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41">
    <w:name w:val="Нет списка4"/>
    <w:next w:val="a6"/>
    <w:semiHidden/>
    <w:unhideWhenUsed/>
    <w:rsid w:val="00450B11"/>
  </w:style>
  <w:style w:type="table" w:customStyle="1" w:styleId="42">
    <w:name w:val="Сетка таблицы4"/>
    <w:basedOn w:val="a5"/>
    <w:next w:val="ab"/>
    <w:uiPriority w:val="5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Таблица простая 53"/>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
    <w:name w:val="Таблица-сетка 23"/>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
    <w:name w:val="Таблица-сетка 2 — акцент 53"/>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3">
    <w:name w:val="Таблица-сетка 5 темная — акцент 33"/>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4">
    <w:name w:val="Список-таблица 3 — акцент 54"/>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54">
    <w:name w:val="Нет списка5"/>
    <w:next w:val="a6"/>
    <w:uiPriority w:val="99"/>
    <w:semiHidden/>
    <w:unhideWhenUsed/>
    <w:rsid w:val="00450B11"/>
  </w:style>
  <w:style w:type="table" w:customStyle="1" w:styleId="55">
    <w:name w:val="Сетка таблицы5"/>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Таблица простая 54"/>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
    <w:name w:val="Таблица-сетка 24"/>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
    <w:name w:val="Таблица-сетка 2 — акцент 54"/>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4">
    <w:name w:val="Таблица-сетка 5 темная — акцент 34"/>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5">
    <w:name w:val="Список-таблица 3 — акцент 55"/>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6">
    <w:name w:val="Список-таблица 3 — акцент 56"/>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
    <w:name w:val="Сетка таблицы6"/>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
    <w:name w:val="Список-таблица 3 — акцент 57"/>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62">
    <w:name w:val="Нет списка6"/>
    <w:next w:val="a6"/>
    <w:uiPriority w:val="99"/>
    <w:semiHidden/>
    <w:unhideWhenUsed/>
    <w:rsid w:val="00450B11"/>
  </w:style>
  <w:style w:type="table" w:customStyle="1" w:styleId="71">
    <w:name w:val="Сетка таблицы7"/>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Таблица простая 55"/>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
    <w:name w:val="Таблица-сетка 25"/>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
    <w:name w:val="Таблица-сетка 2 — акцент 55"/>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5">
    <w:name w:val="Таблица-сетка 5 темная — акцент 35"/>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8">
    <w:name w:val="Список-таблица 3 — акцент 58"/>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9">
    <w:name w:val="Список-таблица 3 — акцент 59"/>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styleId="a3">
    <w:name w:val="Body Text"/>
    <w:aliases w:val="bt,TabelTekst,text,Body Text2, Char,Body Text2 Char Char Char Char Char Char Char Char Char,Char,Main text,Body Text Char2 Char,Body Text Char1 Char Char,Body Text Char Char Char Char,TabelTekst Char Char Char Char"/>
    <w:basedOn w:val="a2"/>
    <w:link w:val="afd"/>
    <w:rsid w:val="00450B11"/>
    <w:pPr>
      <w:widowControl w:val="0"/>
      <w:spacing w:line="240" w:lineRule="auto"/>
      <w:ind w:firstLine="0"/>
    </w:pPr>
    <w:rPr>
      <w:rFonts w:eastAsia="Times New Roman"/>
      <w:szCs w:val="20"/>
      <w:lang w:eastAsia="ru-RU"/>
    </w:rPr>
  </w:style>
  <w:style w:type="character" w:customStyle="1" w:styleId="afd">
    <w:name w:val="Основной текст Знак"/>
    <w:aliases w:val="bt Знак,TabelTekst Знак,text Знак,Body Text2 Знак, Char Знак,Body Text2 Char Char Char Char Char Char Char Char Char Знак,Char Знак,Main text Знак,Body Text Char2 Char Знак,Body Text Char1 Char Char Знак"/>
    <w:link w:val="a3"/>
    <w:rsid w:val="00450B11"/>
    <w:rPr>
      <w:rFonts w:ascii="Times New Roman" w:eastAsia="Times New Roman" w:hAnsi="Times New Roman" w:cs="Times New Roman"/>
      <w:sz w:val="24"/>
      <w:szCs w:val="20"/>
      <w:lang w:eastAsia="ru-RU"/>
    </w:rPr>
  </w:style>
  <w:style w:type="paragraph" w:customStyle="1" w:styleId="afe">
    <w:name w:val="Шаблон"/>
    <w:rsid w:val="00450B11"/>
    <w:pPr>
      <w:spacing w:line="288" w:lineRule="auto"/>
      <w:jc w:val="center"/>
    </w:pPr>
    <w:rPr>
      <w:rFonts w:ascii="Tahoma" w:eastAsia="Times New Roman" w:hAnsi="Tahoma"/>
      <w:sz w:val="16"/>
    </w:rPr>
  </w:style>
  <w:style w:type="numbering" w:customStyle="1" w:styleId="72">
    <w:name w:val="Нет списка7"/>
    <w:next w:val="a6"/>
    <w:uiPriority w:val="99"/>
    <w:semiHidden/>
    <w:unhideWhenUsed/>
    <w:rsid w:val="00450B11"/>
  </w:style>
  <w:style w:type="table" w:customStyle="1" w:styleId="81">
    <w:name w:val="Сетка таблицы8"/>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1">
    <w:name w:val="Таблица-сетка 4 — акцент 51"/>
    <w:basedOn w:val="a5"/>
    <w:next w:val="C-4-51"/>
    <w:uiPriority w:val="49"/>
    <w:rsid w:val="00450B11"/>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3510">
    <w:name w:val="Список-таблица 3 — акцент 510"/>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56">
    <w:name w:val="Таблица простая 56"/>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6">
    <w:name w:val="Таблица-сетка 26"/>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6">
    <w:name w:val="Таблица-сетка 2 — акцент 56"/>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6">
    <w:name w:val="Таблица-сетка 5 темная — акцент 36"/>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numbering" w:customStyle="1" w:styleId="110">
    <w:name w:val="Нет списка11"/>
    <w:next w:val="a6"/>
    <w:semiHidden/>
    <w:unhideWhenUsed/>
    <w:rsid w:val="00450B11"/>
  </w:style>
  <w:style w:type="table" w:customStyle="1" w:styleId="111">
    <w:name w:val="Сетка таблицы11"/>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Таблица простая 511"/>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1">
    <w:name w:val="Таблица-сетка 211"/>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1">
    <w:name w:val="Таблица-сетка 2 — акцент 511"/>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1">
    <w:name w:val="Таблица-сетка 5 темная — акцент 311"/>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1">
    <w:name w:val="Список-таблица 3 — акцент 511"/>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210">
    <w:name w:val="Нет списка21"/>
    <w:next w:val="a6"/>
    <w:uiPriority w:val="99"/>
    <w:semiHidden/>
    <w:unhideWhenUsed/>
    <w:rsid w:val="00450B11"/>
  </w:style>
  <w:style w:type="table" w:customStyle="1" w:styleId="211">
    <w:name w:val="Сетка таблицы21"/>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Таблица простая 521"/>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21">
    <w:name w:val="Таблица-сетка 221"/>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21">
    <w:name w:val="Таблица-сетка 2 — акцент 521"/>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21">
    <w:name w:val="Таблица-сетка 5 темная — акцент 321"/>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21">
    <w:name w:val="Список-таблица 3 — акцент 521"/>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310">
    <w:name w:val="Нет списка31"/>
    <w:next w:val="a6"/>
    <w:uiPriority w:val="99"/>
    <w:semiHidden/>
    <w:unhideWhenUsed/>
    <w:rsid w:val="00450B11"/>
  </w:style>
  <w:style w:type="table" w:customStyle="1" w:styleId="311">
    <w:name w:val="Сетка таблицы31"/>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31">
    <w:name w:val="Список-таблица 3 — акцент 531"/>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410">
    <w:name w:val="Нет списка41"/>
    <w:next w:val="a6"/>
    <w:uiPriority w:val="99"/>
    <w:semiHidden/>
    <w:unhideWhenUsed/>
    <w:rsid w:val="00450B11"/>
  </w:style>
  <w:style w:type="table" w:customStyle="1" w:styleId="411">
    <w:name w:val="Сетка таблицы41"/>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Таблица простая 531"/>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31">
    <w:name w:val="Таблица-сетка 231"/>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31">
    <w:name w:val="Таблица-сетка 2 — акцент 531"/>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31">
    <w:name w:val="Таблица-сетка 5 темная — акцент 331"/>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41">
    <w:name w:val="Список-таблица 3 — акцент 541"/>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512">
    <w:name w:val="Нет списка51"/>
    <w:next w:val="a6"/>
    <w:uiPriority w:val="99"/>
    <w:semiHidden/>
    <w:unhideWhenUsed/>
    <w:rsid w:val="00450B11"/>
  </w:style>
  <w:style w:type="table" w:customStyle="1" w:styleId="513">
    <w:name w:val="Сетка таблицы51"/>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Таблица простая 541"/>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41">
    <w:name w:val="Таблица-сетка 241"/>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41">
    <w:name w:val="Таблица-сетка 2 — акцент 541"/>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41">
    <w:name w:val="Таблица-сетка 5 темная — акцент 341"/>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51">
    <w:name w:val="Список-таблица 3 — акцент 551"/>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61">
    <w:name w:val="Список-таблица 3 — акцент 561"/>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610">
    <w:name w:val="Сетка таблицы61"/>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71">
    <w:name w:val="Список-таблица 3 — акцент 571"/>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611">
    <w:name w:val="Нет списка61"/>
    <w:next w:val="a6"/>
    <w:uiPriority w:val="99"/>
    <w:semiHidden/>
    <w:unhideWhenUsed/>
    <w:rsid w:val="00450B11"/>
  </w:style>
  <w:style w:type="table" w:customStyle="1" w:styleId="710">
    <w:name w:val="Сетка таблицы71"/>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1">
    <w:name w:val="Таблица простая 551"/>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510">
    <w:name w:val="Таблица-сетка 251"/>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51">
    <w:name w:val="Таблица-сетка 2 — акцент 551"/>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51">
    <w:name w:val="Таблица-сетка 5 темная — акцент 351"/>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81">
    <w:name w:val="Список-таблица 3 — акцент 581"/>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91">
    <w:name w:val="Список-таблица 3 — акцент 591"/>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82">
    <w:name w:val="Нет списка8"/>
    <w:next w:val="a6"/>
    <w:uiPriority w:val="99"/>
    <w:semiHidden/>
    <w:unhideWhenUsed/>
    <w:rsid w:val="00450B11"/>
  </w:style>
  <w:style w:type="table" w:customStyle="1" w:styleId="91">
    <w:name w:val="Сетка таблицы9"/>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
    <w:name w:val="Таблица простая 57"/>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7">
    <w:name w:val="Таблица-сетка 27"/>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7">
    <w:name w:val="Таблица-сетка 2 — акцент 57"/>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7">
    <w:name w:val="Таблица-сетка 5 темная — акцент 37"/>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2">
    <w:name w:val="Список-таблица 3 — акцент 512"/>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3513">
    <w:name w:val="Список-таблица 3 — акцент 513"/>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92">
    <w:name w:val="Нет списка9"/>
    <w:next w:val="a6"/>
    <w:uiPriority w:val="99"/>
    <w:semiHidden/>
    <w:unhideWhenUsed/>
    <w:rsid w:val="00450B11"/>
  </w:style>
  <w:style w:type="table" w:customStyle="1" w:styleId="100">
    <w:name w:val="Сетка таблицы10"/>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Таблица простая 58"/>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8">
    <w:name w:val="Таблица-сетка 28"/>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8">
    <w:name w:val="Таблица-сетка 2 — акцент 58"/>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8">
    <w:name w:val="Таблица-сетка 5 темная — акцент 38"/>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4">
    <w:name w:val="Список-таблица 3 — акцент 514"/>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01">
    <w:name w:val="Нет списка10"/>
    <w:next w:val="a6"/>
    <w:uiPriority w:val="99"/>
    <w:semiHidden/>
    <w:unhideWhenUsed/>
    <w:rsid w:val="00450B11"/>
  </w:style>
  <w:style w:type="table" w:customStyle="1" w:styleId="120">
    <w:name w:val="Сетка таблицы12"/>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Таблица простая 59"/>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9">
    <w:name w:val="Таблица-сетка 29"/>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9">
    <w:name w:val="Таблица-сетка 2 — акцент 59"/>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9">
    <w:name w:val="Таблица-сетка 5 темная — акцент 39"/>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5">
    <w:name w:val="Список-таблица 3 — акцент 515"/>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numbering" w:customStyle="1" w:styleId="121">
    <w:name w:val="Нет списка12"/>
    <w:next w:val="a6"/>
    <w:uiPriority w:val="99"/>
    <w:semiHidden/>
    <w:unhideWhenUsed/>
    <w:rsid w:val="00450B11"/>
  </w:style>
  <w:style w:type="table" w:customStyle="1" w:styleId="130">
    <w:name w:val="Сетка таблицы13"/>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0">
    <w:name w:val="Таблица простая 510"/>
    <w:basedOn w:val="a5"/>
    <w:next w:val="51"/>
    <w:uiPriority w:val="45"/>
    <w:rsid w:val="00450B11"/>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0">
    <w:name w:val="Таблица-сетка 210"/>
    <w:basedOn w:val="a5"/>
    <w:next w:val="C-21"/>
    <w:uiPriority w:val="47"/>
    <w:rsid w:val="00450B11"/>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5100">
    <w:name w:val="Таблица-сетка 2 — акцент 510"/>
    <w:basedOn w:val="a5"/>
    <w:next w:val="C-2-51"/>
    <w:uiPriority w:val="47"/>
    <w:rsid w:val="00450B11"/>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310">
    <w:name w:val="Таблица-сетка 5 темная — акцент 310"/>
    <w:basedOn w:val="a5"/>
    <w:next w:val="C-5-31"/>
    <w:uiPriority w:val="50"/>
    <w:rsid w:val="00450B11"/>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3516">
    <w:name w:val="Список-таблица 3 — акцент 516"/>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140">
    <w:name w:val="Сетка таблицы14"/>
    <w:basedOn w:val="a5"/>
    <w:next w:val="ab"/>
    <w:uiPriority w:val="39"/>
    <w:rsid w:val="00450B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7">
    <w:name w:val="Список-таблица 3 — акцент 517"/>
    <w:basedOn w:val="a5"/>
    <w:next w:val="-3-51"/>
    <w:uiPriority w:val="48"/>
    <w:rsid w:val="00450B11"/>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4-51">
    <w:name w:val="Список-таблица 4 - Акцент 51"/>
    <w:basedOn w:val="a5"/>
    <w:uiPriority w:val="49"/>
    <w:rsid w:val="00450B11"/>
    <w:tblPr>
      <w:tblStyleRowBandSize w:val="1"/>
      <w:tblStyleColBandSize w:val="1"/>
      <w:tblInd w:w="0" w:type="dxa"/>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Default">
    <w:name w:val="Default"/>
    <w:rsid w:val="00450B11"/>
    <w:pPr>
      <w:autoSpaceDE w:val="0"/>
      <w:autoSpaceDN w:val="0"/>
      <w:adjustRightInd w:val="0"/>
    </w:pPr>
    <w:rPr>
      <w:rFonts w:ascii="Times New Roman" w:hAnsi="Times New Roman"/>
      <w:color w:val="000000"/>
      <w:sz w:val="24"/>
      <w:szCs w:val="24"/>
    </w:rPr>
  </w:style>
  <w:style w:type="paragraph" w:styleId="34">
    <w:name w:val="Body Text Indent 3"/>
    <w:basedOn w:val="a2"/>
    <w:link w:val="35"/>
    <w:unhideWhenUsed/>
    <w:rsid w:val="00450B11"/>
    <w:pPr>
      <w:spacing w:line="259" w:lineRule="auto"/>
      <w:ind w:left="283" w:firstLine="0"/>
      <w:jc w:val="left"/>
    </w:pPr>
    <w:rPr>
      <w:rFonts w:ascii="Calibri" w:hAnsi="Calibri"/>
      <w:sz w:val="16"/>
      <w:szCs w:val="16"/>
      <w:lang w:eastAsia="ru-RU"/>
    </w:rPr>
  </w:style>
  <w:style w:type="character" w:customStyle="1" w:styleId="35">
    <w:name w:val="Основной текст с отступом 3 Знак"/>
    <w:link w:val="34"/>
    <w:rsid w:val="00450B11"/>
    <w:rPr>
      <w:sz w:val="16"/>
      <w:szCs w:val="16"/>
      <w:lang w:eastAsia="ru-RU"/>
    </w:rPr>
  </w:style>
  <w:style w:type="paragraph" w:styleId="aff">
    <w:name w:val="footer"/>
    <w:aliases w:val=" Знак6"/>
    <w:basedOn w:val="a2"/>
    <w:link w:val="aff0"/>
    <w:uiPriority w:val="99"/>
    <w:rsid w:val="00450B11"/>
    <w:pPr>
      <w:tabs>
        <w:tab w:val="center" w:pos="4677"/>
        <w:tab w:val="right" w:pos="9355"/>
      </w:tabs>
      <w:spacing w:line="240" w:lineRule="auto"/>
      <w:ind w:firstLine="0"/>
      <w:jc w:val="left"/>
    </w:pPr>
    <w:rPr>
      <w:rFonts w:eastAsia="Times New Roman"/>
      <w:szCs w:val="24"/>
      <w:lang w:eastAsia="ru-RU"/>
    </w:rPr>
  </w:style>
  <w:style w:type="character" w:customStyle="1" w:styleId="aff0">
    <w:name w:val="Нижний колонтитул Знак"/>
    <w:aliases w:val=" Знак6 Знак"/>
    <w:link w:val="aff"/>
    <w:uiPriority w:val="99"/>
    <w:rsid w:val="00450B11"/>
    <w:rPr>
      <w:rFonts w:ascii="Times New Roman" w:eastAsia="Times New Roman" w:hAnsi="Times New Roman" w:cs="Times New Roman"/>
      <w:sz w:val="24"/>
      <w:szCs w:val="24"/>
      <w:lang w:eastAsia="ru-RU"/>
    </w:rPr>
  </w:style>
  <w:style w:type="paragraph" w:styleId="aff1">
    <w:name w:val="header"/>
    <w:aliases w:val="ВерхКолонтитул"/>
    <w:basedOn w:val="a2"/>
    <w:link w:val="aff2"/>
    <w:uiPriority w:val="99"/>
    <w:unhideWhenUsed/>
    <w:rsid w:val="00450B11"/>
    <w:pPr>
      <w:tabs>
        <w:tab w:val="center" w:pos="4677"/>
        <w:tab w:val="right" w:pos="9355"/>
      </w:tabs>
      <w:spacing w:line="240" w:lineRule="auto"/>
      <w:ind w:firstLine="0"/>
      <w:jc w:val="left"/>
    </w:pPr>
    <w:rPr>
      <w:rFonts w:ascii="Calibri" w:hAnsi="Calibri"/>
      <w:sz w:val="22"/>
      <w:lang w:eastAsia="ru-RU"/>
    </w:rPr>
  </w:style>
  <w:style w:type="character" w:customStyle="1" w:styleId="aff2">
    <w:name w:val="Верхний колонтитул Знак"/>
    <w:aliases w:val="ВерхКолонтитул Знак"/>
    <w:link w:val="aff1"/>
    <w:uiPriority w:val="99"/>
    <w:rsid w:val="00450B11"/>
    <w:rPr>
      <w:lang w:eastAsia="ru-RU"/>
    </w:rPr>
  </w:style>
  <w:style w:type="paragraph" w:customStyle="1" w:styleId="S7">
    <w:name w:val="S_Заголовок таблицы"/>
    <w:basedOn w:val="S5"/>
    <w:link w:val="S8"/>
    <w:rsid w:val="00450B11"/>
    <w:pPr>
      <w:jc w:val="center"/>
    </w:pPr>
    <w:rPr>
      <w:u w:val="single"/>
    </w:rPr>
  </w:style>
  <w:style w:type="paragraph" w:customStyle="1" w:styleId="1256">
    <w:name w:val="ОСНОВНОЙ(1256)"/>
    <w:basedOn w:val="a2"/>
    <w:link w:val="12560"/>
    <w:rsid w:val="00450B11"/>
    <w:pPr>
      <w:keepLines/>
      <w:autoSpaceDE w:val="0"/>
      <w:autoSpaceDN w:val="0"/>
      <w:adjustRightInd w:val="0"/>
      <w:spacing w:before="120" w:line="240" w:lineRule="auto"/>
      <w:ind w:firstLine="709"/>
    </w:pPr>
    <w:rPr>
      <w:rFonts w:eastAsia="Times New Roman"/>
      <w:sz w:val="26"/>
      <w:szCs w:val="20"/>
      <w:lang w:eastAsia="ru-RU"/>
    </w:rPr>
  </w:style>
  <w:style w:type="character" w:customStyle="1" w:styleId="12560">
    <w:name w:val="ОСНОВНОЙ(1256) Знак"/>
    <w:link w:val="1256"/>
    <w:rsid w:val="00450B11"/>
    <w:rPr>
      <w:rFonts w:ascii="Times New Roman" w:eastAsia="Times New Roman" w:hAnsi="Times New Roman" w:cs="Times New Roman"/>
      <w:sz w:val="26"/>
      <w:szCs w:val="20"/>
      <w:lang w:eastAsia="ru-RU"/>
    </w:rPr>
  </w:style>
  <w:style w:type="paragraph" w:customStyle="1" w:styleId="19">
    <w:name w:val="Обычный1"/>
    <w:rsid w:val="00450B11"/>
    <w:pPr>
      <w:widowControl w:val="0"/>
      <w:suppressAutoHyphens/>
      <w:overflowPunct w:val="0"/>
      <w:autoSpaceDE w:val="0"/>
    </w:pPr>
    <w:rPr>
      <w:rFonts w:ascii="Times New Roman" w:eastAsia="Times New Roman" w:hAnsi="Times New Roman"/>
      <w:lang w:eastAsia="ar-SA"/>
    </w:rPr>
  </w:style>
  <w:style w:type="paragraph" w:customStyle="1" w:styleId="S">
    <w:name w:val="S_Таблица"/>
    <w:basedOn w:val="a2"/>
    <w:link w:val="S9"/>
    <w:qFormat/>
    <w:rsid w:val="00450B11"/>
    <w:pPr>
      <w:numPr>
        <w:numId w:val="2"/>
      </w:numPr>
      <w:tabs>
        <w:tab w:val="left" w:pos="8943"/>
      </w:tabs>
      <w:spacing w:line="360" w:lineRule="auto"/>
      <w:jc w:val="right"/>
    </w:pPr>
    <w:rPr>
      <w:rFonts w:eastAsia="Times New Roman"/>
      <w:szCs w:val="24"/>
      <w:lang w:eastAsia="ar-SA"/>
    </w:rPr>
  </w:style>
  <w:style w:type="character" w:customStyle="1" w:styleId="S9">
    <w:name w:val="S_Таблица Знак Знак"/>
    <w:link w:val="S"/>
    <w:rsid w:val="00450B11"/>
    <w:rPr>
      <w:rFonts w:ascii="Times New Roman" w:eastAsia="Times New Roman" w:hAnsi="Times New Roman"/>
      <w:sz w:val="24"/>
      <w:szCs w:val="24"/>
      <w:lang w:eastAsia="ar-SA"/>
    </w:rPr>
  </w:style>
  <w:style w:type="paragraph" w:customStyle="1" w:styleId="aff3">
    <w:name w:val="Обычный в таблице Знак"/>
    <w:basedOn w:val="a2"/>
    <w:rsid w:val="00450B11"/>
    <w:pPr>
      <w:spacing w:line="360" w:lineRule="auto"/>
      <w:ind w:hanging="6"/>
      <w:jc w:val="center"/>
    </w:pPr>
    <w:rPr>
      <w:rFonts w:eastAsia="Times New Roman"/>
      <w:szCs w:val="24"/>
      <w:lang w:eastAsia="ar-SA"/>
    </w:rPr>
  </w:style>
  <w:style w:type="paragraph" w:customStyle="1" w:styleId="Sa">
    <w:name w:val="S_Маркированный"/>
    <w:basedOn w:val="a2"/>
    <w:link w:val="S10"/>
    <w:autoRedefine/>
    <w:qFormat/>
    <w:rsid w:val="00450B11"/>
    <w:pPr>
      <w:tabs>
        <w:tab w:val="left" w:pos="-14628"/>
        <w:tab w:val="left" w:pos="-6457"/>
        <w:tab w:val="left" w:pos="-6054"/>
        <w:tab w:val="left" w:pos="-4625"/>
        <w:tab w:val="left" w:pos="851"/>
        <w:tab w:val="left" w:pos="993"/>
        <w:tab w:val="left" w:pos="1026"/>
        <w:tab w:val="left" w:pos="1134"/>
      </w:tabs>
      <w:ind w:firstLine="709"/>
    </w:pPr>
    <w:rPr>
      <w:rFonts w:eastAsia="Times New Roman"/>
      <w:szCs w:val="24"/>
      <w:lang w:eastAsia="ar-SA"/>
    </w:rPr>
  </w:style>
  <w:style w:type="character" w:customStyle="1" w:styleId="S10">
    <w:name w:val="S_Маркированный Знак1"/>
    <w:link w:val="Sa"/>
    <w:rsid w:val="00450B11"/>
    <w:rPr>
      <w:rFonts w:ascii="Times New Roman" w:eastAsia="Times New Roman" w:hAnsi="Times New Roman" w:cs="Times New Roman"/>
      <w:sz w:val="24"/>
      <w:szCs w:val="24"/>
      <w:lang w:eastAsia="ar-SA"/>
    </w:rPr>
  </w:style>
  <w:style w:type="character" w:customStyle="1" w:styleId="25">
    <w:name w:val="Основной текст (2)"/>
    <w:rsid w:val="00450B1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
    <w:name w:val="Основной текст (2) + Полужирный"/>
    <w:rsid w:val="00450B11"/>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rsid w:val="00450B11"/>
    <w:rPr>
      <w:rFonts w:ascii="Times New Roman" w:eastAsia="Times New Roman" w:hAnsi="Times New Roman" w:cs="Times New Roman"/>
      <w:b/>
      <w:bCs/>
      <w:i w:val="0"/>
      <w:iCs w:val="0"/>
      <w:smallCaps w:val="0"/>
      <w:strike w:val="0"/>
      <w:u w:val="none"/>
    </w:rPr>
  </w:style>
  <w:style w:type="character" w:customStyle="1" w:styleId="aff4">
    <w:name w:val="Подпись к таблице"/>
    <w:rsid w:val="00450B11"/>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36">
    <w:name w:val="Основной текст (3)_"/>
    <w:link w:val="37"/>
    <w:rsid w:val="00450B11"/>
    <w:rPr>
      <w:rFonts w:ascii="Times New Roman" w:eastAsia="Times New Roman" w:hAnsi="Times New Roman" w:cs="Times New Roman"/>
      <w:b/>
      <w:bCs/>
      <w:spacing w:val="100"/>
      <w:shd w:val="clear" w:color="auto" w:fill="FFFFFF"/>
    </w:rPr>
  </w:style>
  <w:style w:type="character" w:customStyle="1" w:styleId="30pt">
    <w:name w:val="Основной текст (3) + Интервал 0 pt"/>
    <w:rsid w:val="00450B11"/>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7">
    <w:name w:val="Основной текст (2) + Полужирный;Курсив"/>
    <w:rsid w:val="00450B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8">
    <w:name w:val="Основной текст (2) + Курсив"/>
    <w:rsid w:val="00450B1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37">
    <w:name w:val="Основной текст (3)"/>
    <w:basedOn w:val="a2"/>
    <w:link w:val="36"/>
    <w:rsid w:val="00450B11"/>
    <w:pPr>
      <w:widowControl w:val="0"/>
      <w:shd w:val="clear" w:color="auto" w:fill="FFFFFF"/>
      <w:spacing w:after="60" w:line="0" w:lineRule="atLeast"/>
      <w:ind w:firstLine="0"/>
      <w:jc w:val="center"/>
    </w:pPr>
    <w:rPr>
      <w:rFonts w:eastAsia="Times New Roman"/>
      <w:b/>
      <w:bCs/>
      <w:spacing w:val="100"/>
      <w:sz w:val="22"/>
    </w:rPr>
  </w:style>
  <w:style w:type="paragraph" w:styleId="29">
    <w:name w:val="Body Text 2"/>
    <w:basedOn w:val="a2"/>
    <w:link w:val="2a"/>
    <w:unhideWhenUsed/>
    <w:rsid w:val="00450B11"/>
    <w:pPr>
      <w:spacing w:line="480" w:lineRule="auto"/>
      <w:ind w:firstLine="0"/>
      <w:jc w:val="left"/>
    </w:pPr>
    <w:rPr>
      <w:rFonts w:ascii="Calibri" w:hAnsi="Calibri"/>
      <w:sz w:val="22"/>
      <w:lang w:eastAsia="ru-RU"/>
    </w:rPr>
  </w:style>
  <w:style w:type="character" w:customStyle="1" w:styleId="2a">
    <w:name w:val="Основной текст 2 Знак"/>
    <w:link w:val="29"/>
    <w:rsid w:val="00450B11"/>
    <w:rPr>
      <w:lang w:eastAsia="ru-RU"/>
    </w:rPr>
  </w:style>
  <w:style w:type="character" w:styleId="aff5">
    <w:name w:val="page number"/>
    <w:rsid w:val="00450B11"/>
    <w:rPr>
      <w:rFonts w:cs="Times New Roman"/>
    </w:rPr>
  </w:style>
  <w:style w:type="character" w:customStyle="1" w:styleId="Heading1">
    <w:name w:val="Heading #1_"/>
    <w:link w:val="Heading10"/>
    <w:rsid w:val="00450B11"/>
    <w:rPr>
      <w:rFonts w:ascii="Arial" w:eastAsia="Arial" w:hAnsi="Arial" w:cs="Arial"/>
      <w:sz w:val="24"/>
      <w:szCs w:val="24"/>
      <w:shd w:val="clear" w:color="auto" w:fill="FFFFFF"/>
    </w:rPr>
  </w:style>
  <w:style w:type="character" w:customStyle="1" w:styleId="Bodytext">
    <w:name w:val="Body text_"/>
    <w:link w:val="Bodytext1"/>
    <w:rsid w:val="00450B11"/>
    <w:rPr>
      <w:rFonts w:ascii="Arial" w:eastAsia="Arial" w:hAnsi="Arial" w:cs="Arial"/>
      <w:sz w:val="20"/>
      <w:szCs w:val="20"/>
      <w:shd w:val="clear" w:color="auto" w:fill="FFFFFF"/>
    </w:rPr>
  </w:style>
  <w:style w:type="character" w:customStyle="1" w:styleId="BodytextBold">
    <w:name w:val="Body text + Bold"/>
    <w:rsid w:val="00450B11"/>
    <w:rPr>
      <w:rFonts w:ascii="Arial" w:eastAsia="Arial" w:hAnsi="Arial" w:cs="Arial"/>
      <w:b/>
      <w:bCs/>
      <w:i w:val="0"/>
      <w:iCs w:val="0"/>
      <w:smallCaps w:val="0"/>
      <w:strike w:val="0"/>
      <w:spacing w:val="0"/>
      <w:sz w:val="20"/>
      <w:szCs w:val="20"/>
    </w:rPr>
  </w:style>
  <w:style w:type="paragraph" w:customStyle="1" w:styleId="Heading10">
    <w:name w:val="Heading #1"/>
    <w:basedOn w:val="a2"/>
    <w:link w:val="Heading1"/>
    <w:rsid w:val="00450B11"/>
    <w:pPr>
      <w:shd w:val="clear" w:color="auto" w:fill="FFFFFF"/>
      <w:spacing w:line="413" w:lineRule="exact"/>
      <w:ind w:firstLine="0"/>
      <w:jc w:val="center"/>
      <w:outlineLvl w:val="0"/>
    </w:pPr>
    <w:rPr>
      <w:rFonts w:ascii="Arial" w:eastAsia="Arial" w:hAnsi="Arial" w:cs="Arial"/>
      <w:szCs w:val="24"/>
    </w:rPr>
  </w:style>
  <w:style w:type="paragraph" w:customStyle="1" w:styleId="Bodytext1">
    <w:name w:val="Body text1"/>
    <w:basedOn w:val="a2"/>
    <w:link w:val="Bodytext"/>
    <w:rsid w:val="00450B11"/>
    <w:pPr>
      <w:shd w:val="clear" w:color="auto" w:fill="FFFFFF"/>
      <w:spacing w:line="226" w:lineRule="exact"/>
      <w:ind w:hanging="440"/>
      <w:jc w:val="left"/>
    </w:pPr>
    <w:rPr>
      <w:rFonts w:ascii="Arial" w:eastAsia="Arial" w:hAnsi="Arial" w:cs="Arial"/>
      <w:sz w:val="20"/>
      <w:szCs w:val="20"/>
    </w:rPr>
  </w:style>
  <w:style w:type="character" w:customStyle="1" w:styleId="Bodytext11095ptNotBold">
    <w:name w:val="Body text (110) + 9;5 pt;Not Bold"/>
    <w:rsid w:val="00450B11"/>
    <w:rPr>
      <w:rFonts w:ascii="Bookman Old Style" w:eastAsia="Bookman Old Style" w:hAnsi="Bookman Old Style" w:cs="Bookman Old Style"/>
      <w:b/>
      <w:bCs/>
      <w:i w:val="0"/>
      <w:iCs w:val="0"/>
      <w:smallCaps w:val="0"/>
      <w:strike w:val="0"/>
      <w:color w:val="000000"/>
      <w:spacing w:val="0"/>
      <w:w w:val="100"/>
      <w:position w:val="0"/>
      <w:sz w:val="19"/>
      <w:szCs w:val="19"/>
      <w:u w:val="none"/>
      <w:lang w:val="ru-RU"/>
    </w:rPr>
  </w:style>
  <w:style w:type="paragraph" w:styleId="aff6">
    <w:name w:val="Plain Text"/>
    <w:basedOn w:val="a2"/>
    <w:link w:val="aff7"/>
    <w:unhideWhenUsed/>
    <w:rsid w:val="00450B11"/>
    <w:pPr>
      <w:spacing w:line="240" w:lineRule="auto"/>
      <w:ind w:firstLine="0"/>
      <w:jc w:val="left"/>
    </w:pPr>
    <w:rPr>
      <w:rFonts w:ascii="Calibri" w:hAnsi="Calibri"/>
      <w:sz w:val="20"/>
      <w:szCs w:val="21"/>
      <w:lang w:eastAsia="ru-RU"/>
    </w:rPr>
  </w:style>
  <w:style w:type="character" w:customStyle="1" w:styleId="aff7">
    <w:name w:val="Текст Знак"/>
    <w:link w:val="aff6"/>
    <w:rsid w:val="00450B11"/>
    <w:rPr>
      <w:rFonts w:ascii="Calibri" w:eastAsia="Calibri" w:hAnsi="Calibri" w:cs="Times New Roman"/>
      <w:sz w:val="20"/>
      <w:szCs w:val="21"/>
      <w:lang w:eastAsia="ru-RU"/>
    </w:rPr>
  </w:style>
  <w:style w:type="character" w:styleId="aff8">
    <w:name w:val="FollowedHyperlink"/>
    <w:uiPriority w:val="99"/>
    <w:semiHidden/>
    <w:unhideWhenUsed/>
    <w:rsid w:val="00450B11"/>
    <w:rPr>
      <w:color w:val="800080"/>
      <w:u w:val="single"/>
    </w:rPr>
  </w:style>
  <w:style w:type="paragraph" w:customStyle="1" w:styleId="xl67">
    <w:name w:val="xl67"/>
    <w:basedOn w:val="a2"/>
    <w:rsid w:val="00450B11"/>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eastAsia="Times New Roman"/>
      <w:b/>
      <w:bCs/>
      <w:sz w:val="20"/>
      <w:szCs w:val="20"/>
      <w:lang w:eastAsia="ru-RU"/>
    </w:rPr>
  </w:style>
  <w:style w:type="paragraph" w:customStyle="1" w:styleId="xl68">
    <w:name w:val="xl68"/>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b/>
      <w:bCs/>
      <w:sz w:val="20"/>
      <w:szCs w:val="20"/>
      <w:lang w:eastAsia="ru-RU"/>
    </w:rPr>
  </w:style>
  <w:style w:type="paragraph" w:customStyle="1" w:styleId="xl69">
    <w:name w:val="xl69"/>
    <w:basedOn w:val="a2"/>
    <w:rsid w:val="00450B11"/>
    <w:pP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0">
    <w:name w:val="xl70"/>
    <w:basedOn w:val="a2"/>
    <w:rsid w:val="00450B11"/>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b/>
      <w:bCs/>
      <w:sz w:val="20"/>
      <w:szCs w:val="20"/>
      <w:lang w:eastAsia="ru-RU"/>
    </w:rPr>
  </w:style>
  <w:style w:type="paragraph" w:customStyle="1" w:styleId="xl71">
    <w:name w:val="xl71"/>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2">
    <w:name w:val="xl72"/>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3">
    <w:name w:val="xl73"/>
    <w:basedOn w:val="a2"/>
    <w:rsid w:val="00450B11"/>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4">
    <w:name w:val="xl74"/>
    <w:basedOn w:val="a2"/>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5">
    <w:name w:val="xl75"/>
    <w:basedOn w:val="a2"/>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6">
    <w:name w:val="xl76"/>
    <w:basedOn w:val="a2"/>
    <w:rsid w:val="00450B11"/>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7">
    <w:name w:val="xl77"/>
    <w:basedOn w:val="a2"/>
    <w:rsid w:val="00450B11"/>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8">
    <w:name w:val="xl78"/>
    <w:basedOn w:val="a2"/>
    <w:rsid w:val="00450B11"/>
    <w:pPr>
      <w:pBdr>
        <w:left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79">
    <w:name w:val="xl79"/>
    <w:basedOn w:val="a2"/>
    <w:rsid w:val="00450B11"/>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0">
    <w:name w:val="xl80"/>
    <w:basedOn w:val="a2"/>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color w:val="FF0000"/>
      <w:sz w:val="20"/>
      <w:szCs w:val="20"/>
      <w:lang w:eastAsia="ru-RU"/>
    </w:rPr>
  </w:style>
  <w:style w:type="paragraph" w:customStyle="1" w:styleId="xl81">
    <w:name w:val="xl81"/>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olor w:val="000000"/>
      <w:sz w:val="20"/>
      <w:szCs w:val="20"/>
      <w:lang w:eastAsia="ru-RU"/>
    </w:rPr>
  </w:style>
  <w:style w:type="paragraph" w:customStyle="1" w:styleId="xl82">
    <w:name w:val="xl82"/>
    <w:basedOn w:val="a2"/>
    <w:rsid w:val="00450B11"/>
    <w:pP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3">
    <w:name w:val="xl83"/>
    <w:basedOn w:val="a2"/>
    <w:rsid w:val="00450B11"/>
    <w:pPr>
      <w:pBdr>
        <w:left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4">
    <w:name w:val="xl84"/>
    <w:basedOn w:val="a2"/>
    <w:rsid w:val="00450B11"/>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5">
    <w:name w:val="xl85"/>
    <w:basedOn w:val="a2"/>
    <w:rsid w:val="00450B1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86">
    <w:name w:val="xl86"/>
    <w:basedOn w:val="a2"/>
    <w:rsid w:val="00450B11"/>
    <w:pP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87">
    <w:name w:val="xl87"/>
    <w:basedOn w:val="a2"/>
    <w:rsid w:val="00450B11"/>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88">
    <w:name w:val="xl88"/>
    <w:basedOn w:val="a2"/>
    <w:rsid w:val="00450B11"/>
    <w:pPr>
      <w:pBdr>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pPr>
    <w:rPr>
      <w:rFonts w:eastAsia="Times New Roman"/>
      <w:sz w:val="20"/>
      <w:szCs w:val="20"/>
      <w:lang w:eastAsia="ru-RU"/>
    </w:rPr>
  </w:style>
  <w:style w:type="paragraph" w:customStyle="1" w:styleId="xl89">
    <w:name w:val="xl89"/>
    <w:basedOn w:val="a2"/>
    <w:rsid w:val="00450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0">
    <w:name w:val="xl90"/>
    <w:basedOn w:val="a2"/>
    <w:rsid w:val="00450B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1">
    <w:name w:val="xl91"/>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2">
    <w:name w:val="xl92"/>
    <w:basedOn w:val="a2"/>
    <w:rsid w:val="00450B11"/>
    <w:pPr>
      <w:pBdr>
        <w:top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3">
    <w:name w:val="xl93"/>
    <w:basedOn w:val="a2"/>
    <w:rsid w:val="00450B11"/>
    <w:pPr>
      <w:pBdr>
        <w:top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4">
    <w:name w:val="xl94"/>
    <w:basedOn w:val="a2"/>
    <w:rsid w:val="00450B11"/>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5">
    <w:name w:val="xl95"/>
    <w:basedOn w:val="a2"/>
    <w:rsid w:val="00450B11"/>
    <w:pPr>
      <w:pBdr>
        <w:top w:val="single" w:sz="4" w:space="0" w:color="auto"/>
      </w:pBd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6">
    <w:name w:val="xl96"/>
    <w:basedOn w:val="a2"/>
    <w:rsid w:val="00450B11"/>
    <w:pPr>
      <w:shd w:val="clear" w:color="000000" w:fill="FFFF00"/>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7">
    <w:name w:val="xl97"/>
    <w:basedOn w:val="a2"/>
    <w:rsid w:val="00450B11"/>
    <w:pPr>
      <w:spacing w:before="100" w:beforeAutospacing="1" w:after="100" w:afterAutospacing="1" w:line="240" w:lineRule="auto"/>
      <w:ind w:firstLine="0"/>
      <w:jc w:val="left"/>
      <w:textAlignment w:val="top"/>
    </w:pPr>
    <w:rPr>
      <w:rFonts w:eastAsia="Times New Roman"/>
      <w:sz w:val="20"/>
      <w:szCs w:val="20"/>
      <w:lang w:eastAsia="ru-RU"/>
    </w:rPr>
  </w:style>
  <w:style w:type="paragraph" w:customStyle="1" w:styleId="xl98">
    <w:name w:val="xl98"/>
    <w:basedOn w:val="a2"/>
    <w:rsid w:val="00450B11"/>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b/>
      <w:bCs/>
      <w:sz w:val="20"/>
      <w:szCs w:val="20"/>
      <w:lang w:eastAsia="ru-RU"/>
    </w:rPr>
  </w:style>
  <w:style w:type="paragraph" w:customStyle="1" w:styleId="xl99">
    <w:name w:val="xl99"/>
    <w:basedOn w:val="a2"/>
    <w:rsid w:val="00450B11"/>
    <w:pPr>
      <w:pBdr>
        <w:top w:val="single" w:sz="4" w:space="0" w:color="auto"/>
        <w:bottom w:val="single" w:sz="4" w:space="0" w:color="auto"/>
      </w:pBdr>
      <w:spacing w:before="100" w:beforeAutospacing="1" w:after="100" w:afterAutospacing="1" w:line="240" w:lineRule="auto"/>
      <w:ind w:firstLine="0"/>
      <w:jc w:val="center"/>
      <w:textAlignment w:val="top"/>
    </w:pPr>
    <w:rPr>
      <w:rFonts w:eastAsia="Times New Roman"/>
      <w:b/>
      <w:bCs/>
      <w:sz w:val="20"/>
      <w:szCs w:val="20"/>
      <w:lang w:eastAsia="ru-RU"/>
    </w:rPr>
  </w:style>
  <w:style w:type="paragraph" w:customStyle="1" w:styleId="xl100">
    <w:name w:val="xl100"/>
    <w:basedOn w:val="a2"/>
    <w:rsid w:val="00450B11"/>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b/>
      <w:bCs/>
      <w:sz w:val="20"/>
      <w:szCs w:val="20"/>
      <w:lang w:eastAsia="ru-RU"/>
    </w:rPr>
  </w:style>
  <w:style w:type="paragraph" w:customStyle="1" w:styleId="font5">
    <w:name w:val="font5"/>
    <w:basedOn w:val="a2"/>
    <w:rsid w:val="00450B11"/>
    <w:pPr>
      <w:spacing w:before="100" w:beforeAutospacing="1" w:after="100" w:afterAutospacing="1" w:line="240" w:lineRule="auto"/>
      <w:ind w:firstLine="0"/>
      <w:jc w:val="left"/>
    </w:pPr>
    <w:rPr>
      <w:rFonts w:ascii="Arial" w:eastAsia="Times New Roman" w:hAnsi="Arial" w:cs="Arial"/>
      <w:color w:val="000000"/>
      <w:sz w:val="20"/>
      <w:szCs w:val="20"/>
      <w:lang w:eastAsia="ru-RU"/>
    </w:rPr>
  </w:style>
  <w:style w:type="paragraph" w:customStyle="1" w:styleId="xl101">
    <w:name w:val="xl101"/>
    <w:basedOn w:val="a2"/>
    <w:rsid w:val="00450B11"/>
    <w:pP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2">
    <w:name w:val="xl102"/>
    <w:basedOn w:val="a2"/>
    <w:rsid w:val="00450B11"/>
    <w:pPr>
      <w:shd w:val="clear" w:color="000000" w:fill="95B3D7"/>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03">
    <w:name w:val="xl103"/>
    <w:basedOn w:val="a2"/>
    <w:rsid w:val="00450B11"/>
    <w:pPr>
      <w:shd w:val="clear" w:color="000000" w:fill="95B3D7"/>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4">
    <w:name w:val="xl104"/>
    <w:basedOn w:val="a2"/>
    <w:rsid w:val="00450B11"/>
    <w:pP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5">
    <w:name w:val="xl105"/>
    <w:basedOn w:val="a2"/>
    <w:rsid w:val="00450B11"/>
    <w:pPr>
      <w:shd w:val="clear" w:color="000000" w:fill="F2DCDB"/>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06">
    <w:name w:val="xl106"/>
    <w:basedOn w:val="a2"/>
    <w:rsid w:val="00450B11"/>
    <w:pPr>
      <w:shd w:val="clear" w:color="000000" w:fill="F2DCDB"/>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7">
    <w:name w:val="xl107"/>
    <w:basedOn w:val="a2"/>
    <w:rsid w:val="00450B11"/>
    <w:pPr>
      <w:shd w:val="clear" w:color="000000" w:fill="C4BD97"/>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08">
    <w:name w:val="xl108"/>
    <w:basedOn w:val="a2"/>
    <w:rsid w:val="00450B11"/>
    <w:pPr>
      <w:shd w:val="clear" w:color="000000" w:fill="C4BD97"/>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09">
    <w:name w:val="xl109"/>
    <w:basedOn w:val="a2"/>
    <w:rsid w:val="00450B11"/>
    <w:pPr>
      <w:shd w:val="clear" w:color="000000" w:fill="F79646"/>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10">
    <w:name w:val="xl110"/>
    <w:basedOn w:val="a2"/>
    <w:rsid w:val="00450B11"/>
    <w:pPr>
      <w:shd w:val="clear" w:color="000000" w:fill="F79646"/>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11">
    <w:name w:val="xl111"/>
    <w:basedOn w:val="a2"/>
    <w:rsid w:val="00450B11"/>
    <w:pPr>
      <w:shd w:val="clear" w:color="000000" w:fill="92D050"/>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12">
    <w:name w:val="xl112"/>
    <w:basedOn w:val="a2"/>
    <w:rsid w:val="00450B11"/>
    <w:pPr>
      <w:shd w:val="clear" w:color="000000" w:fill="92D05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13">
    <w:name w:val="xl113"/>
    <w:basedOn w:val="a2"/>
    <w:rsid w:val="00450B11"/>
    <w:pPr>
      <w:shd w:val="clear" w:color="000000" w:fill="FABF8F"/>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14">
    <w:name w:val="xl114"/>
    <w:basedOn w:val="a2"/>
    <w:rsid w:val="00450B11"/>
    <w:pPr>
      <w:shd w:val="clear" w:color="000000" w:fill="FABF8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15">
    <w:name w:val="xl115"/>
    <w:basedOn w:val="a2"/>
    <w:rsid w:val="00450B11"/>
    <w:pPr>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16">
    <w:name w:val="xl116"/>
    <w:basedOn w:val="a2"/>
    <w:rsid w:val="00450B11"/>
    <w:pPr>
      <w:spacing w:before="100" w:beforeAutospacing="1" w:after="100" w:afterAutospacing="1" w:line="240" w:lineRule="auto"/>
      <w:ind w:firstLine="0"/>
      <w:jc w:val="center"/>
    </w:pPr>
    <w:rPr>
      <w:rFonts w:ascii="Arial" w:eastAsia="Times New Roman" w:hAnsi="Arial" w:cs="Arial"/>
      <w:szCs w:val="24"/>
      <w:lang w:eastAsia="ru-RU"/>
    </w:rPr>
  </w:style>
  <w:style w:type="paragraph" w:customStyle="1" w:styleId="xl117">
    <w:name w:val="xl117"/>
    <w:basedOn w:val="a2"/>
    <w:rsid w:val="00450B11"/>
    <w:pPr>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18">
    <w:name w:val="xl118"/>
    <w:basedOn w:val="a2"/>
    <w:rsid w:val="00450B11"/>
    <w:pPr>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19">
    <w:name w:val="xl119"/>
    <w:basedOn w:val="a2"/>
    <w:rsid w:val="00450B11"/>
    <w:pPr>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20">
    <w:name w:val="xl120"/>
    <w:basedOn w:val="a2"/>
    <w:rsid w:val="00450B11"/>
    <w:pPr>
      <w:shd w:val="clear" w:color="000000" w:fill="92D05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21">
    <w:name w:val="xl121"/>
    <w:basedOn w:val="a2"/>
    <w:rsid w:val="00450B11"/>
    <w:pPr>
      <w:shd w:val="clear" w:color="000000" w:fill="538DD5"/>
      <w:spacing w:before="100" w:beforeAutospacing="1" w:after="100" w:afterAutospacing="1" w:line="240" w:lineRule="auto"/>
      <w:ind w:firstLine="0"/>
      <w:textAlignment w:val="center"/>
    </w:pPr>
    <w:rPr>
      <w:rFonts w:ascii="Arial" w:eastAsia="Times New Roman" w:hAnsi="Arial" w:cs="Arial"/>
      <w:b/>
      <w:bCs/>
      <w:sz w:val="20"/>
      <w:szCs w:val="20"/>
      <w:lang w:eastAsia="ru-RU"/>
    </w:rPr>
  </w:style>
  <w:style w:type="paragraph" w:customStyle="1" w:styleId="xl122">
    <w:name w:val="xl122"/>
    <w:basedOn w:val="a2"/>
    <w:rsid w:val="00450B11"/>
    <w:pPr>
      <w:shd w:val="clear" w:color="000000" w:fill="538DD5"/>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23">
    <w:name w:val="xl123"/>
    <w:basedOn w:val="a2"/>
    <w:rsid w:val="00450B11"/>
    <w:pPr>
      <w:shd w:val="clear" w:color="000000" w:fill="538DD5"/>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24">
    <w:name w:val="xl124"/>
    <w:basedOn w:val="a2"/>
    <w:rsid w:val="00450B11"/>
    <w:pPr>
      <w:shd w:val="clear" w:color="000000" w:fill="538DD5"/>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25">
    <w:name w:val="xl125"/>
    <w:basedOn w:val="a2"/>
    <w:rsid w:val="00450B11"/>
    <w:pPr>
      <w:shd w:val="clear" w:color="000000" w:fill="538DD5"/>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126">
    <w:name w:val="xl126"/>
    <w:basedOn w:val="a2"/>
    <w:rsid w:val="00450B11"/>
    <w:pP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27">
    <w:name w:val="xl127"/>
    <w:basedOn w:val="a2"/>
    <w:rsid w:val="00450B11"/>
    <w:pPr>
      <w:shd w:val="clear" w:color="000000" w:fill="FCD5B4"/>
      <w:spacing w:before="100" w:beforeAutospacing="1" w:after="100" w:afterAutospacing="1" w:line="240" w:lineRule="auto"/>
      <w:ind w:firstLine="0"/>
      <w:textAlignment w:val="center"/>
    </w:pPr>
    <w:rPr>
      <w:rFonts w:ascii="Arial" w:eastAsia="Times New Roman" w:hAnsi="Arial" w:cs="Arial"/>
      <w:b/>
      <w:bCs/>
      <w:sz w:val="20"/>
      <w:szCs w:val="20"/>
      <w:lang w:eastAsia="ru-RU"/>
    </w:rPr>
  </w:style>
  <w:style w:type="paragraph" w:customStyle="1" w:styleId="xl128">
    <w:name w:val="xl128"/>
    <w:basedOn w:val="a2"/>
    <w:rsid w:val="00450B11"/>
    <w:pPr>
      <w:shd w:val="clear" w:color="000000" w:fill="FCD5B4"/>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29">
    <w:name w:val="xl129"/>
    <w:basedOn w:val="a2"/>
    <w:rsid w:val="00450B11"/>
    <w:pPr>
      <w:shd w:val="clear" w:color="000000" w:fill="FCD5B4"/>
      <w:spacing w:before="100" w:beforeAutospacing="1" w:after="100" w:afterAutospacing="1" w:line="240" w:lineRule="auto"/>
      <w:ind w:firstLine="0"/>
      <w:jc w:val="left"/>
      <w:textAlignment w:val="center"/>
    </w:pPr>
    <w:rPr>
      <w:rFonts w:ascii="Arial" w:eastAsia="Times New Roman" w:hAnsi="Arial" w:cs="Arial"/>
      <w:b/>
      <w:bCs/>
      <w:i/>
      <w:iCs/>
      <w:sz w:val="20"/>
      <w:szCs w:val="20"/>
      <w:lang w:eastAsia="ru-RU"/>
    </w:rPr>
  </w:style>
  <w:style w:type="paragraph" w:customStyle="1" w:styleId="xl130">
    <w:name w:val="xl130"/>
    <w:basedOn w:val="a2"/>
    <w:rsid w:val="00450B11"/>
    <w:pPr>
      <w:shd w:val="clear" w:color="000000" w:fill="FCD5B4"/>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1">
    <w:name w:val="xl131"/>
    <w:basedOn w:val="a2"/>
    <w:rsid w:val="00450B11"/>
    <w:pPr>
      <w:shd w:val="clear" w:color="000000" w:fill="FCD5B4"/>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132">
    <w:name w:val="xl132"/>
    <w:basedOn w:val="a2"/>
    <w:rsid w:val="00450B11"/>
    <w:pPr>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33">
    <w:name w:val="xl133"/>
    <w:basedOn w:val="a2"/>
    <w:rsid w:val="00450B11"/>
    <w:pPr>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4">
    <w:name w:val="xl134"/>
    <w:basedOn w:val="a2"/>
    <w:rsid w:val="00450B11"/>
    <w:pP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35">
    <w:name w:val="xl135"/>
    <w:basedOn w:val="a2"/>
    <w:rsid w:val="00450B11"/>
    <w:pPr>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6">
    <w:name w:val="xl136"/>
    <w:basedOn w:val="a2"/>
    <w:rsid w:val="00450B11"/>
    <w:pPr>
      <w:shd w:val="clear" w:color="000000" w:fill="FFFFFF"/>
      <w:spacing w:before="100" w:beforeAutospacing="1" w:after="100" w:afterAutospacing="1" w:line="240" w:lineRule="auto"/>
      <w:ind w:firstLine="0"/>
      <w:jc w:val="left"/>
    </w:pPr>
    <w:rPr>
      <w:rFonts w:ascii="Arial" w:eastAsia="Times New Roman" w:hAnsi="Arial" w:cs="Arial"/>
      <w:szCs w:val="24"/>
      <w:lang w:eastAsia="ru-RU"/>
    </w:rPr>
  </w:style>
  <w:style w:type="paragraph" w:customStyle="1" w:styleId="xl137">
    <w:name w:val="xl137"/>
    <w:basedOn w:val="a2"/>
    <w:rsid w:val="00450B11"/>
    <w:pPr>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8">
    <w:name w:val="xl138"/>
    <w:basedOn w:val="a2"/>
    <w:rsid w:val="00450B11"/>
    <w:pPr>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39">
    <w:name w:val="xl139"/>
    <w:basedOn w:val="a2"/>
    <w:rsid w:val="00450B11"/>
    <w:pPr>
      <w:shd w:val="clear" w:color="000000" w:fill="FFFFFF"/>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40">
    <w:name w:val="xl140"/>
    <w:basedOn w:val="a2"/>
    <w:rsid w:val="00450B11"/>
    <w:pPr>
      <w:shd w:val="clear" w:color="000000" w:fill="FFFFFF"/>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41">
    <w:name w:val="xl141"/>
    <w:basedOn w:val="a2"/>
    <w:rsid w:val="00450B11"/>
    <w:pPr>
      <w:shd w:val="clear" w:color="000000" w:fill="FFFF00"/>
      <w:spacing w:before="100" w:beforeAutospacing="1" w:after="100" w:afterAutospacing="1" w:line="240" w:lineRule="auto"/>
      <w:ind w:firstLine="0"/>
      <w:textAlignment w:val="center"/>
    </w:pPr>
    <w:rPr>
      <w:rFonts w:ascii="Arial" w:eastAsia="Times New Roman" w:hAnsi="Arial" w:cs="Arial"/>
      <w:sz w:val="20"/>
      <w:szCs w:val="20"/>
      <w:lang w:eastAsia="ru-RU"/>
    </w:rPr>
  </w:style>
  <w:style w:type="paragraph" w:customStyle="1" w:styleId="xl142">
    <w:name w:val="xl142"/>
    <w:basedOn w:val="a2"/>
    <w:rsid w:val="00450B11"/>
    <w:pPr>
      <w:shd w:val="clear" w:color="000000" w:fill="FFFF0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43">
    <w:name w:val="xl143"/>
    <w:basedOn w:val="a2"/>
    <w:rsid w:val="00450B11"/>
    <w:pPr>
      <w:shd w:val="clear" w:color="000000" w:fill="FFFF0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44">
    <w:name w:val="xl144"/>
    <w:basedOn w:val="a2"/>
    <w:rsid w:val="00450B11"/>
    <w:pPr>
      <w:shd w:val="clear" w:color="000000" w:fill="FFFF0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45">
    <w:name w:val="xl145"/>
    <w:basedOn w:val="a2"/>
    <w:rsid w:val="00450B11"/>
    <w:pPr>
      <w:shd w:val="clear" w:color="000000" w:fill="FFFF00"/>
      <w:spacing w:before="100" w:beforeAutospacing="1" w:after="100" w:afterAutospacing="1" w:line="240" w:lineRule="auto"/>
      <w:ind w:firstLine="0"/>
      <w:jc w:val="left"/>
      <w:textAlignment w:val="center"/>
    </w:pPr>
    <w:rPr>
      <w:rFonts w:eastAsia="Times New Roman"/>
      <w:sz w:val="20"/>
      <w:szCs w:val="20"/>
      <w:lang w:eastAsia="ru-RU"/>
    </w:rPr>
  </w:style>
  <w:style w:type="paragraph" w:customStyle="1" w:styleId="xl146">
    <w:name w:val="xl146"/>
    <w:basedOn w:val="a2"/>
    <w:rsid w:val="00450B11"/>
    <w:pPr>
      <w:shd w:val="clear" w:color="000000" w:fill="FFFF00"/>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147">
    <w:name w:val="xl147"/>
    <w:basedOn w:val="a2"/>
    <w:rsid w:val="00450B11"/>
    <w:pPr>
      <w:shd w:val="clear" w:color="000000" w:fill="FFFF0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48">
    <w:name w:val="xl148"/>
    <w:basedOn w:val="a2"/>
    <w:rsid w:val="00450B11"/>
    <w:pPr>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font6">
    <w:name w:val="font6"/>
    <w:basedOn w:val="a2"/>
    <w:rsid w:val="00450B11"/>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7">
    <w:name w:val="font7"/>
    <w:basedOn w:val="a2"/>
    <w:rsid w:val="00450B11"/>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font8">
    <w:name w:val="font8"/>
    <w:basedOn w:val="a2"/>
    <w:rsid w:val="00450B11"/>
    <w:pPr>
      <w:spacing w:before="100" w:beforeAutospacing="1" w:after="100" w:afterAutospacing="1" w:line="240" w:lineRule="auto"/>
      <w:ind w:firstLine="0"/>
      <w:jc w:val="left"/>
    </w:pPr>
    <w:rPr>
      <w:rFonts w:ascii="Tahoma" w:eastAsia="Times New Roman" w:hAnsi="Tahoma" w:cs="Tahoma"/>
      <w:color w:val="000000"/>
      <w:sz w:val="18"/>
      <w:szCs w:val="18"/>
      <w:lang w:eastAsia="ru-RU"/>
    </w:rPr>
  </w:style>
  <w:style w:type="paragraph" w:customStyle="1" w:styleId="font9">
    <w:name w:val="font9"/>
    <w:basedOn w:val="a2"/>
    <w:rsid w:val="00450B11"/>
    <w:pPr>
      <w:spacing w:before="100" w:beforeAutospacing="1" w:after="100" w:afterAutospacing="1" w:line="240" w:lineRule="auto"/>
      <w:ind w:firstLine="0"/>
      <w:jc w:val="left"/>
    </w:pPr>
    <w:rPr>
      <w:rFonts w:ascii="Tahoma" w:eastAsia="Times New Roman" w:hAnsi="Tahoma" w:cs="Tahoma"/>
      <w:b/>
      <w:bCs/>
      <w:color w:val="000000"/>
      <w:sz w:val="18"/>
      <w:szCs w:val="18"/>
      <w:lang w:eastAsia="ru-RU"/>
    </w:rPr>
  </w:style>
  <w:style w:type="paragraph" w:customStyle="1" w:styleId="xl149">
    <w:name w:val="xl149"/>
    <w:basedOn w:val="a2"/>
    <w:rsid w:val="00450B11"/>
    <w:pPr>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50">
    <w:name w:val="xl150"/>
    <w:basedOn w:val="a2"/>
    <w:rsid w:val="00450B11"/>
    <w:pPr>
      <w:shd w:val="clear" w:color="000000" w:fill="7030A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51">
    <w:name w:val="xl151"/>
    <w:basedOn w:val="a2"/>
    <w:rsid w:val="00450B11"/>
    <w:pPr>
      <w:shd w:val="clear" w:color="000000" w:fill="7030A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52">
    <w:name w:val="xl152"/>
    <w:basedOn w:val="a2"/>
    <w:rsid w:val="00450B11"/>
    <w:pPr>
      <w:shd w:val="clear" w:color="000000" w:fill="7030A0"/>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153">
    <w:name w:val="xl153"/>
    <w:basedOn w:val="a2"/>
    <w:rsid w:val="00450B11"/>
    <w:pPr>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54">
    <w:name w:val="xl154"/>
    <w:basedOn w:val="a2"/>
    <w:rsid w:val="00450B11"/>
    <w:pPr>
      <w:shd w:val="clear" w:color="000000" w:fill="7030A0"/>
      <w:spacing w:before="100" w:beforeAutospacing="1" w:after="100" w:afterAutospacing="1" w:line="240" w:lineRule="auto"/>
      <w:ind w:firstLine="0"/>
      <w:jc w:val="center"/>
    </w:pPr>
    <w:rPr>
      <w:rFonts w:ascii="Arial" w:eastAsia="Times New Roman" w:hAnsi="Arial" w:cs="Arial"/>
      <w:szCs w:val="24"/>
      <w:lang w:eastAsia="ru-RU"/>
    </w:rPr>
  </w:style>
  <w:style w:type="paragraph" w:customStyle="1" w:styleId="xl155">
    <w:name w:val="xl155"/>
    <w:basedOn w:val="a2"/>
    <w:rsid w:val="00450B11"/>
    <w:pPr>
      <w:shd w:val="clear" w:color="000000" w:fill="7030A0"/>
      <w:spacing w:before="100" w:beforeAutospacing="1" w:after="100" w:afterAutospacing="1" w:line="240" w:lineRule="auto"/>
      <w:ind w:firstLine="0"/>
      <w:jc w:val="left"/>
      <w:textAlignment w:val="center"/>
    </w:pPr>
    <w:rPr>
      <w:rFonts w:ascii="Arial" w:eastAsia="Times New Roman" w:hAnsi="Arial" w:cs="Arial"/>
      <w:sz w:val="20"/>
      <w:szCs w:val="20"/>
      <w:lang w:eastAsia="ru-RU"/>
    </w:rPr>
  </w:style>
  <w:style w:type="paragraph" w:customStyle="1" w:styleId="xl156">
    <w:name w:val="xl156"/>
    <w:basedOn w:val="a2"/>
    <w:rsid w:val="00450B11"/>
    <w:pPr>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57">
    <w:name w:val="xl157"/>
    <w:basedOn w:val="a2"/>
    <w:rsid w:val="00450B11"/>
    <w:pPr>
      <w:spacing w:before="100" w:beforeAutospacing="1" w:after="100" w:afterAutospacing="1" w:line="240" w:lineRule="auto"/>
      <w:ind w:firstLine="0"/>
      <w:textAlignment w:val="center"/>
    </w:pPr>
    <w:rPr>
      <w:rFonts w:ascii="Arial" w:eastAsia="Times New Roman" w:hAnsi="Arial" w:cs="Arial"/>
      <w:color w:val="FF0000"/>
      <w:sz w:val="20"/>
      <w:szCs w:val="20"/>
      <w:lang w:eastAsia="ru-RU"/>
    </w:rPr>
  </w:style>
  <w:style w:type="paragraph" w:customStyle="1" w:styleId="xl158">
    <w:name w:val="xl158"/>
    <w:basedOn w:val="a2"/>
    <w:rsid w:val="00450B11"/>
    <w:pPr>
      <w:spacing w:before="100" w:beforeAutospacing="1" w:after="100" w:afterAutospacing="1" w:line="240" w:lineRule="auto"/>
      <w:ind w:firstLine="0"/>
      <w:jc w:val="left"/>
      <w:textAlignment w:val="center"/>
    </w:pPr>
    <w:rPr>
      <w:rFonts w:ascii="Arial" w:eastAsia="Times New Roman" w:hAnsi="Arial" w:cs="Arial"/>
      <w:color w:val="FF0000"/>
      <w:sz w:val="20"/>
      <w:szCs w:val="20"/>
      <w:lang w:eastAsia="ru-RU"/>
    </w:rPr>
  </w:style>
  <w:style w:type="paragraph" w:customStyle="1" w:styleId="xl159">
    <w:name w:val="xl159"/>
    <w:basedOn w:val="a2"/>
    <w:rsid w:val="00450B11"/>
    <w:pPr>
      <w:spacing w:before="100" w:beforeAutospacing="1" w:after="100" w:afterAutospacing="1" w:line="240" w:lineRule="auto"/>
      <w:ind w:firstLine="0"/>
      <w:jc w:val="left"/>
      <w:textAlignment w:val="center"/>
    </w:pPr>
    <w:rPr>
      <w:rFonts w:ascii="Arial" w:eastAsia="Times New Roman" w:hAnsi="Arial" w:cs="Arial"/>
      <w:color w:val="FF0000"/>
      <w:sz w:val="20"/>
      <w:szCs w:val="20"/>
      <w:lang w:eastAsia="ru-RU"/>
    </w:rPr>
  </w:style>
  <w:style w:type="paragraph" w:customStyle="1" w:styleId="xl160">
    <w:name w:val="xl160"/>
    <w:basedOn w:val="a2"/>
    <w:rsid w:val="00450B11"/>
    <w:pPr>
      <w:spacing w:before="100" w:beforeAutospacing="1" w:after="100" w:afterAutospacing="1" w:line="240" w:lineRule="auto"/>
      <w:ind w:firstLine="0"/>
      <w:jc w:val="center"/>
    </w:pPr>
    <w:rPr>
      <w:rFonts w:ascii="Arial" w:eastAsia="Times New Roman" w:hAnsi="Arial" w:cs="Arial"/>
      <w:color w:val="FF0000"/>
      <w:sz w:val="20"/>
      <w:szCs w:val="20"/>
      <w:lang w:eastAsia="ru-RU"/>
    </w:rPr>
  </w:style>
  <w:style w:type="paragraph" w:customStyle="1" w:styleId="xl161">
    <w:name w:val="xl161"/>
    <w:basedOn w:val="a2"/>
    <w:rsid w:val="00450B11"/>
    <w:pPr>
      <w:spacing w:before="100" w:beforeAutospacing="1" w:after="100" w:afterAutospacing="1" w:line="240" w:lineRule="auto"/>
      <w:ind w:firstLine="0"/>
      <w:jc w:val="center"/>
    </w:pPr>
    <w:rPr>
      <w:rFonts w:ascii="Arial" w:eastAsia="Times New Roman" w:hAnsi="Arial" w:cs="Arial"/>
      <w:color w:val="FF0000"/>
      <w:szCs w:val="24"/>
      <w:lang w:eastAsia="ru-RU"/>
    </w:rPr>
  </w:style>
  <w:style w:type="paragraph" w:customStyle="1" w:styleId="xl162">
    <w:name w:val="xl162"/>
    <w:basedOn w:val="a2"/>
    <w:rsid w:val="00450B11"/>
    <w:pPr>
      <w:spacing w:before="100" w:beforeAutospacing="1" w:after="100" w:afterAutospacing="1" w:line="240" w:lineRule="auto"/>
      <w:ind w:firstLine="0"/>
      <w:jc w:val="left"/>
      <w:textAlignment w:val="center"/>
    </w:pPr>
    <w:rPr>
      <w:rFonts w:eastAsia="Times New Roman"/>
      <w:color w:val="FF0000"/>
      <w:sz w:val="20"/>
      <w:szCs w:val="20"/>
      <w:lang w:eastAsia="ru-RU"/>
    </w:rPr>
  </w:style>
  <w:style w:type="paragraph" w:customStyle="1" w:styleId="xl163">
    <w:name w:val="xl163"/>
    <w:basedOn w:val="a2"/>
    <w:rsid w:val="00450B11"/>
    <w:pPr>
      <w:spacing w:before="100" w:beforeAutospacing="1" w:after="100" w:afterAutospacing="1" w:line="240" w:lineRule="auto"/>
      <w:ind w:firstLine="0"/>
      <w:jc w:val="center"/>
    </w:pPr>
    <w:rPr>
      <w:rFonts w:ascii="Arial" w:eastAsia="Times New Roman" w:hAnsi="Arial" w:cs="Arial"/>
      <w:color w:val="FF0000"/>
      <w:sz w:val="20"/>
      <w:szCs w:val="20"/>
      <w:lang w:eastAsia="ru-RU"/>
    </w:rPr>
  </w:style>
  <w:style w:type="paragraph" w:customStyle="1" w:styleId="xl164">
    <w:name w:val="xl164"/>
    <w:basedOn w:val="a2"/>
    <w:rsid w:val="00450B11"/>
    <w:pPr>
      <w:shd w:val="clear" w:color="000000" w:fill="7030A0"/>
      <w:spacing w:before="100" w:beforeAutospacing="1" w:after="100" w:afterAutospacing="1" w:line="240" w:lineRule="auto"/>
      <w:ind w:firstLine="0"/>
      <w:jc w:val="center"/>
    </w:pPr>
    <w:rPr>
      <w:rFonts w:ascii="Arial" w:eastAsia="Times New Roman" w:hAnsi="Arial" w:cs="Arial"/>
      <w:sz w:val="20"/>
      <w:szCs w:val="20"/>
      <w:lang w:eastAsia="ru-RU"/>
    </w:rPr>
  </w:style>
  <w:style w:type="paragraph" w:customStyle="1" w:styleId="xl165">
    <w:name w:val="xl165"/>
    <w:basedOn w:val="a2"/>
    <w:rsid w:val="00450B11"/>
    <w:pPr>
      <w:shd w:val="clear" w:color="000000" w:fill="7030A0"/>
      <w:spacing w:before="100" w:beforeAutospacing="1" w:after="100" w:afterAutospacing="1" w:line="240" w:lineRule="auto"/>
      <w:ind w:firstLine="0"/>
      <w:jc w:val="left"/>
    </w:pPr>
    <w:rPr>
      <w:rFonts w:ascii="Arial" w:eastAsia="Times New Roman" w:hAnsi="Arial" w:cs="Arial"/>
      <w:sz w:val="20"/>
      <w:szCs w:val="20"/>
      <w:lang w:eastAsia="ru-RU"/>
    </w:rPr>
  </w:style>
  <w:style w:type="paragraph" w:customStyle="1" w:styleId="xl166">
    <w:name w:val="xl166"/>
    <w:basedOn w:val="a2"/>
    <w:rsid w:val="00450B11"/>
    <w:pPr>
      <w:shd w:val="clear" w:color="000000" w:fill="7030A0"/>
      <w:spacing w:before="100" w:beforeAutospacing="1" w:after="100" w:afterAutospacing="1" w:line="240" w:lineRule="auto"/>
      <w:ind w:firstLine="0"/>
      <w:jc w:val="left"/>
    </w:pPr>
    <w:rPr>
      <w:rFonts w:ascii="Arial" w:eastAsia="Times New Roman" w:hAnsi="Arial" w:cs="Arial"/>
      <w:sz w:val="20"/>
      <w:szCs w:val="20"/>
      <w:lang w:eastAsia="ru-RU"/>
    </w:rPr>
  </w:style>
  <w:style w:type="character" w:styleId="aff9">
    <w:name w:val="Subtle Emphasis"/>
    <w:uiPriority w:val="19"/>
    <w:rsid w:val="00450B11"/>
    <w:rPr>
      <w:i/>
      <w:iCs/>
      <w:color w:val="404040"/>
    </w:rPr>
  </w:style>
  <w:style w:type="paragraph" w:customStyle="1" w:styleId="affa">
    <w:name w:val="Примечание к таблице"/>
    <w:basedOn w:val="a2"/>
    <w:next w:val="a2"/>
    <w:rsid w:val="00450B11"/>
    <w:pPr>
      <w:spacing w:line="240" w:lineRule="auto"/>
      <w:ind w:firstLine="709"/>
    </w:pPr>
    <w:rPr>
      <w:rFonts w:eastAsia="Times New Roman"/>
      <w:sz w:val="22"/>
      <w:szCs w:val="20"/>
      <w:lang w:eastAsia="ru-RU"/>
    </w:rPr>
  </w:style>
  <w:style w:type="paragraph" w:customStyle="1" w:styleId="affb">
    <w:name w:val="Таблица текст"/>
    <w:basedOn w:val="a7"/>
    <w:rsid w:val="00450B11"/>
    <w:pPr>
      <w:spacing w:before="20" w:after="20" w:line="216" w:lineRule="auto"/>
      <w:jc w:val="left"/>
    </w:pPr>
    <w:rPr>
      <w:sz w:val="22"/>
      <w:szCs w:val="20"/>
      <w:lang w:val="ru-RU" w:eastAsia="ru-RU" w:bidi="ar-SA"/>
    </w:rPr>
  </w:style>
  <w:style w:type="paragraph" w:customStyle="1" w:styleId="affc">
    <w:name w:val="Таблица второстепенное"/>
    <w:basedOn w:val="a7"/>
    <w:rsid w:val="00450B11"/>
    <w:pPr>
      <w:spacing w:before="20" w:after="20" w:line="216" w:lineRule="auto"/>
    </w:pPr>
    <w:rPr>
      <w:szCs w:val="20"/>
      <w:lang w:val="ru-RU" w:eastAsia="ru-RU" w:bidi="ar-SA"/>
    </w:rPr>
  </w:style>
  <w:style w:type="paragraph" w:customStyle="1" w:styleId="affd">
    <w:name w:val="Таблица текст второстепенное"/>
    <w:basedOn w:val="affb"/>
    <w:rsid w:val="00450B11"/>
    <w:rPr>
      <w:sz w:val="20"/>
    </w:rPr>
  </w:style>
  <w:style w:type="paragraph" w:customStyle="1" w:styleId="xl66">
    <w:name w:val="xl66"/>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eastAsia="Times New Roman" w:hAnsi="Arial" w:cs="Arial"/>
      <w:sz w:val="20"/>
      <w:szCs w:val="20"/>
      <w:lang w:eastAsia="ru-RU"/>
    </w:rPr>
  </w:style>
  <w:style w:type="paragraph" w:customStyle="1" w:styleId="xl64">
    <w:name w:val="xl64"/>
    <w:basedOn w:val="a2"/>
    <w:rsid w:val="00450B11"/>
    <w:pPr>
      <w:spacing w:before="100" w:beforeAutospacing="1" w:after="100" w:afterAutospacing="1" w:line="240" w:lineRule="auto"/>
      <w:ind w:firstLine="0"/>
      <w:jc w:val="left"/>
    </w:pPr>
    <w:rPr>
      <w:rFonts w:eastAsia="Times New Roman"/>
      <w:szCs w:val="24"/>
      <w:lang w:eastAsia="ru-RU"/>
    </w:rPr>
  </w:style>
  <w:style w:type="paragraph" w:customStyle="1" w:styleId="xl65">
    <w:name w:val="xl65"/>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character" w:customStyle="1" w:styleId="affe">
    <w:name w:val="Основной текст_"/>
    <w:link w:val="1a"/>
    <w:rsid w:val="00450B11"/>
    <w:rPr>
      <w:rFonts w:ascii="Times New Roman" w:eastAsia="Times New Roman" w:hAnsi="Times New Roman" w:cs="Times New Roman"/>
      <w:sz w:val="26"/>
      <w:szCs w:val="26"/>
      <w:shd w:val="clear" w:color="auto" w:fill="FFFFFF"/>
    </w:rPr>
  </w:style>
  <w:style w:type="character" w:customStyle="1" w:styleId="2b">
    <w:name w:val="Основной текст (2)_"/>
    <w:rsid w:val="00450B11"/>
    <w:rPr>
      <w:rFonts w:ascii="Times New Roman" w:eastAsia="Times New Roman" w:hAnsi="Times New Roman" w:cs="Times New Roman"/>
      <w:b/>
      <w:bCs/>
      <w:i w:val="0"/>
      <w:iCs w:val="0"/>
      <w:smallCaps w:val="0"/>
      <w:strike w:val="0"/>
      <w:sz w:val="26"/>
      <w:szCs w:val="26"/>
      <w:u w:val="none"/>
    </w:rPr>
  </w:style>
  <w:style w:type="character" w:customStyle="1" w:styleId="afff">
    <w:name w:val="Основной текст + Полужирный"/>
    <w:rsid w:val="00450B1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character" w:customStyle="1" w:styleId="2c">
    <w:name w:val="Основной текст (2) + Не полужирный"/>
    <w:rsid w:val="00450B1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b">
    <w:name w:val="Заголовок №1_"/>
    <w:link w:val="1c"/>
    <w:rsid w:val="00450B11"/>
    <w:rPr>
      <w:b/>
      <w:bCs/>
      <w:spacing w:val="-30"/>
      <w:sz w:val="30"/>
      <w:szCs w:val="30"/>
      <w:shd w:val="clear" w:color="auto" w:fill="FFFFFF"/>
    </w:rPr>
  </w:style>
  <w:style w:type="paragraph" w:customStyle="1" w:styleId="1a">
    <w:name w:val="Основной текст1"/>
    <w:basedOn w:val="a2"/>
    <w:link w:val="affe"/>
    <w:rsid w:val="00450B11"/>
    <w:pPr>
      <w:widowControl w:val="0"/>
      <w:shd w:val="clear" w:color="auto" w:fill="FFFFFF"/>
      <w:spacing w:line="312" w:lineRule="exact"/>
      <w:ind w:hanging="520"/>
    </w:pPr>
    <w:rPr>
      <w:rFonts w:eastAsia="Times New Roman"/>
      <w:sz w:val="26"/>
      <w:szCs w:val="26"/>
    </w:rPr>
  </w:style>
  <w:style w:type="paragraph" w:customStyle="1" w:styleId="1c">
    <w:name w:val="Заголовок №1"/>
    <w:basedOn w:val="a2"/>
    <w:link w:val="1b"/>
    <w:rsid w:val="00450B11"/>
    <w:pPr>
      <w:widowControl w:val="0"/>
      <w:shd w:val="clear" w:color="auto" w:fill="FFFFFF"/>
      <w:spacing w:line="317" w:lineRule="exact"/>
      <w:ind w:firstLine="0"/>
      <w:outlineLvl w:val="0"/>
    </w:pPr>
    <w:rPr>
      <w:rFonts w:ascii="Calibri" w:hAnsi="Calibri"/>
      <w:b/>
      <w:bCs/>
      <w:spacing w:val="-30"/>
      <w:sz w:val="30"/>
      <w:szCs w:val="30"/>
    </w:rPr>
  </w:style>
  <w:style w:type="paragraph" w:customStyle="1" w:styleId="xl63">
    <w:name w:val="xl63"/>
    <w:basedOn w:val="a2"/>
    <w:rsid w:val="00450B1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lang w:eastAsia="ru-RU"/>
    </w:rPr>
  </w:style>
  <w:style w:type="paragraph" w:customStyle="1" w:styleId="a0">
    <w:name w:val="Перечисление"/>
    <w:basedOn w:val="a2"/>
    <w:rsid w:val="00450B11"/>
    <w:pPr>
      <w:numPr>
        <w:numId w:val="3"/>
      </w:numPr>
      <w:spacing w:line="360" w:lineRule="auto"/>
      <w:jc w:val="left"/>
    </w:pPr>
  </w:style>
  <w:style w:type="paragraph" w:styleId="afff0">
    <w:name w:val="Body Text Indent"/>
    <w:basedOn w:val="a2"/>
    <w:link w:val="afff1"/>
    <w:unhideWhenUsed/>
    <w:rsid w:val="001579A4"/>
    <w:pPr>
      <w:ind w:left="283"/>
    </w:pPr>
  </w:style>
  <w:style w:type="character" w:customStyle="1" w:styleId="afff1">
    <w:name w:val="Основной текст с отступом Знак"/>
    <w:link w:val="afff0"/>
    <w:rsid w:val="001579A4"/>
    <w:rPr>
      <w:rFonts w:ascii="Bookman Old Style" w:hAnsi="Bookman Old Style"/>
      <w:sz w:val="24"/>
    </w:rPr>
  </w:style>
  <w:style w:type="character" w:customStyle="1" w:styleId="S6">
    <w:name w:val="S_Обычный Знак"/>
    <w:link w:val="S5"/>
    <w:rsid w:val="00DC43D4"/>
    <w:rPr>
      <w:rFonts w:ascii="Times New Roman" w:eastAsia="Times New Roman" w:hAnsi="Times New Roman" w:cs="Times New Roman"/>
      <w:sz w:val="24"/>
      <w:szCs w:val="24"/>
      <w:lang w:eastAsia="ar-SA"/>
    </w:rPr>
  </w:style>
  <w:style w:type="paragraph" w:customStyle="1" w:styleId="afff2">
    <w:name w:val="Текст записки"/>
    <w:basedOn w:val="a2"/>
    <w:qFormat/>
    <w:rsid w:val="00133222"/>
    <w:pPr>
      <w:autoSpaceDE w:val="0"/>
      <w:autoSpaceDN w:val="0"/>
      <w:adjustRightInd w:val="0"/>
    </w:pPr>
    <w:rPr>
      <w:szCs w:val="28"/>
    </w:rPr>
  </w:style>
  <w:style w:type="character" w:styleId="afff3">
    <w:name w:val="Emphasis"/>
    <w:qFormat/>
    <w:rsid w:val="00A45CC9"/>
    <w:rPr>
      <w:i/>
      <w:iCs/>
    </w:rPr>
  </w:style>
  <w:style w:type="paragraph" w:customStyle="1" w:styleId="afff4">
    <w:name w:val="+таб"/>
    <w:basedOn w:val="a2"/>
    <w:link w:val="afff5"/>
    <w:qFormat/>
    <w:rsid w:val="00F45119"/>
    <w:pPr>
      <w:spacing w:line="240" w:lineRule="auto"/>
      <w:ind w:firstLine="0"/>
      <w:jc w:val="center"/>
    </w:pPr>
    <w:rPr>
      <w:rFonts w:eastAsia="Times New Roman"/>
      <w:sz w:val="20"/>
      <w:szCs w:val="20"/>
      <w:lang w:eastAsia="ru-RU"/>
    </w:rPr>
  </w:style>
  <w:style w:type="character" w:customStyle="1" w:styleId="afff5">
    <w:name w:val="+таб Знак"/>
    <w:link w:val="afff4"/>
    <w:rsid w:val="00F45119"/>
    <w:rPr>
      <w:rFonts w:ascii="Bookman Old Style" w:eastAsia="Times New Roman" w:hAnsi="Bookman Old Style" w:cs="Times New Roman"/>
      <w:sz w:val="20"/>
      <w:szCs w:val="20"/>
      <w:lang w:eastAsia="ru-RU"/>
    </w:rPr>
  </w:style>
  <w:style w:type="character" w:customStyle="1" w:styleId="S11">
    <w:name w:val="S_Таблица Знак1"/>
    <w:locked/>
    <w:rsid w:val="000D5BC2"/>
    <w:rPr>
      <w:rFonts w:ascii="Bookman Old Style" w:eastAsia="Times New Roman" w:hAnsi="Bookman Old Style" w:cs="Times New Roman"/>
      <w:noProof/>
      <w:sz w:val="20"/>
      <w:szCs w:val="24"/>
      <w:lang w:eastAsia="ru-RU"/>
    </w:rPr>
  </w:style>
  <w:style w:type="paragraph" w:styleId="a">
    <w:name w:val="List Bullet"/>
    <w:aliases w:val="Маркированный"/>
    <w:basedOn w:val="a2"/>
    <w:rsid w:val="00BB33F3"/>
    <w:pPr>
      <w:widowControl w:val="0"/>
      <w:numPr>
        <w:numId w:val="4"/>
      </w:numPr>
      <w:autoSpaceDE w:val="0"/>
      <w:autoSpaceDN w:val="0"/>
      <w:adjustRightInd w:val="0"/>
      <w:spacing w:before="120" w:line="240" w:lineRule="auto"/>
    </w:pPr>
    <w:rPr>
      <w:rFonts w:eastAsia="Times New Roman"/>
      <w:sz w:val="26"/>
      <w:szCs w:val="20"/>
      <w:lang w:eastAsia="ru-RU"/>
    </w:rPr>
  </w:style>
  <w:style w:type="character" w:customStyle="1" w:styleId="s20">
    <w:name w:val="s2"/>
    <w:rsid w:val="00996A0A"/>
  </w:style>
  <w:style w:type="character" w:customStyle="1" w:styleId="fontstyle01">
    <w:name w:val="fontstyle01"/>
    <w:rsid w:val="00996A0A"/>
    <w:rPr>
      <w:rFonts w:ascii="TimesNewRomanPSMT" w:hAnsi="TimesNewRomanPSMT" w:hint="default"/>
      <w:b w:val="0"/>
      <w:bCs w:val="0"/>
      <w:i w:val="0"/>
      <w:iCs w:val="0"/>
      <w:color w:val="000000"/>
      <w:sz w:val="26"/>
      <w:szCs w:val="26"/>
    </w:rPr>
  </w:style>
  <w:style w:type="paragraph" w:styleId="afff6">
    <w:name w:val="List"/>
    <w:aliases w:val="List Char"/>
    <w:basedOn w:val="a3"/>
    <w:rsid w:val="00996A0A"/>
    <w:pPr>
      <w:widowControl/>
      <w:spacing w:before="120" w:after="120"/>
      <w:ind w:left="1440" w:hanging="360"/>
    </w:pPr>
    <w:rPr>
      <w:rFonts w:ascii="Arial" w:hAnsi="Arial"/>
      <w:spacing w:val="-5"/>
      <w:sz w:val="22"/>
      <w:szCs w:val="22"/>
      <w:lang w:eastAsia="en-US"/>
    </w:rPr>
  </w:style>
  <w:style w:type="paragraph" w:customStyle="1" w:styleId="1d">
    <w:name w:val="1 Знак Знак Знак Знак Знак Знак Знак Знак Знак Знак Знак Знак Знак Знак Знак Знак Знак Знак Знак"/>
    <w:basedOn w:val="a2"/>
    <w:rsid w:val="00B8112F"/>
    <w:pPr>
      <w:spacing w:line="240" w:lineRule="auto"/>
      <w:ind w:firstLine="0"/>
      <w:jc w:val="left"/>
    </w:pPr>
    <w:rPr>
      <w:rFonts w:ascii="Verdana" w:eastAsia="Times New Roman" w:hAnsi="Verdana" w:cs="Verdana"/>
      <w:sz w:val="20"/>
      <w:szCs w:val="20"/>
      <w:lang w:val="en-US"/>
    </w:rPr>
  </w:style>
  <w:style w:type="character" w:customStyle="1" w:styleId="80">
    <w:name w:val="Заголовок 8 Знак"/>
    <w:link w:val="8"/>
    <w:rsid w:val="001163EE"/>
    <w:rPr>
      <w:rFonts w:ascii="Calibri Light" w:eastAsia="Times New Roman" w:hAnsi="Calibri Light"/>
      <w:color w:val="272727"/>
      <w:sz w:val="21"/>
      <w:szCs w:val="21"/>
      <w:lang w:eastAsia="en-US"/>
    </w:rPr>
  </w:style>
  <w:style w:type="character" w:customStyle="1" w:styleId="fontstyle21">
    <w:name w:val="fontstyle21"/>
    <w:rsid w:val="00F2611A"/>
    <w:rPr>
      <w:rFonts w:ascii="SymbolMT" w:hAnsi="SymbolMT" w:hint="default"/>
      <w:b w:val="0"/>
      <w:bCs w:val="0"/>
      <w:i w:val="0"/>
      <w:iCs w:val="0"/>
      <w:color w:val="000000"/>
      <w:sz w:val="24"/>
      <w:szCs w:val="24"/>
    </w:rPr>
  </w:style>
  <w:style w:type="character" w:customStyle="1" w:styleId="fontstyle11">
    <w:name w:val="fontstyle11"/>
    <w:rsid w:val="00A61BD4"/>
    <w:rPr>
      <w:rFonts w:ascii="TimesNewRomanPSMT" w:hAnsi="TimesNewRomanPSMT" w:hint="default"/>
      <w:b w:val="0"/>
      <w:bCs w:val="0"/>
      <w:i w:val="0"/>
      <w:iCs w:val="0"/>
      <w:color w:val="000000"/>
      <w:sz w:val="26"/>
      <w:szCs w:val="26"/>
    </w:rPr>
  </w:style>
  <w:style w:type="character" w:customStyle="1" w:styleId="fontstyle31">
    <w:name w:val="fontstyle31"/>
    <w:rsid w:val="00985FB9"/>
    <w:rPr>
      <w:rFonts w:ascii="TimesNewRomanPS-BoldItalicMT" w:hAnsi="TimesNewRomanPS-BoldItalicMT" w:hint="default"/>
      <w:b/>
      <w:bCs/>
      <w:i/>
      <w:iCs/>
      <w:color w:val="000000"/>
      <w:sz w:val="26"/>
      <w:szCs w:val="26"/>
    </w:rPr>
  </w:style>
  <w:style w:type="paragraph" w:customStyle="1" w:styleId="afff7">
    <w:name w:val="Основной ГП"/>
    <w:link w:val="afff8"/>
    <w:qFormat/>
    <w:rsid w:val="0077112E"/>
    <w:pPr>
      <w:spacing w:after="120" w:line="276" w:lineRule="auto"/>
      <w:ind w:firstLine="709"/>
      <w:jc w:val="both"/>
    </w:pPr>
    <w:rPr>
      <w:rFonts w:ascii="Tahoma" w:hAnsi="Tahoma" w:cs="Tahoma"/>
      <w:sz w:val="24"/>
      <w:szCs w:val="24"/>
      <w:lang w:eastAsia="en-US"/>
    </w:rPr>
  </w:style>
  <w:style w:type="character" w:customStyle="1" w:styleId="afff8">
    <w:name w:val="Основной ГП Знак"/>
    <w:link w:val="afff7"/>
    <w:rsid w:val="0077112E"/>
    <w:rPr>
      <w:rFonts w:ascii="Tahoma" w:eastAsia="Calibri" w:hAnsi="Tahoma" w:cs="Tahoma"/>
      <w:sz w:val="24"/>
      <w:szCs w:val="24"/>
    </w:rPr>
  </w:style>
  <w:style w:type="paragraph" w:customStyle="1" w:styleId="afff9">
    <w:name w:val="Таблица ГП"/>
    <w:basedOn w:val="a2"/>
    <w:link w:val="afffa"/>
    <w:qFormat/>
    <w:rsid w:val="005E315E"/>
    <w:pPr>
      <w:spacing w:line="240" w:lineRule="auto"/>
      <w:ind w:firstLine="0"/>
      <w:jc w:val="center"/>
    </w:pPr>
    <w:rPr>
      <w:rFonts w:ascii="Tahoma" w:eastAsia="Times New Roman" w:hAnsi="Tahoma" w:cs="Tahoma"/>
      <w:sz w:val="20"/>
      <w:szCs w:val="20"/>
      <w:lang w:eastAsia="ru-RU"/>
    </w:rPr>
  </w:style>
  <w:style w:type="character" w:customStyle="1" w:styleId="afffa">
    <w:name w:val="Таблица ГП Знак"/>
    <w:link w:val="afff9"/>
    <w:rsid w:val="005E315E"/>
    <w:rPr>
      <w:rFonts w:ascii="Tahoma" w:eastAsia="Times New Roman" w:hAnsi="Tahoma" w:cs="Tahoma"/>
      <w:sz w:val="20"/>
      <w:szCs w:val="20"/>
      <w:lang w:eastAsia="ru-RU"/>
    </w:rPr>
  </w:style>
  <w:style w:type="paragraph" w:customStyle="1" w:styleId="afffb">
    <w:name w:val="Для таблицы"/>
    <w:basedOn w:val="a2"/>
    <w:link w:val="afffc"/>
    <w:uiPriority w:val="99"/>
    <w:qFormat/>
    <w:rsid w:val="005E315E"/>
    <w:pPr>
      <w:spacing w:line="240" w:lineRule="auto"/>
      <w:ind w:firstLine="0"/>
    </w:pPr>
    <w:rPr>
      <w:rFonts w:ascii="Calibri" w:hAnsi="Calibri"/>
    </w:rPr>
  </w:style>
  <w:style w:type="character" w:customStyle="1" w:styleId="afffc">
    <w:name w:val="Для таблицы Знак"/>
    <w:link w:val="afffb"/>
    <w:uiPriority w:val="99"/>
    <w:rsid w:val="005E315E"/>
    <w:rPr>
      <w:rFonts w:ascii="Calibri" w:eastAsia="Calibri" w:hAnsi="Calibri" w:cs="Times New Roman"/>
      <w:sz w:val="24"/>
    </w:rPr>
  </w:style>
  <w:style w:type="paragraph" w:customStyle="1" w:styleId="TableParagraph">
    <w:name w:val="Table Paragraph"/>
    <w:basedOn w:val="a2"/>
    <w:uiPriority w:val="1"/>
    <w:qFormat/>
    <w:rsid w:val="00762CA0"/>
    <w:pPr>
      <w:widowControl w:val="0"/>
      <w:autoSpaceDE w:val="0"/>
      <w:autoSpaceDN w:val="0"/>
      <w:spacing w:line="240" w:lineRule="auto"/>
      <w:ind w:left="-1" w:firstLine="0"/>
      <w:jc w:val="left"/>
    </w:pPr>
    <w:rPr>
      <w:rFonts w:eastAsia="Times New Roman"/>
      <w:sz w:val="22"/>
      <w:lang w:eastAsia="ru-RU" w:bidi="ru-RU"/>
    </w:rPr>
  </w:style>
  <w:style w:type="character" w:customStyle="1" w:styleId="blk">
    <w:name w:val="blk"/>
    <w:basedOn w:val="a4"/>
    <w:rsid w:val="00EB29EF"/>
  </w:style>
  <w:style w:type="paragraph" w:styleId="afffd">
    <w:name w:val="endnote text"/>
    <w:basedOn w:val="a2"/>
    <w:link w:val="afffe"/>
    <w:uiPriority w:val="99"/>
    <w:semiHidden/>
    <w:unhideWhenUsed/>
    <w:rsid w:val="00EA3653"/>
    <w:pPr>
      <w:spacing w:line="240" w:lineRule="auto"/>
    </w:pPr>
    <w:rPr>
      <w:sz w:val="20"/>
      <w:szCs w:val="20"/>
    </w:rPr>
  </w:style>
  <w:style w:type="character" w:customStyle="1" w:styleId="afffe">
    <w:name w:val="Текст концевой сноски Знак"/>
    <w:basedOn w:val="a4"/>
    <w:link w:val="afffd"/>
    <w:uiPriority w:val="99"/>
    <w:semiHidden/>
    <w:rsid w:val="00EA3653"/>
    <w:rPr>
      <w:rFonts w:ascii="Times New Roman" w:hAnsi="Times New Roman"/>
      <w:lang w:eastAsia="en-US"/>
    </w:rPr>
  </w:style>
  <w:style w:type="character" w:styleId="affff">
    <w:name w:val="endnote reference"/>
    <w:basedOn w:val="a4"/>
    <w:uiPriority w:val="99"/>
    <w:semiHidden/>
    <w:unhideWhenUsed/>
    <w:rsid w:val="00EA3653"/>
    <w:rPr>
      <w:vertAlign w:val="superscript"/>
    </w:rPr>
  </w:style>
  <w:style w:type="paragraph" w:customStyle="1" w:styleId="doktekstj">
    <w:name w:val="doktekstj"/>
    <w:basedOn w:val="a2"/>
    <w:rsid w:val="00824EFC"/>
    <w:pPr>
      <w:spacing w:before="100" w:beforeAutospacing="1" w:after="100" w:afterAutospacing="1" w:line="240" w:lineRule="auto"/>
      <w:ind w:firstLine="0"/>
      <w:jc w:val="left"/>
    </w:pPr>
    <w:rPr>
      <w:rFonts w:eastAsia="Times New Roman"/>
      <w:szCs w:val="24"/>
      <w:lang w:eastAsia="ru-RU"/>
    </w:rPr>
  </w:style>
  <w:style w:type="character" w:customStyle="1" w:styleId="mw-headline">
    <w:name w:val="mw-headline"/>
    <w:basedOn w:val="a4"/>
    <w:rsid w:val="004F41DE"/>
  </w:style>
  <w:style w:type="character" w:customStyle="1" w:styleId="mw-editsection">
    <w:name w:val="mw-editsection"/>
    <w:basedOn w:val="a4"/>
    <w:rsid w:val="004F41DE"/>
  </w:style>
  <w:style w:type="character" w:customStyle="1" w:styleId="mw-editsection-bracket">
    <w:name w:val="mw-editsection-bracket"/>
    <w:basedOn w:val="a4"/>
    <w:rsid w:val="004F41DE"/>
  </w:style>
  <w:style w:type="character" w:customStyle="1" w:styleId="mw-editsection-divider">
    <w:name w:val="mw-editsection-divider"/>
    <w:basedOn w:val="a4"/>
    <w:rsid w:val="004F41DE"/>
  </w:style>
  <w:style w:type="character" w:customStyle="1" w:styleId="nowrap">
    <w:name w:val="nowrap"/>
    <w:basedOn w:val="a4"/>
    <w:rsid w:val="004F41DE"/>
  </w:style>
  <w:style w:type="paragraph" w:customStyle="1" w:styleId="S1">
    <w:name w:val="S_Заголовок 1"/>
    <w:basedOn w:val="13"/>
    <w:qFormat/>
    <w:rsid w:val="00F852F0"/>
    <w:pPr>
      <w:pageBreakBefore/>
      <w:widowControl w:val="0"/>
      <w:numPr>
        <w:numId w:val="9"/>
      </w:numPr>
      <w:spacing w:after="120"/>
      <w:ind w:left="924" w:hanging="357"/>
      <w:jc w:val="left"/>
    </w:pPr>
    <w:rPr>
      <w:rFonts w:eastAsiaTheme="majorEastAsia" w:cstheme="majorBidi"/>
      <w:caps/>
    </w:rPr>
  </w:style>
  <w:style w:type="paragraph" w:customStyle="1" w:styleId="S2">
    <w:name w:val="S_Заголовок 2"/>
    <w:basedOn w:val="20"/>
    <w:link w:val="S21"/>
    <w:autoRedefine/>
    <w:qFormat/>
    <w:rsid w:val="00F852F0"/>
    <w:pPr>
      <w:widowControl w:val="0"/>
      <w:numPr>
        <w:ilvl w:val="1"/>
        <w:numId w:val="9"/>
      </w:numPr>
      <w:spacing w:after="120"/>
      <w:ind w:left="1134" w:hanging="567"/>
      <w:jc w:val="left"/>
    </w:pPr>
    <w:rPr>
      <w:rFonts w:eastAsiaTheme="minorHAnsi" w:cstheme="minorBidi"/>
      <w:szCs w:val="24"/>
    </w:rPr>
  </w:style>
  <w:style w:type="paragraph" w:customStyle="1" w:styleId="S3">
    <w:name w:val="S_Заголовок 3"/>
    <w:basedOn w:val="3"/>
    <w:link w:val="S30"/>
    <w:qFormat/>
    <w:rsid w:val="00F852F0"/>
    <w:pPr>
      <w:widowControl w:val="0"/>
      <w:numPr>
        <w:ilvl w:val="2"/>
        <w:numId w:val="9"/>
      </w:numPr>
      <w:spacing w:after="120"/>
      <w:jc w:val="left"/>
    </w:pPr>
    <w:rPr>
      <w:lang w:eastAsia="ru-RU"/>
    </w:rPr>
  </w:style>
  <w:style w:type="paragraph" w:customStyle="1" w:styleId="S40">
    <w:name w:val="S_Заголовок 4"/>
    <w:basedOn w:val="4"/>
    <w:link w:val="S41"/>
    <w:rsid w:val="00F852F0"/>
    <w:pPr>
      <w:keepNext w:val="0"/>
      <w:keepLines w:val="0"/>
      <w:widowControl w:val="0"/>
      <w:tabs>
        <w:tab w:val="clear" w:pos="2880"/>
        <w:tab w:val="num" w:pos="1778"/>
      </w:tabs>
      <w:spacing w:before="0" w:line="240" w:lineRule="auto"/>
      <w:ind w:left="1778"/>
      <w:jc w:val="left"/>
    </w:pPr>
    <w:rPr>
      <w:rFonts w:ascii="Times New Roman" w:hAnsi="Times New Roman"/>
      <w:iCs w:val="0"/>
      <w:color w:val="auto"/>
      <w:szCs w:val="24"/>
      <w:lang w:eastAsia="ru-RU"/>
    </w:rPr>
  </w:style>
  <w:style w:type="character" w:customStyle="1" w:styleId="S30">
    <w:name w:val="S_Заголовок 3 Знак"/>
    <w:basedOn w:val="a4"/>
    <w:link w:val="S3"/>
    <w:rsid w:val="00F852F0"/>
    <w:rPr>
      <w:rFonts w:ascii="Times New Roman" w:eastAsia="Times New Roman" w:hAnsi="Times New Roman"/>
      <w:b/>
      <w:sz w:val="24"/>
      <w:szCs w:val="24"/>
    </w:rPr>
  </w:style>
  <w:style w:type="character" w:customStyle="1" w:styleId="Exact0">
    <w:name w:val="Основной текст Exact"/>
    <w:basedOn w:val="a4"/>
    <w:rsid w:val="00942E54"/>
    <w:rPr>
      <w:rFonts w:ascii="Times New Roman" w:eastAsia="Times New Roman" w:hAnsi="Times New Roman" w:cs="Times New Roman"/>
      <w:b w:val="0"/>
      <w:bCs w:val="0"/>
      <w:i w:val="0"/>
      <w:iCs w:val="0"/>
      <w:smallCaps w:val="0"/>
      <w:strike w:val="0"/>
      <w:spacing w:val="5"/>
      <w:u w:val="none"/>
    </w:rPr>
  </w:style>
  <w:style w:type="paragraph" w:customStyle="1" w:styleId="2d">
    <w:name w:val="Основной текст2"/>
    <w:basedOn w:val="a2"/>
    <w:rsid w:val="00942E54"/>
    <w:pPr>
      <w:widowControl w:val="0"/>
      <w:spacing w:line="238" w:lineRule="exact"/>
      <w:ind w:firstLine="0"/>
      <w:jc w:val="left"/>
    </w:pPr>
    <w:rPr>
      <w:rFonts w:eastAsia="Times New Roman"/>
      <w:color w:val="000000"/>
      <w:sz w:val="26"/>
      <w:szCs w:val="26"/>
      <w:lang w:eastAsia="ru-RU" w:bidi="ru-RU"/>
    </w:rPr>
  </w:style>
  <w:style w:type="character" w:customStyle="1" w:styleId="Exact1">
    <w:name w:val="Основной текст + Полужирный Exact"/>
    <w:basedOn w:val="affe"/>
    <w:rsid w:val="00942E54"/>
    <w:rPr>
      <w:rFonts w:ascii="Times New Roman" w:eastAsia="Times New Roman" w:hAnsi="Times New Roman" w:cs="Times New Roman"/>
      <w:b/>
      <w:bCs/>
      <w:i w:val="0"/>
      <w:iCs w:val="0"/>
      <w:smallCaps w:val="0"/>
      <w:strike w:val="0"/>
      <w:color w:val="000000"/>
      <w:spacing w:val="5"/>
      <w:w w:val="100"/>
      <w:position w:val="0"/>
      <w:sz w:val="24"/>
      <w:szCs w:val="24"/>
      <w:u w:val="none"/>
      <w:shd w:val="clear" w:color="auto" w:fill="FFFFFF"/>
      <w:lang w:val="ru-RU" w:eastAsia="ru-RU" w:bidi="ru-RU"/>
    </w:rPr>
  </w:style>
  <w:style w:type="character" w:customStyle="1" w:styleId="affff0">
    <w:name w:val="Основной текст + Полужирный;Курсив"/>
    <w:basedOn w:val="affe"/>
    <w:rsid w:val="00942E54"/>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1pt">
    <w:name w:val="Основной текст + 11 pt"/>
    <w:basedOn w:val="affe"/>
    <w:rsid w:val="000053A0"/>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affff1">
    <w:name w:val="Основной стиль записки"/>
    <w:basedOn w:val="a2"/>
    <w:qFormat/>
    <w:rsid w:val="00D02EB5"/>
    <w:pPr>
      <w:spacing w:line="240" w:lineRule="auto"/>
      <w:ind w:firstLine="709"/>
    </w:pPr>
    <w:rPr>
      <w:rFonts w:eastAsia="Times New Roman"/>
      <w:szCs w:val="24"/>
      <w:lang w:eastAsia="ru-RU"/>
    </w:rPr>
  </w:style>
  <w:style w:type="character" w:customStyle="1" w:styleId="112">
    <w:name w:val="Маркированный_1 Знак Знак1"/>
    <w:semiHidden/>
    <w:rsid w:val="00804AB7"/>
    <w:rPr>
      <w:sz w:val="24"/>
      <w:szCs w:val="24"/>
      <w:lang w:val="ru-RU" w:eastAsia="ru-RU" w:bidi="ar-SA"/>
    </w:rPr>
  </w:style>
  <w:style w:type="character" w:customStyle="1" w:styleId="60">
    <w:name w:val="Заголовок 6 Знак"/>
    <w:basedOn w:val="a4"/>
    <w:link w:val="6"/>
    <w:rsid w:val="00F2685E"/>
    <w:rPr>
      <w:rFonts w:ascii="Times New Roman" w:eastAsia="Times New Roman" w:hAnsi="Times New Roman"/>
      <w:b/>
      <w:bCs/>
      <w:sz w:val="22"/>
      <w:szCs w:val="22"/>
    </w:rPr>
  </w:style>
  <w:style w:type="character" w:customStyle="1" w:styleId="70">
    <w:name w:val="Заголовок 7 Знак"/>
    <w:aliases w:val="Заголовок x.x Знак"/>
    <w:basedOn w:val="a4"/>
    <w:link w:val="7"/>
    <w:rsid w:val="00F2685E"/>
    <w:rPr>
      <w:rFonts w:ascii="Times New Roman" w:eastAsia="Times New Roman" w:hAnsi="Times New Roman"/>
    </w:rPr>
  </w:style>
  <w:style w:type="character" w:customStyle="1" w:styleId="90">
    <w:name w:val="Заголовок 9 Знак"/>
    <w:basedOn w:val="a4"/>
    <w:link w:val="9"/>
    <w:rsid w:val="00F2685E"/>
    <w:rPr>
      <w:rFonts w:ascii="Times New Roman" w:eastAsia="Times New Roman" w:hAnsi="Times New Roman"/>
      <w:sz w:val="18"/>
      <w:szCs w:val="18"/>
    </w:rPr>
  </w:style>
  <w:style w:type="character" w:customStyle="1" w:styleId="Sb">
    <w:name w:val="S_Маркированный Знак"/>
    <w:rsid w:val="00F2685E"/>
    <w:rPr>
      <w:rFonts w:ascii="Times New Roman" w:eastAsia="Times New Roman" w:hAnsi="Times New Roman" w:cs="Times New Roman"/>
      <w:sz w:val="24"/>
      <w:szCs w:val="24"/>
      <w:lang w:eastAsia="ru-RU"/>
    </w:rPr>
  </w:style>
  <w:style w:type="character" w:customStyle="1" w:styleId="S8">
    <w:name w:val="S_Заголовок таблицы Знак"/>
    <w:link w:val="S7"/>
    <w:rsid w:val="00F2685E"/>
    <w:rPr>
      <w:rFonts w:ascii="Times New Roman" w:eastAsia="Times New Roman" w:hAnsi="Times New Roman"/>
      <w:sz w:val="24"/>
      <w:szCs w:val="24"/>
      <w:u w:val="single"/>
      <w:lang w:eastAsia="ar-SA"/>
    </w:rPr>
  </w:style>
  <w:style w:type="paragraph" w:customStyle="1" w:styleId="affff2">
    <w:name w:val="Содержимое таблицы"/>
    <w:basedOn w:val="a2"/>
    <w:rsid w:val="00F2685E"/>
    <w:pPr>
      <w:widowControl w:val="0"/>
      <w:suppressLineNumbers/>
      <w:suppressAutoHyphens/>
      <w:spacing w:after="120" w:line="240" w:lineRule="auto"/>
      <w:ind w:firstLine="0"/>
      <w:jc w:val="left"/>
    </w:pPr>
    <w:rPr>
      <w:rFonts w:eastAsia="Times New Roman"/>
      <w:szCs w:val="24"/>
      <w:lang w:eastAsia="ar-SA"/>
    </w:rPr>
  </w:style>
  <w:style w:type="paragraph" w:customStyle="1" w:styleId="affff3">
    <w:name w:val="Заголовок таблицы"/>
    <w:basedOn w:val="affff2"/>
    <w:rsid w:val="00F2685E"/>
    <w:pPr>
      <w:jc w:val="center"/>
    </w:pPr>
    <w:rPr>
      <w:b/>
      <w:bCs/>
      <w:i/>
      <w:iCs/>
    </w:rPr>
  </w:style>
  <w:style w:type="paragraph" w:customStyle="1" w:styleId="affff4">
    <w:name w:val="+Таб"/>
    <w:basedOn w:val="a2"/>
    <w:link w:val="affff5"/>
    <w:qFormat/>
    <w:rsid w:val="00F2685E"/>
    <w:pPr>
      <w:widowControl w:val="0"/>
      <w:spacing w:after="120" w:line="240" w:lineRule="auto"/>
      <w:ind w:firstLine="0"/>
      <w:jc w:val="center"/>
    </w:pPr>
    <w:rPr>
      <w:sz w:val="20"/>
      <w:szCs w:val="20"/>
    </w:rPr>
  </w:style>
  <w:style w:type="character" w:customStyle="1" w:styleId="affff5">
    <w:name w:val="+Таб Знак"/>
    <w:link w:val="affff4"/>
    <w:rsid w:val="00F2685E"/>
    <w:rPr>
      <w:rFonts w:ascii="Times New Roman" w:hAnsi="Times New Roman"/>
      <w:lang w:eastAsia="en-US"/>
    </w:rPr>
  </w:style>
  <w:style w:type="paragraph" w:customStyle="1" w:styleId="affff6">
    <w:name w:val="Текст новый"/>
    <w:basedOn w:val="a2"/>
    <w:rsid w:val="00F2685E"/>
    <w:pPr>
      <w:widowControl w:val="0"/>
      <w:spacing w:after="200"/>
      <w:ind w:firstLine="709"/>
    </w:pPr>
    <w:rPr>
      <w:rFonts w:eastAsia="Times New Roman"/>
      <w:szCs w:val="24"/>
      <w:lang w:eastAsia="ru-RU"/>
    </w:rPr>
  </w:style>
  <w:style w:type="paragraph" w:customStyle="1" w:styleId="Sc">
    <w:name w:val="S_Обычный с подчеркиванием"/>
    <w:basedOn w:val="a2"/>
    <w:link w:val="Sd"/>
    <w:rsid w:val="00F2685E"/>
    <w:pPr>
      <w:widowControl w:val="0"/>
      <w:spacing w:after="120" w:line="360" w:lineRule="auto"/>
      <w:ind w:firstLine="709"/>
    </w:pPr>
    <w:rPr>
      <w:rFonts w:eastAsia="Times New Roman"/>
      <w:szCs w:val="24"/>
      <w:u w:val="single"/>
      <w:lang w:eastAsia="ru-RU"/>
    </w:rPr>
  </w:style>
  <w:style w:type="character" w:customStyle="1" w:styleId="Sd">
    <w:name w:val="S_Обычный с подчеркиванием Знак"/>
    <w:link w:val="Sc"/>
    <w:rsid w:val="00F2685E"/>
    <w:rPr>
      <w:rFonts w:ascii="Times New Roman" w:eastAsia="Times New Roman" w:hAnsi="Times New Roman"/>
      <w:sz w:val="24"/>
      <w:szCs w:val="24"/>
      <w:u w:val="single"/>
    </w:rPr>
  </w:style>
  <w:style w:type="paragraph" w:customStyle="1" w:styleId="-S">
    <w:name w:val="- S_Маркированный"/>
    <w:basedOn w:val="a2"/>
    <w:autoRedefine/>
    <w:rsid w:val="00F2685E"/>
    <w:pPr>
      <w:widowControl w:val="0"/>
      <w:numPr>
        <w:numId w:val="20"/>
      </w:numPr>
      <w:spacing w:after="120" w:line="360" w:lineRule="auto"/>
    </w:pPr>
    <w:rPr>
      <w:rFonts w:eastAsia="Times New Roman"/>
      <w:szCs w:val="24"/>
      <w:lang w:eastAsia="ar-SA"/>
    </w:rPr>
  </w:style>
  <w:style w:type="paragraph" w:customStyle="1" w:styleId="Se">
    <w:name w:val="S_Обычный Знак Знак"/>
    <w:basedOn w:val="a2"/>
    <w:link w:val="Sf"/>
    <w:locked/>
    <w:rsid w:val="00F2685E"/>
    <w:pPr>
      <w:widowControl w:val="0"/>
      <w:spacing w:after="120" w:line="360" w:lineRule="auto"/>
      <w:ind w:firstLine="709"/>
    </w:pPr>
    <w:rPr>
      <w:rFonts w:eastAsia="Times New Roman"/>
      <w:szCs w:val="24"/>
      <w:lang w:eastAsia="ru-RU"/>
    </w:rPr>
  </w:style>
  <w:style w:type="character" w:customStyle="1" w:styleId="Sf">
    <w:name w:val="S_Обычный Знак Знак Знак"/>
    <w:link w:val="Se"/>
    <w:rsid w:val="00F2685E"/>
    <w:rPr>
      <w:rFonts w:ascii="Times New Roman" w:eastAsia="Times New Roman" w:hAnsi="Times New Roman"/>
      <w:sz w:val="24"/>
      <w:szCs w:val="24"/>
    </w:rPr>
  </w:style>
  <w:style w:type="paragraph" w:customStyle="1" w:styleId="affff7">
    <w:name w:val="Абзац"/>
    <w:basedOn w:val="a2"/>
    <w:link w:val="affff8"/>
    <w:qFormat/>
    <w:rsid w:val="00F2685E"/>
    <w:pPr>
      <w:widowControl w:val="0"/>
      <w:spacing w:before="120" w:after="60" w:line="240" w:lineRule="auto"/>
    </w:pPr>
    <w:rPr>
      <w:rFonts w:eastAsia="Times New Roman"/>
      <w:szCs w:val="24"/>
      <w:lang w:eastAsia="ru-RU"/>
    </w:rPr>
  </w:style>
  <w:style w:type="character" w:customStyle="1" w:styleId="affff8">
    <w:name w:val="Абзац Знак"/>
    <w:link w:val="affff7"/>
    <w:qFormat/>
    <w:rsid w:val="00F2685E"/>
    <w:rPr>
      <w:rFonts w:ascii="Times New Roman" w:eastAsia="Times New Roman" w:hAnsi="Times New Roman"/>
      <w:sz w:val="24"/>
      <w:szCs w:val="24"/>
    </w:rPr>
  </w:style>
  <w:style w:type="character" w:customStyle="1" w:styleId="Sf0">
    <w:name w:val="S_Маркированный Знак Знак"/>
    <w:basedOn w:val="a4"/>
    <w:rsid w:val="00F2685E"/>
    <w:rPr>
      <w:sz w:val="24"/>
      <w:szCs w:val="24"/>
      <w:lang w:val="ru-RU" w:eastAsia="ru-RU" w:bidi="ar-SA"/>
    </w:rPr>
  </w:style>
  <w:style w:type="character" w:customStyle="1" w:styleId="1e">
    <w:name w:val="Нижний колонтитул Знак1"/>
    <w:basedOn w:val="a4"/>
    <w:uiPriority w:val="99"/>
    <w:semiHidden/>
    <w:rsid w:val="00F2685E"/>
    <w:rPr>
      <w:rFonts w:ascii="Bookman Old Style" w:eastAsia="Calibri" w:hAnsi="Bookman Old Style" w:cs="Times New Roman"/>
      <w:sz w:val="24"/>
    </w:rPr>
  </w:style>
  <w:style w:type="paragraph" w:customStyle="1" w:styleId="S4">
    <w:name w:val="S_рисунок"/>
    <w:basedOn w:val="a2"/>
    <w:autoRedefine/>
    <w:rsid w:val="00F2685E"/>
    <w:pPr>
      <w:keepNext/>
      <w:keepLines/>
      <w:widowControl w:val="0"/>
      <w:numPr>
        <w:numId w:val="21"/>
      </w:numPr>
      <w:suppressAutoHyphens/>
      <w:spacing w:after="240" w:line="240" w:lineRule="auto"/>
      <w:contextualSpacing/>
      <w:jc w:val="center"/>
    </w:pPr>
    <w:rPr>
      <w:rFonts w:eastAsia="Times New Roman"/>
      <w:szCs w:val="24"/>
      <w:lang w:eastAsia="ru-RU"/>
    </w:rPr>
  </w:style>
  <w:style w:type="character" w:customStyle="1" w:styleId="1f">
    <w:name w:val="Основной текст с отступом Знак1"/>
    <w:basedOn w:val="a4"/>
    <w:uiPriority w:val="99"/>
    <w:semiHidden/>
    <w:rsid w:val="00F2685E"/>
    <w:rPr>
      <w:rFonts w:ascii="Bookman Old Style" w:eastAsia="Calibri" w:hAnsi="Bookman Old Style" w:cs="Times New Roman"/>
      <w:sz w:val="24"/>
    </w:rPr>
  </w:style>
  <w:style w:type="character" w:customStyle="1" w:styleId="S12">
    <w:name w:val="S_Маркированный Знак Знак1"/>
    <w:rsid w:val="00F2685E"/>
    <w:rPr>
      <w:sz w:val="24"/>
      <w:szCs w:val="24"/>
      <w:lang w:val="ru-RU" w:eastAsia="ar-SA" w:bidi="ar-SA"/>
    </w:rPr>
  </w:style>
  <w:style w:type="character" w:customStyle="1" w:styleId="FontStyle138">
    <w:name w:val="Font Style138"/>
    <w:rsid w:val="00F2685E"/>
    <w:rPr>
      <w:rFonts w:ascii="Times New Roman" w:hAnsi="Times New Roman" w:cs="Times New Roman"/>
      <w:sz w:val="24"/>
      <w:szCs w:val="24"/>
    </w:rPr>
  </w:style>
  <w:style w:type="paragraph" w:customStyle="1" w:styleId="Style43">
    <w:name w:val="Style43"/>
    <w:basedOn w:val="a2"/>
    <w:rsid w:val="00F2685E"/>
    <w:pPr>
      <w:widowControl w:val="0"/>
      <w:autoSpaceDE w:val="0"/>
      <w:autoSpaceDN w:val="0"/>
      <w:adjustRightInd w:val="0"/>
      <w:spacing w:after="120" w:line="455" w:lineRule="exact"/>
      <w:ind w:firstLine="739"/>
    </w:pPr>
    <w:rPr>
      <w:rFonts w:eastAsia="Times New Roman"/>
      <w:szCs w:val="24"/>
      <w:lang w:eastAsia="ru-RU"/>
    </w:rPr>
  </w:style>
  <w:style w:type="paragraph" w:styleId="1f0">
    <w:name w:val="index 1"/>
    <w:basedOn w:val="a2"/>
    <w:next w:val="a2"/>
    <w:autoRedefine/>
    <w:uiPriority w:val="99"/>
    <w:semiHidden/>
    <w:unhideWhenUsed/>
    <w:rsid w:val="00F2685E"/>
    <w:pPr>
      <w:widowControl w:val="0"/>
      <w:spacing w:after="120" w:line="240" w:lineRule="auto"/>
      <w:ind w:left="240" w:hanging="240"/>
    </w:pPr>
  </w:style>
  <w:style w:type="paragraph" w:styleId="affff9">
    <w:name w:val="index heading"/>
    <w:basedOn w:val="a2"/>
    <w:next w:val="1f0"/>
    <w:semiHidden/>
    <w:rsid w:val="00F2685E"/>
    <w:pPr>
      <w:widowControl w:val="0"/>
      <w:spacing w:after="120" w:line="240" w:lineRule="auto"/>
      <w:ind w:firstLine="0"/>
      <w:jc w:val="left"/>
    </w:pPr>
    <w:rPr>
      <w:rFonts w:eastAsia="Times New Roman"/>
      <w:szCs w:val="24"/>
      <w:lang w:eastAsia="ru-RU"/>
    </w:rPr>
  </w:style>
  <w:style w:type="paragraph" w:customStyle="1" w:styleId="report">
    <w:name w:val="report"/>
    <w:basedOn w:val="a2"/>
    <w:rsid w:val="00F2685E"/>
    <w:pPr>
      <w:widowControl w:val="0"/>
      <w:spacing w:before="100" w:beforeAutospacing="1" w:after="100" w:afterAutospacing="1" w:line="240" w:lineRule="auto"/>
      <w:ind w:firstLine="0"/>
      <w:jc w:val="left"/>
    </w:pPr>
    <w:rPr>
      <w:rFonts w:eastAsia="Times New Roman"/>
      <w:szCs w:val="24"/>
      <w:lang w:eastAsia="ru-RU"/>
    </w:rPr>
  </w:style>
  <w:style w:type="paragraph" w:customStyle="1" w:styleId="xl22">
    <w:name w:val="xl22"/>
    <w:basedOn w:val="a2"/>
    <w:semiHidden/>
    <w:rsid w:val="00F2685E"/>
    <w:pPr>
      <w:widowControl w:val="0"/>
      <w:spacing w:before="100" w:beforeAutospacing="1" w:after="100" w:afterAutospacing="1" w:line="360" w:lineRule="auto"/>
      <w:ind w:firstLine="709"/>
      <w:jc w:val="center"/>
    </w:pPr>
    <w:rPr>
      <w:rFonts w:ascii="Times New Roman CYR" w:eastAsia="Times New Roman" w:hAnsi="Times New Roman CYR" w:cs="Times New Roman CYR"/>
      <w:szCs w:val="24"/>
      <w:lang w:eastAsia="ru-RU"/>
    </w:rPr>
  </w:style>
  <w:style w:type="character" w:customStyle="1" w:styleId="1f1">
    <w:name w:val="Заголовок 1 Знак Знак Знак Знак"/>
    <w:semiHidden/>
    <w:rsid w:val="00F2685E"/>
    <w:rPr>
      <w:bCs/>
      <w:sz w:val="28"/>
      <w:szCs w:val="28"/>
      <w:lang w:val="ru-RU" w:eastAsia="ru-RU" w:bidi="ar-SA"/>
    </w:rPr>
  </w:style>
  <w:style w:type="paragraph" w:styleId="affffa">
    <w:name w:val="Block Text"/>
    <w:basedOn w:val="a2"/>
    <w:semiHidden/>
    <w:rsid w:val="00F2685E"/>
    <w:pPr>
      <w:widowControl w:val="0"/>
      <w:spacing w:after="120" w:line="360" w:lineRule="auto"/>
      <w:ind w:left="360" w:right="-8" w:firstLine="709"/>
    </w:pPr>
    <w:rPr>
      <w:rFonts w:eastAsia="Times New Roman"/>
      <w:bCs/>
      <w:sz w:val="28"/>
      <w:szCs w:val="28"/>
      <w:lang w:eastAsia="ru-RU"/>
    </w:rPr>
  </w:style>
  <w:style w:type="paragraph" w:styleId="2e">
    <w:name w:val="Body Text Indent 2"/>
    <w:basedOn w:val="a2"/>
    <w:link w:val="2f"/>
    <w:semiHidden/>
    <w:rsid w:val="00F2685E"/>
    <w:pPr>
      <w:widowControl w:val="0"/>
      <w:spacing w:after="120" w:line="360" w:lineRule="auto"/>
      <w:ind w:left="360" w:firstLine="709"/>
      <w:jc w:val="center"/>
    </w:pPr>
    <w:rPr>
      <w:rFonts w:eastAsia="Times New Roman"/>
      <w:b/>
      <w:bCs/>
      <w:caps/>
      <w:szCs w:val="24"/>
      <w:lang w:eastAsia="ru-RU"/>
    </w:rPr>
  </w:style>
  <w:style w:type="character" w:customStyle="1" w:styleId="2f">
    <w:name w:val="Основной текст с отступом 2 Знак"/>
    <w:basedOn w:val="a4"/>
    <w:link w:val="2e"/>
    <w:semiHidden/>
    <w:rsid w:val="00F2685E"/>
    <w:rPr>
      <w:rFonts w:ascii="Times New Roman" w:eastAsia="Times New Roman" w:hAnsi="Times New Roman"/>
      <w:b/>
      <w:bCs/>
      <w:caps/>
      <w:sz w:val="24"/>
      <w:szCs w:val="24"/>
    </w:rPr>
  </w:style>
  <w:style w:type="paragraph" w:customStyle="1" w:styleId="Sf1">
    <w:name w:val="S_Обычный в таблице Знак"/>
    <w:basedOn w:val="a2"/>
    <w:link w:val="Sf2"/>
    <w:locked/>
    <w:rsid w:val="00F2685E"/>
    <w:pPr>
      <w:widowControl w:val="0"/>
      <w:spacing w:after="120" w:line="360" w:lineRule="auto"/>
      <w:ind w:firstLine="0"/>
      <w:jc w:val="center"/>
    </w:pPr>
    <w:rPr>
      <w:rFonts w:eastAsia="Times New Roman"/>
      <w:szCs w:val="24"/>
      <w:lang w:eastAsia="ru-RU"/>
    </w:rPr>
  </w:style>
  <w:style w:type="paragraph" w:customStyle="1" w:styleId="affffb">
    <w:name w:val="Îáû÷íûé"/>
    <w:semiHidden/>
    <w:rsid w:val="00F2685E"/>
    <w:rPr>
      <w:rFonts w:ascii="Times New Roman" w:eastAsia="Times New Roman" w:hAnsi="Times New Roman"/>
      <w:lang w:val="en-US"/>
    </w:rPr>
  </w:style>
  <w:style w:type="character" w:customStyle="1" w:styleId="Sf2">
    <w:name w:val="S_Обычный в таблице Знак Знак"/>
    <w:link w:val="Sf1"/>
    <w:rsid w:val="00F2685E"/>
    <w:rPr>
      <w:rFonts w:ascii="Times New Roman" w:eastAsia="Times New Roman" w:hAnsi="Times New Roman"/>
      <w:sz w:val="24"/>
      <w:szCs w:val="24"/>
    </w:rPr>
  </w:style>
  <w:style w:type="paragraph" w:customStyle="1" w:styleId="affffc">
    <w:name w:val="Заглавие раздела"/>
    <w:basedOn w:val="20"/>
    <w:semiHidden/>
    <w:rsid w:val="00F2685E"/>
  </w:style>
  <w:style w:type="paragraph" w:styleId="38">
    <w:name w:val="Body Text 3"/>
    <w:basedOn w:val="a2"/>
    <w:link w:val="39"/>
    <w:semiHidden/>
    <w:rsid w:val="00F2685E"/>
    <w:pPr>
      <w:widowControl w:val="0"/>
      <w:spacing w:after="120" w:line="360" w:lineRule="auto"/>
      <w:ind w:firstLine="709"/>
    </w:pPr>
    <w:rPr>
      <w:rFonts w:eastAsia="Times New Roman"/>
      <w:sz w:val="16"/>
      <w:szCs w:val="16"/>
      <w:lang w:eastAsia="ru-RU"/>
    </w:rPr>
  </w:style>
  <w:style w:type="character" w:customStyle="1" w:styleId="39">
    <w:name w:val="Основной текст 3 Знак"/>
    <w:basedOn w:val="a4"/>
    <w:link w:val="38"/>
    <w:semiHidden/>
    <w:rsid w:val="00F2685E"/>
    <w:rPr>
      <w:rFonts w:ascii="Times New Roman" w:eastAsia="Times New Roman" w:hAnsi="Times New Roman"/>
      <w:sz w:val="16"/>
      <w:szCs w:val="16"/>
    </w:rPr>
  </w:style>
  <w:style w:type="paragraph" w:customStyle="1" w:styleId="1f2">
    <w:name w:val="Заголовок_1 Знак"/>
    <w:basedOn w:val="a2"/>
    <w:link w:val="1f3"/>
    <w:semiHidden/>
    <w:rsid w:val="00F2685E"/>
    <w:pPr>
      <w:widowControl w:val="0"/>
      <w:spacing w:after="120" w:line="360" w:lineRule="auto"/>
      <w:ind w:firstLine="709"/>
      <w:jc w:val="center"/>
    </w:pPr>
    <w:rPr>
      <w:rFonts w:eastAsia="Times New Roman"/>
      <w:b/>
      <w:caps/>
      <w:szCs w:val="24"/>
      <w:lang w:eastAsia="ru-RU"/>
    </w:rPr>
  </w:style>
  <w:style w:type="character" w:customStyle="1" w:styleId="1f3">
    <w:name w:val="Заголовок_1 Знак Знак"/>
    <w:link w:val="1f2"/>
    <w:semiHidden/>
    <w:rsid w:val="00F2685E"/>
    <w:rPr>
      <w:rFonts w:ascii="Times New Roman" w:eastAsia="Times New Roman" w:hAnsi="Times New Roman"/>
      <w:b/>
      <w:caps/>
      <w:sz w:val="24"/>
      <w:szCs w:val="24"/>
    </w:rPr>
  </w:style>
  <w:style w:type="paragraph" w:customStyle="1" w:styleId="ConsNonformat">
    <w:name w:val="ConsNonformat Знак"/>
    <w:link w:val="ConsNonformat0"/>
    <w:semiHidden/>
    <w:locked/>
    <w:rsid w:val="00F2685E"/>
    <w:pPr>
      <w:widowControl w:val="0"/>
      <w:autoSpaceDE w:val="0"/>
      <w:autoSpaceDN w:val="0"/>
      <w:adjustRightInd w:val="0"/>
    </w:pPr>
    <w:rPr>
      <w:rFonts w:ascii="Courier New" w:eastAsia="Times New Roman" w:hAnsi="Courier New" w:cs="Courier New"/>
    </w:rPr>
  </w:style>
  <w:style w:type="paragraph" w:customStyle="1" w:styleId="affffd">
    <w:name w:val="Неразрывный основной текст"/>
    <w:basedOn w:val="a3"/>
    <w:semiHidden/>
    <w:rsid w:val="00F2685E"/>
    <w:pPr>
      <w:keepNext/>
      <w:spacing w:after="240" w:line="240" w:lineRule="atLeast"/>
      <w:ind w:left="1080" w:firstLine="709"/>
    </w:pPr>
    <w:rPr>
      <w:rFonts w:ascii="Arial" w:hAnsi="Arial" w:cs="Arial"/>
      <w:spacing w:val="-5"/>
      <w:sz w:val="20"/>
      <w:lang w:eastAsia="en-US"/>
    </w:rPr>
  </w:style>
  <w:style w:type="paragraph" w:customStyle="1" w:styleId="affffe">
    <w:name w:val="Рисунок"/>
    <w:basedOn w:val="a2"/>
    <w:next w:val="a2"/>
    <w:rsid w:val="00F2685E"/>
    <w:pPr>
      <w:keepNext/>
      <w:widowControl w:val="0"/>
      <w:spacing w:after="120" w:line="360" w:lineRule="auto"/>
      <w:ind w:left="1080" w:firstLine="709"/>
    </w:pPr>
    <w:rPr>
      <w:rFonts w:ascii="Arial" w:eastAsia="Times New Roman" w:hAnsi="Arial" w:cs="Arial"/>
      <w:spacing w:val="-5"/>
      <w:sz w:val="20"/>
      <w:szCs w:val="20"/>
    </w:rPr>
  </w:style>
  <w:style w:type="character" w:customStyle="1" w:styleId="ConsNonformat0">
    <w:name w:val="ConsNonformat Знак Знак"/>
    <w:link w:val="ConsNonformat"/>
    <w:semiHidden/>
    <w:rsid w:val="00F2685E"/>
    <w:rPr>
      <w:rFonts w:ascii="Courier New" w:eastAsia="Times New Roman" w:hAnsi="Courier New" w:cs="Courier New"/>
    </w:rPr>
  </w:style>
  <w:style w:type="paragraph" w:customStyle="1" w:styleId="afffff">
    <w:name w:val="Название части"/>
    <w:basedOn w:val="a2"/>
    <w:semiHidden/>
    <w:rsid w:val="00F2685E"/>
    <w:pPr>
      <w:widowControl w:val="0"/>
      <w:shd w:val="solid" w:color="auto" w:fill="auto"/>
      <w:spacing w:after="120" w:line="360" w:lineRule="exact"/>
      <w:ind w:firstLine="709"/>
      <w:jc w:val="center"/>
    </w:pPr>
    <w:rPr>
      <w:rFonts w:ascii="Arial" w:eastAsia="Times New Roman" w:hAnsi="Arial" w:cs="Arial"/>
      <w:color w:val="FFFFFF"/>
      <w:spacing w:val="-16"/>
      <w:sz w:val="26"/>
      <w:szCs w:val="26"/>
    </w:rPr>
  </w:style>
  <w:style w:type="paragraph" w:customStyle="1" w:styleId="afffff0">
    <w:name w:val="Подзаголовок главы"/>
    <w:basedOn w:val="a2"/>
    <w:semiHidden/>
    <w:rsid w:val="00F2685E"/>
    <w:pPr>
      <w:keepNext/>
      <w:keepLines/>
      <w:widowControl w:val="0"/>
      <w:spacing w:before="60" w:after="120" w:line="340" w:lineRule="atLeast"/>
      <w:ind w:firstLine="709"/>
      <w:jc w:val="left"/>
    </w:pPr>
    <w:rPr>
      <w:rFonts w:ascii="Arial" w:eastAsia="Times New Roman" w:hAnsi="Arial" w:cs="Arial"/>
      <w:spacing w:val="-16"/>
      <w:kern w:val="28"/>
      <w:sz w:val="32"/>
      <w:szCs w:val="32"/>
    </w:rPr>
  </w:style>
  <w:style w:type="paragraph" w:customStyle="1" w:styleId="afffff1">
    <w:name w:val="Название предприятия"/>
    <w:basedOn w:val="a2"/>
    <w:semiHidden/>
    <w:rsid w:val="00F2685E"/>
    <w:pPr>
      <w:keepNext/>
      <w:keepLines/>
      <w:widowControl w:val="0"/>
      <w:spacing w:after="120" w:line="220" w:lineRule="atLeast"/>
      <w:ind w:firstLine="709"/>
    </w:pPr>
    <w:rPr>
      <w:rFonts w:ascii="Arial Black" w:eastAsia="Times New Roman" w:hAnsi="Arial Black" w:cs="Arial Black"/>
      <w:spacing w:val="-25"/>
      <w:kern w:val="28"/>
      <w:sz w:val="32"/>
      <w:szCs w:val="32"/>
    </w:rPr>
  </w:style>
  <w:style w:type="character" w:customStyle="1" w:styleId="S21">
    <w:name w:val="S_Заголовок 2 Знак"/>
    <w:link w:val="S2"/>
    <w:rsid w:val="00F2685E"/>
    <w:rPr>
      <w:rFonts w:ascii="Times New Roman" w:eastAsiaTheme="minorHAnsi" w:hAnsi="Times New Roman" w:cstheme="minorBidi"/>
      <w:b/>
      <w:sz w:val="24"/>
      <w:szCs w:val="24"/>
      <w:lang w:eastAsia="en-US"/>
    </w:rPr>
  </w:style>
  <w:style w:type="paragraph" w:customStyle="1" w:styleId="afffff2">
    <w:name w:val="Текст таблицы"/>
    <w:basedOn w:val="a2"/>
    <w:semiHidden/>
    <w:rsid w:val="00F2685E"/>
    <w:pPr>
      <w:widowControl w:val="0"/>
      <w:spacing w:before="60" w:after="120" w:line="360" w:lineRule="auto"/>
      <w:ind w:firstLine="709"/>
    </w:pPr>
    <w:rPr>
      <w:rFonts w:ascii="Arial" w:eastAsia="Times New Roman" w:hAnsi="Arial" w:cs="Arial"/>
      <w:spacing w:val="-5"/>
      <w:sz w:val="16"/>
      <w:szCs w:val="16"/>
    </w:rPr>
  </w:style>
  <w:style w:type="paragraph" w:customStyle="1" w:styleId="afffff3">
    <w:name w:val="Подчеркнутый"/>
    <w:basedOn w:val="a2"/>
    <w:link w:val="afffff4"/>
    <w:semiHidden/>
    <w:rsid w:val="00F2685E"/>
    <w:pPr>
      <w:widowControl w:val="0"/>
      <w:spacing w:after="120" w:line="360" w:lineRule="auto"/>
      <w:ind w:firstLine="709"/>
    </w:pPr>
    <w:rPr>
      <w:rFonts w:eastAsia="Times New Roman"/>
      <w:szCs w:val="24"/>
      <w:u w:val="single"/>
      <w:lang w:eastAsia="ru-RU"/>
    </w:rPr>
  </w:style>
  <w:style w:type="character" w:customStyle="1" w:styleId="afffff4">
    <w:name w:val="Подчеркнутый Знак"/>
    <w:link w:val="afffff3"/>
    <w:semiHidden/>
    <w:rsid w:val="00F2685E"/>
    <w:rPr>
      <w:rFonts w:ascii="Times New Roman" w:eastAsia="Times New Roman" w:hAnsi="Times New Roman"/>
      <w:sz w:val="24"/>
      <w:szCs w:val="24"/>
      <w:u w:val="single"/>
    </w:rPr>
  </w:style>
  <w:style w:type="paragraph" w:customStyle="1" w:styleId="afffff5">
    <w:name w:val="Название документа"/>
    <w:basedOn w:val="a2"/>
    <w:semiHidden/>
    <w:rsid w:val="00F2685E"/>
    <w:pPr>
      <w:keepNext/>
      <w:keepLines/>
      <w:widowControl w:val="0"/>
      <w:pBdr>
        <w:top w:val="single" w:sz="48" w:space="31" w:color="auto"/>
      </w:pBdr>
      <w:tabs>
        <w:tab w:val="left" w:pos="0"/>
      </w:tabs>
      <w:spacing w:before="240" w:after="500" w:line="640" w:lineRule="exact"/>
      <w:ind w:firstLine="709"/>
    </w:pPr>
    <w:rPr>
      <w:rFonts w:ascii="Arial Black" w:eastAsia="Times New Roman" w:hAnsi="Arial Black" w:cs="Arial Black"/>
      <w:b/>
      <w:bCs/>
      <w:spacing w:val="-48"/>
      <w:kern w:val="28"/>
      <w:sz w:val="64"/>
      <w:szCs w:val="64"/>
    </w:rPr>
  </w:style>
  <w:style w:type="paragraph" w:customStyle="1" w:styleId="afffff6">
    <w:name w:val="Нижний колонтитул (четный)"/>
    <w:basedOn w:val="aff"/>
    <w:semiHidden/>
    <w:rsid w:val="00F2685E"/>
  </w:style>
  <w:style w:type="paragraph" w:customStyle="1" w:styleId="afffff7">
    <w:name w:val="Нижний колонтитул (первый)"/>
    <w:basedOn w:val="aff"/>
    <w:semiHidden/>
    <w:rsid w:val="00F2685E"/>
  </w:style>
  <w:style w:type="paragraph" w:customStyle="1" w:styleId="afffff8">
    <w:name w:val="Нижний колонтитул (нечетный)"/>
    <w:basedOn w:val="aff"/>
    <w:semiHidden/>
    <w:rsid w:val="00F2685E"/>
  </w:style>
  <w:style w:type="character" w:styleId="afffff9">
    <w:name w:val="line number"/>
    <w:semiHidden/>
    <w:rsid w:val="00F2685E"/>
    <w:rPr>
      <w:sz w:val="18"/>
      <w:szCs w:val="18"/>
    </w:rPr>
  </w:style>
  <w:style w:type="paragraph" w:styleId="2f0">
    <w:name w:val="List 2"/>
    <w:basedOn w:val="afff6"/>
    <w:semiHidden/>
    <w:rsid w:val="00F2685E"/>
    <w:pPr>
      <w:widowControl w:val="0"/>
      <w:spacing w:before="0" w:after="240" w:line="240" w:lineRule="atLeast"/>
      <w:ind w:left="1800"/>
    </w:pPr>
    <w:rPr>
      <w:rFonts w:cs="Arial"/>
      <w:sz w:val="20"/>
      <w:szCs w:val="20"/>
    </w:rPr>
  </w:style>
  <w:style w:type="paragraph" w:styleId="3a">
    <w:name w:val="List 3"/>
    <w:basedOn w:val="afff6"/>
    <w:semiHidden/>
    <w:rsid w:val="00F2685E"/>
    <w:pPr>
      <w:widowControl w:val="0"/>
      <w:spacing w:before="0" w:after="240" w:line="240" w:lineRule="atLeast"/>
      <w:ind w:left="2160"/>
    </w:pPr>
    <w:rPr>
      <w:rFonts w:cs="Arial"/>
      <w:sz w:val="20"/>
      <w:szCs w:val="20"/>
    </w:rPr>
  </w:style>
  <w:style w:type="paragraph" w:styleId="43">
    <w:name w:val="List 4"/>
    <w:basedOn w:val="afff6"/>
    <w:semiHidden/>
    <w:rsid w:val="00F2685E"/>
    <w:pPr>
      <w:widowControl w:val="0"/>
      <w:spacing w:before="0" w:after="240" w:line="240" w:lineRule="atLeast"/>
      <w:ind w:left="2520"/>
    </w:pPr>
    <w:rPr>
      <w:rFonts w:cs="Arial"/>
      <w:sz w:val="20"/>
      <w:szCs w:val="20"/>
    </w:rPr>
  </w:style>
  <w:style w:type="paragraph" w:styleId="5a">
    <w:name w:val="List 5"/>
    <w:basedOn w:val="afff6"/>
    <w:semiHidden/>
    <w:rsid w:val="00F2685E"/>
    <w:pPr>
      <w:widowControl w:val="0"/>
      <w:spacing w:before="0" w:after="240" w:line="240" w:lineRule="atLeast"/>
      <w:ind w:left="2880"/>
    </w:pPr>
    <w:rPr>
      <w:rFonts w:cs="Arial"/>
      <w:sz w:val="20"/>
      <w:szCs w:val="20"/>
    </w:rPr>
  </w:style>
  <w:style w:type="paragraph" w:styleId="2f1">
    <w:name w:val="List Bullet 2"/>
    <w:basedOn w:val="a2"/>
    <w:autoRedefine/>
    <w:semiHidden/>
    <w:rsid w:val="00F2685E"/>
    <w:pPr>
      <w:widowControl w:val="0"/>
      <w:tabs>
        <w:tab w:val="num" w:pos="552"/>
      </w:tabs>
      <w:spacing w:after="240" w:line="240" w:lineRule="atLeast"/>
      <w:ind w:left="1800" w:hanging="552"/>
    </w:pPr>
    <w:rPr>
      <w:rFonts w:ascii="Arial" w:eastAsia="Times New Roman" w:hAnsi="Arial" w:cs="Arial"/>
      <w:spacing w:val="-5"/>
      <w:sz w:val="20"/>
      <w:szCs w:val="20"/>
    </w:rPr>
  </w:style>
  <w:style w:type="paragraph" w:styleId="3b">
    <w:name w:val="List Bullet 3"/>
    <w:basedOn w:val="a2"/>
    <w:autoRedefine/>
    <w:semiHidden/>
    <w:rsid w:val="00F2685E"/>
    <w:pPr>
      <w:widowControl w:val="0"/>
      <w:tabs>
        <w:tab w:val="num" w:pos="552"/>
      </w:tabs>
      <w:spacing w:after="240" w:line="240" w:lineRule="atLeast"/>
      <w:ind w:left="2160" w:hanging="552"/>
    </w:pPr>
    <w:rPr>
      <w:rFonts w:ascii="Arial" w:eastAsia="Times New Roman" w:hAnsi="Arial" w:cs="Arial"/>
      <w:spacing w:val="-5"/>
      <w:sz w:val="20"/>
      <w:szCs w:val="20"/>
    </w:rPr>
  </w:style>
  <w:style w:type="paragraph" w:styleId="44">
    <w:name w:val="List Bullet 4"/>
    <w:basedOn w:val="a2"/>
    <w:autoRedefine/>
    <w:semiHidden/>
    <w:rsid w:val="00F2685E"/>
    <w:pPr>
      <w:widowControl w:val="0"/>
      <w:tabs>
        <w:tab w:val="num" w:pos="552"/>
      </w:tabs>
      <w:spacing w:after="240" w:line="240" w:lineRule="atLeast"/>
      <w:ind w:left="2520" w:hanging="552"/>
    </w:pPr>
    <w:rPr>
      <w:rFonts w:ascii="Arial" w:eastAsia="Times New Roman" w:hAnsi="Arial" w:cs="Arial"/>
      <w:spacing w:val="-5"/>
      <w:sz w:val="20"/>
      <w:szCs w:val="20"/>
    </w:rPr>
  </w:style>
  <w:style w:type="paragraph" w:styleId="5b">
    <w:name w:val="List Bullet 5"/>
    <w:basedOn w:val="a2"/>
    <w:autoRedefine/>
    <w:semiHidden/>
    <w:rsid w:val="00F2685E"/>
    <w:pPr>
      <w:widowControl w:val="0"/>
      <w:tabs>
        <w:tab w:val="num" w:pos="552"/>
      </w:tabs>
      <w:spacing w:after="240" w:line="240" w:lineRule="atLeast"/>
      <w:ind w:left="2880" w:hanging="552"/>
    </w:pPr>
    <w:rPr>
      <w:rFonts w:ascii="Arial" w:eastAsia="Times New Roman" w:hAnsi="Arial" w:cs="Arial"/>
      <w:spacing w:val="-5"/>
      <w:sz w:val="20"/>
      <w:szCs w:val="20"/>
    </w:rPr>
  </w:style>
  <w:style w:type="paragraph" w:styleId="afffffa">
    <w:name w:val="List Continue"/>
    <w:basedOn w:val="afff6"/>
    <w:semiHidden/>
    <w:rsid w:val="00F2685E"/>
    <w:pPr>
      <w:widowControl w:val="0"/>
      <w:spacing w:before="0" w:after="240" w:line="240" w:lineRule="atLeast"/>
      <w:ind w:firstLine="0"/>
    </w:pPr>
    <w:rPr>
      <w:rFonts w:cs="Arial"/>
      <w:sz w:val="20"/>
      <w:szCs w:val="20"/>
    </w:rPr>
  </w:style>
  <w:style w:type="paragraph" w:styleId="2f2">
    <w:name w:val="List Continue 2"/>
    <w:basedOn w:val="afffffa"/>
    <w:semiHidden/>
    <w:rsid w:val="00F2685E"/>
    <w:pPr>
      <w:ind w:left="2160"/>
    </w:pPr>
  </w:style>
  <w:style w:type="paragraph" w:styleId="3c">
    <w:name w:val="List Continue 3"/>
    <w:basedOn w:val="afffffa"/>
    <w:semiHidden/>
    <w:rsid w:val="00F2685E"/>
    <w:pPr>
      <w:ind w:left="2520"/>
    </w:pPr>
  </w:style>
  <w:style w:type="paragraph" w:styleId="45">
    <w:name w:val="List Continue 4"/>
    <w:basedOn w:val="afffffa"/>
    <w:semiHidden/>
    <w:rsid w:val="00F2685E"/>
    <w:pPr>
      <w:ind w:left="2880"/>
    </w:pPr>
  </w:style>
  <w:style w:type="paragraph" w:styleId="5c">
    <w:name w:val="List Continue 5"/>
    <w:basedOn w:val="afffffa"/>
    <w:semiHidden/>
    <w:rsid w:val="00F2685E"/>
    <w:pPr>
      <w:ind w:left="3240"/>
    </w:pPr>
  </w:style>
  <w:style w:type="paragraph" w:styleId="afffffb">
    <w:name w:val="List Number"/>
    <w:basedOn w:val="a2"/>
    <w:semiHidden/>
    <w:rsid w:val="00F2685E"/>
    <w:pPr>
      <w:widowControl w:val="0"/>
      <w:spacing w:before="100" w:beforeAutospacing="1" w:after="100" w:afterAutospacing="1" w:line="360" w:lineRule="auto"/>
      <w:ind w:firstLine="709"/>
    </w:pPr>
    <w:rPr>
      <w:rFonts w:eastAsia="Times New Roman"/>
      <w:sz w:val="28"/>
      <w:szCs w:val="28"/>
      <w:lang w:eastAsia="ru-RU"/>
    </w:rPr>
  </w:style>
  <w:style w:type="paragraph" w:styleId="2f3">
    <w:name w:val="List Number 2"/>
    <w:basedOn w:val="afffffb"/>
    <w:semiHidden/>
    <w:rsid w:val="00F2685E"/>
    <w:pPr>
      <w:spacing w:before="0" w:beforeAutospacing="0" w:after="240" w:afterAutospacing="0" w:line="240" w:lineRule="atLeast"/>
      <w:ind w:left="1800" w:hanging="360"/>
    </w:pPr>
    <w:rPr>
      <w:rFonts w:ascii="Arial" w:hAnsi="Arial" w:cs="Arial"/>
      <w:spacing w:val="-5"/>
      <w:sz w:val="20"/>
      <w:szCs w:val="20"/>
      <w:lang w:eastAsia="en-US"/>
    </w:rPr>
  </w:style>
  <w:style w:type="paragraph" w:styleId="3d">
    <w:name w:val="List Number 3"/>
    <w:basedOn w:val="afffffb"/>
    <w:semiHidden/>
    <w:rsid w:val="00F2685E"/>
    <w:pPr>
      <w:tabs>
        <w:tab w:val="num" w:pos="720"/>
      </w:tabs>
      <w:spacing w:before="0" w:beforeAutospacing="0" w:after="240" w:afterAutospacing="0" w:line="240" w:lineRule="atLeast"/>
      <w:ind w:left="2160" w:hanging="360"/>
    </w:pPr>
    <w:rPr>
      <w:rFonts w:ascii="Arial" w:hAnsi="Arial" w:cs="Arial"/>
      <w:spacing w:val="-5"/>
      <w:sz w:val="20"/>
      <w:szCs w:val="20"/>
      <w:lang w:eastAsia="en-US"/>
    </w:rPr>
  </w:style>
  <w:style w:type="paragraph" w:styleId="46">
    <w:name w:val="List Number 4"/>
    <w:basedOn w:val="afffffb"/>
    <w:semiHidden/>
    <w:rsid w:val="00F2685E"/>
    <w:pPr>
      <w:spacing w:before="0" w:beforeAutospacing="0" w:after="240" w:afterAutospacing="0" w:line="240" w:lineRule="atLeast"/>
      <w:ind w:left="2520" w:hanging="360"/>
    </w:pPr>
    <w:rPr>
      <w:rFonts w:ascii="Arial" w:hAnsi="Arial" w:cs="Arial"/>
      <w:spacing w:val="-5"/>
      <w:sz w:val="20"/>
      <w:szCs w:val="20"/>
      <w:lang w:eastAsia="en-US"/>
    </w:rPr>
  </w:style>
  <w:style w:type="paragraph" w:styleId="5d">
    <w:name w:val="List Number 5"/>
    <w:basedOn w:val="afffffb"/>
    <w:semiHidden/>
    <w:rsid w:val="00F2685E"/>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c">
    <w:name w:val="Normal Indent"/>
    <w:basedOn w:val="a2"/>
    <w:semiHidden/>
    <w:rsid w:val="00F2685E"/>
    <w:pPr>
      <w:widowControl w:val="0"/>
      <w:spacing w:after="120" w:line="360" w:lineRule="auto"/>
      <w:ind w:left="1440" w:firstLine="709"/>
    </w:pPr>
    <w:rPr>
      <w:rFonts w:ascii="Arial" w:eastAsia="Times New Roman" w:hAnsi="Arial" w:cs="Arial"/>
      <w:spacing w:val="-5"/>
      <w:sz w:val="20"/>
      <w:szCs w:val="20"/>
    </w:rPr>
  </w:style>
  <w:style w:type="paragraph" w:customStyle="1" w:styleId="afffffd">
    <w:name w:val="Подзаголовок части"/>
    <w:basedOn w:val="a2"/>
    <w:next w:val="a3"/>
    <w:semiHidden/>
    <w:rsid w:val="00F2685E"/>
    <w:pPr>
      <w:keepNext/>
      <w:widowControl w:val="0"/>
      <w:spacing w:before="360" w:after="120" w:line="360" w:lineRule="auto"/>
      <w:ind w:left="1080" w:firstLine="709"/>
    </w:pPr>
    <w:rPr>
      <w:rFonts w:ascii="Arial" w:eastAsia="Times New Roman" w:hAnsi="Arial" w:cs="Arial"/>
      <w:i/>
      <w:iCs/>
      <w:spacing w:val="-5"/>
      <w:kern w:val="28"/>
      <w:sz w:val="26"/>
      <w:szCs w:val="26"/>
    </w:rPr>
  </w:style>
  <w:style w:type="paragraph" w:customStyle="1" w:styleId="afffffe">
    <w:name w:val="Обратный адрес"/>
    <w:basedOn w:val="a2"/>
    <w:semiHidden/>
    <w:rsid w:val="00F2685E"/>
    <w:pPr>
      <w:keepLines/>
      <w:framePr w:w="5160" w:h="840" w:wrap="notBeside" w:vAnchor="page" w:hAnchor="page" w:x="6121" w:y="915" w:anchorLock="1"/>
      <w:widowControl w:val="0"/>
      <w:tabs>
        <w:tab w:val="left" w:pos="2160"/>
      </w:tabs>
      <w:spacing w:after="120" w:line="160" w:lineRule="atLeast"/>
      <w:ind w:firstLine="709"/>
    </w:pPr>
    <w:rPr>
      <w:rFonts w:ascii="Arial" w:eastAsia="Times New Roman" w:hAnsi="Arial" w:cs="Arial"/>
      <w:sz w:val="14"/>
      <w:szCs w:val="14"/>
    </w:rPr>
  </w:style>
  <w:style w:type="paragraph" w:customStyle="1" w:styleId="affffff">
    <w:name w:val="Название раздела"/>
    <w:basedOn w:val="a2"/>
    <w:next w:val="a3"/>
    <w:semiHidden/>
    <w:rsid w:val="00F2685E"/>
    <w:pPr>
      <w:widowControl w:val="0"/>
      <w:pBdr>
        <w:bottom w:val="single" w:sz="6" w:space="2" w:color="auto"/>
      </w:pBdr>
      <w:spacing w:before="360" w:after="960" w:line="360" w:lineRule="auto"/>
      <w:ind w:firstLine="709"/>
    </w:pPr>
    <w:rPr>
      <w:rFonts w:ascii="Arial Black" w:eastAsia="Times New Roman" w:hAnsi="Arial Black" w:cs="Arial Black"/>
      <w:spacing w:val="-35"/>
      <w:sz w:val="54"/>
      <w:szCs w:val="54"/>
      <w:lang w:eastAsia="ru-RU"/>
    </w:rPr>
  </w:style>
  <w:style w:type="paragraph" w:customStyle="1" w:styleId="affffff0">
    <w:name w:val="Подзаголовок титульного листа"/>
    <w:basedOn w:val="a2"/>
    <w:next w:val="a3"/>
    <w:semiHidden/>
    <w:rsid w:val="00F2685E"/>
    <w:pPr>
      <w:widowControl w:val="0"/>
      <w:pBdr>
        <w:top w:val="single" w:sz="6" w:space="24" w:color="auto"/>
      </w:pBdr>
      <w:spacing w:after="120" w:line="480" w:lineRule="atLeast"/>
      <w:ind w:left="835" w:right="835" w:firstLine="709"/>
    </w:pPr>
    <w:rPr>
      <w:rFonts w:ascii="Arial" w:eastAsia="Times New Roman" w:hAnsi="Arial" w:cs="Arial"/>
      <w:b/>
      <w:bCs/>
      <w:spacing w:val="-30"/>
      <w:sz w:val="48"/>
      <w:szCs w:val="48"/>
      <w:lang w:eastAsia="ru-RU"/>
    </w:rPr>
  </w:style>
  <w:style w:type="character" w:customStyle="1" w:styleId="affffff1">
    <w:name w:val="Надстрочный"/>
    <w:semiHidden/>
    <w:rsid w:val="00F2685E"/>
    <w:rPr>
      <w:b/>
      <w:bCs/>
      <w:vertAlign w:val="superscript"/>
    </w:rPr>
  </w:style>
  <w:style w:type="character" w:styleId="HTML">
    <w:name w:val="HTML Sample"/>
    <w:semiHidden/>
    <w:rsid w:val="00F2685E"/>
    <w:rPr>
      <w:rFonts w:ascii="Courier New" w:hAnsi="Courier New" w:cs="Courier New"/>
      <w:lang w:val="ru-RU"/>
    </w:rPr>
  </w:style>
  <w:style w:type="paragraph" w:styleId="2f4">
    <w:name w:val="envelope return"/>
    <w:basedOn w:val="a2"/>
    <w:semiHidden/>
    <w:rsid w:val="00F2685E"/>
    <w:pPr>
      <w:widowControl w:val="0"/>
      <w:spacing w:after="120" w:line="360" w:lineRule="auto"/>
      <w:ind w:left="1080" w:firstLine="709"/>
    </w:pPr>
    <w:rPr>
      <w:rFonts w:ascii="Arial" w:eastAsia="Times New Roman" w:hAnsi="Arial" w:cs="Arial"/>
      <w:spacing w:val="-5"/>
      <w:sz w:val="20"/>
      <w:szCs w:val="20"/>
    </w:rPr>
  </w:style>
  <w:style w:type="character" w:styleId="HTML0">
    <w:name w:val="HTML Definition"/>
    <w:semiHidden/>
    <w:rsid w:val="00F2685E"/>
    <w:rPr>
      <w:i/>
      <w:iCs/>
      <w:lang w:val="ru-RU"/>
    </w:rPr>
  </w:style>
  <w:style w:type="character" w:styleId="HTML1">
    <w:name w:val="HTML Variable"/>
    <w:semiHidden/>
    <w:rsid w:val="00F2685E"/>
    <w:rPr>
      <w:i/>
      <w:iCs/>
      <w:lang w:val="ru-RU"/>
    </w:rPr>
  </w:style>
  <w:style w:type="character" w:styleId="HTML2">
    <w:name w:val="HTML Typewriter"/>
    <w:semiHidden/>
    <w:rsid w:val="00F2685E"/>
    <w:rPr>
      <w:rFonts w:ascii="Courier New" w:hAnsi="Courier New" w:cs="Courier New"/>
      <w:sz w:val="20"/>
      <w:szCs w:val="20"/>
      <w:lang w:val="ru-RU"/>
    </w:rPr>
  </w:style>
  <w:style w:type="paragraph" w:styleId="affffff2">
    <w:name w:val="Signature"/>
    <w:basedOn w:val="a2"/>
    <w:link w:val="affffff3"/>
    <w:semiHidden/>
    <w:rsid w:val="00F2685E"/>
    <w:pPr>
      <w:widowControl w:val="0"/>
      <w:spacing w:after="120" w:line="360" w:lineRule="auto"/>
      <w:ind w:left="4252" w:firstLine="709"/>
    </w:pPr>
    <w:rPr>
      <w:rFonts w:ascii="Arial" w:eastAsia="Times New Roman" w:hAnsi="Arial" w:cs="Arial"/>
      <w:spacing w:val="-5"/>
      <w:sz w:val="20"/>
      <w:szCs w:val="20"/>
    </w:rPr>
  </w:style>
  <w:style w:type="character" w:customStyle="1" w:styleId="affffff3">
    <w:name w:val="Подпись Знак"/>
    <w:basedOn w:val="a4"/>
    <w:link w:val="affffff2"/>
    <w:semiHidden/>
    <w:rsid w:val="00F2685E"/>
    <w:rPr>
      <w:rFonts w:ascii="Arial" w:eastAsia="Times New Roman" w:hAnsi="Arial" w:cs="Arial"/>
      <w:spacing w:val="-5"/>
      <w:lang w:eastAsia="en-US"/>
    </w:rPr>
  </w:style>
  <w:style w:type="paragraph" w:styleId="affffff4">
    <w:name w:val="Salutation"/>
    <w:basedOn w:val="a2"/>
    <w:next w:val="a2"/>
    <w:link w:val="affffff5"/>
    <w:semiHidden/>
    <w:rsid w:val="00F2685E"/>
    <w:pPr>
      <w:widowControl w:val="0"/>
      <w:spacing w:after="120" w:line="360" w:lineRule="auto"/>
      <w:ind w:left="1080" w:firstLine="709"/>
    </w:pPr>
    <w:rPr>
      <w:rFonts w:ascii="Arial" w:eastAsia="Times New Roman" w:hAnsi="Arial" w:cs="Arial"/>
      <w:spacing w:val="-5"/>
      <w:sz w:val="20"/>
      <w:szCs w:val="20"/>
    </w:rPr>
  </w:style>
  <w:style w:type="character" w:customStyle="1" w:styleId="affffff5">
    <w:name w:val="Приветствие Знак"/>
    <w:basedOn w:val="a4"/>
    <w:link w:val="affffff4"/>
    <w:semiHidden/>
    <w:rsid w:val="00F2685E"/>
    <w:rPr>
      <w:rFonts w:ascii="Arial" w:eastAsia="Times New Roman" w:hAnsi="Arial" w:cs="Arial"/>
      <w:spacing w:val="-5"/>
      <w:lang w:eastAsia="en-US"/>
    </w:rPr>
  </w:style>
  <w:style w:type="paragraph" w:styleId="affffff6">
    <w:name w:val="Closing"/>
    <w:basedOn w:val="a2"/>
    <w:link w:val="affffff7"/>
    <w:semiHidden/>
    <w:rsid w:val="00F2685E"/>
    <w:pPr>
      <w:widowControl w:val="0"/>
      <w:spacing w:after="120" w:line="360" w:lineRule="auto"/>
      <w:ind w:left="4252" w:firstLine="709"/>
    </w:pPr>
    <w:rPr>
      <w:rFonts w:ascii="Arial" w:eastAsia="Times New Roman" w:hAnsi="Arial" w:cs="Arial"/>
      <w:spacing w:val="-5"/>
      <w:sz w:val="20"/>
      <w:szCs w:val="20"/>
    </w:rPr>
  </w:style>
  <w:style w:type="character" w:customStyle="1" w:styleId="affffff7">
    <w:name w:val="Прощание Знак"/>
    <w:basedOn w:val="a4"/>
    <w:link w:val="affffff6"/>
    <w:semiHidden/>
    <w:rsid w:val="00F2685E"/>
    <w:rPr>
      <w:rFonts w:ascii="Arial" w:eastAsia="Times New Roman" w:hAnsi="Arial" w:cs="Arial"/>
      <w:spacing w:val="-5"/>
      <w:lang w:eastAsia="en-US"/>
    </w:rPr>
  </w:style>
  <w:style w:type="paragraph" w:styleId="HTML3">
    <w:name w:val="HTML Preformatted"/>
    <w:basedOn w:val="a2"/>
    <w:link w:val="HTML4"/>
    <w:semiHidden/>
    <w:rsid w:val="00F2685E"/>
    <w:pPr>
      <w:widowControl w:val="0"/>
      <w:spacing w:after="120" w:line="360" w:lineRule="auto"/>
      <w:ind w:left="1080" w:firstLine="709"/>
    </w:pPr>
    <w:rPr>
      <w:rFonts w:ascii="Courier New" w:eastAsia="Times New Roman" w:hAnsi="Courier New" w:cs="Courier New"/>
      <w:spacing w:val="-5"/>
      <w:sz w:val="20"/>
      <w:szCs w:val="20"/>
    </w:rPr>
  </w:style>
  <w:style w:type="character" w:customStyle="1" w:styleId="HTML4">
    <w:name w:val="Стандартный HTML Знак"/>
    <w:basedOn w:val="a4"/>
    <w:link w:val="HTML3"/>
    <w:semiHidden/>
    <w:rsid w:val="00F2685E"/>
    <w:rPr>
      <w:rFonts w:ascii="Courier New" w:eastAsia="Times New Roman" w:hAnsi="Courier New" w:cs="Courier New"/>
      <w:spacing w:val="-5"/>
      <w:lang w:eastAsia="en-US"/>
    </w:rPr>
  </w:style>
  <w:style w:type="character" w:customStyle="1" w:styleId="47">
    <w:name w:val="Знак4"/>
    <w:semiHidden/>
    <w:locked/>
    <w:rsid w:val="00F2685E"/>
    <w:rPr>
      <w:rFonts w:ascii="Arial" w:hAnsi="Arial" w:cs="Arial"/>
      <w:b/>
      <w:bCs/>
      <w:i/>
      <w:iCs/>
      <w:sz w:val="28"/>
      <w:szCs w:val="28"/>
      <w:lang w:val="ru-RU" w:eastAsia="ru-RU" w:bidi="ar-SA"/>
    </w:rPr>
  </w:style>
  <w:style w:type="paragraph" w:styleId="affffff8">
    <w:name w:val="E-mail Signature"/>
    <w:basedOn w:val="a2"/>
    <w:link w:val="affffff9"/>
    <w:semiHidden/>
    <w:rsid w:val="00F2685E"/>
    <w:pPr>
      <w:widowControl w:val="0"/>
      <w:spacing w:after="120" w:line="360" w:lineRule="auto"/>
      <w:ind w:left="1080" w:firstLine="709"/>
    </w:pPr>
    <w:rPr>
      <w:rFonts w:ascii="Arial" w:eastAsia="Times New Roman" w:hAnsi="Arial" w:cs="Arial"/>
      <w:spacing w:val="-5"/>
      <w:sz w:val="20"/>
      <w:szCs w:val="20"/>
    </w:rPr>
  </w:style>
  <w:style w:type="character" w:customStyle="1" w:styleId="affffff9">
    <w:name w:val="Электронная подпись Знак"/>
    <w:basedOn w:val="a4"/>
    <w:link w:val="affffff8"/>
    <w:semiHidden/>
    <w:rsid w:val="00F2685E"/>
    <w:rPr>
      <w:rFonts w:ascii="Arial" w:eastAsia="Times New Roman" w:hAnsi="Arial" w:cs="Arial"/>
      <w:spacing w:val="-5"/>
      <w:lang w:eastAsia="en-US"/>
    </w:rPr>
  </w:style>
  <w:style w:type="paragraph" w:customStyle="1" w:styleId="affffffa">
    <w:name w:val="Обычный в таблице"/>
    <w:basedOn w:val="a2"/>
    <w:semiHidden/>
    <w:rsid w:val="00F2685E"/>
    <w:pPr>
      <w:widowControl w:val="0"/>
      <w:spacing w:after="120" w:line="360" w:lineRule="auto"/>
      <w:ind w:firstLine="709"/>
    </w:pPr>
    <w:rPr>
      <w:rFonts w:eastAsia="Times New Roman"/>
      <w:sz w:val="28"/>
      <w:szCs w:val="28"/>
      <w:lang w:eastAsia="ru-RU"/>
    </w:rPr>
  </w:style>
  <w:style w:type="character" w:customStyle="1" w:styleId="1f4">
    <w:name w:val="Заголовок_1 Знак Знак Знак"/>
    <w:semiHidden/>
    <w:rsid w:val="00F2685E"/>
    <w:rPr>
      <w:b/>
      <w:caps/>
      <w:sz w:val="24"/>
      <w:szCs w:val="24"/>
      <w:lang w:val="ru-RU" w:eastAsia="ru-RU" w:bidi="ar-SA"/>
    </w:rPr>
  </w:style>
  <w:style w:type="paragraph" w:customStyle="1" w:styleId="ConsTitle">
    <w:name w:val="ConsTitle"/>
    <w:rsid w:val="00F2685E"/>
    <w:pPr>
      <w:widowControl w:val="0"/>
      <w:autoSpaceDE w:val="0"/>
      <w:autoSpaceDN w:val="0"/>
      <w:adjustRightInd w:val="0"/>
      <w:ind w:right="19772"/>
    </w:pPr>
    <w:rPr>
      <w:rFonts w:ascii="Arial" w:eastAsia="Times New Roman" w:hAnsi="Arial" w:cs="Arial"/>
      <w:b/>
      <w:bCs/>
      <w:sz w:val="16"/>
      <w:szCs w:val="16"/>
    </w:rPr>
  </w:style>
  <w:style w:type="paragraph" w:customStyle="1" w:styleId="1f5">
    <w:name w:val="Стиль1"/>
    <w:basedOn w:val="a2"/>
    <w:semiHidden/>
    <w:rsid w:val="00F2685E"/>
    <w:pPr>
      <w:widowControl w:val="0"/>
      <w:spacing w:after="120" w:line="360" w:lineRule="auto"/>
      <w:ind w:firstLine="540"/>
      <w:jc w:val="center"/>
    </w:pPr>
    <w:rPr>
      <w:rFonts w:eastAsia="Times New Roman"/>
      <w:b/>
      <w:szCs w:val="24"/>
      <w:lang w:eastAsia="ru-RU"/>
    </w:rPr>
  </w:style>
  <w:style w:type="paragraph" w:customStyle="1" w:styleId="2f5">
    <w:name w:val="Стиль2"/>
    <w:basedOn w:val="a2"/>
    <w:next w:val="1f5"/>
    <w:semiHidden/>
    <w:rsid w:val="00F2685E"/>
    <w:pPr>
      <w:widowControl w:val="0"/>
      <w:spacing w:after="120" w:line="360" w:lineRule="auto"/>
      <w:ind w:right="-8" w:firstLine="720"/>
      <w:jc w:val="center"/>
    </w:pPr>
    <w:rPr>
      <w:rFonts w:eastAsia="Times New Roman"/>
      <w:b/>
      <w:caps/>
      <w:szCs w:val="24"/>
      <w:lang w:eastAsia="ru-RU"/>
    </w:rPr>
  </w:style>
  <w:style w:type="numbering" w:styleId="111111">
    <w:name w:val="Outline List 2"/>
    <w:basedOn w:val="a6"/>
    <w:semiHidden/>
    <w:rsid w:val="00F2685E"/>
    <w:pPr>
      <w:numPr>
        <w:numId w:val="18"/>
      </w:numPr>
    </w:pPr>
  </w:style>
  <w:style w:type="numbering" w:styleId="1ai">
    <w:name w:val="Outline List 1"/>
    <w:basedOn w:val="a6"/>
    <w:semiHidden/>
    <w:rsid w:val="00F2685E"/>
    <w:pPr>
      <w:numPr>
        <w:numId w:val="29"/>
      </w:numPr>
    </w:pPr>
  </w:style>
  <w:style w:type="paragraph" w:customStyle="1" w:styleId="1f6">
    <w:name w:val="Заголовок1"/>
    <w:basedOn w:val="a2"/>
    <w:rsid w:val="00F2685E"/>
    <w:pPr>
      <w:widowControl w:val="0"/>
      <w:tabs>
        <w:tab w:val="left" w:pos="8460"/>
      </w:tabs>
      <w:spacing w:after="120" w:line="360" w:lineRule="auto"/>
      <w:ind w:firstLine="540"/>
      <w:jc w:val="center"/>
    </w:pPr>
    <w:rPr>
      <w:rFonts w:eastAsia="Times New Roman"/>
      <w:caps/>
      <w:szCs w:val="24"/>
      <w:lang w:eastAsia="ru-RU"/>
    </w:rPr>
  </w:style>
  <w:style w:type="paragraph" w:styleId="affffffb">
    <w:name w:val="Document Map"/>
    <w:basedOn w:val="a2"/>
    <w:link w:val="affffffc"/>
    <w:semiHidden/>
    <w:rsid w:val="00F2685E"/>
    <w:pPr>
      <w:widowControl w:val="0"/>
      <w:shd w:val="clear" w:color="auto" w:fill="000080"/>
      <w:spacing w:after="120" w:line="360" w:lineRule="auto"/>
      <w:ind w:firstLine="709"/>
    </w:pPr>
    <w:rPr>
      <w:rFonts w:ascii="Tahoma" w:eastAsia="Times New Roman" w:hAnsi="Tahoma" w:cs="Tahoma"/>
      <w:sz w:val="28"/>
      <w:szCs w:val="28"/>
      <w:lang w:eastAsia="ru-RU"/>
    </w:rPr>
  </w:style>
  <w:style w:type="character" w:customStyle="1" w:styleId="affffffc">
    <w:name w:val="Схема документа Знак"/>
    <w:basedOn w:val="a4"/>
    <w:link w:val="affffffb"/>
    <w:semiHidden/>
    <w:rsid w:val="00F2685E"/>
    <w:rPr>
      <w:rFonts w:ascii="Tahoma" w:eastAsia="Times New Roman" w:hAnsi="Tahoma" w:cs="Tahoma"/>
      <w:sz w:val="28"/>
      <w:szCs w:val="28"/>
      <w:shd w:val="clear" w:color="auto" w:fill="000080"/>
    </w:rPr>
  </w:style>
  <w:style w:type="paragraph" w:customStyle="1" w:styleId="affffffd">
    <w:name w:val="База заголовка"/>
    <w:basedOn w:val="a2"/>
    <w:next w:val="a3"/>
    <w:semiHidden/>
    <w:rsid w:val="00F2685E"/>
    <w:pPr>
      <w:keepNext/>
      <w:keepLines/>
      <w:widowControl w:val="0"/>
      <w:spacing w:before="140" w:after="120" w:line="220" w:lineRule="atLeast"/>
      <w:ind w:left="1080" w:firstLine="709"/>
    </w:pPr>
    <w:rPr>
      <w:rFonts w:ascii="Arial" w:eastAsia="Times New Roman" w:hAnsi="Arial" w:cs="Arial"/>
      <w:spacing w:val="-4"/>
      <w:kern w:val="28"/>
      <w:sz w:val="22"/>
    </w:rPr>
  </w:style>
  <w:style w:type="paragraph" w:customStyle="1" w:styleId="affffffe">
    <w:name w:val="Цитаты"/>
    <w:basedOn w:val="a2"/>
    <w:semiHidden/>
    <w:rsid w:val="00F2685E"/>
    <w:pPr>
      <w:widowControl w:val="0"/>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firstLine="709"/>
    </w:pPr>
    <w:rPr>
      <w:rFonts w:ascii="Arial Narrow" w:eastAsia="Times New Roman" w:hAnsi="Arial Narrow" w:cs="Arial Narrow"/>
      <w:spacing w:val="-5"/>
      <w:sz w:val="20"/>
      <w:szCs w:val="20"/>
    </w:rPr>
  </w:style>
  <w:style w:type="paragraph" w:customStyle="1" w:styleId="afffffff">
    <w:name w:val="Заголовок части"/>
    <w:basedOn w:val="a2"/>
    <w:semiHidden/>
    <w:rsid w:val="00F2685E"/>
    <w:pPr>
      <w:widowControl w:val="0"/>
      <w:shd w:val="solid" w:color="auto" w:fill="auto"/>
      <w:spacing w:after="120" w:line="660" w:lineRule="exact"/>
      <w:ind w:firstLine="709"/>
      <w:jc w:val="center"/>
    </w:pPr>
    <w:rPr>
      <w:rFonts w:ascii="Arial Black" w:eastAsia="Times New Roman" w:hAnsi="Arial Black" w:cs="Arial Black"/>
      <w:color w:val="FFFFFF"/>
      <w:spacing w:val="-40"/>
      <w:sz w:val="84"/>
      <w:szCs w:val="84"/>
    </w:rPr>
  </w:style>
  <w:style w:type="paragraph" w:customStyle="1" w:styleId="afffffff0">
    <w:name w:val="Заголовок главы"/>
    <w:basedOn w:val="a2"/>
    <w:semiHidden/>
    <w:rsid w:val="00F2685E"/>
    <w:pPr>
      <w:widowControl w:val="0"/>
      <w:spacing w:after="120" w:line="360" w:lineRule="auto"/>
      <w:ind w:firstLine="709"/>
      <w:jc w:val="center"/>
    </w:pPr>
    <w:rPr>
      <w:rFonts w:eastAsia="Times New Roman"/>
      <w:caps/>
      <w:szCs w:val="24"/>
      <w:lang w:eastAsia="ru-RU"/>
    </w:rPr>
  </w:style>
  <w:style w:type="paragraph" w:customStyle="1" w:styleId="afffffff1">
    <w:name w:val="База сноски"/>
    <w:basedOn w:val="a2"/>
    <w:semiHidden/>
    <w:rsid w:val="00F2685E"/>
    <w:pPr>
      <w:keepLines/>
      <w:widowControl w:val="0"/>
      <w:spacing w:after="120" w:line="200" w:lineRule="atLeast"/>
      <w:ind w:left="1080" w:firstLine="709"/>
    </w:pPr>
    <w:rPr>
      <w:rFonts w:ascii="Arial" w:eastAsia="Times New Roman" w:hAnsi="Arial" w:cs="Arial"/>
      <w:spacing w:val="-5"/>
      <w:sz w:val="16"/>
      <w:szCs w:val="16"/>
    </w:rPr>
  </w:style>
  <w:style w:type="paragraph" w:customStyle="1" w:styleId="afffffff2">
    <w:name w:val="Заголовок титульного листа"/>
    <w:basedOn w:val="affffffd"/>
    <w:next w:val="a2"/>
    <w:semiHidden/>
    <w:rsid w:val="00F2685E"/>
  </w:style>
  <w:style w:type="paragraph" w:customStyle="1" w:styleId="1f7">
    <w:name w:val="Маркированный_1 Знак"/>
    <w:basedOn w:val="a2"/>
    <w:link w:val="122"/>
    <w:semiHidden/>
    <w:locked/>
    <w:rsid w:val="00F2685E"/>
    <w:pPr>
      <w:widowControl w:val="0"/>
      <w:tabs>
        <w:tab w:val="num" w:pos="2858"/>
      </w:tabs>
      <w:spacing w:after="120" w:line="360" w:lineRule="auto"/>
      <w:ind w:left="2858" w:hanging="360"/>
    </w:pPr>
    <w:rPr>
      <w:rFonts w:eastAsia="Times New Roman"/>
      <w:szCs w:val="24"/>
      <w:lang w:eastAsia="ru-RU"/>
    </w:rPr>
  </w:style>
  <w:style w:type="paragraph" w:customStyle="1" w:styleId="afffffff3">
    <w:name w:val="База верхнего колонтитула"/>
    <w:basedOn w:val="a2"/>
    <w:semiHidden/>
    <w:rsid w:val="00F2685E"/>
    <w:pPr>
      <w:keepLines/>
      <w:widowControl w:val="0"/>
      <w:tabs>
        <w:tab w:val="center" w:pos="4320"/>
        <w:tab w:val="right" w:pos="8640"/>
      </w:tabs>
      <w:spacing w:after="120" w:line="190" w:lineRule="atLeast"/>
      <w:ind w:left="1080" w:firstLine="709"/>
    </w:pPr>
    <w:rPr>
      <w:rFonts w:ascii="Arial" w:eastAsia="Times New Roman" w:hAnsi="Arial" w:cs="Arial"/>
      <w:caps/>
      <w:spacing w:val="-5"/>
      <w:sz w:val="15"/>
      <w:szCs w:val="15"/>
    </w:rPr>
  </w:style>
  <w:style w:type="paragraph" w:customStyle="1" w:styleId="afffffff4">
    <w:name w:val="Верхний колонтитул (четный)"/>
    <w:basedOn w:val="aff1"/>
    <w:semiHidden/>
    <w:rsid w:val="00F2685E"/>
  </w:style>
  <w:style w:type="paragraph" w:customStyle="1" w:styleId="afffffff5">
    <w:name w:val="Верхний колонтитул (первый)"/>
    <w:basedOn w:val="aff1"/>
    <w:semiHidden/>
    <w:rsid w:val="00F2685E"/>
  </w:style>
  <w:style w:type="paragraph" w:customStyle="1" w:styleId="afffffff6">
    <w:name w:val="Верхний колонтитул (нечетный)"/>
    <w:basedOn w:val="aff1"/>
    <w:semiHidden/>
    <w:rsid w:val="00F2685E"/>
  </w:style>
  <w:style w:type="paragraph" w:customStyle="1" w:styleId="afffffff7">
    <w:name w:val="База указателя"/>
    <w:basedOn w:val="a2"/>
    <w:semiHidden/>
    <w:rsid w:val="00F2685E"/>
    <w:pPr>
      <w:widowControl w:val="0"/>
      <w:spacing w:after="120" w:line="240" w:lineRule="atLeast"/>
      <w:ind w:left="360" w:hanging="360"/>
    </w:pPr>
    <w:rPr>
      <w:rFonts w:ascii="Arial" w:eastAsia="Times New Roman" w:hAnsi="Arial" w:cs="Arial"/>
      <w:spacing w:val="-5"/>
      <w:sz w:val="18"/>
      <w:szCs w:val="18"/>
    </w:rPr>
  </w:style>
  <w:style w:type="character" w:customStyle="1" w:styleId="afffffff8">
    <w:name w:val="Вступление"/>
    <w:semiHidden/>
    <w:rsid w:val="00F2685E"/>
    <w:rPr>
      <w:rFonts w:ascii="Arial Black" w:hAnsi="Arial Black" w:cs="Arial Black"/>
      <w:spacing w:val="-4"/>
      <w:sz w:val="18"/>
      <w:szCs w:val="18"/>
    </w:rPr>
  </w:style>
  <w:style w:type="character" w:customStyle="1" w:styleId="122">
    <w:name w:val="Маркированный_1 Знак Знак2"/>
    <w:link w:val="1f7"/>
    <w:semiHidden/>
    <w:rsid w:val="00F2685E"/>
    <w:rPr>
      <w:rFonts w:ascii="Times New Roman" w:eastAsia="Times New Roman" w:hAnsi="Times New Roman"/>
      <w:sz w:val="24"/>
      <w:szCs w:val="24"/>
    </w:rPr>
  </w:style>
  <w:style w:type="paragraph" w:styleId="afffffff9">
    <w:name w:val="Message Header"/>
    <w:basedOn w:val="a3"/>
    <w:link w:val="afffffffa"/>
    <w:semiHidden/>
    <w:rsid w:val="00F2685E"/>
    <w:pPr>
      <w:keepLines/>
      <w:tabs>
        <w:tab w:val="left" w:pos="3600"/>
        <w:tab w:val="left" w:pos="4680"/>
      </w:tabs>
      <w:spacing w:after="120" w:line="280" w:lineRule="exact"/>
      <w:ind w:left="1080" w:right="2160" w:hanging="1080"/>
    </w:pPr>
    <w:rPr>
      <w:rFonts w:ascii="Arial" w:hAnsi="Arial" w:cs="Arial"/>
      <w:sz w:val="22"/>
      <w:szCs w:val="22"/>
      <w:lang w:eastAsia="en-US"/>
    </w:rPr>
  </w:style>
  <w:style w:type="character" w:customStyle="1" w:styleId="afffffffa">
    <w:name w:val="Шапка Знак"/>
    <w:basedOn w:val="a4"/>
    <w:link w:val="afffffff9"/>
    <w:semiHidden/>
    <w:rsid w:val="00F2685E"/>
    <w:rPr>
      <w:rFonts w:ascii="Arial" w:eastAsia="Times New Roman" w:hAnsi="Arial" w:cs="Arial"/>
      <w:sz w:val="22"/>
      <w:szCs w:val="22"/>
      <w:lang w:eastAsia="en-US"/>
    </w:rPr>
  </w:style>
  <w:style w:type="character" w:customStyle="1" w:styleId="afffffffb">
    <w:name w:val="Девиз"/>
    <w:semiHidden/>
    <w:rsid w:val="00F2685E"/>
    <w:rPr>
      <w:i/>
      <w:iCs/>
      <w:spacing w:val="-6"/>
      <w:sz w:val="24"/>
      <w:szCs w:val="24"/>
      <w:lang w:val="ru-RU"/>
    </w:rPr>
  </w:style>
  <w:style w:type="paragraph" w:customStyle="1" w:styleId="afffffffc">
    <w:name w:val="База оглавления"/>
    <w:basedOn w:val="a2"/>
    <w:semiHidden/>
    <w:rsid w:val="00F2685E"/>
    <w:pPr>
      <w:widowControl w:val="0"/>
      <w:tabs>
        <w:tab w:val="right" w:leader="dot" w:pos="6480"/>
      </w:tabs>
      <w:spacing w:after="240" w:line="240" w:lineRule="atLeast"/>
      <w:ind w:firstLine="709"/>
    </w:pPr>
    <w:rPr>
      <w:rFonts w:ascii="Arial" w:eastAsia="Times New Roman" w:hAnsi="Arial" w:cs="Arial"/>
      <w:spacing w:val="-5"/>
      <w:sz w:val="20"/>
      <w:szCs w:val="20"/>
    </w:rPr>
  </w:style>
  <w:style w:type="paragraph" w:styleId="HTML5">
    <w:name w:val="HTML Address"/>
    <w:basedOn w:val="a2"/>
    <w:link w:val="HTML6"/>
    <w:semiHidden/>
    <w:rsid w:val="00F2685E"/>
    <w:pPr>
      <w:widowControl w:val="0"/>
      <w:spacing w:after="120" w:line="360" w:lineRule="auto"/>
      <w:ind w:left="1080" w:firstLine="709"/>
    </w:pPr>
    <w:rPr>
      <w:rFonts w:ascii="Arial" w:eastAsia="Times New Roman" w:hAnsi="Arial" w:cs="Arial"/>
      <w:i/>
      <w:iCs/>
      <w:spacing w:val="-5"/>
      <w:sz w:val="20"/>
      <w:szCs w:val="20"/>
    </w:rPr>
  </w:style>
  <w:style w:type="character" w:customStyle="1" w:styleId="HTML6">
    <w:name w:val="Адрес HTML Знак"/>
    <w:basedOn w:val="a4"/>
    <w:link w:val="HTML5"/>
    <w:semiHidden/>
    <w:rsid w:val="00F2685E"/>
    <w:rPr>
      <w:rFonts w:ascii="Arial" w:eastAsia="Times New Roman" w:hAnsi="Arial" w:cs="Arial"/>
      <w:i/>
      <w:iCs/>
      <w:spacing w:val="-5"/>
      <w:lang w:eastAsia="en-US"/>
    </w:rPr>
  </w:style>
  <w:style w:type="paragraph" w:styleId="afffffffd">
    <w:name w:val="envelope address"/>
    <w:basedOn w:val="a2"/>
    <w:semiHidden/>
    <w:rsid w:val="00F2685E"/>
    <w:pPr>
      <w:framePr w:w="7920" w:h="1980" w:hRule="exact" w:hSpace="180" w:wrap="auto" w:hAnchor="page" w:xAlign="center" w:yAlign="bottom"/>
      <w:widowControl w:val="0"/>
      <w:spacing w:after="120" w:line="360" w:lineRule="auto"/>
      <w:ind w:left="2880" w:firstLine="709"/>
    </w:pPr>
    <w:rPr>
      <w:rFonts w:ascii="Arial" w:eastAsia="Times New Roman" w:hAnsi="Arial" w:cs="Arial"/>
      <w:spacing w:val="-5"/>
      <w:sz w:val="28"/>
      <w:szCs w:val="28"/>
    </w:rPr>
  </w:style>
  <w:style w:type="character" w:styleId="HTML7">
    <w:name w:val="HTML Acronym"/>
    <w:semiHidden/>
    <w:rsid w:val="00F2685E"/>
    <w:rPr>
      <w:lang w:val="ru-RU"/>
    </w:rPr>
  </w:style>
  <w:style w:type="paragraph" w:styleId="afffffffe">
    <w:name w:val="Date"/>
    <w:basedOn w:val="a2"/>
    <w:next w:val="a2"/>
    <w:link w:val="affffffff"/>
    <w:semiHidden/>
    <w:rsid w:val="00F2685E"/>
    <w:pPr>
      <w:widowControl w:val="0"/>
      <w:spacing w:after="120" w:line="360" w:lineRule="auto"/>
      <w:ind w:left="1080" w:firstLine="709"/>
    </w:pPr>
    <w:rPr>
      <w:rFonts w:ascii="Arial" w:eastAsia="Times New Roman" w:hAnsi="Arial" w:cs="Arial"/>
      <w:spacing w:val="-5"/>
      <w:sz w:val="20"/>
      <w:szCs w:val="20"/>
    </w:rPr>
  </w:style>
  <w:style w:type="character" w:customStyle="1" w:styleId="affffffff">
    <w:name w:val="Дата Знак"/>
    <w:basedOn w:val="a4"/>
    <w:link w:val="afffffffe"/>
    <w:semiHidden/>
    <w:rsid w:val="00F2685E"/>
    <w:rPr>
      <w:rFonts w:ascii="Arial" w:eastAsia="Times New Roman" w:hAnsi="Arial" w:cs="Arial"/>
      <w:spacing w:val="-5"/>
      <w:lang w:eastAsia="en-US"/>
    </w:rPr>
  </w:style>
  <w:style w:type="paragraph" w:styleId="affffffff0">
    <w:name w:val="Note Heading"/>
    <w:basedOn w:val="a2"/>
    <w:next w:val="a2"/>
    <w:link w:val="affffffff1"/>
    <w:semiHidden/>
    <w:rsid w:val="00F2685E"/>
    <w:pPr>
      <w:widowControl w:val="0"/>
      <w:spacing w:after="120" w:line="360" w:lineRule="auto"/>
      <w:ind w:left="1080" w:firstLine="709"/>
    </w:pPr>
    <w:rPr>
      <w:rFonts w:ascii="Arial" w:eastAsia="Times New Roman" w:hAnsi="Arial" w:cs="Arial"/>
      <w:spacing w:val="-5"/>
      <w:sz w:val="20"/>
      <w:szCs w:val="20"/>
    </w:rPr>
  </w:style>
  <w:style w:type="character" w:customStyle="1" w:styleId="affffffff1">
    <w:name w:val="Заголовок записки Знак"/>
    <w:basedOn w:val="a4"/>
    <w:link w:val="affffffff0"/>
    <w:semiHidden/>
    <w:rsid w:val="00F2685E"/>
    <w:rPr>
      <w:rFonts w:ascii="Arial" w:eastAsia="Times New Roman" w:hAnsi="Arial" w:cs="Arial"/>
      <w:spacing w:val="-5"/>
      <w:lang w:eastAsia="en-US"/>
    </w:rPr>
  </w:style>
  <w:style w:type="character" w:styleId="HTML8">
    <w:name w:val="HTML Keyboard"/>
    <w:semiHidden/>
    <w:rsid w:val="00F2685E"/>
    <w:rPr>
      <w:rFonts w:ascii="Courier New" w:hAnsi="Courier New" w:cs="Courier New"/>
      <w:sz w:val="20"/>
      <w:szCs w:val="20"/>
      <w:lang w:val="ru-RU"/>
    </w:rPr>
  </w:style>
  <w:style w:type="character" w:styleId="HTML9">
    <w:name w:val="HTML Code"/>
    <w:semiHidden/>
    <w:rsid w:val="00F2685E"/>
    <w:rPr>
      <w:rFonts w:ascii="Courier New" w:hAnsi="Courier New" w:cs="Courier New"/>
      <w:sz w:val="20"/>
      <w:szCs w:val="20"/>
      <w:lang w:val="ru-RU"/>
    </w:rPr>
  </w:style>
  <w:style w:type="paragraph" w:styleId="affffffff2">
    <w:name w:val="Body Text First Indent"/>
    <w:basedOn w:val="a3"/>
    <w:link w:val="affffffff3"/>
    <w:semiHidden/>
    <w:rsid w:val="00F2685E"/>
    <w:pPr>
      <w:spacing w:after="120" w:line="360" w:lineRule="auto"/>
      <w:ind w:left="1080" w:firstLine="210"/>
    </w:pPr>
    <w:rPr>
      <w:rFonts w:ascii="Arial" w:hAnsi="Arial" w:cs="Arial"/>
      <w:spacing w:val="-5"/>
      <w:sz w:val="20"/>
      <w:lang w:eastAsia="en-US"/>
    </w:rPr>
  </w:style>
  <w:style w:type="character" w:customStyle="1" w:styleId="affffffff3">
    <w:name w:val="Красная строка Знак"/>
    <w:basedOn w:val="afd"/>
    <w:link w:val="affffffff2"/>
    <w:semiHidden/>
    <w:rsid w:val="00F2685E"/>
    <w:rPr>
      <w:rFonts w:ascii="Arial" w:eastAsia="Times New Roman" w:hAnsi="Arial" w:cs="Arial"/>
      <w:spacing w:val="-5"/>
      <w:sz w:val="24"/>
      <w:szCs w:val="20"/>
      <w:lang w:eastAsia="en-US"/>
    </w:rPr>
  </w:style>
  <w:style w:type="paragraph" w:styleId="2f6">
    <w:name w:val="Body Text First Indent 2"/>
    <w:basedOn w:val="afff0"/>
    <w:link w:val="2f7"/>
    <w:semiHidden/>
    <w:rsid w:val="00F2685E"/>
    <w:pPr>
      <w:widowControl w:val="0"/>
      <w:spacing w:after="120" w:line="360" w:lineRule="auto"/>
      <w:ind w:firstLine="210"/>
      <w:jc w:val="left"/>
    </w:pPr>
    <w:rPr>
      <w:rFonts w:ascii="Arial" w:eastAsia="Times New Roman" w:hAnsi="Arial" w:cs="Arial"/>
      <w:spacing w:val="-5"/>
      <w:sz w:val="20"/>
      <w:szCs w:val="20"/>
    </w:rPr>
  </w:style>
  <w:style w:type="character" w:customStyle="1" w:styleId="2f7">
    <w:name w:val="Красная строка 2 Знак"/>
    <w:basedOn w:val="afff1"/>
    <w:link w:val="2f6"/>
    <w:semiHidden/>
    <w:rsid w:val="00F2685E"/>
    <w:rPr>
      <w:rFonts w:ascii="Arial" w:eastAsia="Times New Roman" w:hAnsi="Arial" w:cs="Arial"/>
      <w:spacing w:val="-5"/>
      <w:sz w:val="24"/>
      <w:lang w:eastAsia="en-US"/>
    </w:rPr>
  </w:style>
  <w:style w:type="character" w:styleId="HTMLa">
    <w:name w:val="HTML Cite"/>
    <w:semiHidden/>
    <w:rsid w:val="00F2685E"/>
    <w:rPr>
      <w:i/>
      <w:iCs/>
      <w:lang w:val="ru-RU"/>
    </w:rPr>
  </w:style>
  <w:style w:type="paragraph" w:customStyle="1" w:styleId="1f8">
    <w:name w:val="Название объекта1"/>
    <w:basedOn w:val="a2"/>
    <w:semiHidden/>
    <w:rsid w:val="00F2685E"/>
    <w:pPr>
      <w:widowControl w:val="0"/>
      <w:spacing w:after="120" w:line="360" w:lineRule="auto"/>
      <w:ind w:left="1080" w:firstLine="709"/>
    </w:pPr>
    <w:rPr>
      <w:rFonts w:ascii="Arial" w:eastAsia="Times New Roman" w:hAnsi="Arial" w:cs="Arial"/>
      <w:spacing w:val="-5"/>
      <w:sz w:val="20"/>
      <w:szCs w:val="20"/>
      <w:lang w:eastAsia="ru-RU"/>
    </w:rPr>
  </w:style>
  <w:style w:type="character" w:customStyle="1" w:styleId="1f9">
    <w:name w:val="Знак1"/>
    <w:semiHidden/>
    <w:rsid w:val="00F2685E"/>
    <w:rPr>
      <w:rFonts w:ascii="Arial" w:hAnsi="Arial" w:cs="Arial"/>
      <w:b/>
      <w:bCs/>
      <w:i/>
      <w:iCs/>
      <w:sz w:val="28"/>
      <w:szCs w:val="28"/>
      <w:lang w:val="ru-RU" w:eastAsia="ru-RU" w:bidi="ar-SA"/>
    </w:rPr>
  </w:style>
  <w:style w:type="paragraph" w:styleId="48">
    <w:name w:val="toc 4"/>
    <w:basedOn w:val="a2"/>
    <w:next w:val="a2"/>
    <w:autoRedefine/>
    <w:uiPriority w:val="39"/>
    <w:rsid w:val="00F2685E"/>
    <w:pPr>
      <w:widowControl w:val="0"/>
      <w:spacing w:after="120" w:line="360" w:lineRule="auto"/>
      <w:ind w:left="840" w:firstLine="709"/>
    </w:pPr>
    <w:rPr>
      <w:rFonts w:eastAsia="Times New Roman"/>
      <w:sz w:val="18"/>
      <w:szCs w:val="18"/>
      <w:lang w:eastAsia="ru-RU"/>
    </w:rPr>
  </w:style>
  <w:style w:type="paragraph" w:styleId="5e">
    <w:name w:val="toc 5"/>
    <w:basedOn w:val="a2"/>
    <w:next w:val="a2"/>
    <w:autoRedefine/>
    <w:uiPriority w:val="39"/>
    <w:rsid w:val="00F2685E"/>
    <w:pPr>
      <w:widowControl w:val="0"/>
      <w:spacing w:after="120" w:line="360" w:lineRule="auto"/>
      <w:ind w:left="1120" w:firstLine="709"/>
    </w:pPr>
    <w:rPr>
      <w:rFonts w:eastAsia="Times New Roman"/>
      <w:sz w:val="18"/>
      <w:szCs w:val="18"/>
      <w:lang w:eastAsia="ru-RU"/>
    </w:rPr>
  </w:style>
  <w:style w:type="paragraph" w:styleId="63">
    <w:name w:val="toc 6"/>
    <w:basedOn w:val="a2"/>
    <w:next w:val="a2"/>
    <w:autoRedefine/>
    <w:uiPriority w:val="39"/>
    <w:rsid w:val="00F2685E"/>
    <w:pPr>
      <w:widowControl w:val="0"/>
      <w:spacing w:after="120" w:line="360" w:lineRule="auto"/>
      <w:ind w:left="1400" w:firstLine="709"/>
    </w:pPr>
    <w:rPr>
      <w:rFonts w:eastAsia="Times New Roman"/>
      <w:sz w:val="18"/>
      <w:szCs w:val="18"/>
      <w:lang w:eastAsia="ru-RU"/>
    </w:rPr>
  </w:style>
  <w:style w:type="paragraph" w:styleId="73">
    <w:name w:val="toc 7"/>
    <w:basedOn w:val="a2"/>
    <w:next w:val="a2"/>
    <w:autoRedefine/>
    <w:uiPriority w:val="39"/>
    <w:rsid w:val="00F2685E"/>
    <w:pPr>
      <w:widowControl w:val="0"/>
      <w:spacing w:after="120" w:line="360" w:lineRule="auto"/>
      <w:ind w:left="1680" w:firstLine="709"/>
    </w:pPr>
    <w:rPr>
      <w:rFonts w:eastAsia="Times New Roman"/>
      <w:sz w:val="18"/>
      <w:szCs w:val="18"/>
      <w:lang w:eastAsia="ru-RU"/>
    </w:rPr>
  </w:style>
  <w:style w:type="paragraph" w:styleId="83">
    <w:name w:val="toc 8"/>
    <w:basedOn w:val="a2"/>
    <w:next w:val="a2"/>
    <w:autoRedefine/>
    <w:uiPriority w:val="39"/>
    <w:rsid w:val="00F2685E"/>
    <w:pPr>
      <w:widowControl w:val="0"/>
      <w:spacing w:after="120" w:line="360" w:lineRule="auto"/>
      <w:ind w:left="1960" w:firstLine="709"/>
    </w:pPr>
    <w:rPr>
      <w:rFonts w:eastAsia="Times New Roman"/>
      <w:sz w:val="18"/>
      <w:szCs w:val="18"/>
      <w:lang w:eastAsia="ru-RU"/>
    </w:rPr>
  </w:style>
  <w:style w:type="paragraph" w:styleId="93">
    <w:name w:val="toc 9"/>
    <w:basedOn w:val="a2"/>
    <w:next w:val="a2"/>
    <w:autoRedefine/>
    <w:uiPriority w:val="39"/>
    <w:rsid w:val="00F2685E"/>
    <w:pPr>
      <w:widowControl w:val="0"/>
      <w:spacing w:after="120" w:line="360" w:lineRule="auto"/>
      <w:ind w:left="2240" w:firstLine="709"/>
    </w:pPr>
    <w:rPr>
      <w:rFonts w:eastAsia="Times New Roman"/>
      <w:sz w:val="18"/>
      <w:szCs w:val="18"/>
      <w:lang w:eastAsia="ru-RU"/>
    </w:rPr>
  </w:style>
  <w:style w:type="paragraph" w:customStyle="1" w:styleId="212">
    <w:name w:val="Основной текст 21"/>
    <w:basedOn w:val="a2"/>
    <w:semiHidden/>
    <w:rsid w:val="00F2685E"/>
    <w:pPr>
      <w:widowControl w:val="0"/>
      <w:spacing w:after="120" w:line="360" w:lineRule="auto"/>
      <w:ind w:left="426" w:hanging="426"/>
    </w:pPr>
    <w:rPr>
      <w:rFonts w:eastAsia="Times New Roman"/>
      <w:b/>
      <w:sz w:val="28"/>
      <w:szCs w:val="20"/>
      <w:lang w:eastAsia="ru-RU"/>
    </w:rPr>
  </w:style>
  <w:style w:type="paragraph" w:customStyle="1" w:styleId="1fa">
    <w:name w:val="Цитата1"/>
    <w:basedOn w:val="a2"/>
    <w:semiHidden/>
    <w:rsid w:val="00F2685E"/>
    <w:pPr>
      <w:widowControl w:val="0"/>
      <w:spacing w:after="120" w:line="360" w:lineRule="auto"/>
      <w:ind w:left="526" w:right="43" w:firstLine="709"/>
    </w:pPr>
    <w:rPr>
      <w:rFonts w:eastAsia="Times New Roman"/>
      <w:sz w:val="28"/>
      <w:szCs w:val="20"/>
      <w:lang w:eastAsia="ru-RU"/>
    </w:rPr>
  </w:style>
  <w:style w:type="paragraph" w:customStyle="1" w:styleId="1fb">
    <w:name w:val="Маркированный список1"/>
    <w:basedOn w:val="a2"/>
    <w:semiHidden/>
    <w:rsid w:val="00F2685E"/>
    <w:pPr>
      <w:widowControl w:val="0"/>
      <w:spacing w:before="100" w:beforeAutospacing="1" w:after="100" w:afterAutospacing="1" w:line="360" w:lineRule="auto"/>
      <w:ind w:firstLine="709"/>
    </w:pPr>
    <w:rPr>
      <w:rFonts w:eastAsia="Times New Roman"/>
      <w:sz w:val="28"/>
      <w:szCs w:val="24"/>
      <w:lang w:eastAsia="ru-RU"/>
    </w:rPr>
  </w:style>
  <w:style w:type="paragraph" w:customStyle="1" w:styleId="1fc">
    <w:name w:val="Нумерованный список1"/>
    <w:basedOn w:val="a2"/>
    <w:semiHidden/>
    <w:rsid w:val="00F2685E"/>
    <w:pPr>
      <w:widowControl w:val="0"/>
      <w:spacing w:before="100" w:beforeAutospacing="1" w:after="100" w:afterAutospacing="1" w:line="360" w:lineRule="auto"/>
      <w:ind w:firstLine="709"/>
    </w:pPr>
    <w:rPr>
      <w:rFonts w:eastAsia="Times New Roman"/>
      <w:sz w:val="28"/>
      <w:szCs w:val="24"/>
      <w:lang w:eastAsia="ru-RU"/>
    </w:rPr>
  </w:style>
  <w:style w:type="table" w:styleId="-1">
    <w:name w:val="Table Web 1"/>
    <w:basedOn w:val="a5"/>
    <w:semiHidden/>
    <w:rsid w:val="00F2685E"/>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5"/>
    <w:semiHidden/>
    <w:rsid w:val="00F2685E"/>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5"/>
    <w:semiHidden/>
    <w:rsid w:val="00F2685E"/>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4">
    <w:name w:val="Table Elegant"/>
    <w:basedOn w:val="a5"/>
    <w:semiHidden/>
    <w:rsid w:val="00F2685E"/>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d">
    <w:name w:val="Table Subtle 1"/>
    <w:basedOn w:val="a5"/>
    <w:semiHidden/>
    <w:rsid w:val="00F2685E"/>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Subtle 2"/>
    <w:basedOn w:val="a5"/>
    <w:semiHidden/>
    <w:rsid w:val="00F2685E"/>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e">
    <w:name w:val="Table Classic 1"/>
    <w:basedOn w:val="a5"/>
    <w:semiHidden/>
    <w:rsid w:val="00F2685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9">
    <w:name w:val="Table Classic 2"/>
    <w:basedOn w:val="a5"/>
    <w:semiHidden/>
    <w:rsid w:val="00F2685E"/>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e">
    <w:name w:val="Table Classic 3"/>
    <w:basedOn w:val="a5"/>
    <w:semiHidden/>
    <w:rsid w:val="00F2685E"/>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9">
    <w:name w:val="Table Classic 4"/>
    <w:basedOn w:val="a5"/>
    <w:semiHidden/>
    <w:rsid w:val="00F2685E"/>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
    <w:name w:val="Table 3D effects 1"/>
    <w:basedOn w:val="a5"/>
    <w:semiHidden/>
    <w:rsid w:val="00F2685E"/>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a">
    <w:name w:val="Table 3D effects 2"/>
    <w:basedOn w:val="a5"/>
    <w:semiHidden/>
    <w:rsid w:val="00F2685E"/>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3D effects 3"/>
    <w:basedOn w:val="a5"/>
    <w:semiHidden/>
    <w:rsid w:val="00F2685E"/>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0">
    <w:name w:val="Table Simple 1"/>
    <w:basedOn w:val="a5"/>
    <w:semiHidden/>
    <w:rsid w:val="00F2685E"/>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b">
    <w:name w:val="Table Simple 2"/>
    <w:basedOn w:val="a5"/>
    <w:semiHidden/>
    <w:rsid w:val="00F2685E"/>
    <w:rPr>
      <w:rFonts w:ascii="Times New Roman" w:eastAsia="Times New Roman" w:hAnsi="Times New Roman"/>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0">
    <w:name w:val="Table Simple 3"/>
    <w:basedOn w:val="a5"/>
    <w:semiHidden/>
    <w:rsid w:val="00F268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1">
    <w:name w:val="Table Grid 1"/>
    <w:basedOn w:val="a5"/>
    <w:semiHidden/>
    <w:rsid w:val="00F2685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c">
    <w:name w:val="Table Grid 2"/>
    <w:basedOn w:val="a5"/>
    <w:semiHidden/>
    <w:rsid w:val="00F2685E"/>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1">
    <w:name w:val="Table Grid 3"/>
    <w:basedOn w:val="a5"/>
    <w:semiHidden/>
    <w:rsid w:val="00F2685E"/>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a">
    <w:name w:val="Table Grid 4"/>
    <w:basedOn w:val="a5"/>
    <w:semiHidden/>
    <w:rsid w:val="00F2685E"/>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5"/>
    <w:semiHidden/>
    <w:rsid w:val="00F268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5"/>
    <w:semiHidden/>
    <w:rsid w:val="00F268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5"/>
    <w:semiHidden/>
    <w:rsid w:val="00F2685E"/>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5"/>
    <w:semiHidden/>
    <w:rsid w:val="00F2685E"/>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ff5">
    <w:name w:val="Table Contemporary"/>
    <w:basedOn w:val="a5"/>
    <w:semiHidden/>
    <w:rsid w:val="00F2685E"/>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6">
    <w:name w:val="Table Professional"/>
    <w:basedOn w:val="a5"/>
    <w:semiHidden/>
    <w:rsid w:val="00F2685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ff7">
    <w:name w:val="Outline List 3"/>
    <w:basedOn w:val="a6"/>
    <w:semiHidden/>
    <w:rsid w:val="00F2685E"/>
  </w:style>
  <w:style w:type="table" w:styleId="1ff2">
    <w:name w:val="Table Columns 1"/>
    <w:basedOn w:val="a5"/>
    <w:semiHidden/>
    <w:rsid w:val="00F2685E"/>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d">
    <w:name w:val="Table Columns 2"/>
    <w:basedOn w:val="a5"/>
    <w:semiHidden/>
    <w:rsid w:val="00F2685E"/>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2">
    <w:name w:val="Table Columns 3"/>
    <w:basedOn w:val="a5"/>
    <w:semiHidden/>
    <w:rsid w:val="00F2685E"/>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b">
    <w:name w:val="Table Columns 4"/>
    <w:basedOn w:val="a5"/>
    <w:semiHidden/>
    <w:rsid w:val="00F2685E"/>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5"/>
    <w:semiHidden/>
    <w:rsid w:val="00F2685E"/>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5"/>
    <w:semiHidden/>
    <w:rsid w:val="00F2685E"/>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5"/>
    <w:semiHidden/>
    <w:rsid w:val="00F2685E"/>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5"/>
    <w:semiHidden/>
    <w:rsid w:val="00F2685E"/>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5"/>
    <w:semiHidden/>
    <w:rsid w:val="00F2685E"/>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semiHidden/>
    <w:rsid w:val="00F2685E"/>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5"/>
    <w:semiHidden/>
    <w:rsid w:val="00F2685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5"/>
    <w:semiHidden/>
    <w:rsid w:val="00F2685E"/>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5"/>
    <w:semiHidden/>
    <w:rsid w:val="00F2685E"/>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f8">
    <w:name w:val="Table Theme"/>
    <w:basedOn w:val="a5"/>
    <w:semiHidden/>
    <w:rsid w:val="00F2685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3">
    <w:name w:val="Table Colorful 1"/>
    <w:basedOn w:val="a5"/>
    <w:semiHidden/>
    <w:rsid w:val="00F2685E"/>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e">
    <w:name w:val="Table Colorful 2"/>
    <w:basedOn w:val="a5"/>
    <w:semiHidden/>
    <w:rsid w:val="00F2685E"/>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3">
    <w:name w:val="Table Colorful 3"/>
    <w:basedOn w:val="a5"/>
    <w:semiHidden/>
    <w:rsid w:val="00F2685E"/>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customStyle="1" w:styleId="1ff4">
    <w:name w:val="Заголовок_1"/>
    <w:semiHidden/>
    <w:rsid w:val="00F2685E"/>
    <w:rPr>
      <w:caps/>
    </w:rPr>
  </w:style>
  <w:style w:type="character" w:customStyle="1" w:styleId="1ff5">
    <w:name w:val="Маркированный_1 Знак Знак"/>
    <w:semiHidden/>
    <w:rsid w:val="00F2685E"/>
    <w:rPr>
      <w:sz w:val="24"/>
      <w:szCs w:val="24"/>
      <w:lang w:val="ru-RU" w:eastAsia="ru-RU" w:bidi="ar-SA"/>
    </w:rPr>
  </w:style>
  <w:style w:type="character" w:customStyle="1" w:styleId="affffffff9">
    <w:name w:val="Подчеркнутый Знак Знак"/>
    <w:semiHidden/>
    <w:rsid w:val="00F2685E"/>
    <w:rPr>
      <w:sz w:val="24"/>
      <w:szCs w:val="24"/>
      <w:u w:val="single"/>
      <w:lang w:val="ru-RU" w:eastAsia="ru-RU" w:bidi="ar-SA"/>
    </w:rPr>
  </w:style>
  <w:style w:type="paragraph" w:customStyle="1" w:styleId="affffffffa">
    <w:name w:val="Статья"/>
    <w:basedOn w:val="a2"/>
    <w:semiHidden/>
    <w:rsid w:val="00F2685E"/>
    <w:pPr>
      <w:widowControl w:val="0"/>
      <w:spacing w:after="120" w:line="240" w:lineRule="auto"/>
      <w:ind w:firstLine="0"/>
    </w:pPr>
    <w:rPr>
      <w:rFonts w:eastAsia="Times New Roman"/>
      <w:szCs w:val="24"/>
      <w:lang w:eastAsia="ru-RU"/>
    </w:rPr>
  </w:style>
  <w:style w:type="paragraph" w:customStyle="1" w:styleId="1ff6">
    <w:name w:val="текст 1"/>
    <w:basedOn w:val="a2"/>
    <w:next w:val="a2"/>
    <w:semiHidden/>
    <w:rsid w:val="00F2685E"/>
    <w:pPr>
      <w:widowControl w:val="0"/>
      <w:spacing w:after="120" w:line="240" w:lineRule="auto"/>
      <w:ind w:firstLine="540"/>
    </w:pPr>
    <w:rPr>
      <w:rFonts w:eastAsia="Times New Roman"/>
      <w:sz w:val="20"/>
      <w:szCs w:val="24"/>
      <w:lang w:eastAsia="ru-RU"/>
    </w:rPr>
  </w:style>
  <w:style w:type="paragraph" w:customStyle="1" w:styleId="affffffffb">
    <w:name w:val="Заголовок таблици"/>
    <w:basedOn w:val="1ff6"/>
    <w:semiHidden/>
    <w:rsid w:val="00F2685E"/>
    <w:rPr>
      <w:sz w:val="22"/>
    </w:rPr>
  </w:style>
  <w:style w:type="paragraph" w:customStyle="1" w:styleId="affffffffc">
    <w:name w:val="Номер таблици"/>
    <w:basedOn w:val="a2"/>
    <w:next w:val="a2"/>
    <w:semiHidden/>
    <w:rsid w:val="00F2685E"/>
    <w:pPr>
      <w:widowControl w:val="0"/>
      <w:spacing w:after="120" w:line="240" w:lineRule="auto"/>
      <w:ind w:firstLine="0"/>
      <w:jc w:val="right"/>
    </w:pPr>
    <w:rPr>
      <w:rFonts w:eastAsia="Times New Roman"/>
      <w:b/>
      <w:sz w:val="20"/>
      <w:szCs w:val="24"/>
      <w:lang w:eastAsia="ru-RU"/>
    </w:rPr>
  </w:style>
  <w:style w:type="paragraph" w:customStyle="1" w:styleId="affffffffd">
    <w:name w:val="Приложение"/>
    <w:basedOn w:val="a2"/>
    <w:next w:val="a2"/>
    <w:semiHidden/>
    <w:rsid w:val="00F2685E"/>
    <w:pPr>
      <w:widowControl w:val="0"/>
      <w:spacing w:after="120" w:line="240" w:lineRule="auto"/>
      <w:ind w:firstLine="0"/>
      <w:jc w:val="right"/>
    </w:pPr>
    <w:rPr>
      <w:rFonts w:eastAsia="Times New Roman"/>
      <w:sz w:val="20"/>
      <w:szCs w:val="24"/>
      <w:lang w:eastAsia="ru-RU"/>
    </w:rPr>
  </w:style>
  <w:style w:type="paragraph" w:customStyle="1" w:styleId="affffffffe">
    <w:name w:val="Обычный по таблице"/>
    <w:basedOn w:val="a2"/>
    <w:semiHidden/>
    <w:rsid w:val="00F2685E"/>
    <w:pPr>
      <w:widowControl w:val="0"/>
      <w:spacing w:after="120" w:line="240" w:lineRule="auto"/>
      <w:ind w:firstLine="0"/>
      <w:jc w:val="left"/>
    </w:pPr>
    <w:rPr>
      <w:rFonts w:eastAsia="Times New Roman"/>
      <w:szCs w:val="24"/>
      <w:lang w:eastAsia="ru-RU"/>
    </w:rPr>
  </w:style>
  <w:style w:type="paragraph" w:customStyle="1" w:styleId="xl24">
    <w:name w:val="xl24"/>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 w:val="22"/>
      <w:lang w:eastAsia="ru-RU"/>
    </w:rPr>
  </w:style>
  <w:style w:type="paragraph" w:customStyle="1" w:styleId="xl25">
    <w:name w:val="xl25"/>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6">
    <w:name w:val="xl26"/>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27">
    <w:name w:val="xl27"/>
    <w:basedOn w:val="a2"/>
    <w:semiHidden/>
    <w:rsid w:val="00F2685E"/>
    <w:pPr>
      <w:widowControl w:val="0"/>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28">
    <w:name w:val="xl28"/>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29">
    <w:name w:val="xl29"/>
    <w:basedOn w:val="a2"/>
    <w:semiHidden/>
    <w:rsid w:val="00F2685E"/>
    <w:pPr>
      <w:widowControl w:val="0"/>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sz w:val="22"/>
      <w:lang w:eastAsia="ru-RU"/>
    </w:rPr>
  </w:style>
  <w:style w:type="paragraph" w:customStyle="1" w:styleId="xl30">
    <w:name w:val="xl30"/>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b/>
      <w:bCs/>
      <w:sz w:val="22"/>
      <w:lang w:eastAsia="ru-RU"/>
    </w:rPr>
  </w:style>
  <w:style w:type="paragraph" w:customStyle="1" w:styleId="xl31">
    <w:name w:val="xl31"/>
    <w:basedOn w:val="a2"/>
    <w:semiHidden/>
    <w:rsid w:val="00F2685E"/>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2">
    <w:name w:val="xl32"/>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 w:val="22"/>
      <w:lang w:eastAsia="ru-RU"/>
    </w:rPr>
  </w:style>
  <w:style w:type="paragraph" w:customStyle="1" w:styleId="xl33">
    <w:name w:val="xl33"/>
    <w:basedOn w:val="a2"/>
    <w:semiHidden/>
    <w:rsid w:val="00F2685E"/>
    <w:pPr>
      <w:widowControl w:val="0"/>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ind w:firstLine="0"/>
      <w:jc w:val="center"/>
    </w:pPr>
    <w:rPr>
      <w:rFonts w:eastAsia="Times New Roman"/>
      <w:b/>
      <w:bCs/>
      <w:sz w:val="22"/>
      <w:lang w:eastAsia="ru-RU"/>
    </w:rPr>
  </w:style>
  <w:style w:type="paragraph" w:customStyle="1" w:styleId="xl34">
    <w:name w:val="xl34"/>
    <w:basedOn w:val="a2"/>
    <w:semiHidden/>
    <w:rsid w:val="00F2685E"/>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b/>
      <w:bCs/>
      <w:sz w:val="22"/>
      <w:lang w:eastAsia="ru-RU"/>
    </w:rPr>
  </w:style>
  <w:style w:type="paragraph" w:customStyle="1" w:styleId="xl35">
    <w:name w:val="xl35"/>
    <w:basedOn w:val="a2"/>
    <w:semiHidden/>
    <w:rsid w:val="00F2685E"/>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6">
    <w:name w:val="xl36"/>
    <w:basedOn w:val="a2"/>
    <w:semiHidden/>
    <w:rsid w:val="00F2685E"/>
    <w:pPr>
      <w:widowControl w:val="0"/>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ind w:firstLine="0"/>
      <w:jc w:val="center"/>
    </w:pPr>
    <w:rPr>
      <w:rFonts w:eastAsia="Times New Roman"/>
      <w:sz w:val="22"/>
      <w:lang w:eastAsia="ru-RU"/>
    </w:rPr>
  </w:style>
  <w:style w:type="paragraph" w:customStyle="1" w:styleId="xl37">
    <w:name w:val="xl37"/>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b/>
      <w:bCs/>
      <w:szCs w:val="24"/>
      <w:lang w:eastAsia="ru-RU"/>
    </w:rPr>
  </w:style>
  <w:style w:type="character" w:customStyle="1" w:styleId="1ff7">
    <w:name w:val="Знак Знак1"/>
    <w:semiHidden/>
    <w:rsid w:val="00F2685E"/>
    <w:rPr>
      <w:sz w:val="24"/>
      <w:szCs w:val="24"/>
      <w:u w:val="single"/>
      <w:lang w:val="ru-RU" w:eastAsia="ru-RU" w:bidi="ar-SA"/>
    </w:rPr>
  </w:style>
  <w:style w:type="character" w:customStyle="1" w:styleId="1ff8">
    <w:name w:val="Маркированный_1 Знак Знак Знак"/>
    <w:semiHidden/>
    <w:rsid w:val="00F2685E"/>
    <w:rPr>
      <w:sz w:val="24"/>
      <w:szCs w:val="24"/>
      <w:lang w:val="ru-RU" w:eastAsia="ru-RU" w:bidi="ar-SA"/>
    </w:rPr>
  </w:style>
  <w:style w:type="paragraph" w:customStyle="1" w:styleId="xl38">
    <w:name w:val="xl38"/>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39">
    <w:name w:val="xl39"/>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40">
    <w:name w:val="xl40"/>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1">
    <w:name w:val="xl41"/>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szCs w:val="24"/>
      <w:lang w:eastAsia="ru-RU"/>
    </w:rPr>
  </w:style>
  <w:style w:type="paragraph" w:customStyle="1" w:styleId="xl42">
    <w:name w:val="xl42"/>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3">
    <w:name w:val="xl43"/>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4">
    <w:name w:val="xl44"/>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5">
    <w:name w:val="xl45"/>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6">
    <w:name w:val="xl46"/>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7">
    <w:name w:val="xl47"/>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szCs w:val="24"/>
      <w:lang w:eastAsia="ru-RU"/>
    </w:rPr>
  </w:style>
  <w:style w:type="paragraph" w:customStyle="1" w:styleId="xl48">
    <w:name w:val="xl48"/>
    <w:basedOn w:val="a2"/>
    <w:semiHidden/>
    <w:rsid w:val="00F2685E"/>
    <w:pPr>
      <w:widowControl w:val="0"/>
      <w:pBdr>
        <w:top w:val="single" w:sz="4" w:space="0" w:color="auto"/>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49">
    <w:name w:val="xl49"/>
    <w:basedOn w:val="a2"/>
    <w:semiHidden/>
    <w:rsid w:val="00F2685E"/>
    <w:pPr>
      <w:widowControl w:val="0"/>
      <w:pBdr>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0">
    <w:name w:val="xl50"/>
    <w:basedOn w:val="a2"/>
    <w:semiHidden/>
    <w:rsid w:val="00F2685E"/>
    <w:pPr>
      <w:widowControl w:val="0"/>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paragraph" w:customStyle="1" w:styleId="xl51">
    <w:name w:val="xl51"/>
    <w:basedOn w:val="a2"/>
    <w:semiHidden/>
    <w:rsid w:val="00F2685E"/>
    <w:pPr>
      <w:widowControl w:val="0"/>
      <w:pBdr>
        <w:left w:val="single" w:sz="4" w:space="0" w:color="auto"/>
        <w:right w:val="single" w:sz="4" w:space="0" w:color="auto"/>
      </w:pBdr>
      <w:spacing w:before="100" w:beforeAutospacing="1" w:after="100" w:afterAutospacing="1" w:line="240" w:lineRule="auto"/>
      <w:ind w:firstLine="0"/>
      <w:jc w:val="center"/>
    </w:pPr>
    <w:rPr>
      <w:rFonts w:eastAsia="Times New Roman"/>
      <w:szCs w:val="24"/>
      <w:lang w:eastAsia="ru-RU"/>
    </w:rPr>
  </w:style>
  <w:style w:type="paragraph" w:customStyle="1" w:styleId="xl52">
    <w:name w:val="xl52"/>
    <w:basedOn w:val="a2"/>
    <w:semiHidden/>
    <w:rsid w:val="00F2685E"/>
    <w:pPr>
      <w:widowControl w:val="0"/>
      <w:pBdr>
        <w:left w:val="single" w:sz="4" w:space="0" w:color="auto"/>
        <w:right w:val="single" w:sz="4" w:space="0" w:color="auto"/>
      </w:pBdr>
      <w:spacing w:before="100" w:beforeAutospacing="1" w:after="100" w:afterAutospacing="1" w:line="240" w:lineRule="auto"/>
      <w:ind w:firstLine="0"/>
      <w:jc w:val="left"/>
    </w:pPr>
    <w:rPr>
      <w:rFonts w:eastAsia="Times New Roman"/>
      <w:szCs w:val="24"/>
      <w:lang w:eastAsia="ru-RU"/>
    </w:rPr>
  </w:style>
  <w:style w:type="paragraph" w:customStyle="1" w:styleId="xl53">
    <w:name w:val="xl53"/>
    <w:basedOn w:val="a2"/>
    <w:semiHidden/>
    <w:rsid w:val="00F2685E"/>
    <w:pPr>
      <w:widowControl w:val="0"/>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4">
    <w:name w:val="xl54"/>
    <w:basedOn w:val="a2"/>
    <w:semiHidden/>
    <w:rsid w:val="00F2685E"/>
    <w:pPr>
      <w:widowControl w:val="0"/>
      <w:pBdr>
        <w:left w:val="single" w:sz="4" w:space="0" w:color="auto"/>
        <w:right w:val="single" w:sz="4" w:space="0" w:color="auto"/>
      </w:pBdr>
      <w:spacing w:before="100" w:beforeAutospacing="1" w:after="100" w:afterAutospacing="1" w:line="240" w:lineRule="auto"/>
      <w:ind w:firstLine="0"/>
      <w:jc w:val="center"/>
    </w:pPr>
    <w:rPr>
      <w:rFonts w:eastAsia="Times New Roman"/>
      <w:b/>
      <w:bCs/>
      <w:color w:val="FF0000"/>
      <w:szCs w:val="24"/>
      <w:lang w:eastAsia="ru-RU"/>
    </w:rPr>
  </w:style>
  <w:style w:type="paragraph" w:customStyle="1" w:styleId="xl55">
    <w:name w:val="xl55"/>
    <w:basedOn w:val="a2"/>
    <w:semiHidden/>
    <w:rsid w:val="00F2685E"/>
    <w:pPr>
      <w:widowControl w:val="0"/>
      <w:pBdr>
        <w:left w:val="single" w:sz="4" w:space="0" w:color="auto"/>
        <w:right w:val="single" w:sz="4" w:space="0" w:color="auto"/>
      </w:pBdr>
      <w:spacing w:before="100" w:beforeAutospacing="1" w:after="100" w:afterAutospacing="1" w:line="240" w:lineRule="auto"/>
      <w:ind w:firstLine="0"/>
      <w:jc w:val="left"/>
    </w:pPr>
    <w:rPr>
      <w:rFonts w:eastAsia="Times New Roman"/>
      <w:b/>
      <w:bCs/>
      <w:szCs w:val="24"/>
      <w:lang w:eastAsia="ru-RU"/>
    </w:rPr>
  </w:style>
  <w:style w:type="character" w:customStyle="1" w:styleId="afffffffff">
    <w:name w:val="Знак Знак Знак Знак"/>
    <w:semiHidden/>
    <w:rsid w:val="00F2685E"/>
    <w:rPr>
      <w:sz w:val="24"/>
      <w:szCs w:val="24"/>
      <w:lang w:val="ru-RU" w:eastAsia="ru-RU" w:bidi="ar-SA"/>
    </w:rPr>
  </w:style>
  <w:style w:type="character" w:customStyle="1" w:styleId="afffffffff0">
    <w:name w:val="Знак"/>
    <w:semiHidden/>
    <w:rsid w:val="00F2685E"/>
    <w:rPr>
      <w:sz w:val="24"/>
      <w:szCs w:val="24"/>
      <w:lang w:val="ru-RU" w:eastAsia="ru-RU" w:bidi="ar-SA"/>
    </w:rPr>
  </w:style>
  <w:style w:type="paragraph" w:customStyle="1" w:styleId="xl23">
    <w:name w:val="xl23"/>
    <w:basedOn w:val="a2"/>
    <w:semiHidden/>
    <w:rsid w:val="00F2685E"/>
    <w:pPr>
      <w:widowControl w:val="0"/>
      <w:pBdr>
        <w:left w:val="single" w:sz="8" w:space="0" w:color="auto"/>
        <w:bottom w:val="single" w:sz="8" w:space="0" w:color="auto"/>
        <w:right w:val="single" w:sz="8" w:space="0" w:color="auto"/>
      </w:pBdr>
      <w:spacing w:before="100" w:beforeAutospacing="1" w:after="100" w:afterAutospacing="1" w:line="240" w:lineRule="auto"/>
      <w:ind w:firstLine="0"/>
      <w:jc w:val="center"/>
    </w:pPr>
    <w:rPr>
      <w:rFonts w:eastAsia="Times New Roman"/>
      <w:szCs w:val="24"/>
      <w:lang w:eastAsia="ru-RU"/>
    </w:rPr>
  </w:style>
  <w:style w:type="numbering" w:customStyle="1" w:styleId="1111111">
    <w:name w:val="1 / 1.1 / 1.1.11"/>
    <w:basedOn w:val="a6"/>
    <w:next w:val="111111"/>
    <w:semiHidden/>
    <w:rsid w:val="00F2685E"/>
    <w:pPr>
      <w:numPr>
        <w:numId w:val="19"/>
      </w:numPr>
    </w:pPr>
  </w:style>
  <w:style w:type="numbering" w:customStyle="1" w:styleId="1ai1">
    <w:name w:val="1 / a / i1"/>
    <w:basedOn w:val="a6"/>
    <w:next w:val="1ai"/>
    <w:semiHidden/>
    <w:rsid w:val="00F2685E"/>
    <w:pPr>
      <w:numPr>
        <w:numId w:val="25"/>
      </w:numPr>
    </w:pPr>
  </w:style>
  <w:style w:type="numbering" w:customStyle="1" w:styleId="11">
    <w:name w:val="Статья / Раздел1"/>
    <w:basedOn w:val="a6"/>
    <w:next w:val="affffffff7"/>
    <w:semiHidden/>
    <w:rsid w:val="00F2685E"/>
    <w:pPr>
      <w:numPr>
        <w:numId w:val="26"/>
      </w:numPr>
    </w:pPr>
  </w:style>
  <w:style w:type="character" w:customStyle="1" w:styleId="3f4">
    <w:name w:val="Знак3 Знак Знак"/>
    <w:semiHidden/>
    <w:rsid w:val="00F2685E"/>
    <w:rPr>
      <w:b/>
      <w:sz w:val="24"/>
      <w:szCs w:val="24"/>
      <w:u w:val="single"/>
      <w:lang w:val="ru-RU" w:eastAsia="ru-RU" w:bidi="ar-SA"/>
    </w:rPr>
  </w:style>
  <w:style w:type="character" w:customStyle="1" w:styleId="afffffffff1">
    <w:name w:val="Подчеркнутый Знак Знак Знак"/>
    <w:semiHidden/>
    <w:rsid w:val="00F2685E"/>
    <w:rPr>
      <w:sz w:val="24"/>
      <w:szCs w:val="24"/>
      <w:u w:val="single"/>
      <w:lang w:val="ru-RU" w:eastAsia="ru-RU" w:bidi="ar-SA"/>
    </w:rPr>
  </w:style>
  <w:style w:type="character" w:customStyle="1" w:styleId="1ff9">
    <w:name w:val="Маркированный_1 Знак Знак Знак Знак"/>
    <w:semiHidden/>
    <w:rsid w:val="00F2685E"/>
    <w:rPr>
      <w:sz w:val="24"/>
      <w:szCs w:val="24"/>
      <w:lang w:val="ru-RU" w:eastAsia="ru-RU" w:bidi="ar-SA"/>
    </w:rPr>
  </w:style>
  <w:style w:type="character" w:customStyle="1" w:styleId="2ff">
    <w:name w:val="Знак2 Знак Знак"/>
    <w:semiHidden/>
    <w:rsid w:val="00F2685E"/>
    <w:rPr>
      <w:b/>
      <w:bCs/>
      <w:sz w:val="24"/>
      <w:szCs w:val="24"/>
      <w:lang w:val="ru-RU" w:eastAsia="ru-RU" w:bidi="ar-SA"/>
    </w:rPr>
  </w:style>
  <w:style w:type="character" w:customStyle="1" w:styleId="1ffa">
    <w:name w:val="Подчеркнутый Знак Знак1"/>
    <w:semiHidden/>
    <w:rsid w:val="00F2685E"/>
    <w:rPr>
      <w:sz w:val="24"/>
      <w:szCs w:val="24"/>
      <w:u w:val="single"/>
      <w:lang w:val="ru-RU" w:eastAsia="ru-RU" w:bidi="ar-SA"/>
    </w:rPr>
  </w:style>
  <w:style w:type="character" w:customStyle="1" w:styleId="1ffb">
    <w:name w:val="Знак1 Знак Знак"/>
    <w:semiHidden/>
    <w:rsid w:val="00F2685E"/>
    <w:rPr>
      <w:sz w:val="24"/>
      <w:szCs w:val="24"/>
      <w:lang w:val="ru-RU" w:eastAsia="ru-RU" w:bidi="ar-SA"/>
    </w:rPr>
  </w:style>
  <w:style w:type="character" w:customStyle="1" w:styleId="2ff0">
    <w:name w:val="Знак2"/>
    <w:semiHidden/>
    <w:rsid w:val="00F2685E"/>
    <w:rPr>
      <w:b/>
      <w:bCs/>
      <w:sz w:val="24"/>
      <w:szCs w:val="24"/>
      <w:lang w:val="ru-RU" w:eastAsia="ru-RU" w:bidi="ar-SA"/>
    </w:rPr>
  </w:style>
  <w:style w:type="numbering" w:customStyle="1" w:styleId="1111112">
    <w:name w:val="1 / 1.1 / 1.1.12"/>
    <w:basedOn w:val="a6"/>
    <w:next w:val="111111"/>
    <w:semiHidden/>
    <w:rsid w:val="00F2685E"/>
    <w:pPr>
      <w:numPr>
        <w:numId w:val="22"/>
      </w:numPr>
    </w:pPr>
  </w:style>
  <w:style w:type="numbering" w:customStyle="1" w:styleId="1ai2">
    <w:name w:val="1 / a / i2"/>
    <w:basedOn w:val="a6"/>
    <w:next w:val="1ai"/>
    <w:semiHidden/>
    <w:rsid w:val="00F2685E"/>
    <w:pPr>
      <w:numPr>
        <w:numId w:val="23"/>
      </w:numPr>
    </w:pPr>
  </w:style>
  <w:style w:type="numbering" w:customStyle="1" w:styleId="2">
    <w:name w:val="Статья / Раздел2"/>
    <w:basedOn w:val="a6"/>
    <w:next w:val="affffffff7"/>
    <w:semiHidden/>
    <w:rsid w:val="00F2685E"/>
    <w:pPr>
      <w:numPr>
        <w:numId w:val="24"/>
      </w:numPr>
    </w:pPr>
  </w:style>
  <w:style w:type="character" w:customStyle="1" w:styleId="S41">
    <w:name w:val="S_Заголовок 4 Знак"/>
    <w:link w:val="S40"/>
    <w:rsid w:val="00F2685E"/>
    <w:rPr>
      <w:rFonts w:ascii="Times New Roman" w:eastAsia="Times New Roman" w:hAnsi="Times New Roman"/>
      <w:i/>
      <w:sz w:val="24"/>
      <w:szCs w:val="24"/>
    </w:rPr>
  </w:style>
  <w:style w:type="paragraph" w:customStyle="1" w:styleId="afffffffff2">
    <w:name w:val="Статья Знак"/>
    <w:basedOn w:val="a2"/>
    <w:link w:val="afffffffff3"/>
    <w:semiHidden/>
    <w:rsid w:val="00F2685E"/>
    <w:pPr>
      <w:widowControl w:val="0"/>
      <w:spacing w:after="120" w:line="240" w:lineRule="auto"/>
      <w:ind w:firstLine="0"/>
    </w:pPr>
    <w:rPr>
      <w:rFonts w:eastAsia="Times New Roman"/>
      <w:szCs w:val="24"/>
      <w:lang w:eastAsia="ru-RU"/>
    </w:rPr>
  </w:style>
  <w:style w:type="paragraph" w:customStyle="1" w:styleId="Sf3">
    <w:name w:val="S_Титульный"/>
    <w:basedOn w:val="S5"/>
    <w:rsid w:val="00F2685E"/>
    <w:pPr>
      <w:widowControl w:val="0"/>
      <w:spacing w:after="120" w:line="360" w:lineRule="auto"/>
      <w:ind w:left="3240" w:firstLine="0"/>
      <w:jc w:val="right"/>
    </w:pPr>
    <w:rPr>
      <w:b/>
      <w:sz w:val="32"/>
      <w:szCs w:val="32"/>
      <w:lang w:eastAsia="ru-RU"/>
    </w:rPr>
  </w:style>
  <w:style w:type="paragraph" w:customStyle="1" w:styleId="Sf4">
    <w:name w:val="S_Обычный в таблице"/>
    <w:basedOn w:val="a2"/>
    <w:rsid w:val="00F2685E"/>
    <w:pPr>
      <w:widowControl w:val="0"/>
      <w:spacing w:after="120" w:line="360" w:lineRule="auto"/>
      <w:ind w:firstLine="0"/>
      <w:jc w:val="center"/>
    </w:pPr>
    <w:rPr>
      <w:rFonts w:eastAsia="Times New Roman"/>
      <w:szCs w:val="24"/>
      <w:lang w:eastAsia="ru-RU"/>
    </w:rPr>
  </w:style>
  <w:style w:type="character" w:customStyle="1" w:styleId="1ffc">
    <w:name w:val="Заголовок_1 Знак Знак Знак Знак"/>
    <w:semiHidden/>
    <w:rsid w:val="00F2685E"/>
    <w:rPr>
      <w:b/>
      <w:caps/>
      <w:sz w:val="24"/>
      <w:szCs w:val="24"/>
      <w:lang w:val="ru-RU" w:eastAsia="ru-RU" w:bidi="ar-SA"/>
    </w:rPr>
  </w:style>
  <w:style w:type="paragraph" w:customStyle="1" w:styleId="10">
    <w:name w:val="Таблица 1 + Обычный"/>
    <w:basedOn w:val="a2"/>
    <w:autoRedefine/>
    <w:semiHidden/>
    <w:rsid w:val="00F2685E"/>
    <w:pPr>
      <w:widowControl w:val="0"/>
      <w:numPr>
        <w:numId w:val="28"/>
      </w:numPr>
      <w:spacing w:after="120" w:line="360" w:lineRule="auto"/>
      <w:jc w:val="right"/>
    </w:pPr>
    <w:rPr>
      <w:rFonts w:eastAsia="Times New Roman"/>
      <w:spacing w:val="2"/>
      <w:szCs w:val="24"/>
      <w:lang w:eastAsia="ru-RU"/>
    </w:rPr>
  </w:style>
  <w:style w:type="paragraph" w:customStyle="1" w:styleId="1ffd">
    <w:name w:val="Маркированный_1"/>
    <w:basedOn w:val="a2"/>
    <w:semiHidden/>
    <w:rsid w:val="00F2685E"/>
    <w:pPr>
      <w:widowControl w:val="0"/>
      <w:tabs>
        <w:tab w:val="num" w:pos="2858"/>
      </w:tabs>
      <w:spacing w:after="120" w:line="360" w:lineRule="auto"/>
      <w:ind w:left="2858" w:hanging="360"/>
    </w:pPr>
    <w:rPr>
      <w:rFonts w:eastAsia="Times New Roman"/>
      <w:szCs w:val="24"/>
      <w:lang w:eastAsia="ru-RU"/>
    </w:rPr>
  </w:style>
  <w:style w:type="paragraph" w:customStyle="1" w:styleId="1">
    <w:name w:val="Рисунок 1 + Обычный"/>
    <w:basedOn w:val="a2"/>
    <w:autoRedefine/>
    <w:semiHidden/>
    <w:rsid w:val="00F2685E"/>
    <w:pPr>
      <w:widowControl w:val="0"/>
      <w:numPr>
        <w:numId w:val="27"/>
      </w:numPr>
      <w:spacing w:after="120" w:line="360" w:lineRule="auto"/>
      <w:jc w:val="right"/>
    </w:pPr>
    <w:rPr>
      <w:rFonts w:eastAsia="Times New Roman"/>
      <w:szCs w:val="24"/>
      <w:lang w:eastAsia="ru-RU"/>
    </w:rPr>
  </w:style>
  <w:style w:type="character" w:customStyle="1" w:styleId="afffffffff4">
    <w:name w:val="Подчеркнутый Знак Знак Знак Знак"/>
    <w:semiHidden/>
    <w:rsid w:val="00F2685E"/>
    <w:rPr>
      <w:sz w:val="24"/>
      <w:szCs w:val="24"/>
      <w:u w:val="single"/>
      <w:lang w:val="ru-RU" w:eastAsia="ru-RU" w:bidi="ar-SA"/>
    </w:rPr>
  </w:style>
  <w:style w:type="character" w:customStyle="1" w:styleId="1ffe">
    <w:name w:val="Маркированный_1 Знак Знак Знак Знак Знак"/>
    <w:semiHidden/>
    <w:rsid w:val="00F2685E"/>
    <w:rPr>
      <w:sz w:val="24"/>
      <w:szCs w:val="24"/>
      <w:lang w:val="ru-RU" w:eastAsia="ru-RU" w:bidi="ar-SA"/>
    </w:rPr>
  </w:style>
  <w:style w:type="character" w:customStyle="1" w:styleId="1fff">
    <w:name w:val="Заголовок_1 Знак Знак Знак Знак Знак"/>
    <w:semiHidden/>
    <w:rsid w:val="00F2685E"/>
    <w:rPr>
      <w:b/>
      <w:caps/>
      <w:sz w:val="24"/>
      <w:szCs w:val="24"/>
      <w:lang w:val="ru-RU" w:eastAsia="ru-RU" w:bidi="ar-SA"/>
    </w:rPr>
  </w:style>
  <w:style w:type="character" w:customStyle="1" w:styleId="113">
    <w:name w:val="Маркированный_1 Знак1"/>
    <w:basedOn w:val="a4"/>
    <w:semiHidden/>
    <w:rsid w:val="00F2685E"/>
  </w:style>
  <w:style w:type="paragraph" w:customStyle="1" w:styleId="-2a">
    <w:name w:val="УГТП-Заголовок 2"/>
    <w:basedOn w:val="a2"/>
    <w:semiHidden/>
    <w:rsid w:val="00F2685E"/>
    <w:pPr>
      <w:widowControl w:val="0"/>
      <w:spacing w:before="240" w:after="120" w:line="240" w:lineRule="auto"/>
      <w:ind w:left="284" w:right="284" w:firstLine="851"/>
    </w:pPr>
    <w:rPr>
      <w:rFonts w:ascii="Arial" w:eastAsia="Times New Roman" w:hAnsi="Arial" w:cs="Arial"/>
      <w:b/>
      <w:sz w:val="28"/>
      <w:szCs w:val="28"/>
      <w:lang w:eastAsia="ru-RU"/>
    </w:rPr>
  </w:style>
  <w:style w:type="character" w:customStyle="1" w:styleId="afffffffff3">
    <w:name w:val="Статья Знак Знак"/>
    <w:link w:val="afffffffff2"/>
    <w:semiHidden/>
    <w:rsid w:val="00F2685E"/>
    <w:rPr>
      <w:rFonts w:ascii="Times New Roman" w:eastAsia="Times New Roman" w:hAnsi="Times New Roman"/>
      <w:sz w:val="24"/>
      <w:szCs w:val="24"/>
    </w:rPr>
  </w:style>
  <w:style w:type="character" w:customStyle="1" w:styleId="123">
    <w:name w:val="Заголовок_12"/>
    <w:semiHidden/>
    <w:rsid w:val="00F2685E"/>
    <w:rPr>
      <w:b/>
    </w:rPr>
  </w:style>
  <w:style w:type="paragraph" w:customStyle="1" w:styleId="S13">
    <w:name w:val="S_Таблица 1"/>
    <w:basedOn w:val="S5"/>
    <w:autoRedefine/>
    <w:rsid w:val="00F2685E"/>
    <w:pPr>
      <w:widowControl w:val="0"/>
      <w:spacing w:after="120" w:line="360" w:lineRule="auto"/>
      <w:ind w:left="2325" w:hanging="1605"/>
      <w:jc w:val="right"/>
    </w:pPr>
    <w:rPr>
      <w:lang w:eastAsia="ru-RU"/>
    </w:rPr>
  </w:style>
  <w:style w:type="character" w:customStyle="1" w:styleId="Sf5">
    <w:name w:val="S_Таблица Знак"/>
    <w:locked/>
    <w:rsid w:val="00F2685E"/>
    <w:rPr>
      <w:sz w:val="24"/>
      <w:szCs w:val="24"/>
    </w:rPr>
  </w:style>
  <w:style w:type="paragraph" w:customStyle="1" w:styleId="afffffffff5">
    <w:name w:val="Т"/>
    <w:basedOn w:val="a2"/>
    <w:autoRedefine/>
    <w:rsid w:val="00F2685E"/>
    <w:pPr>
      <w:widowControl w:val="0"/>
      <w:tabs>
        <w:tab w:val="num" w:pos="834"/>
      </w:tabs>
      <w:spacing w:after="120" w:line="360" w:lineRule="auto"/>
      <w:ind w:left="834" w:right="-158" w:hanging="114"/>
      <w:jc w:val="right"/>
    </w:pPr>
    <w:rPr>
      <w:rFonts w:eastAsia="Times New Roman"/>
      <w:szCs w:val="24"/>
      <w:lang w:eastAsia="ru-RU"/>
    </w:rPr>
  </w:style>
  <w:style w:type="paragraph" w:customStyle="1" w:styleId="Sf6">
    <w:name w:val="S_Отступ"/>
    <w:basedOn w:val="a2"/>
    <w:qFormat/>
    <w:rsid w:val="00F2685E"/>
    <w:pPr>
      <w:widowControl w:val="0"/>
      <w:spacing w:after="120" w:line="360" w:lineRule="auto"/>
      <w:ind w:firstLine="709"/>
    </w:pPr>
    <w:rPr>
      <w:rFonts w:eastAsia="Times New Roman"/>
      <w:bCs/>
      <w:szCs w:val="32"/>
      <w:lang w:eastAsia="ar-SA"/>
    </w:rPr>
  </w:style>
  <w:style w:type="paragraph" w:customStyle="1" w:styleId="afffffffff6">
    <w:name w:val="Название таблицы"/>
    <w:basedOn w:val="af2"/>
    <w:rsid w:val="00F2685E"/>
    <w:pPr>
      <w:keepNext/>
      <w:widowControl w:val="0"/>
      <w:spacing w:before="120"/>
    </w:pPr>
    <w:rPr>
      <w:rFonts w:eastAsia="Times New Roman"/>
      <w:sz w:val="22"/>
      <w:szCs w:val="22"/>
      <w:lang w:eastAsia="ru-RU"/>
    </w:rPr>
  </w:style>
  <w:style w:type="paragraph" w:customStyle="1" w:styleId="afffffffff7">
    <w:name w:val="Табличный_заголовки"/>
    <w:basedOn w:val="a2"/>
    <w:rsid w:val="00F2685E"/>
    <w:pPr>
      <w:keepNext/>
      <w:keepLines/>
      <w:widowControl w:val="0"/>
      <w:spacing w:after="120" w:line="240" w:lineRule="auto"/>
      <w:ind w:firstLine="0"/>
      <w:jc w:val="center"/>
    </w:pPr>
    <w:rPr>
      <w:rFonts w:eastAsia="Times New Roman"/>
      <w:b/>
      <w:sz w:val="22"/>
      <w:lang w:eastAsia="ru-RU"/>
    </w:rPr>
  </w:style>
  <w:style w:type="paragraph" w:customStyle="1" w:styleId="afffffffff8">
    <w:name w:val="Табличный_центр"/>
    <w:basedOn w:val="a2"/>
    <w:rsid w:val="00F2685E"/>
    <w:pPr>
      <w:widowControl w:val="0"/>
      <w:spacing w:after="120" w:line="240" w:lineRule="auto"/>
      <w:ind w:firstLine="0"/>
      <w:jc w:val="center"/>
    </w:pPr>
    <w:rPr>
      <w:rFonts w:eastAsia="Times New Roman"/>
      <w:sz w:val="22"/>
      <w:lang w:eastAsia="ru-RU"/>
    </w:rPr>
  </w:style>
  <w:style w:type="paragraph" w:customStyle="1" w:styleId="afffffffff9">
    <w:name w:val="ГРАД Основной текст"/>
    <w:basedOn w:val="a2"/>
    <w:link w:val="afffffffffa"/>
    <w:autoRedefine/>
    <w:rsid w:val="00F2685E"/>
    <w:pPr>
      <w:widowControl w:val="0"/>
      <w:tabs>
        <w:tab w:val="left" w:pos="540"/>
        <w:tab w:val="left" w:pos="1260"/>
        <w:tab w:val="left" w:pos="1620"/>
      </w:tabs>
      <w:spacing w:after="120" w:line="240" w:lineRule="auto"/>
      <w:ind w:left="68" w:firstLine="539"/>
    </w:pPr>
    <w:rPr>
      <w:rFonts w:eastAsia="Times New Roman"/>
      <w:bCs/>
      <w:color w:val="000000"/>
      <w:spacing w:val="4"/>
      <w:szCs w:val="28"/>
      <w:lang w:eastAsia="ru-RU"/>
    </w:rPr>
  </w:style>
  <w:style w:type="character" w:customStyle="1" w:styleId="afffffffffa">
    <w:name w:val="ГРАД Основной текст Знак Знак"/>
    <w:link w:val="afffffffff9"/>
    <w:rsid w:val="00F2685E"/>
    <w:rPr>
      <w:rFonts w:ascii="Times New Roman" w:eastAsia="Times New Roman" w:hAnsi="Times New Roman"/>
      <w:bCs/>
      <w:color w:val="000000"/>
      <w:spacing w:val="4"/>
      <w:sz w:val="24"/>
      <w:szCs w:val="28"/>
    </w:rPr>
  </w:style>
  <w:style w:type="paragraph" w:customStyle="1" w:styleId="S0">
    <w:name w:val="S_Маркированнай"/>
    <w:basedOn w:val="S5"/>
    <w:autoRedefine/>
    <w:rsid w:val="00F2685E"/>
    <w:pPr>
      <w:widowControl w:val="0"/>
      <w:numPr>
        <w:numId w:val="30"/>
      </w:numPr>
      <w:tabs>
        <w:tab w:val="left" w:pos="992"/>
      </w:tabs>
      <w:spacing w:after="120" w:line="360" w:lineRule="auto"/>
    </w:pPr>
    <w:rPr>
      <w:lang w:eastAsia="ru-RU"/>
    </w:rPr>
  </w:style>
  <w:style w:type="paragraph" w:styleId="afffffffffb">
    <w:name w:val="Revision"/>
    <w:hidden/>
    <w:uiPriority w:val="99"/>
    <w:semiHidden/>
    <w:rsid w:val="00F2685E"/>
    <w:rPr>
      <w:rFonts w:ascii="Times New Roman" w:eastAsia="Times New Roman" w:hAnsi="Times New Roman"/>
      <w:sz w:val="24"/>
      <w:szCs w:val="24"/>
    </w:rPr>
  </w:style>
  <w:style w:type="character" w:customStyle="1" w:styleId="afc">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b"/>
    <w:rsid w:val="00F2685E"/>
    <w:rPr>
      <w:rFonts w:ascii="Times New Roman" w:eastAsia="Times New Roman" w:hAnsi="Times New Roman"/>
      <w:sz w:val="24"/>
      <w:szCs w:val="24"/>
    </w:rPr>
  </w:style>
  <w:style w:type="paragraph" w:customStyle="1" w:styleId="afffffffffc">
    <w:name w:val="Табличный_слева"/>
    <w:basedOn w:val="a2"/>
    <w:rsid w:val="00F2685E"/>
    <w:pPr>
      <w:widowControl w:val="0"/>
      <w:spacing w:after="120" w:line="240" w:lineRule="auto"/>
      <w:ind w:firstLine="0"/>
      <w:jc w:val="left"/>
    </w:pPr>
    <w:rPr>
      <w:rFonts w:eastAsia="Times New Roman"/>
      <w:sz w:val="22"/>
      <w:lang w:eastAsia="ru-RU"/>
    </w:rPr>
  </w:style>
  <w:style w:type="paragraph" w:customStyle="1" w:styleId="afffffffffd">
    <w:name w:val="Текст таблиц"/>
    <w:basedOn w:val="afff4"/>
    <w:qFormat/>
    <w:rsid w:val="00F2685E"/>
    <w:pPr>
      <w:widowControl w:val="0"/>
      <w:tabs>
        <w:tab w:val="left" w:pos="690"/>
      </w:tabs>
      <w:jc w:val="left"/>
    </w:pPr>
  </w:style>
  <w:style w:type="paragraph" w:customStyle="1" w:styleId="12">
    <w:name w:val="Список 1)"/>
    <w:basedOn w:val="a2"/>
    <w:rsid w:val="00F2685E"/>
    <w:pPr>
      <w:numPr>
        <w:numId w:val="31"/>
      </w:numPr>
      <w:spacing w:after="60" w:line="240" w:lineRule="auto"/>
    </w:pPr>
    <w:rPr>
      <w:rFonts w:eastAsia="Times New Roman"/>
      <w:szCs w:val="24"/>
      <w:lang w:eastAsia="ru-RU"/>
    </w:rPr>
  </w:style>
  <w:style w:type="paragraph" w:customStyle="1" w:styleId="afffffffffe">
    <w:name w:val="Табличный_по ширине"/>
    <w:basedOn w:val="afffffffffc"/>
    <w:rsid w:val="00F2685E"/>
    <w:pPr>
      <w:widowControl/>
      <w:spacing w:after="0"/>
      <w:jc w:val="both"/>
    </w:pPr>
  </w:style>
  <w:style w:type="character" w:styleId="affffffffff">
    <w:name w:val="Strong"/>
    <w:basedOn w:val="a4"/>
    <w:uiPriority w:val="99"/>
    <w:qFormat/>
    <w:rsid w:val="00F2685E"/>
    <w:rPr>
      <w:b/>
      <w:bCs/>
    </w:rPr>
  </w:style>
  <w:style w:type="paragraph" w:customStyle="1" w:styleId="1fff0">
    <w:name w:val="Абзац списка1"/>
    <w:basedOn w:val="a2"/>
    <w:qFormat/>
    <w:rsid w:val="00F2685E"/>
    <w:pPr>
      <w:suppressAutoHyphens/>
      <w:spacing w:line="240" w:lineRule="auto"/>
      <w:ind w:left="720" w:firstLine="0"/>
      <w:jc w:val="left"/>
    </w:pPr>
    <w:rPr>
      <w:rFonts w:ascii="Calibri" w:eastAsia="Times New Roman" w:hAnsi="Calibri"/>
      <w:szCs w:val="24"/>
      <w:lang w:val="en-US" w:eastAsia="ar-SA"/>
    </w:rPr>
  </w:style>
  <w:style w:type="paragraph" w:customStyle="1" w:styleId="3f5">
    <w:name w:val="Абзац списка3"/>
    <w:basedOn w:val="a2"/>
    <w:qFormat/>
    <w:rsid w:val="00F2685E"/>
    <w:pPr>
      <w:suppressAutoHyphens/>
      <w:spacing w:line="240" w:lineRule="auto"/>
      <w:ind w:left="720" w:firstLine="0"/>
      <w:jc w:val="left"/>
    </w:pPr>
    <w:rPr>
      <w:rFonts w:ascii="Calibri" w:eastAsia="Times New Roman" w:hAnsi="Calibri"/>
      <w:szCs w:val="24"/>
      <w:lang w:val="en-US" w:eastAsia="ar-SA"/>
    </w:rPr>
  </w:style>
  <w:style w:type="paragraph" w:customStyle="1" w:styleId="3f6">
    <w:name w:val="У3"/>
    <w:basedOn w:val="3"/>
    <w:link w:val="3f7"/>
    <w:qFormat/>
    <w:rsid w:val="00F2685E"/>
    <w:pPr>
      <w:keepLines w:val="0"/>
      <w:spacing w:after="120" w:line="240" w:lineRule="auto"/>
      <w:ind w:left="709"/>
      <w:jc w:val="left"/>
    </w:pPr>
    <w:rPr>
      <w:rFonts w:ascii="Cambria" w:hAnsi="Cambria"/>
      <w:bCs/>
      <w:sz w:val="28"/>
      <w:szCs w:val="28"/>
      <w:lang w:eastAsia="ru-RU"/>
    </w:rPr>
  </w:style>
  <w:style w:type="character" w:customStyle="1" w:styleId="3f7">
    <w:name w:val="У3 Знак"/>
    <w:link w:val="3f6"/>
    <w:rsid w:val="00F2685E"/>
    <w:rPr>
      <w:rFonts w:ascii="Cambria" w:eastAsia="Times New Roman" w:hAnsi="Cambria"/>
      <w:b/>
      <w:bCs/>
      <w:sz w:val="28"/>
      <w:szCs w:val="28"/>
    </w:rPr>
  </w:style>
  <w:style w:type="character" w:customStyle="1" w:styleId="16">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Знак1 Знак"/>
    <w:link w:val="af2"/>
    <w:uiPriority w:val="35"/>
    <w:locked/>
    <w:rsid w:val="00F2685E"/>
    <w:rPr>
      <w:rFonts w:ascii="Times New Roman" w:eastAsia="SimSun" w:hAnsi="Times New Roman"/>
      <w:b/>
      <w:bCs/>
      <w:lang w:eastAsia="zh-CN"/>
    </w:rPr>
  </w:style>
  <w:style w:type="paragraph" w:customStyle="1" w:styleId="affffffffff0">
    <w:name w:val="Мария"/>
    <w:basedOn w:val="a2"/>
    <w:uiPriority w:val="99"/>
    <w:rsid w:val="00F2685E"/>
    <w:pPr>
      <w:spacing w:before="240" w:after="120" w:line="240" w:lineRule="auto"/>
      <w:ind w:firstLine="709"/>
    </w:pPr>
    <w:rPr>
      <w:rFonts w:eastAsia="Times New Roman"/>
      <w:sz w:val="26"/>
      <w:szCs w:val="26"/>
      <w:lang w:eastAsia="ru-RU"/>
    </w:rPr>
  </w:style>
  <w:style w:type="paragraph" w:customStyle="1" w:styleId="2ff1">
    <w:name w:val="Заголовок2"/>
    <w:basedOn w:val="a2"/>
    <w:next w:val="a3"/>
    <w:rsid w:val="00251D13"/>
    <w:pPr>
      <w:suppressAutoHyphens/>
      <w:spacing w:line="240" w:lineRule="auto"/>
      <w:ind w:firstLine="0"/>
      <w:jc w:val="center"/>
    </w:pPr>
    <w:rPr>
      <w:rFonts w:eastAsia="Times New Roman"/>
      <w:b/>
      <w:bCs/>
      <w:sz w:val="26"/>
      <w:szCs w:val="24"/>
      <w:lang w:eastAsia="zh-CN"/>
    </w:rPr>
  </w:style>
  <w:style w:type="paragraph" w:customStyle="1" w:styleId="1fff1">
    <w:name w:val="Указатель1"/>
    <w:basedOn w:val="a2"/>
    <w:rsid w:val="00251D13"/>
    <w:pPr>
      <w:suppressLineNumbers/>
      <w:suppressAutoHyphens/>
      <w:spacing w:line="240" w:lineRule="auto"/>
      <w:ind w:firstLine="0"/>
      <w:jc w:val="left"/>
    </w:pPr>
    <w:rPr>
      <w:rFonts w:eastAsia="Times New Roman" w:cs="Arial"/>
      <w:szCs w:val="24"/>
      <w:lang w:eastAsia="zh-CN"/>
    </w:rPr>
  </w:style>
  <w:style w:type="character" w:customStyle="1" w:styleId="1fff2">
    <w:name w:val="Основной шрифт абзаца1"/>
    <w:rsid w:val="00251D13"/>
  </w:style>
  <w:style w:type="paragraph" w:customStyle="1" w:styleId="affffffffff1">
    <w:name w:val="+"/>
    <w:basedOn w:val="af"/>
    <w:link w:val="affffffffff2"/>
    <w:qFormat/>
    <w:rsid w:val="00D1077A"/>
    <w:pPr>
      <w:spacing w:line="240" w:lineRule="auto"/>
      <w:ind w:left="57" w:hanging="57"/>
    </w:pPr>
    <w:rPr>
      <w:sz w:val="22"/>
      <w:lang w:eastAsia="en-US"/>
    </w:rPr>
  </w:style>
  <w:style w:type="character" w:customStyle="1" w:styleId="affffffffff2">
    <w:name w:val="+ Знак"/>
    <w:basedOn w:val="a4"/>
    <w:link w:val="affffffffff1"/>
    <w:rsid w:val="00D1077A"/>
    <w:rPr>
      <w:rFonts w:ascii="Times New Roman" w:hAnsi="Times New Roman"/>
      <w:sz w:val="22"/>
      <w:szCs w:val="22"/>
      <w:lang w:eastAsia="en-US"/>
    </w:rPr>
  </w:style>
  <w:style w:type="paragraph" w:customStyle="1" w:styleId="1fff3">
    <w:name w:val="Без интервала1"/>
    <w:rsid w:val="00D1077A"/>
    <w:pPr>
      <w:suppressAutoHyphens/>
      <w:spacing w:line="100" w:lineRule="atLeast"/>
    </w:pPr>
    <w:rPr>
      <w:rFonts w:eastAsia="SimSun" w:cs="font185"/>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9342">
      <w:bodyDiv w:val="1"/>
      <w:marLeft w:val="0"/>
      <w:marRight w:val="0"/>
      <w:marTop w:val="0"/>
      <w:marBottom w:val="0"/>
      <w:divBdr>
        <w:top w:val="none" w:sz="0" w:space="0" w:color="auto"/>
        <w:left w:val="none" w:sz="0" w:space="0" w:color="auto"/>
        <w:bottom w:val="none" w:sz="0" w:space="0" w:color="auto"/>
        <w:right w:val="none" w:sz="0" w:space="0" w:color="auto"/>
      </w:divBdr>
    </w:div>
    <w:div w:id="38747769">
      <w:bodyDiv w:val="1"/>
      <w:marLeft w:val="0"/>
      <w:marRight w:val="0"/>
      <w:marTop w:val="0"/>
      <w:marBottom w:val="0"/>
      <w:divBdr>
        <w:top w:val="none" w:sz="0" w:space="0" w:color="auto"/>
        <w:left w:val="none" w:sz="0" w:space="0" w:color="auto"/>
        <w:bottom w:val="none" w:sz="0" w:space="0" w:color="auto"/>
        <w:right w:val="none" w:sz="0" w:space="0" w:color="auto"/>
      </w:divBdr>
    </w:div>
    <w:div w:id="53167452">
      <w:bodyDiv w:val="1"/>
      <w:marLeft w:val="0"/>
      <w:marRight w:val="0"/>
      <w:marTop w:val="0"/>
      <w:marBottom w:val="0"/>
      <w:divBdr>
        <w:top w:val="none" w:sz="0" w:space="0" w:color="auto"/>
        <w:left w:val="none" w:sz="0" w:space="0" w:color="auto"/>
        <w:bottom w:val="none" w:sz="0" w:space="0" w:color="auto"/>
        <w:right w:val="none" w:sz="0" w:space="0" w:color="auto"/>
      </w:divBdr>
    </w:div>
    <w:div w:id="97262537">
      <w:bodyDiv w:val="1"/>
      <w:marLeft w:val="0"/>
      <w:marRight w:val="0"/>
      <w:marTop w:val="0"/>
      <w:marBottom w:val="0"/>
      <w:divBdr>
        <w:top w:val="none" w:sz="0" w:space="0" w:color="auto"/>
        <w:left w:val="none" w:sz="0" w:space="0" w:color="auto"/>
        <w:bottom w:val="none" w:sz="0" w:space="0" w:color="auto"/>
        <w:right w:val="none" w:sz="0" w:space="0" w:color="auto"/>
      </w:divBdr>
    </w:div>
    <w:div w:id="138690194">
      <w:bodyDiv w:val="1"/>
      <w:marLeft w:val="0"/>
      <w:marRight w:val="0"/>
      <w:marTop w:val="0"/>
      <w:marBottom w:val="0"/>
      <w:divBdr>
        <w:top w:val="none" w:sz="0" w:space="0" w:color="auto"/>
        <w:left w:val="none" w:sz="0" w:space="0" w:color="auto"/>
        <w:bottom w:val="none" w:sz="0" w:space="0" w:color="auto"/>
        <w:right w:val="none" w:sz="0" w:space="0" w:color="auto"/>
      </w:divBdr>
    </w:div>
    <w:div w:id="152141594">
      <w:bodyDiv w:val="1"/>
      <w:marLeft w:val="0"/>
      <w:marRight w:val="0"/>
      <w:marTop w:val="0"/>
      <w:marBottom w:val="0"/>
      <w:divBdr>
        <w:top w:val="none" w:sz="0" w:space="0" w:color="auto"/>
        <w:left w:val="none" w:sz="0" w:space="0" w:color="auto"/>
        <w:bottom w:val="none" w:sz="0" w:space="0" w:color="auto"/>
        <w:right w:val="none" w:sz="0" w:space="0" w:color="auto"/>
      </w:divBdr>
    </w:div>
    <w:div w:id="171335829">
      <w:bodyDiv w:val="1"/>
      <w:marLeft w:val="0"/>
      <w:marRight w:val="0"/>
      <w:marTop w:val="0"/>
      <w:marBottom w:val="0"/>
      <w:divBdr>
        <w:top w:val="none" w:sz="0" w:space="0" w:color="auto"/>
        <w:left w:val="none" w:sz="0" w:space="0" w:color="auto"/>
        <w:bottom w:val="none" w:sz="0" w:space="0" w:color="auto"/>
        <w:right w:val="none" w:sz="0" w:space="0" w:color="auto"/>
      </w:divBdr>
    </w:div>
    <w:div w:id="174610077">
      <w:bodyDiv w:val="1"/>
      <w:marLeft w:val="0"/>
      <w:marRight w:val="0"/>
      <w:marTop w:val="0"/>
      <w:marBottom w:val="0"/>
      <w:divBdr>
        <w:top w:val="none" w:sz="0" w:space="0" w:color="auto"/>
        <w:left w:val="none" w:sz="0" w:space="0" w:color="auto"/>
        <w:bottom w:val="none" w:sz="0" w:space="0" w:color="auto"/>
        <w:right w:val="none" w:sz="0" w:space="0" w:color="auto"/>
      </w:divBdr>
    </w:div>
    <w:div w:id="197209157">
      <w:bodyDiv w:val="1"/>
      <w:marLeft w:val="0"/>
      <w:marRight w:val="0"/>
      <w:marTop w:val="0"/>
      <w:marBottom w:val="0"/>
      <w:divBdr>
        <w:top w:val="none" w:sz="0" w:space="0" w:color="auto"/>
        <w:left w:val="none" w:sz="0" w:space="0" w:color="auto"/>
        <w:bottom w:val="none" w:sz="0" w:space="0" w:color="auto"/>
        <w:right w:val="none" w:sz="0" w:space="0" w:color="auto"/>
      </w:divBdr>
    </w:div>
    <w:div w:id="207567940">
      <w:bodyDiv w:val="1"/>
      <w:marLeft w:val="0"/>
      <w:marRight w:val="0"/>
      <w:marTop w:val="0"/>
      <w:marBottom w:val="0"/>
      <w:divBdr>
        <w:top w:val="none" w:sz="0" w:space="0" w:color="auto"/>
        <w:left w:val="none" w:sz="0" w:space="0" w:color="auto"/>
        <w:bottom w:val="none" w:sz="0" w:space="0" w:color="auto"/>
        <w:right w:val="none" w:sz="0" w:space="0" w:color="auto"/>
      </w:divBdr>
    </w:div>
    <w:div w:id="214395779">
      <w:bodyDiv w:val="1"/>
      <w:marLeft w:val="0"/>
      <w:marRight w:val="0"/>
      <w:marTop w:val="0"/>
      <w:marBottom w:val="0"/>
      <w:divBdr>
        <w:top w:val="none" w:sz="0" w:space="0" w:color="auto"/>
        <w:left w:val="none" w:sz="0" w:space="0" w:color="auto"/>
        <w:bottom w:val="none" w:sz="0" w:space="0" w:color="auto"/>
        <w:right w:val="none" w:sz="0" w:space="0" w:color="auto"/>
      </w:divBdr>
    </w:div>
    <w:div w:id="236332061">
      <w:bodyDiv w:val="1"/>
      <w:marLeft w:val="0"/>
      <w:marRight w:val="0"/>
      <w:marTop w:val="0"/>
      <w:marBottom w:val="0"/>
      <w:divBdr>
        <w:top w:val="none" w:sz="0" w:space="0" w:color="auto"/>
        <w:left w:val="none" w:sz="0" w:space="0" w:color="auto"/>
        <w:bottom w:val="none" w:sz="0" w:space="0" w:color="auto"/>
        <w:right w:val="none" w:sz="0" w:space="0" w:color="auto"/>
      </w:divBdr>
    </w:div>
    <w:div w:id="244194929">
      <w:bodyDiv w:val="1"/>
      <w:marLeft w:val="0"/>
      <w:marRight w:val="0"/>
      <w:marTop w:val="0"/>
      <w:marBottom w:val="0"/>
      <w:divBdr>
        <w:top w:val="none" w:sz="0" w:space="0" w:color="auto"/>
        <w:left w:val="none" w:sz="0" w:space="0" w:color="auto"/>
        <w:bottom w:val="none" w:sz="0" w:space="0" w:color="auto"/>
        <w:right w:val="none" w:sz="0" w:space="0" w:color="auto"/>
      </w:divBdr>
    </w:div>
    <w:div w:id="258486189">
      <w:bodyDiv w:val="1"/>
      <w:marLeft w:val="0"/>
      <w:marRight w:val="0"/>
      <w:marTop w:val="0"/>
      <w:marBottom w:val="0"/>
      <w:divBdr>
        <w:top w:val="none" w:sz="0" w:space="0" w:color="auto"/>
        <w:left w:val="none" w:sz="0" w:space="0" w:color="auto"/>
        <w:bottom w:val="none" w:sz="0" w:space="0" w:color="auto"/>
        <w:right w:val="none" w:sz="0" w:space="0" w:color="auto"/>
      </w:divBdr>
    </w:div>
    <w:div w:id="261912964">
      <w:bodyDiv w:val="1"/>
      <w:marLeft w:val="0"/>
      <w:marRight w:val="0"/>
      <w:marTop w:val="0"/>
      <w:marBottom w:val="0"/>
      <w:divBdr>
        <w:top w:val="none" w:sz="0" w:space="0" w:color="auto"/>
        <w:left w:val="none" w:sz="0" w:space="0" w:color="auto"/>
        <w:bottom w:val="none" w:sz="0" w:space="0" w:color="auto"/>
        <w:right w:val="none" w:sz="0" w:space="0" w:color="auto"/>
      </w:divBdr>
    </w:div>
    <w:div w:id="274218802">
      <w:bodyDiv w:val="1"/>
      <w:marLeft w:val="0"/>
      <w:marRight w:val="0"/>
      <w:marTop w:val="0"/>
      <w:marBottom w:val="0"/>
      <w:divBdr>
        <w:top w:val="none" w:sz="0" w:space="0" w:color="auto"/>
        <w:left w:val="none" w:sz="0" w:space="0" w:color="auto"/>
        <w:bottom w:val="none" w:sz="0" w:space="0" w:color="auto"/>
        <w:right w:val="none" w:sz="0" w:space="0" w:color="auto"/>
      </w:divBdr>
    </w:div>
    <w:div w:id="281419612">
      <w:bodyDiv w:val="1"/>
      <w:marLeft w:val="0"/>
      <w:marRight w:val="0"/>
      <w:marTop w:val="0"/>
      <w:marBottom w:val="0"/>
      <w:divBdr>
        <w:top w:val="none" w:sz="0" w:space="0" w:color="auto"/>
        <w:left w:val="none" w:sz="0" w:space="0" w:color="auto"/>
        <w:bottom w:val="none" w:sz="0" w:space="0" w:color="auto"/>
        <w:right w:val="none" w:sz="0" w:space="0" w:color="auto"/>
      </w:divBdr>
    </w:div>
    <w:div w:id="294263331">
      <w:bodyDiv w:val="1"/>
      <w:marLeft w:val="0"/>
      <w:marRight w:val="0"/>
      <w:marTop w:val="0"/>
      <w:marBottom w:val="0"/>
      <w:divBdr>
        <w:top w:val="none" w:sz="0" w:space="0" w:color="auto"/>
        <w:left w:val="none" w:sz="0" w:space="0" w:color="auto"/>
        <w:bottom w:val="none" w:sz="0" w:space="0" w:color="auto"/>
        <w:right w:val="none" w:sz="0" w:space="0" w:color="auto"/>
      </w:divBdr>
    </w:div>
    <w:div w:id="313678124">
      <w:bodyDiv w:val="1"/>
      <w:marLeft w:val="0"/>
      <w:marRight w:val="0"/>
      <w:marTop w:val="0"/>
      <w:marBottom w:val="0"/>
      <w:divBdr>
        <w:top w:val="none" w:sz="0" w:space="0" w:color="auto"/>
        <w:left w:val="none" w:sz="0" w:space="0" w:color="auto"/>
        <w:bottom w:val="none" w:sz="0" w:space="0" w:color="auto"/>
        <w:right w:val="none" w:sz="0" w:space="0" w:color="auto"/>
      </w:divBdr>
    </w:div>
    <w:div w:id="340161994">
      <w:bodyDiv w:val="1"/>
      <w:marLeft w:val="0"/>
      <w:marRight w:val="0"/>
      <w:marTop w:val="0"/>
      <w:marBottom w:val="0"/>
      <w:divBdr>
        <w:top w:val="none" w:sz="0" w:space="0" w:color="auto"/>
        <w:left w:val="none" w:sz="0" w:space="0" w:color="auto"/>
        <w:bottom w:val="none" w:sz="0" w:space="0" w:color="auto"/>
        <w:right w:val="none" w:sz="0" w:space="0" w:color="auto"/>
      </w:divBdr>
    </w:div>
    <w:div w:id="350107254">
      <w:bodyDiv w:val="1"/>
      <w:marLeft w:val="0"/>
      <w:marRight w:val="0"/>
      <w:marTop w:val="0"/>
      <w:marBottom w:val="0"/>
      <w:divBdr>
        <w:top w:val="none" w:sz="0" w:space="0" w:color="auto"/>
        <w:left w:val="none" w:sz="0" w:space="0" w:color="auto"/>
        <w:bottom w:val="none" w:sz="0" w:space="0" w:color="auto"/>
        <w:right w:val="none" w:sz="0" w:space="0" w:color="auto"/>
      </w:divBdr>
    </w:div>
    <w:div w:id="350686237">
      <w:bodyDiv w:val="1"/>
      <w:marLeft w:val="0"/>
      <w:marRight w:val="0"/>
      <w:marTop w:val="0"/>
      <w:marBottom w:val="0"/>
      <w:divBdr>
        <w:top w:val="none" w:sz="0" w:space="0" w:color="auto"/>
        <w:left w:val="none" w:sz="0" w:space="0" w:color="auto"/>
        <w:bottom w:val="none" w:sz="0" w:space="0" w:color="auto"/>
        <w:right w:val="none" w:sz="0" w:space="0" w:color="auto"/>
      </w:divBdr>
    </w:div>
    <w:div w:id="355926129">
      <w:bodyDiv w:val="1"/>
      <w:marLeft w:val="0"/>
      <w:marRight w:val="0"/>
      <w:marTop w:val="0"/>
      <w:marBottom w:val="0"/>
      <w:divBdr>
        <w:top w:val="none" w:sz="0" w:space="0" w:color="auto"/>
        <w:left w:val="none" w:sz="0" w:space="0" w:color="auto"/>
        <w:bottom w:val="none" w:sz="0" w:space="0" w:color="auto"/>
        <w:right w:val="none" w:sz="0" w:space="0" w:color="auto"/>
      </w:divBdr>
    </w:div>
    <w:div w:id="393357477">
      <w:bodyDiv w:val="1"/>
      <w:marLeft w:val="0"/>
      <w:marRight w:val="0"/>
      <w:marTop w:val="0"/>
      <w:marBottom w:val="0"/>
      <w:divBdr>
        <w:top w:val="none" w:sz="0" w:space="0" w:color="auto"/>
        <w:left w:val="none" w:sz="0" w:space="0" w:color="auto"/>
        <w:bottom w:val="none" w:sz="0" w:space="0" w:color="auto"/>
        <w:right w:val="none" w:sz="0" w:space="0" w:color="auto"/>
      </w:divBdr>
    </w:div>
    <w:div w:id="419525859">
      <w:bodyDiv w:val="1"/>
      <w:marLeft w:val="0"/>
      <w:marRight w:val="0"/>
      <w:marTop w:val="0"/>
      <w:marBottom w:val="0"/>
      <w:divBdr>
        <w:top w:val="none" w:sz="0" w:space="0" w:color="auto"/>
        <w:left w:val="none" w:sz="0" w:space="0" w:color="auto"/>
        <w:bottom w:val="none" w:sz="0" w:space="0" w:color="auto"/>
        <w:right w:val="none" w:sz="0" w:space="0" w:color="auto"/>
      </w:divBdr>
    </w:div>
    <w:div w:id="430591138">
      <w:bodyDiv w:val="1"/>
      <w:marLeft w:val="0"/>
      <w:marRight w:val="0"/>
      <w:marTop w:val="0"/>
      <w:marBottom w:val="0"/>
      <w:divBdr>
        <w:top w:val="none" w:sz="0" w:space="0" w:color="auto"/>
        <w:left w:val="none" w:sz="0" w:space="0" w:color="auto"/>
        <w:bottom w:val="none" w:sz="0" w:space="0" w:color="auto"/>
        <w:right w:val="none" w:sz="0" w:space="0" w:color="auto"/>
      </w:divBdr>
    </w:div>
    <w:div w:id="439450574">
      <w:bodyDiv w:val="1"/>
      <w:marLeft w:val="0"/>
      <w:marRight w:val="0"/>
      <w:marTop w:val="0"/>
      <w:marBottom w:val="0"/>
      <w:divBdr>
        <w:top w:val="none" w:sz="0" w:space="0" w:color="auto"/>
        <w:left w:val="none" w:sz="0" w:space="0" w:color="auto"/>
        <w:bottom w:val="none" w:sz="0" w:space="0" w:color="auto"/>
        <w:right w:val="none" w:sz="0" w:space="0" w:color="auto"/>
      </w:divBdr>
    </w:div>
    <w:div w:id="445275996">
      <w:bodyDiv w:val="1"/>
      <w:marLeft w:val="0"/>
      <w:marRight w:val="0"/>
      <w:marTop w:val="0"/>
      <w:marBottom w:val="0"/>
      <w:divBdr>
        <w:top w:val="none" w:sz="0" w:space="0" w:color="auto"/>
        <w:left w:val="none" w:sz="0" w:space="0" w:color="auto"/>
        <w:bottom w:val="none" w:sz="0" w:space="0" w:color="auto"/>
        <w:right w:val="none" w:sz="0" w:space="0" w:color="auto"/>
      </w:divBdr>
    </w:div>
    <w:div w:id="464203347">
      <w:bodyDiv w:val="1"/>
      <w:marLeft w:val="0"/>
      <w:marRight w:val="0"/>
      <w:marTop w:val="0"/>
      <w:marBottom w:val="0"/>
      <w:divBdr>
        <w:top w:val="none" w:sz="0" w:space="0" w:color="auto"/>
        <w:left w:val="none" w:sz="0" w:space="0" w:color="auto"/>
        <w:bottom w:val="none" w:sz="0" w:space="0" w:color="auto"/>
        <w:right w:val="none" w:sz="0" w:space="0" w:color="auto"/>
      </w:divBdr>
    </w:div>
    <w:div w:id="467625643">
      <w:bodyDiv w:val="1"/>
      <w:marLeft w:val="0"/>
      <w:marRight w:val="0"/>
      <w:marTop w:val="0"/>
      <w:marBottom w:val="0"/>
      <w:divBdr>
        <w:top w:val="none" w:sz="0" w:space="0" w:color="auto"/>
        <w:left w:val="none" w:sz="0" w:space="0" w:color="auto"/>
        <w:bottom w:val="none" w:sz="0" w:space="0" w:color="auto"/>
        <w:right w:val="none" w:sz="0" w:space="0" w:color="auto"/>
      </w:divBdr>
    </w:div>
    <w:div w:id="474375743">
      <w:bodyDiv w:val="1"/>
      <w:marLeft w:val="0"/>
      <w:marRight w:val="0"/>
      <w:marTop w:val="0"/>
      <w:marBottom w:val="0"/>
      <w:divBdr>
        <w:top w:val="none" w:sz="0" w:space="0" w:color="auto"/>
        <w:left w:val="none" w:sz="0" w:space="0" w:color="auto"/>
        <w:bottom w:val="none" w:sz="0" w:space="0" w:color="auto"/>
        <w:right w:val="none" w:sz="0" w:space="0" w:color="auto"/>
      </w:divBdr>
    </w:div>
    <w:div w:id="475612948">
      <w:bodyDiv w:val="1"/>
      <w:marLeft w:val="0"/>
      <w:marRight w:val="0"/>
      <w:marTop w:val="0"/>
      <w:marBottom w:val="0"/>
      <w:divBdr>
        <w:top w:val="none" w:sz="0" w:space="0" w:color="auto"/>
        <w:left w:val="none" w:sz="0" w:space="0" w:color="auto"/>
        <w:bottom w:val="none" w:sz="0" w:space="0" w:color="auto"/>
        <w:right w:val="none" w:sz="0" w:space="0" w:color="auto"/>
      </w:divBdr>
    </w:div>
    <w:div w:id="494149440">
      <w:bodyDiv w:val="1"/>
      <w:marLeft w:val="0"/>
      <w:marRight w:val="0"/>
      <w:marTop w:val="0"/>
      <w:marBottom w:val="0"/>
      <w:divBdr>
        <w:top w:val="none" w:sz="0" w:space="0" w:color="auto"/>
        <w:left w:val="none" w:sz="0" w:space="0" w:color="auto"/>
        <w:bottom w:val="none" w:sz="0" w:space="0" w:color="auto"/>
        <w:right w:val="none" w:sz="0" w:space="0" w:color="auto"/>
      </w:divBdr>
    </w:div>
    <w:div w:id="495192706">
      <w:bodyDiv w:val="1"/>
      <w:marLeft w:val="0"/>
      <w:marRight w:val="0"/>
      <w:marTop w:val="0"/>
      <w:marBottom w:val="0"/>
      <w:divBdr>
        <w:top w:val="none" w:sz="0" w:space="0" w:color="auto"/>
        <w:left w:val="none" w:sz="0" w:space="0" w:color="auto"/>
        <w:bottom w:val="none" w:sz="0" w:space="0" w:color="auto"/>
        <w:right w:val="none" w:sz="0" w:space="0" w:color="auto"/>
      </w:divBdr>
    </w:div>
    <w:div w:id="499735091">
      <w:bodyDiv w:val="1"/>
      <w:marLeft w:val="0"/>
      <w:marRight w:val="0"/>
      <w:marTop w:val="0"/>
      <w:marBottom w:val="0"/>
      <w:divBdr>
        <w:top w:val="none" w:sz="0" w:space="0" w:color="auto"/>
        <w:left w:val="none" w:sz="0" w:space="0" w:color="auto"/>
        <w:bottom w:val="none" w:sz="0" w:space="0" w:color="auto"/>
        <w:right w:val="none" w:sz="0" w:space="0" w:color="auto"/>
      </w:divBdr>
    </w:div>
    <w:div w:id="518349540">
      <w:bodyDiv w:val="1"/>
      <w:marLeft w:val="0"/>
      <w:marRight w:val="0"/>
      <w:marTop w:val="0"/>
      <w:marBottom w:val="0"/>
      <w:divBdr>
        <w:top w:val="none" w:sz="0" w:space="0" w:color="auto"/>
        <w:left w:val="none" w:sz="0" w:space="0" w:color="auto"/>
        <w:bottom w:val="none" w:sz="0" w:space="0" w:color="auto"/>
        <w:right w:val="none" w:sz="0" w:space="0" w:color="auto"/>
      </w:divBdr>
      <w:divsChild>
        <w:div w:id="1659534345">
          <w:marLeft w:val="0"/>
          <w:marRight w:val="0"/>
          <w:marTop w:val="0"/>
          <w:marBottom w:val="0"/>
          <w:divBdr>
            <w:top w:val="none" w:sz="0" w:space="0" w:color="auto"/>
            <w:left w:val="none" w:sz="0" w:space="0" w:color="auto"/>
            <w:bottom w:val="none" w:sz="0" w:space="0" w:color="auto"/>
            <w:right w:val="none" w:sz="0" w:space="0" w:color="auto"/>
          </w:divBdr>
          <w:divsChild>
            <w:div w:id="1198809314">
              <w:marLeft w:val="0"/>
              <w:marRight w:val="0"/>
              <w:marTop w:val="0"/>
              <w:marBottom w:val="0"/>
              <w:divBdr>
                <w:top w:val="none" w:sz="0" w:space="0" w:color="auto"/>
                <w:left w:val="none" w:sz="0" w:space="0" w:color="auto"/>
                <w:bottom w:val="none" w:sz="0" w:space="0" w:color="auto"/>
                <w:right w:val="none" w:sz="0" w:space="0" w:color="auto"/>
              </w:divBdr>
              <w:divsChild>
                <w:div w:id="1658923933">
                  <w:marLeft w:val="4500"/>
                  <w:marRight w:val="0"/>
                  <w:marTop w:val="0"/>
                  <w:marBottom w:val="0"/>
                  <w:divBdr>
                    <w:top w:val="none" w:sz="0" w:space="0" w:color="auto"/>
                    <w:left w:val="none" w:sz="0" w:space="0" w:color="auto"/>
                    <w:bottom w:val="none" w:sz="0" w:space="0" w:color="auto"/>
                    <w:right w:val="none" w:sz="0" w:space="0" w:color="auto"/>
                  </w:divBdr>
                  <w:divsChild>
                    <w:div w:id="646783241">
                      <w:marLeft w:val="0"/>
                      <w:marRight w:val="0"/>
                      <w:marTop w:val="0"/>
                      <w:marBottom w:val="0"/>
                      <w:divBdr>
                        <w:top w:val="none" w:sz="0" w:space="0" w:color="auto"/>
                        <w:left w:val="none" w:sz="0" w:space="0" w:color="auto"/>
                        <w:bottom w:val="none" w:sz="0" w:space="0" w:color="auto"/>
                        <w:right w:val="none" w:sz="0" w:space="0" w:color="auto"/>
                      </w:divBdr>
                      <w:divsChild>
                        <w:div w:id="1204711036">
                          <w:marLeft w:val="0"/>
                          <w:marRight w:val="0"/>
                          <w:marTop w:val="0"/>
                          <w:marBottom w:val="0"/>
                          <w:divBdr>
                            <w:top w:val="none" w:sz="0" w:space="0" w:color="auto"/>
                            <w:left w:val="none" w:sz="0" w:space="0" w:color="auto"/>
                            <w:bottom w:val="none" w:sz="0" w:space="0" w:color="auto"/>
                            <w:right w:val="none" w:sz="0" w:space="0" w:color="auto"/>
                          </w:divBdr>
                          <w:divsChild>
                            <w:div w:id="399594134">
                              <w:marLeft w:val="0"/>
                              <w:marRight w:val="0"/>
                              <w:marTop w:val="0"/>
                              <w:marBottom w:val="0"/>
                              <w:divBdr>
                                <w:top w:val="none" w:sz="0" w:space="0" w:color="auto"/>
                                <w:left w:val="none" w:sz="0" w:space="0" w:color="auto"/>
                                <w:bottom w:val="none" w:sz="0" w:space="0" w:color="auto"/>
                                <w:right w:val="none" w:sz="0" w:space="0" w:color="auto"/>
                              </w:divBdr>
                            </w:div>
                            <w:div w:id="170066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16206">
      <w:bodyDiv w:val="1"/>
      <w:marLeft w:val="0"/>
      <w:marRight w:val="0"/>
      <w:marTop w:val="0"/>
      <w:marBottom w:val="0"/>
      <w:divBdr>
        <w:top w:val="none" w:sz="0" w:space="0" w:color="auto"/>
        <w:left w:val="none" w:sz="0" w:space="0" w:color="auto"/>
        <w:bottom w:val="none" w:sz="0" w:space="0" w:color="auto"/>
        <w:right w:val="none" w:sz="0" w:space="0" w:color="auto"/>
      </w:divBdr>
    </w:div>
    <w:div w:id="528837071">
      <w:bodyDiv w:val="1"/>
      <w:marLeft w:val="0"/>
      <w:marRight w:val="0"/>
      <w:marTop w:val="0"/>
      <w:marBottom w:val="0"/>
      <w:divBdr>
        <w:top w:val="none" w:sz="0" w:space="0" w:color="auto"/>
        <w:left w:val="none" w:sz="0" w:space="0" w:color="auto"/>
        <w:bottom w:val="none" w:sz="0" w:space="0" w:color="auto"/>
        <w:right w:val="none" w:sz="0" w:space="0" w:color="auto"/>
      </w:divBdr>
    </w:div>
    <w:div w:id="551573479">
      <w:bodyDiv w:val="1"/>
      <w:marLeft w:val="0"/>
      <w:marRight w:val="0"/>
      <w:marTop w:val="0"/>
      <w:marBottom w:val="0"/>
      <w:divBdr>
        <w:top w:val="none" w:sz="0" w:space="0" w:color="auto"/>
        <w:left w:val="none" w:sz="0" w:space="0" w:color="auto"/>
        <w:bottom w:val="none" w:sz="0" w:space="0" w:color="auto"/>
        <w:right w:val="none" w:sz="0" w:space="0" w:color="auto"/>
      </w:divBdr>
    </w:div>
    <w:div w:id="564023668">
      <w:bodyDiv w:val="1"/>
      <w:marLeft w:val="0"/>
      <w:marRight w:val="0"/>
      <w:marTop w:val="0"/>
      <w:marBottom w:val="0"/>
      <w:divBdr>
        <w:top w:val="none" w:sz="0" w:space="0" w:color="auto"/>
        <w:left w:val="none" w:sz="0" w:space="0" w:color="auto"/>
        <w:bottom w:val="none" w:sz="0" w:space="0" w:color="auto"/>
        <w:right w:val="none" w:sz="0" w:space="0" w:color="auto"/>
      </w:divBdr>
    </w:div>
    <w:div w:id="615717541">
      <w:bodyDiv w:val="1"/>
      <w:marLeft w:val="0"/>
      <w:marRight w:val="0"/>
      <w:marTop w:val="0"/>
      <w:marBottom w:val="0"/>
      <w:divBdr>
        <w:top w:val="none" w:sz="0" w:space="0" w:color="auto"/>
        <w:left w:val="none" w:sz="0" w:space="0" w:color="auto"/>
        <w:bottom w:val="none" w:sz="0" w:space="0" w:color="auto"/>
        <w:right w:val="none" w:sz="0" w:space="0" w:color="auto"/>
      </w:divBdr>
    </w:div>
    <w:div w:id="630090711">
      <w:bodyDiv w:val="1"/>
      <w:marLeft w:val="0"/>
      <w:marRight w:val="0"/>
      <w:marTop w:val="0"/>
      <w:marBottom w:val="0"/>
      <w:divBdr>
        <w:top w:val="none" w:sz="0" w:space="0" w:color="auto"/>
        <w:left w:val="none" w:sz="0" w:space="0" w:color="auto"/>
        <w:bottom w:val="none" w:sz="0" w:space="0" w:color="auto"/>
        <w:right w:val="none" w:sz="0" w:space="0" w:color="auto"/>
      </w:divBdr>
    </w:div>
    <w:div w:id="632248337">
      <w:bodyDiv w:val="1"/>
      <w:marLeft w:val="0"/>
      <w:marRight w:val="0"/>
      <w:marTop w:val="0"/>
      <w:marBottom w:val="0"/>
      <w:divBdr>
        <w:top w:val="none" w:sz="0" w:space="0" w:color="auto"/>
        <w:left w:val="none" w:sz="0" w:space="0" w:color="auto"/>
        <w:bottom w:val="none" w:sz="0" w:space="0" w:color="auto"/>
        <w:right w:val="none" w:sz="0" w:space="0" w:color="auto"/>
      </w:divBdr>
    </w:div>
    <w:div w:id="639849211">
      <w:bodyDiv w:val="1"/>
      <w:marLeft w:val="0"/>
      <w:marRight w:val="0"/>
      <w:marTop w:val="0"/>
      <w:marBottom w:val="0"/>
      <w:divBdr>
        <w:top w:val="none" w:sz="0" w:space="0" w:color="auto"/>
        <w:left w:val="none" w:sz="0" w:space="0" w:color="auto"/>
        <w:bottom w:val="none" w:sz="0" w:space="0" w:color="auto"/>
        <w:right w:val="none" w:sz="0" w:space="0" w:color="auto"/>
      </w:divBdr>
    </w:div>
    <w:div w:id="652174071">
      <w:bodyDiv w:val="1"/>
      <w:marLeft w:val="0"/>
      <w:marRight w:val="0"/>
      <w:marTop w:val="0"/>
      <w:marBottom w:val="0"/>
      <w:divBdr>
        <w:top w:val="none" w:sz="0" w:space="0" w:color="auto"/>
        <w:left w:val="none" w:sz="0" w:space="0" w:color="auto"/>
        <w:bottom w:val="none" w:sz="0" w:space="0" w:color="auto"/>
        <w:right w:val="none" w:sz="0" w:space="0" w:color="auto"/>
      </w:divBdr>
    </w:div>
    <w:div w:id="663899100">
      <w:bodyDiv w:val="1"/>
      <w:marLeft w:val="0"/>
      <w:marRight w:val="0"/>
      <w:marTop w:val="0"/>
      <w:marBottom w:val="0"/>
      <w:divBdr>
        <w:top w:val="none" w:sz="0" w:space="0" w:color="auto"/>
        <w:left w:val="none" w:sz="0" w:space="0" w:color="auto"/>
        <w:bottom w:val="none" w:sz="0" w:space="0" w:color="auto"/>
        <w:right w:val="none" w:sz="0" w:space="0" w:color="auto"/>
      </w:divBdr>
    </w:div>
    <w:div w:id="680358310">
      <w:bodyDiv w:val="1"/>
      <w:marLeft w:val="0"/>
      <w:marRight w:val="0"/>
      <w:marTop w:val="0"/>
      <w:marBottom w:val="0"/>
      <w:divBdr>
        <w:top w:val="none" w:sz="0" w:space="0" w:color="auto"/>
        <w:left w:val="none" w:sz="0" w:space="0" w:color="auto"/>
        <w:bottom w:val="none" w:sz="0" w:space="0" w:color="auto"/>
        <w:right w:val="none" w:sz="0" w:space="0" w:color="auto"/>
      </w:divBdr>
    </w:div>
    <w:div w:id="716123372">
      <w:bodyDiv w:val="1"/>
      <w:marLeft w:val="0"/>
      <w:marRight w:val="0"/>
      <w:marTop w:val="0"/>
      <w:marBottom w:val="0"/>
      <w:divBdr>
        <w:top w:val="none" w:sz="0" w:space="0" w:color="auto"/>
        <w:left w:val="none" w:sz="0" w:space="0" w:color="auto"/>
        <w:bottom w:val="none" w:sz="0" w:space="0" w:color="auto"/>
        <w:right w:val="none" w:sz="0" w:space="0" w:color="auto"/>
      </w:divBdr>
    </w:div>
    <w:div w:id="719477684">
      <w:bodyDiv w:val="1"/>
      <w:marLeft w:val="0"/>
      <w:marRight w:val="0"/>
      <w:marTop w:val="0"/>
      <w:marBottom w:val="0"/>
      <w:divBdr>
        <w:top w:val="none" w:sz="0" w:space="0" w:color="auto"/>
        <w:left w:val="none" w:sz="0" w:space="0" w:color="auto"/>
        <w:bottom w:val="none" w:sz="0" w:space="0" w:color="auto"/>
        <w:right w:val="none" w:sz="0" w:space="0" w:color="auto"/>
      </w:divBdr>
    </w:div>
    <w:div w:id="732775654">
      <w:bodyDiv w:val="1"/>
      <w:marLeft w:val="0"/>
      <w:marRight w:val="0"/>
      <w:marTop w:val="0"/>
      <w:marBottom w:val="0"/>
      <w:divBdr>
        <w:top w:val="none" w:sz="0" w:space="0" w:color="auto"/>
        <w:left w:val="none" w:sz="0" w:space="0" w:color="auto"/>
        <w:bottom w:val="none" w:sz="0" w:space="0" w:color="auto"/>
        <w:right w:val="none" w:sz="0" w:space="0" w:color="auto"/>
      </w:divBdr>
    </w:div>
    <w:div w:id="744186452">
      <w:bodyDiv w:val="1"/>
      <w:marLeft w:val="0"/>
      <w:marRight w:val="0"/>
      <w:marTop w:val="0"/>
      <w:marBottom w:val="0"/>
      <w:divBdr>
        <w:top w:val="none" w:sz="0" w:space="0" w:color="auto"/>
        <w:left w:val="none" w:sz="0" w:space="0" w:color="auto"/>
        <w:bottom w:val="none" w:sz="0" w:space="0" w:color="auto"/>
        <w:right w:val="none" w:sz="0" w:space="0" w:color="auto"/>
      </w:divBdr>
    </w:div>
    <w:div w:id="746002944">
      <w:bodyDiv w:val="1"/>
      <w:marLeft w:val="0"/>
      <w:marRight w:val="0"/>
      <w:marTop w:val="0"/>
      <w:marBottom w:val="0"/>
      <w:divBdr>
        <w:top w:val="none" w:sz="0" w:space="0" w:color="auto"/>
        <w:left w:val="none" w:sz="0" w:space="0" w:color="auto"/>
        <w:bottom w:val="none" w:sz="0" w:space="0" w:color="auto"/>
        <w:right w:val="none" w:sz="0" w:space="0" w:color="auto"/>
      </w:divBdr>
    </w:div>
    <w:div w:id="814642328">
      <w:bodyDiv w:val="1"/>
      <w:marLeft w:val="0"/>
      <w:marRight w:val="0"/>
      <w:marTop w:val="0"/>
      <w:marBottom w:val="0"/>
      <w:divBdr>
        <w:top w:val="none" w:sz="0" w:space="0" w:color="auto"/>
        <w:left w:val="none" w:sz="0" w:space="0" w:color="auto"/>
        <w:bottom w:val="none" w:sz="0" w:space="0" w:color="auto"/>
        <w:right w:val="none" w:sz="0" w:space="0" w:color="auto"/>
      </w:divBdr>
    </w:div>
    <w:div w:id="820463658">
      <w:bodyDiv w:val="1"/>
      <w:marLeft w:val="0"/>
      <w:marRight w:val="0"/>
      <w:marTop w:val="0"/>
      <w:marBottom w:val="0"/>
      <w:divBdr>
        <w:top w:val="none" w:sz="0" w:space="0" w:color="auto"/>
        <w:left w:val="none" w:sz="0" w:space="0" w:color="auto"/>
        <w:bottom w:val="none" w:sz="0" w:space="0" w:color="auto"/>
        <w:right w:val="none" w:sz="0" w:space="0" w:color="auto"/>
      </w:divBdr>
    </w:div>
    <w:div w:id="875655070">
      <w:bodyDiv w:val="1"/>
      <w:marLeft w:val="0"/>
      <w:marRight w:val="0"/>
      <w:marTop w:val="0"/>
      <w:marBottom w:val="0"/>
      <w:divBdr>
        <w:top w:val="none" w:sz="0" w:space="0" w:color="auto"/>
        <w:left w:val="none" w:sz="0" w:space="0" w:color="auto"/>
        <w:bottom w:val="none" w:sz="0" w:space="0" w:color="auto"/>
        <w:right w:val="none" w:sz="0" w:space="0" w:color="auto"/>
      </w:divBdr>
    </w:div>
    <w:div w:id="881939069">
      <w:bodyDiv w:val="1"/>
      <w:marLeft w:val="0"/>
      <w:marRight w:val="0"/>
      <w:marTop w:val="0"/>
      <w:marBottom w:val="0"/>
      <w:divBdr>
        <w:top w:val="none" w:sz="0" w:space="0" w:color="auto"/>
        <w:left w:val="none" w:sz="0" w:space="0" w:color="auto"/>
        <w:bottom w:val="none" w:sz="0" w:space="0" w:color="auto"/>
        <w:right w:val="none" w:sz="0" w:space="0" w:color="auto"/>
      </w:divBdr>
    </w:div>
    <w:div w:id="925385497">
      <w:bodyDiv w:val="1"/>
      <w:marLeft w:val="0"/>
      <w:marRight w:val="0"/>
      <w:marTop w:val="0"/>
      <w:marBottom w:val="0"/>
      <w:divBdr>
        <w:top w:val="none" w:sz="0" w:space="0" w:color="auto"/>
        <w:left w:val="none" w:sz="0" w:space="0" w:color="auto"/>
        <w:bottom w:val="none" w:sz="0" w:space="0" w:color="auto"/>
        <w:right w:val="none" w:sz="0" w:space="0" w:color="auto"/>
      </w:divBdr>
    </w:div>
    <w:div w:id="935788555">
      <w:bodyDiv w:val="1"/>
      <w:marLeft w:val="0"/>
      <w:marRight w:val="0"/>
      <w:marTop w:val="0"/>
      <w:marBottom w:val="0"/>
      <w:divBdr>
        <w:top w:val="none" w:sz="0" w:space="0" w:color="auto"/>
        <w:left w:val="none" w:sz="0" w:space="0" w:color="auto"/>
        <w:bottom w:val="none" w:sz="0" w:space="0" w:color="auto"/>
        <w:right w:val="none" w:sz="0" w:space="0" w:color="auto"/>
      </w:divBdr>
    </w:div>
    <w:div w:id="953750293">
      <w:bodyDiv w:val="1"/>
      <w:marLeft w:val="0"/>
      <w:marRight w:val="0"/>
      <w:marTop w:val="0"/>
      <w:marBottom w:val="0"/>
      <w:divBdr>
        <w:top w:val="none" w:sz="0" w:space="0" w:color="auto"/>
        <w:left w:val="none" w:sz="0" w:space="0" w:color="auto"/>
        <w:bottom w:val="none" w:sz="0" w:space="0" w:color="auto"/>
        <w:right w:val="none" w:sz="0" w:space="0" w:color="auto"/>
      </w:divBdr>
    </w:div>
    <w:div w:id="978268825">
      <w:bodyDiv w:val="1"/>
      <w:marLeft w:val="0"/>
      <w:marRight w:val="0"/>
      <w:marTop w:val="0"/>
      <w:marBottom w:val="0"/>
      <w:divBdr>
        <w:top w:val="none" w:sz="0" w:space="0" w:color="auto"/>
        <w:left w:val="none" w:sz="0" w:space="0" w:color="auto"/>
        <w:bottom w:val="none" w:sz="0" w:space="0" w:color="auto"/>
        <w:right w:val="none" w:sz="0" w:space="0" w:color="auto"/>
      </w:divBdr>
    </w:div>
    <w:div w:id="985282721">
      <w:bodyDiv w:val="1"/>
      <w:marLeft w:val="0"/>
      <w:marRight w:val="0"/>
      <w:marTop w:val="0"/>
      <w:marBottom w:val="0"/>
      <w:divBdr>
        <w:top w:val="none" w:sz="0" w:space="0" w:color="auto"/>
        <w:left w:val="none" w:sz="0" w:space="0" w:color="auto"/>
        <w:bottom w:val="none" w:sz="0" w:space="0" w:color="auto"/>
        <w:right w:val="none" w:sz="0" w:space="0" w:color="auto"/>
      </w:divBdr>
    </w:div>
    <w:div w:id="1015575545">
      <w:bodyDiv w:val="1"/>
      <w:marLeft w:val="0"/>
      <w:marRight w:val="0"/>
      <w:marTop w:val="0"/>
      <w:marBottom w:val="0"/>
      <w:divBdr>
        <w:top w:val="none" w:sz="0" w:space="0" w:color="auto"/>
        <w:left w:val="none" w:sz="0" w:space="0" w:color="auto"/>
        <w:bottom w:val="none" w:sz="0" w:space="0" w:color="auto"/>
        <w:right w:val="none" w:sz="0" w:space="0" w:color="auto"/>
      </w:divBdr>
    </w:div>
    <w:div w:id="1026906874">
      <w:bodyDiv w:val="1"/>
      <w:marLeft w:val="0"/>
      <w:marRight w:val="0"/>
      <w:marTop w:val="0"/>
      <w:marBottom w:val="0"/>
      <w:divBdr>
        <w:top w:val="none" w:sz="0" w:space="0" w:color="auto"/>
        <w:left w:val="none" w:sz="0" w:space="0" w:color="auto"/>
        <w:bottom w:val="none" w:sz="0" w:space="0" w:color="auto"/>
        <w:right w:val="none" w:sz="0" w:space="0" w:color="auto"/>
      </w:divBdr>
    </w:div>
    <w:div w:id="1041443261">
      <w:bodyDiv w:val="1"/>
      <w:marLeft w:val="0"/>
      <w:marRight w:val="0"/>
      <w:marTop w:val="0"/>
      <w:marBottom w:val="0"/>
      <w:divBdr>
        <w:top w:val="none" w:sz="0" w:space="0" w:color="auto"/>
        <w:left w:val="none" w:sz="0" w:space="0" w:color="auto"/>
        <w:bottom w:val="none" w:sz="0" w:space="0" w:color="auto"/>
        <w:right w:val="none" w:sz="0" w:space="0" w:color="auto"/>
      </w:divBdr>
    </w:div>
    <w:div w:id="1043484986">
      <w:bodyDiv w:val="1"/>
      <w:marLeft w:val="0"/>
      <w:marRight w:val="0"/>
      <w:marTop w:val="0"/>
      <w:marBottom w:val="0"/>
      <w:divBdr>
        <w:top w:val="none" w:sz="0" w:space="0" w:color="auto"/>
        <w:left w:val="none" w:sz="0" w:space="0" w:color="auto"/>
        <w:bottom w:val="none" w:sz="0" w:space="0" w:color="auto"/>
        <w:right w:val="none" w:sz="0" w:space="0" w:color="auto"/>
      </w:divBdr>
    </w:div>
    <w:div w:id="1046836319">
      <w:bodyDiv w:val="1"/>
      <w:marLeft w:val="0"/>
      <w:marRight w:val="0"/>
      <w:marTop w:val="0"/>
      <w:marBottom w:val="0"/>
      <w:divBdr>
        <w:top w:val="none" w:sz="0" w:space="0" w:color="auto"/>
        <w:left w:val="none" w:sz="0" w:space="0" w:color="auto"/>
        <w:bottom w:val="none" w:sz="0" w:space="0" w:color="auto"/>
        <w:right w:val="none" w:sz="0" w:space="0" w:color="auto"/>
      </w:divBdr>
    </w:div>
    <w:div w:id="1047725893">
      <w:bodyDiv w:val="1"/>
      <w:marLeft w:val="0"/>
      <w:marRight w:val="0"/>
      <w:marTop w:val="0"/>
      <w:marBottom w:val="0"/>
      <w:divBdr>
        <w:top w:val="none" w:sz="0" w:space="0" w:color="auto"/>
        <w:left w:val="none" w:sz="0" w:space="0" w:color="auto"/>
        <w:bottom w:val="none" w:sz="0" w:space="0" w:color="auto"/>
        <w:right w:val="none" w:sz="0" w:space="0" w:color="auto"/>
      </w:divBdr>
    </w:div>
    <w:div w:id="1067846757">
      <w:bodyDiv w:val="1"/>
      <w:marLeft w:val="0"/>
      <w:marRight w:val="0"/>
      <w:marTop w:val="0"/>
      <w:marBottom w:val="0"/>
      <w:divBdr>
        <w:top w:val="none" w:sz="0" w:space="0" w:color="auto"/>
        <w:left w:val="none" w:sz="0" w:space="0" w:color="auto"/>
        <w:bottom w:val="none" w:sz="0" w:space="0" w:color="auto"/>
        <w:right w:val="none" w:sz="0" w:space="0" w:color="auto"/>
      </w:divBdr>
    </w:div>
    <w:div w:id="1075319877">
      <w:bodyDiv w:val="1"/>
      <w:marLeft w:val="0"/>
      <w:marRight w:val="0"/>
      <w:marTop w:val="0"/>
      <w:marBottom w:val="0"/>
      <w:divBdr>
        <w:top w:val="none" w:sz="0" w:space="0" w:color="auto"/>
        <w:left w:val="none" w:sz="0" w:space="0" w:color="auto"/>
        <w:bottom w:val="none" w:sz="0" w:space="0" w:color="auto"/>
        <w:right w:val="none" w:sz="0" w:space="0" w:color="auto"/>
      </w:divBdr>
    </w:div>
    <w:div w:id="1081490834">
      <w:bodyDiv w:val="1"/>
      <w:marLeft w:val="0"/>
      <w:marRight w:val="0"/>
      <w:marTop w:val="0"/>
      <w:marBottom w:val="0"/>
      <w:divBdr>
        <w:top w:val="none" w:sz="0" w:space="0" w:color="auto"/>
        <w:left w:val="none" w:sz="0" w:space="0" w:color="auto"/>
        <w:bottom w:val="none" w:sz="0" w:space="0" w:color="auto"/>
        <w:right w:val="none" w:sz="0" w:space="0" w:color="auto"/>
      </w:divBdr>
    </w:div>
    <w:div w:id="1099835450">
      <w:bodyDiv w:val="1"/>
      <w:marLeft w:val="0"/>
      <w:marRight w:val="0"/>
      <w:marTop w:val="0"/>
      <w:marBottom w:val="0"/>
      <w:divBdr>
        <w:top w:val="none" w:sz="0" w:space="0" w:color="auto"/>
        <w:left w:val="none" w:sz="0" w:space="0" w:color="auto"/>
        <w:bottom w:val="none" w:sz="0" w:space="0" w:color="auto"/>
        <w:right w:val="none" w:sz="0" w:space="0" w:color="auto"/>
      </w:divBdr>
    </w:div>
    <w:div w:id="1104499621">
      <w:bodyDiv w:val="1"/>
      <w:marLeft w:val="0"/>
      <w:marRight w:val="0"/>
      <w:marTop w:val="0"/>
      <w:marBottom w:val="0"/>
      <w:divBdr>
        <w:top w:val="none" w:sz="0" w:space="0" w:color="auto"/>
        <w:left w:val="none" w:sz="0" w:space="0" w:color="auto"/>
        <w:bottom w:val="none" w:sz="0" w:space="0" w:color="auto"/>
        <w:right w:val="none" w:sz="0" w:space="0" w:color="auto"/>
      </w:divBdr>
    </w:div>
    <w:div w:id="1137727242">
      <w:bodyDiv w:val="1"/>
      <w:marLeft w:val="0"/>
      <w:marRight w:val="0"/>
      <w:marTop w:val="0"/>
      <w:marBottom w:val="0"/>
      <w:divBdr>
        <w:top w:val="none" w:sz="0" w:space="0" w:color="auto"/>
        <w:left w:val="none" w:sz="0" w:space="0" w:color="auto"/>
        <w:bottom w:val="none" w:sz="0" w:space="0" w:color="auto"/>
        <w:right w:val="none" w:sz="0" w:space="0" w:color="auto"/>
      </w:divBdr>
    </w:div>
    <w:div w:id="1150100306">
      <w:bodyDiv w:val="1"/>
      <w:marLeft w:val="0"/>
      <w:marRight w:val="0"/>
      <w:marTop w:val="0"/>
      <w:marBottom w:val="0"/>
      <w:divBdr>
        <w:top w:val="none" w:sz="0" w:space="0" w:color="auto"/>
        <w:left w:val="none" w:sz="0" w:space="0" w:color="auto"/>
        <w:bottom w:val="none" w:sz="0" w:space="0" w:color="auto"/>
        <w:right w:val="none" w:sz="0" w:space="0" w:color="auto"/>
      </w:divBdr>
    </w:div>
    <w:div w:id="1157767210">
      <w:bodyDiv w:val="1"/>
      <w:marLeft w:val="0"/>
      <w:marRight w:val="0"/>
      <w:marTop w:val="0"/>
      <w:marBottom w:val="0"/>
      <w:divBdr>
        <w:top w:val="none" w:sz="0" w:space="0" w:color="auto"/>
        <w:left w:val="none" w:sz="0" w:space="0" w:color="auto"/>
        <w:bottom w:val="none" w:sz="0" w:space="0" w:color="auto"/>
        <w:right w:val="none" w:sz="0" w:space="0" w:color="auto"/>
      </w:divBdr>
    </w:div>
    <w:div w:id="1183589499">
      <w:bodyDiv w:val="1"/>
      <w:marLeft w:val="0"/>
      <w:marRight w:val="0"/>
      <w:marTop w:val="0"/>
      <w:marBottom w:val="0"/>
      <w:divBdr>
        <w:top w:val="none" w:sz="0" w:space="0" w:color="auto"/>
        <w:left w:val="none" w:sz="0" w:space="0" w:color="auto"/>
        <w:bottom w:val="none" w:sz="0" w:space="0" w:color="auto"/>
        <w:right w:val="none" w:sz="0" w:space="0" w:color="auto"/>
      </w:divBdr>
    </w:div>
    <w:div w:id="1191452145">
      <w:bodyDiv w:val="1"/>
      <w:marLeft w:val="0"/>
      <w:marRight w:val="0"/>
      <w:marTop w:val="0"/>
      <w:marBottom w:val="0"/>
      <w:divBdr>
        <w:top w:val="none" w:sz="0" w:space="0" w:color="auto"/>
        <w:left w:val="none" w:sz="0" w:space="0" w:color="auto"/>
        <w:bottom w:val="none" w:sz="0" w:space="0" w:color="auto"/>
        <w:right w:val="none" w:sz="0" w:space="0" w:color="auto"/>
      </w:divBdr>
    </w:div>
    <w:div w:id="1221551325">
      <w:bodyDiv w:val="1"/>
      <w:marLeft w:val="0"/>
      <w:marRight w:val="0"/>
      <w:marTop w:val="0"/>
      <w:marBottom w:val="0"/>
      <w:divBdr>
        <w:top w:val="none" w:sz="0" w:space="0" w:color="auto"/>
        <w:left w:val="none" w:sz="0" w:space="0" w:color="auto"/>
        <w:bottom w:val="none" w:sz="0" w:space="0" w:color="auto"/>
        <w:right w:val="none" w:sz="0" w:space="0" w:color="auto"/>
      </w:divBdr>
    </w:div>
    <w:div w:id="1332223489">
      <w:bodyDiv w:val="1"/>
      <w:marLeft w:val="0"/>
      <w:marRight w:val="0"/>
      <w:marTop w:val="0"/>
      <w:marBottom w:val="0"/>
      <w:divBdr>
        <w:top w:val="none" w:sz="0" w:space="0" w:color="auto"/>
        <w:left w:val="none" w:sz="0" w:space="0" w:color="auto"/>
        <w:bottom w:val="none" w:sz="0" w:space="0" w:color="auto"/>
        <w:right w:val="none" w:sz="0" w:space="0" w:color="auto"/>
      </w:divBdr>
    </w:div>
    <w:div w:id="1336808665">
      <w:bodyDiv w:val="1"/>
      <w:marLeft w:val="0"/>
      <w:marRight w:val="0"/>
      <w:marTop w:val="0"/>
      <w:marBottom w:val="0"/>
      <w:divBdr>
        <w:top w:val="none" w:sz="0" w:space="0" w:color="auto"/>
        <w:left w:val="none" w:sz="0" w:space="0" w:color="auto"/>
        <w:bottom w:val="none" w:sz="0" w:space="0" w:color="auto"/>
        <w:right w:val="none" w:sz="0" w:space="0" w:color="auto"/>
      </w:divBdr>
    </w:div>
    <w:div w:id="1340740958">
      <w:bodyDiv w:val="1"/>
      <w:marLeft w:val="0"/>
      <w:marRight w:val="0"/>
      <w:marTop w:val="0"/>
      <w:marBottom w:val="0"/>
      <w:divBdr>
        <w:top w:val="none" w:sz="0" w:space="0" w:color="auto"/>
        <w:left w:val="none" w:sz="0" w:space="0" w:color="auto"/>
        <w:bottom w:val="none" w:sz="0" w:space="0" w:color="auto"/>
        <w:right w:val="none" w:sz="0" w:space="0" w:color="auto"/>
      </w:divBdr>
    </w:div>
    <w:div w:id="1351831834">
      <w:bodyDiv w:val="1"/>
      <w:marLeft w:val="0"/>
      <w:marRight w:val="0"/>
      <w:marTop w:val="0"/>
      <w:marBottom w:val="0"/>
      <w:divBdr>
        <w:top w:val="none" w:sz="0" w:space="0" w:color="auto"/>
        <w:left w:val="none" w:sz="0" w:space="0" w:color="auto"/>
        <w:bottom w:val="none" w:sz="0" w:space="0" w:color="auto"/>
        <w:right w:val="none" w:sz="0" w:space="0" w:color="auto"/>
      </w:divBdr>
    </w:div>
    <w:div w:id="1353724286">
      <w:bodyDiv w:val="1"/>
      <w:marLeft w:val="0"/>
      <w:marRight w:val="0"/>
      <w:marTop w:val="0"/>
      <w:marBottom w:val="0"/>
      <w:divBdr>
        <w:top w:val="none" w:sz="0" w:space="0" w:color="auto"/>
        <w:left w:val="none" w:sz="0" w:space="0" w:color="auto"/>
        <w:bottom w:val="none" w:sz="0" w:space="0" w:color="auto"/>
        <w:right w:val="none" w:sz="0" w:space="0" w:color="auto"/>
      </w:divBdr>
    </w:div>
    <w:div w:id="1362172070">
      <w:bodyDiv w:val="1"/>
      <w:marLeft w:val="0"/>
      <w:marRight w:val="0"/>
      <w:marTop w:val="0"/>
      <w:marBottom w:val="0"/>
      <w:divBdr>
        <w:top w:val="none" w:sz="0" w:space="0" w:color="auto"/>
        <w:left w:val="none" w:sz="0" w:space="0" w:color="auto"/>
        <w:bottom w:val="none" w:sz="0" w:space="0" w:color="auto"/>
        <w:right w:val="none" w:sz="0" w:space="0" w:color="auto"/>
      </w:divBdr>
    </w:div>
    <w:div w:id="1369144331">
      <w:bodyDiv w:val="1"/>
      <w:marLeft w:val="0"/>
      <w:marRight w:val="0"/>
      <w:marTop w:val="0"/>
      <w:marBottom w:val="0"/>
      <w:divBdr>
        <w:top w:val="none" w:sz="0" w:space="0" w:color="auto"/>
        <w:left w:val="none" w:sz="0" w:space="0" w:color="auto"/>
        <w:bottom w:val="none" w:sz="0" w:space="0" w:color="auto"/>
        <w:right w:val="none" w:sz="0" w:space="0" w:color="auto"/>
      </w:divBdr>
    </w:div>
    <w:div w:id="1384792762">
      <w:bodyDiv w:val="1"/>
      <w:marLeft w:val="0"/>
      <w:marRight w:val="0"/>
      <w:marTop w:val="0"/>
      <w:marBottom w:val="0"/>
      <w:divBdr>
        <w:top w:val="none" w:sz="0" w:space="0" w:color="auto"/>
        <w:left w:val="none" w:sz="0" w:space="0" w:color="auto"/>
        <w:bottom w:val="none" w:sz="0" w:space="0" w:color="auto"/>
        <w:right w:val="none" w:sz="0" w:space="0" w:color="auto"/>
      </w:divBdr>
    </w:div>
    <w:div w:id="1461265362">
      <w:bodyDiv w:val="1"/>
      <w:marLeft w:val="0"/>
      <w:marRight w:val="0"/>
      <w:marTop w:val="0"/>
      <w:marBottom w:val="0"/>
      <w:divBdr>
        <w:top w:val="none" w:sz="0" w:space="0" w:color="auto"/>
        <w:left w:val="none" w:sz="0" w:space="0" w:color="auto"/>
        <w:bottom w:val="none" w:sz="0" w:space="0" w:color="auto"/>
        <w:right w:val="none" w:sz="0" w:space="0" w:color="auto"/>
      </w:divBdr>
    </w:div>
    <w:div w:id="1469319240">
      <w:bodyDiv w:val="1"/>
      <w:marLeft w:val="0"/>
      <w:marRight w:val="0"/>
      <w:marTop w:val="0"/>
      <w:marBottom w:val="0"/>
      <w:divBdr>
        <w:top w:val="none" w:sz="0" w:space="0" w:color="auto"/>
        <w:left w:val="none" w:sz="0" w:space="0" w:color="auto"/>
        <w:bottom w:val="none" w:sz="0" w:space="0" w:color="auto"/>
        <w:right w:val="none" w:sz="0" w:space="0" w:color="auto"/>
      </w:divBdr>
    </w:div>
    <w:div w:id="1471749194">
      <w:bodyDiv w:val="1"/>
      <w:marLeft w:val="0"/>
      <w:marRight w:val="0"/>
      <w:marTop w:val="0"/>
      <w:marBottom w:val="0"/>
      <w:divBdr>
        <w:top w:val="none" w:sz="0" w:space="0" w:color="auto"/>
        <w:left w:val="none" w:sz="0" w:space="0" w:color="auto"/>
        <w:bottom w:val="none" w:sz="0" w:space="0" w:color="auto"/>
        <w:right w:val="none" w:sz="0" w:space="0" w:color="auto"/>
      </w:divBdr>
    </w:div>
    <w:div w:id="1487552762">
      <w:bodyDiv w:val="1"/>
      <w:marLeft w:val="0"/>
      <w:marRight w:val="0"/>
      <w:marTop w:val="0"/>
      <w:marBottom w:val="0"/>
      <w:divBdr>
        <w:top w:val="none" w:sz="0" w:space="0" w:color="auto"/>
        <w:left w:val="none" w:sz="0" w:space="0" w:color="auto"/>
        <w:bottom w:val="none" w:sz="0" w:space="0" w:color="auto"/>
        <w:right w:val="none" w:sz="0" w:space="0" w:color="auto"/>
      </w:divBdr>
    </w:div>
    <w:div w:id="1489205236">
      <w:bodyDiv w:val="1"/>
      <w:marLeft w:val="0"/>
      <w:marRight w:val="0"/>
      <w:marTop w:val="0"/>
      <w:marBottom w:val="0"/>
      <w:divBdr>
        <w:top w:val="none" w:sz="0" w:space="0" w:color="auto"/>
        <w:left w:val="none" w:sz="0" w:space="0" w:color="auto"/>
        <w:bottom w:val="none" w:sz="0" w:space="0" w:color="auto"/>
        <w:right w:val="none" w:sz="0" w:space="0" w:color="auto"/>
      </w:divBdr>
    </w:div>
    <w:div w:id="1502313311">
      <w:bodyDiv w:val="1"/>
      <w:marLeft w:val="0"/>
      <w:marRight w:val="0"/>
      <w:marTop w:val="0"/>
      <w:marBottom w:val="0"/>
      <w:divBdr>
        <w:top w:val="none" w:sz="0" w:space="0" w:color="auto"/>
        <w:left w:val="none" w:sz="0" w:space="0" w:color="auto"/>
        <w:bottom w:val="none" w:sz="0" w:space="0" w:color="auto"/>
        <w:right w:val="none" w:sz="0" w:space="0" w:color="auto"/>
      </w:divBdr>
    </w:div>
    <w:div w:id="1521895377">
      <w:bodyDiv w:val="1"/>
      <w:marLeft w:val="0"/>
      <w:marRight w:val="0"/>
      <w:marTop w:val="0"/>
      <w:marBottom w:val="0"/>
      <w:divBdr>
        <w:top w:val="none" w:sz="0" w:space="0" w:color="auto"/>
        <w:left w:val="none" w:sz="0" w:space="0" w:color="auto"/>
        <w:bottom w:val="none" w:sz="0" w:space="0" w:color="auto"/>
        <w:right w:val="none" w:sz="0" w:space="0" w:color="auto"/>
      </w:divBdr>
    </w:div>
    <w:div w:id="1523712218">
      <w:bodyDiv w:val="1"/>
      <w:marLeft w:val="0"/>
      <w:marRight w:val="0"/>
      <w:marTop w:val="0"/>
      <w:marBottom w:val="0"/>
      <w:divBdr>
        <w:top w:val="none" w:sz="0" w:space="0" w:color="auto"/>
        <w:left w:val="none" w:sz="0" w:space="0" w:color="auto"/>
        <w:bottom w:val="none" w:sz="0" w:space="0" w:color="auto"/>
        <w:right w:val="none" w:sz="0" w:space="0" w:color="auto"/>
      </w:divBdr>
    </w:div>
    <w:div w:id="1596674624">
      <w:bodyDiv w:val="1"/>
      <w:marLeft w:val="0"/>
      <w:marRight w:val="0"/>
      <w:marTop w:val="0"/>
      <w:marBottom w:val="0"/>
      <w:divBdr>
        <w:top w:val="none" w:sz="0" w:space="0" w:color="auto"/>
        <w:left w:val="none" w:sz="0" w:space="0" w:color="auto"/>
        <w:bottom w:val="none" w:sz="0" w:space="0" w:color="auto"/>
        <w:right w:val="none" w:sz="0" w:space="0" w:color="auto"/>
      </w:divBdr>
    </w:div>
    <w:div w:id="1632786461">
      <w:bodyDiv w:val="1"/>
      <w:marLeft w:val="0"/>
      <w:marRight w:val="0"/>
      <w:marTop w:val="0"/>
      <w:marBottom w:val="0"/>
      <w:divBdr>
        <w:top w:val="none" w:sz="0" w:space="0" w:color="auto"/>
        <w:left w:val="none" w:sz="0" w:space="0" w:color="auto"/>
        <w:bottom w:val="none" w:sz="0" w:space="0" w:color="auto"/>
        <w:right w:val="none" w:sz="0" w:space="0" w:color="auto"/>
      </w:divBdr>
    </w:div>
    <w:div w:id="1641302790">
      <w:bodyDiv w:val="1"/>
      <w:marLeft w:val="0"/>
      <w:marRight w:val="0"/>
      <w:marTop w:val="0"/>
      <w:marBottom w:val="0"/>
      <w:divBdr>
        <w:top w:val="none" w:sz="0" w:space="0" w:color="auto"/>
        <w:left w:val="none" w:sz="0" w:space="0" w:color="auto"/>
        <w:bottom w:val="none" w:sz="0" w:space="0" w:color="auto"/>
        <w:right w:val="none" w:sz="0" w:space="0" w:color="auto"/>
      </w:divBdr>
    </w:div>
    <w:div w:id="1691105686">
      <w:bodyDiv w:val="1"/>
      <w:marLeft w:val="0"/>
      <w:marRight w:val="0"/>
      <w:marTop w:val="0"/>
      <w:marBottom w:val="0"/>
      <w:divBdr>
        <w:top w:val="none" w:sz="0" w:space="0" w:color="auto"/>
        <w:left w:val="none" w:sz="0" w:space="0" w:color="auto"/>
        <w:bottom w:val="none" w:sz="0" w:space="0" w:color="auto"/>
        <w:right w:val="none" w:sz="0" w:space="0" w:color="auto"/>
      </w:divBdr>
    </w:div>
    <w:div w:id="1694382456">
      <w:bodyDiv w:val="1"/>
      <w:marLeft w:val="0"/>
      <w:marRight w:val="0"/>
      <w:marTop w:val="0"/>
      <w:marBottom w:val="0"/>
      <w:divBdr>
        <w:top w:val="none" w:sz="0" w:space="0" w:color="auto"/>
        <w:left w:val="none" w:sz="0" w:space="0" w:color="auto"/>
        <w:bottom w:val="none" w:sz="0" w:space="0" w:color="auto"/>
        <w:right w:val="none" w:sz="0" w:space="0" w:color="auto"/>
      </w:divBdr>
    </w:div>
    <w:div w:id="1701970693">
      <w:bodyDiv w:val="1"/>
      <w:marLeft w:val="0"/>
      <w:marRight w:val="0"/>
      <w:marTop w:val="0"/>
      <w:marBottom w:val="0"/>
      <w:divBdr>
        <w:top w:val="none" w:sz="0" w:space="0" w:color="auto"/>
        <w:left w:val="none" w:sz="0" w:space="0" w:color="auto"/>
        <w:bottom w:val="none" w:sz="0" w:space="0" w:color="auto"/>
        <w:right w:val="none" w:sz="0" w:space="0" w:color="auto"/>
      </w:divBdr>
    </w:div>
    <w:div w:id="1725175071">
      <w:bodyDiv w:val="1"/>
      <w:marLeft w:val="0"/>
      <w:marRight w:val="0"/>
      <w:marTop w:val="0"/>
      <w:marBottom w:val="0"/>
      <w:divBdr>
        <w:top w:val="none" w:sz="0" w:space="0" w:color="auto"/>
        <w:left w:val="none" w:sz="0" w:space="0" w:color="auto"/>
        <w:bottom w:val="none" w:sz="0" w:space="0" w:color="auto"/>
        <w:right w:val="none" w:sz="0" w:space="0" w:color="auto"/>
      </w:divBdr>
    </w:div>
    <w:div w:id="1731920891">
      <w:bodyDiv w:val="1"/>
      <w:marLeft w:val="0"/>
      <w:marRight w:val="0"/>
      <w:marTop w:val="0"/>
      <w:marBottom w:val="0"/>
      <w:divBdr>
        <w:top w:val="none" w:sz="0" w:space="0" w:color="auto"/>
        <w:left w:val="none" w:sz="0" w:space="0" w:color="auto"/>
        <w:bottom w:val="none" w:sz="0" w:space="0" w:color="auto"/>
        <w:right w:val="none" w:sz="0" w:space="0" w:color="auto"/>
      </w:divBdr>
    </w:div>
    <w:div w:id="1733386875">
      <w:bodyDiv w:val="1"/>
      <w:marLeft w:val="0"/>
      <w:marRight w:val="0"/>
      <w:marTop w:val="0"/>
      <w:marBottom w:val="0"/>
      <w:divBdr>
        <w:top w:val="none" w:sz="0" w:space="0" w:color="auto"/>
        <w:left w:val="none" w:sz="0" w:space="0" w:color="auto"/>
        <w:bottom w:val="none" w:sz="0" w:space="0" w:color="auto"/>
        <w:right w:val="none" w:sz="0" w:space="0" w:color="auto"/>
      </w:divBdr>
    </w:div>
    <w:div w:id="1737776103">
      <w:bodyDiv w:val="1"/>
      <w:marLeft w:val="0"/>
      <w:marRight w:val="0"/>
      <w:marTop w:val="0"/>
      <w:marBottom w:val="0"/>
      <w:divBdr>
        <w:top w:val="none" w:sz="0" w:space="0" w:color="auto"/>
        <w:left w:val="none" w:sz="0" w:space="0" w:color="auto"/>
        <w:bottom w:val="none" w:sz="0" w:space="0" w:color="auto"/>
        <w:right w:val="none" w:sz="0" w:space="0" w:color="auto"/>
      </w:divBdr>
    </w:div>
    <w:div w:id="1740132487">
      <w:bodyDiv w:val="1"/>
      <w:marLeft w:val="0"/>
      <w:marRight w:val="0"/>
      <w:marTop w:val="0"/>
      <w:marBottom w:val="0"/>
      <w:divBdr>
        <w:top w:val="none" w:sz="0" w:space="0" w:color="auto"/>
        <w:left w:val="none" w:sz="0" w:space="0" w:color="auto"/>
        <w:bottom w:val="none" w:sz="0" w:space="0" w:color="auto"/>
        <w:right w:val="none" w:sz="0" w:space="0" w:color="auto"/>
      </w:divBdr>
    </w:div>
    <w:div w:id="1758557325">
      <w:bodyDiv w:val="1"/>
      <w:marLeft w:val="0"/>
      <w:marRight w:val="0"/>
      <w:marTop w:val="0"/>
      <w:marBottom w:val="0"/>
      <w:divBdr>
        <w:top w:val="none" w:sz="0" w:space="0" w:color="auto"/>
        <w:left w:val="none" w:sz="0" w:space="0" w:color="auto"/>
        <w:bottom w:val="none" w:sz="0" w:space="0" w:color="auto"/>
        <w:right w:val="none" w:sz="0" w:space="0" w:color="auto"/>
      </w:divBdr>
    </w:div>
    <w:div w:id="1760835069">
      <w:bodyDiv w:val="1"/>
      <w:marLeft w:val="0"/>
      <w:marRight w:val="0"/>
      <w:marTop w:val="0"/>
      <w:marBottom w:val="0"/>
      <w:divBdr>
        <w:top w:val="none" w:sz="0" w:space="0" w:color="auto"/>
        <w:left w:val="none" w:sz="0" w:space="0" w:color="auto"/>
        <w:bottom w:val="none" w:sz="0" w:space="0" w:color="auto"/>
        <w:right w:val="none" w:sz="0" w:space="0" w:color="auto"/>
      </w:divBdr>
    </w:div>
    <w:div w:id="1826310490">
      <w:bodyDiv w:val="1"/>
      <w:marLeft w:val="0"/>
      <w:marRight w:val="0"/>
      <w:marTop w:val="0"/>
      <w:marBottom w:val="0"/>
      <w:divBdr>
        <w:top w:val="none" w:sz="0" w:space="0" w:color="auto"/>
        <w:left w:val="none" w:sz="0" w:space="0" w:color="auto"/>
        <w:bottom w:val="none" w:sz="0" w:space="0" w:color="auto"/>
        <w:right w:val="none" w:sz="0" w:space="0" w:color="auto"/>
      </w:divBdr>
    </w:div>
    <w:div w:id="1828010662">
      <w:bodyDiv w:val="1"/>
      <w:marLeft w:val="0"/>
      <w:marRight w:val="0"/>
      <w:marTop w:val="0"/>
      <w:marBottom w:val="0"/>
      <w:divBdr>
        <w:top w:val="none" w:sz="0" w:space="0" w:color="auto"/>
        <w:left w:val="none" w:sz="0" w:space="0" w:color="auto"/>
        <w:bottom w:val="none" w:sz="0" w:space="0" w:color="auto"/>
        <w:right w:val="none" w:sz="0" w:space="0" w:color="auto"/>
      </w:divBdr>
    </w:div>
    <w:div w:id="1830561360">
      <w:bodyDiv w:val="1"/>
      <w:marLeft w:val="0"/>
      <w:marRight w:val="0"/>
      <w:marTop w:val="0"/>
      <w:marBottom w:val="0"/>
      <w:divBdr>
        <w:top w:val="none" w:sz="0" w:space="0" w:color="auto"/>
        <w:left w:val="none" w:sz="0" w:space="0" w:color="auto"/>
        <w:bottom w:val="none" w:sz="0" w:space="0" w:color="auto"/>
        <w:right w:val="none" w:sz="0" w:space="0" w:color="auto"/>
      </w:divBdr>
    </w:div>
    <w:div w:id="1866206870">
      <w:bodyDiv w:val="1"/>
      <w:marLeft w:val="0"/>
      <w:marRight w:val="0"/>
      <w:marTop w:val="0"/>
      <w:marBottom w:val="0"/>
      <w:divBdr>
        <w:top w:val="none" w:sz="0" w:space="0" w:color="auto"/>
        <w:left w:val="none" w:sz="0" w:space="0" w:color="auto"/>
        <w:bottom w:val="none" w:sz="0" w:space="0" w:color="auto"/>
        <w:right w:val="none" w:sz="0" w:space="0" w:color="auto"/>
      </w:divBdr>
    </w:div>
    <w:div w:id="1888561812">
      <w:bodyDiv w:val="1"/>
      <w:marLeft w:val="0"/>
      <w:marRight w:val="0"/>
      <w:marTop w:val="0"/>
      <w:marBottom w:val="0"/>
      <w:divBdr>
        <w:top w:val="none" w:sz="0" w:space="0" w:color="auto"/>
        <w:left w:val="none" w:sz="0" w:space="0" w:color="auto"/>
        <w:bottom w:val="none" w:sz="0" w:space="0" w:color="auto"/>
        <w:right w:val="none" w:sz="0" w:space="0" w:color="auto"/>
      </w:divBdr>
    </w:div>
    <w:div w:id="1897466693">
      <w:bodyDiv w:val="1"/>
      <w:marLeft w:val="0"/>
      <w:marRight w:val="0"/>
      <w:marTop w:val="0"/>
      <w:marBottom w:val="0"/>
      <w:divBdr>
        <w:top w:val="none" w:sz="0" w:space="0" w:color="auto"/>
        <w:left w:val="none" w:sz="0" w:space="0" w:color="auto"/>
        <w:bottom w:val="none" w:sz="0" w:space="0" w:color="auto"/>
        <w:right w:val="none" w:sz="0" w:space="0" w:color="auto"/>
      </w:divBdr>
    </w:div>
    <w:div w:id="1936791812">
      <w:bodyDiv w:val="1"/>
      <w:marLeft w:val="0"/>
      <w:marRight w:val="0"/>
      <w:marTop w:val="0"/>
      <w:marBottom w:val="0"/>
      <w:divBdr>
        <w:top w:val="none" w:sz="0" w:space="0" w:color="auto"/>
        <w:left w:val="none" w:sz="0" w:space="0" w:color="auto"/>
        <w:bottom w:val="none" w:sz="0" w:space="0" w:color="auto"/>
        <w:right w:val="none" w:sz="0" w:space="0" w:color="auto"/>
      </w:divBdr>
    </w:div>
    <w:div w:id="1939438959">
      <w:bodyDiv w:val="1"/>
      <w:marLeft w:val="0"/>
      <w:marRight w:val="0"/>
      <w:marTop w:val="0"/>
      <w:marBottom w:val="0"/>
      <w:divBdr>
        <w:top w:val="none" w:sz="0" w:space="0" w:color="auto"/>
        <w:left w:val="none" w:sz="0" w:space="0" w:color="auto"/>
        <w:bottom w:val="none" w:sz="0" w:space="0" w:color="auto"/>
        <w:right w:val="none" w:sz="0" w:space="0" w:color="auto"/>
      </w:divBdr>
    </w:div>
    <w:div w:id="1969235183">
      <w:bodyDiv w:val="1"/>
      <w:marLeft w:val="0"/>
      <w:marRight w:val="0"/>
      <w:marTop w:val="0"/>
      <w:marBottom w:val="0"/>
      <w:divBdr>
        <w:top w:val="none" w:sz="0" w:space="0" w:color="auto"/>
        <w:left w:val="none" w:sz="0" w:space="0" w:color="auto"/>
        <w:bottom w:val="none" w:sz="0" w:space="0" w:color="auto"/>
        <w:right w:val="none" w:sz="0" w:space="0" w:color="auto"/>
      </w:divBdr>
    </w:div>
    <w:div w:id="1998721701">
      <w:bodyDiv w:val="1"/>
      <w:marLeft w:val="0"/>
      <w:marRight w:val="0"/>
      <w:marTop w:val="0"/>
      <w:marBottom w:val="0"/>
      <w:divBdr>
        <w:top w:val="none" w:sz="0" w:space="0" w:color="auto"/>
        <w:left w:val="none" w:sz="0" w:space="0" w:color="auto"/>
        <w:bottom w:val="none" w:sz="0" w:space="0" w:color="auto"/>
        <w:right w:val="none" w:sz="0" w:space="0" w:color="auto"/>
      </w:divBdr>
    </w:div>
    <w:div w:id="2006855635">
      <w:bodyDiv w:val="1"/>
      <w:marLeft w:val="0"/>
      <w:marRight w:val="0"/>
      <w:marTop w:val="0"/>
      <w:marBottom w:val="0"/>
      <w:divBdr>
        <w:top w:val="none" w:sz="0" w:space="0" w:color="auto"/>
        <w:left w:val="none" w:sz="0" w:space="0" w:color="auto"/>
        <w:bottom w:val="none" w:sz="0" w:space="0" w:color="auto"/>
        <w:right w:val="none" w:sz="0" w:space="0" w:color="auto"/>
      </w:divBdr>
    </w:div>
    <w:div w:id="2026518637">
      <w:bodyDiv w:val="1"/>
      <w:marLeft w:val="0"/>
      <w:marRight w:val="0"/>
      <w:marTop w:val="0"/>
      <w:marBottom w:val="0"/>
      <w:divBdr>
        <w:top w:val="none" w:sz="0" w:space="0" w:color="auto"/>
        <w:left w:val="none" w:sz="0" w:space="0" w:color="auto"/>
        <w:bottom w:val="none" w:sz="0" w:space="0" w:color="auto"/>
        <w:right w:val="none" w:sz="0" w:space="0" w:color="auto"/>
      </w:divBdr>
    </w:div>
    <w:div w:id="2047555926">
      <w:bodyDiv w:val="1"/>
      <w:marLeft w:val="0"/>
      <w:marRight w:val="0"/>
      <w:marTop w:val="0"/>
      <w:marBottom w:val="0"/>
      <w:divBdr>
        <w:top w:val="none" w:sz="0" w:space="0" w:color="auto"/>
        <w:left w:val="none" w:sz="0" w:space="0" w:color="auto"/>
        <w:bottom w:val="none" w:sz="0" w:space="0" w:color="auto"/>
        <w:right w:val="none" w:sz="0" w:space="0" w:color="auto"/>
      </w:divBdr>
    </w:div>
    <w:div w:id="2053537644">
      <w:bodyDiv w:val="1"/>
      <w:marLeft w:val="0"/>
      <w:marRight w:val="0"/>
      <w:marTop w:val="0"/>
      <w:marBottom w:val="0"/>
      <w:divBdr>
        <w:top w:val="none" w:sz="0" w:space="0" w:color="auto"/>
        <w:left w:val="none" w:sz="0" w:space="0" w:color="auto"/>
        <w:bottom w:val="none" w:sz="0" w:space="0" w:color="auto"/>
        <w:right w:val="none" w:sz="0" w:space="0" w:color="auto"/>
      </w:divBdr>
    </w:div>
    <w:div w:id="2114670534">
      <w:bodyDiv w:val="1"/>
      <w:marLeft w:val="0"/>
      <w:marRight w:val="0"/>
      <w:marTop w:val="0"/>
      <w:marBottom w:val="0"/>
      <w:divBdr>
        <w:top w:val="none" w:sz="0" w:space="0" w:color="auto"/>
        <w:left w:val="none" w:sz="0" w:space="0" w:color="auto"/>
        <w:bottom w:val="none" w:sz="0" w:space="0" w:color="auto"/>
        <w:right w:val="none" w:sz="0" w:space="0" w:color="auto"/>
      </w:divBdr>
    </w:div>
    <w:div w:id="214415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wikipedia.org/wiki/%D0%9A%D0%B5%D0%BC%D0%B5%D1%80%D0%BE%D0%B2%D1%81%D0%BA%D0%B0%D1%8F_%D0%BE%D0%B1%D0%BB%D0%B0%D1%81%D1%82%D1%8C" TargetMode="External"/><Relationship Id="rId18" Type="http://schemas.openxmlformats.org/officeDocument/2006/relationships/hyperlink" Target="https://ru.wikipedia.org/wiki/%D0%93%D0%BE%D1%80%D0%BE%D0%B4%D1%81%D0%BA%D0%BE%D0%B9_%D0%BE%D0%BA%D1%80%D1%83%D0%B3_(%D0%A0%D0%BE%D1%81%D1%81%D0%B8%D1%8F)" TargetMode="External"/><Relationship Id="rId26" Type="http://schemas.openxmlformats.org/officeDocument/2006/relationships/hyperlink" Target="https://ru.wikipedia.org/wiki/%D0%9C52_(%D0%B0%D0%B2%D1%82%D0%BE%D0%B4%D0%BE%D1%80%D0%BE%D0%B3%D0%B0,_%D0%A0%D0%BE%D1%81%D1%81%D0%B8%D1%8F)" TargetMode="External"/><Relationship Id="rId3" Type="http://schemas.openxmlformats.org/officeDocument/2006/relationships/styles" Target="styles.xml"/><Relationship Id="rId21" Type="http://schemas.openxmlformats.org/officeDocument/2006/relationships/hyperlink" Target="https://ru.wikipedia.org/wiki/%D0%A1%D0%B5%D0%BB%D1%8C%D1%81%D0%BA%D0%BE%D0%B5_%D0%BF%D0%BE%D1%81%D0%B5%D0%BB%D0%B5%D0%BD%D0%B8%D0%B5"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ru.wikipedia.org/wiki/%D0%90%D0%BB%D1%82%D0%B0%D0%B9%D1%81%D0%BA%D0%B8%D0%B9_%D0%BA%D1%80%D0%B0%D0%B9" TargetMode="External"/><Relationship Id="rId17" Type="http://schemas.openxmlformats.org/officeDocument/2006/relationships/hyperlink" Target="https://ru.wikipedia.org/wiki/%D0%9C%D1%83%D0%BD%D0%B8%D1%86%D0%B8%D0%BF%D0%B0%D0%BB%D1%8C%D0%BD%D0%BE%D0%B5_%D0%BE%D0%B1%D1%80%D0%B0%D0%B7%D0%BE%D0%B2%D0%B0%D0%BD%D0%B8%D0%B5" TargetMode="External"/><Relationship Id="rId25" Type="http://schemas.openxmlformats.org/officeDocument/2006/relationships/hyperlink" Target="https://ru.wikipedia.org/wiki/%D0%9C51_(%D0%B0%D0%B2%D1%82%D0%BE%D0%B4%D0%BE%D1%80%D0%BE%D0%B3%D0%B0)"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ki/%D0%A0%D0%B5%D1%84%D0%BE%D1%80%D0%BC%D0%B0_%D0%BC%D0%B5%D1%81%D1%82%D0%BD%D0%BE%D0%B3%D0%BE_%D1%81%D0%B0%D0%BC%D0%BE%D1%83%D0%BF%D1%80%D0%B0%D0%B2%D0%BB%D0%B5%D0%BD%D0%B8%D1%8F_%D0%B2_%D0%A0%D0%BE%D1%81%D1%81%D0%B8%D0%B8_(2003%E2%80%942009)" TargetMode="External"/><Relationship Id="rId20" Type="http://schemas.openxmlformats.org/officeDocument/2006/relationships/hyperlink" Target="https://ru.wikipedia.org/wiki/%D0%93%D0%BE%D1%80%D0%BE%D0%B4%D1%81%D0%BA%D0%BE%D0%B5_%D0%BF%D0%BE%D1%81%D0%B5%D0%BB%D0%B5%D0%BD%D0%B8%D0%B5" TargetMode="External"/><Relationship Id="rId29" Type="http://schemas.openxmlformats.org/officeDocument/2006/relationships/hyperlink" Target="https://ru.wikipedia.org/w/index.php?title=%D0%A0384_(%D0%B0%D0%B2%D1%82%D0%BE%D0%B4%D0%BE%D1%80%D0%BE%D0%B3%D0%B0)&amp;action=edit&amp;redlink=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E%D0%BC%D1%81%D0%BA%D0%B0%D1%8F_%D0%BE%D0%B1%D0%BB%D0%B0%D1%81%D1%82%D1%8C" TargetMode="External"/><Relationship Id="rId24" Type="http://schemas.openxmlformats.org/officeDocument/2006/relationships/hyperlink" Target="https://ru.wikipedia.org/wiki/%D0%97%D0%B0%D0%BF%D0%B0%D0%B4%D0%BD%D0%BE-%D0%A1%D0%B8%D0%B1%D0%B8%D1%80%D1%81%D0%BA%D0%B0%D1%8F_%D0%B6%D0%B5%D0%BB%D0%B5%D0%B7%D0%BD%D0%B0%D1%8F_%D0%B4%D0%BE%D1%80%D0%BE%D0%B3%D0%B0"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ru.wikipedia.org/wiki/%D0%90%D0%BB%D1%82%D0%B0%D0%B9%D1%81%D0%BA%D0%B8%D0%B9_%D0%BA%D1%80%D0%B0%D0%B9" TargetMode="External"/><Relationship Id="rId23" Type="http://schemas.openxmlformats.org/officeDocument/2006/relationships/hyperlink" Target="https://ru.wikipedia.org/wiki/%D0%A2%D0%BE%D0%BB%D0%BC%D0%B0%D1%87%D1%91%D0%B2%D0%BE_(%D0%B0%D1%8D%D1%80%D0%BE%D0%BF%D0%BE%D1%80%D1%82)" TargetMode="External"/><Relationship Id="rId28" Type="http://schemas.openxmlformats.org/officeDocument/2006/relationships/hyperlink" Target="https://ru.wikipedia.org/w/index.php?title=%D0%A0380_(%D0%B0%D0%B2%D1%82%D0%BE%D0%B4%D0%BE%D1%80%D0%BE%D0%B3%D0%B0)&amp;action=edit&amp;redlink=1" TargetMode="External"/><Relationship Id="rId10" Type="http://schemas.openxmlformats.org/officeDocument/2006/relationships/hyperlink" Target="https://ru.wikipedia.org/wiki/%D0%9A%D0%B0%D0%B7%D0%B0%D1%85%D1%81%D1%82%D0%B0%D0%BD" TargetMode="External"/><Relationship Id="rId19" Type="http://schemas.openxmlformats.org/officeDocument/2006/relationships/hyperlink" Target="https://ru.wikipedia.org/wiki/%D0%9C%D1%83%D0%BD%D0%B8%D1%86%D0%B8%D0%BF%D0%B0%D0%BB%D1%8C%D0%BD%D1%8B%D0%B9_%D1%80%D0%B0%D0%B9%D0%BE%D0%BD_(%D0%A0%D0%BE%D1%81%D1%81%D0%B8%D1%8F)" TargetMode="External"/><Relationship Id="rId31" Type="http://schemas.openxmlformats.org/officeDocument/2006/relationships/hyperlink" Target="https://docs.cntd.ru/document/565577322" TargetMode="External"/><Relationship Id="rId4" Type="http://schemas.microsoft.com/office/2007/relationships/stylesWithEffects" Target="stylesWithEffects.xml"/><Relationship Id="rId9" Type="http://schemas.openxmlformats.org/officeDocument/2006/relationships/hyperlink" Target="https://ru.wikipedia.org/wiki/%D0%A2%D0%BE%D0%BC%D1%81%D0%BA%D0%B0%D1%8F_%D0%BE%D0%B1%D0%BB%D0%B0%D1%81%D1%82%D1%8C" TargetMode="External"/><Relationship Id="rId14" Type="http://schemas.openxmlformats.org/officeDocument/2006/relationships/hyperlink" Target="https://ru.wikipedia.org/wiki/%D0%97%D0%B0%D0%BF%D0%B0%D0%B4%D0%BD%D0%BE-%D0%A1%D0%B8%D0%B1%D0%B8%D1%80%D1%81%D0%BA%D0%B8%D0%B9_%D0%BA%D1%80%D0%B0%D0%B9" TargetMode="External"/><Relationship Id="rId22" Type="http://schemas.openxmlformats.org/officeDocument/2006/relationships/hyperlink" Target="https://ru.wikipedia.org/wiki/%D0%90%D1%8D%D1%80%D0%BE%D0%BF%D0%BE%D1%80%D1%82" TargetMode="External"/><Relationship Id="rId27" Type="http://schemas.openxmlformats.org/officeDocument/2006/relationships/hyperlink" Target="https://ru.wikipedia.org/wiki/%D0%9C53_(%D0%B0%D0%B2%D1%82%D0%BE%D0%B4%D0%BE%D1%80%D0%BE%D0%B3%D0%B0,_%D0%A0%D0%BE%D1%81%D1%81%D0%B8%D1%8F)" TargetMode="External"/><Relationship Id="rId30"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5C4A9-3534-45E2-8BF0-F07513A8B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31</Pages>
  <Words>11136</Words>
  <Characters>63481</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74469</CharactersWithSpaces>
  <SharedDoc>false</SharedDoc>
  <HLinks>
    <vt:vector size="300" baseType="variant">
      <vt:variant>
        <vt:i4>327737</vt:i4>
      </vt:variant>
      <vt:variant>
        <vt:i4>288</vt:i4>
      </vt:variant>
      <vt:variant>
        <vt:i4>0</vt:i4>
      </vt:variant>
      <vt:variant>
        <vt:i4>5</vt:i4>
      </vt:variant>
      <vt:variant>
        <vt:lpwstr>mailto:energoaudit35@list.ru</vt:lpwstr>
      </vt:variant>
      <vt:variant>
        <vt:lpwstr/>
      </vt:variant>
      <vt:variant>
        <vt:i4>2686982</vt:i4>
      </vt:variant>
      <vt:variant>
        <vt:i4>285</vt:i4>
      </vt:variant>
      <vt:variant>
        <vt:i4>0</vt:i4>
      </vt:variant>
      <vt:variant>
        <vt:i4>5</vt:i4>
      </vt:variant>
      <vt:variant>
        <vt:lpwstr>http://www.consultant.ru/document/cons_doc_LAW_304188/</vt:lpwstr>
      </vt:variant>
      <vt:variant>
        <vt:lpwstr/>
      </vt:variant>
      <vt:variant>
        <vt:i4>4980746</vt:i4>
      </vt:variant>
      <vt:variant>
        <vt:i4>282</vt:i4>
      </vt:variant>
      <vt:variant>
        <vt:i4>0</vt:i4>
      </vt:variant>
      <vt:variant>
        <vt:i4>5</vt:i4>
      </vt:variant>
      <vt:variant>
        <vt:lpwstr>https://2gis.ru/ekaterinburg/geo/1267273050403592</vt:lpwstr>
      </vt:variant>
      <vt:variant>
        <vt:lpwstr/>
      </vt:variant>
      <vt:variant>
        <vt:i4>5177346</vt:i4>
      </vt:variant>
      <vt:variant>
        <vt:i4>279</vt:i4>
      </vt:variant>
      <vt:variant>
        <vt:i4>0</vt:i4>
      </vt:variant>
      <vt:variant>
        <vt:i4>5</vt:i4>
      </vt:variant>
      <vt:variant>
        <vt:lpwstr>https://2gis.ru/ekaterinburg/geo/1267273050459805</vt:lpwstr>
      </vt:variant>
      <vt:variant>
        <vt:lpwstr/>
      </vt:variant>
      <vt:variant>
        <vt:i4>1966129</vt:i4>
      </vt:variant>
      <vt:variant>
        <vt:i4>272</vt:i4>
      </vt:variant>
      <vt:variant>
        <vt:i4>0</vt:i4>
      </vt:variant>
      <vt:variant>
        <vt:i4>5</vt:i4>
      </vt:variant>
      <vt:variant>
        <vt:lpwstr/>
      </vt:variant>
      <vt:variant>
        <vt:lpwstr>_Toc535831239</vt:lpwstr>
      </vt:variant>
      <vt:variant>
        <vt:i4>1966129</vt:i4>
      </vt:variant>
      <vt:variant>
        <vt:i4>266</vt:i4>
      </vt:variant>
      <vt:variant>
        <vt:i4>0</vt:i4>
      </vt:variant>
      <vt:variant>
        <vt:i4>5</vt:i4>
      </vt:variant>
      <vt:variant>
        <vt:lpwstr/>
      </vt:variant>
      <vt:variant>
        <vt:lpwstr>_Toc535831238</vt:lpwstr>
      </vt:variant>
      <vt:variant>
        <vt:i4>1966129</vt:i4>
      </vt:variant>
      <vt:variant>
        <vt:i4>260</vt:i4>
      </vt:variant>
      <vt:variant>
        <vt:i4>0</vt:i4>
      </vt:variant>
      <vt:variant>
        <vt:i4>5</vt:i4>
      </vt:variant>
      <vt:variant>
        <vt:lpwstr/>
      </vt:variant>
      <vt:variant>
        <vt:lpwstr>_Toc535831237</vt:lpwstr>
      </vt:variant>
      <vt:variant>
        <vt:i4>1966129</vt:i4>
      </vt:variant>
      <vt:variant>
        <vt:i4>254</vt:i4>
      </vt:variant>
      <vt:variant>
        <vt:i4>0</vt:i4>
      </vt:variant>
      <vt:variant>
        <vt:i4>5</vt:i4>
      </vt:variant>
      <vt:variant>
        <vt:lpwstr/>
      </vt:variant>
      <vt:variant>
        <vt:lpwstr>_Toc535831236</vt:lpwstr>
      </vt:variant>
      <vt:variant>
        <vt:i4>1966129</vt:i4>
      </vt:variant>
      <vt:variant>
        <vt:i4>248</vt:i4>
      </vt:variant>
      <vt:variant>
        <vt:i4>0</vt:i4>
      </vt:variant>
      <vt:variant>
        <vt:i4>5</vt:i4>
      </vt:variant>
      <vt:variant>
        <vt:lpwstr/>
      </vt:variant>
      <vt:variant>
        <vt:lpwstr>_Toc535831235</vt:lpwstr>
      </vt:variant>
      <vt:variant>
        <vt:i4>1966129</vt:i4>
      </vt:variant>
      <vt:variant>
        <vt:i4>242</vt:i4>
      </vt:variant>
      <vt:variant>
        <vt:i4>0</vt:i4>
      </vt:variant>
      <vt:variant>
        <vt:i4>5</vt:i4>
      </vt:variant>
      <vt:variant>
        <vt:lpwstr/>
      </vt:variant>
      <vt:variant>
        <vt:lpwstr>_Toc535831234</vt:lpwstr>
      </vt:variant>
      <vt:variant>
        <vt:i4>1966129</vt:i4>
      </vt:variant>
      <vt:variant>
        <vt:i4>236</vt:i4>
      </vt:variant>
      <vt:variant>
        <vt:i4>0</vt:i4>
      </vt:variant>
      <vt:variant>
        <vt:i4>5</vt:i4>
      </vt:variant>
      <vt:variant>
        <vt:lpwstr/>
      </vt:variant>
      <vt:variant>
        <vt:lpwstr>_Toc535831233</vt:lpwstr>
      </vt:variant>
      <vt:variant>
        <vt:i4>1966129</vt:i4>
      </vt:variant>
      <vt:variant>
        <vt:i4>230</vt:i4>
      </vt:variant>
      <vt:variant>
        <vt:i4>0</vt:i4>
      </vt:variant>
      <vt:variant>
        <vt:i4>5</vt:i4>
      </vt:variant>
      <vt:variant>
        <vt:lpwstr/>
      </vt:variant>
      <vt:variant>
        <vt:lpwstr>_Toc535831232</vt:lpwstr>
      </vt:variant>
      <vt:variant>
        <vt:i4>1966129</vt:i4>
      </vt:variant>
      <vt:variant>
        <vt:i4>224</vt:i4>
      </vt:variant>
      <vt:variant>
        <vt:i4>0</vt:i4>
      </vt:variant>
      <vt:variant>
        <vt:i4>5</vt:i4>
      </vt:variant>
      <vt:variant>
        <vt:lpwstr/>
      </vt:variant>
      <vt:variant>
        <vt:lpwstr>_Toc535831231</vt:lpwstr>
      </vt:variant>
      <vt:variant>
        <vt:i4>1966129</vt:i4>
      </vt:variant>
      <vt:variant>
        <vt:i4>218</vt:i4>
      </vt:variant>
      <vt:variant>
        <vt:i4>0</vt:i4>
      </vt:variant>
      <vt:variant>
        <vt:i4>5</vt:i4>
      </vt:variant>
      <vt:variant>
        <vt:lpwstr/>
      </vt:variant>
      <vt:variant>
        <vt:lpwstr>_Toc535831230</vt:lpwstr>
      </vt:variant>
      <vt:variant>
        <vt:i4>2031665</vt:i4>
      </vt:variant>
      <vt:variant>
        <vt:i4>212</vt:i4>
      </vt:variant>
      <vt:variant>
        <vt:i4>0</vt:i4>
      </vt:variant>
      <vt:variant>
        <vt:i4>5</vt:i4>
      </vt:variant>
      <vt:variant>
        <vt:lpwstr/>
      </vt:variant>
      <vt:variant>
        <vt:lpwstr>_Toc535831229</vt:lpwstr>
      </vt:variant>
      <vt:variant>
        <vt:i4>2031665</vt:i4>
      </vt:variant>
      <vt:variant>
        <vt:i4>206</vt:i4>
      </vt:variant>
      <vt:variant>
        <vt:i4>0</vt:i4>
      </vt:variant>
      <vt:variant>
        <vt:i4>5</vt:i4>
      </vt:variant>
      <vt:variant>
        <vt:lpwstr/>
      </vt:variant>
      <vt:variant>
        <vt:lpwstr>_Toc535831228</vt:lpwstr>
      </vt:variant>
      <vt:variant>
        <vt:i4>2031665</vt:i4>
      </vt:variant>
      <vt:variant>
        <vt:i4>200</vt:i4>
      </vt:variant>
      <vt:variant>
        <vt:i4>0</vt:i4>
      </vt:variant>
      <vt:variant>
        <vt:i4>5</vt:i4>
      </vt:variant>
      <vt:variant>
        <vt:lpwstr/>
      </vt:variant>
      <vt:variant>
        <vt:lpwstr>_Toc535831227</vt:lpwstr>
      </vt:variant>
      <vt:variant>
        <vt:i4>2031665</vt:i4>
      </vt:variant>
      <vt:variant>
        <vt:i4>194</vt:i4>
      </vt:variant>
      <vt:variant>
        <vt:i4>0</vt:i4>
      </vt:variant>
      <vt:variant>
        <vt:i4>5</vt:i4>
      </vt:variant>
      <vt:variant>
        <vt:lpwstr/>
      </vt:variant>
      <vt:variant>
        <vt:lpwstr>_Toc535831226</vt:lpwstr>
      </vt:variant>
      <vt:variant>
        <vt:i4>2031665</vt:i4>
      </vt:variant>
      <vt:variant>
        <vt:i4>188</vt:i4>
      </vt:variant>
      <vt:variant>
        <vt:i4>0</vt:i4>
      </vt:variant>
      <vt:variant>
        <vt:i4>5</vt:i4>
      </vt:variant>
      <vt:variant>
        <vt:lpwstr/>
      </vt:variant>
      <vt:variant>
        <vt:lpwstr>_Toc535831225</vt:lpwstr>
      </vt:variant>
      <vt:variant>
        <vt:i4>2031665</vt:i4>
      </vt:variant>
      <vt:variant>
        <vt:i4>182</vt:i4>
      </vt:variant>
      <vt:variant>
        <vt:i4>0</vt:i4>
      </vt:variant>
      <vt:variant>
        <vt:i4>5</vt:i4>
      </vt:variant>
      <vt:variant>
        <vt:lpwstr/>
      </vt:variant>
      <vt:variant>
        <vt:lpwstr>_Toc535831224</vt:lpwstr>
      </vt:variant>
      <vt:variant>
        <vt:i4>2031665</vt:i4>
      </vt:variant>
      <vt:variant>
        <vt:i4>176</vt:i4>
      </vt:variant>
      <vt:variant>
        <vt:i4>0</vt:i4>
      </vt:variant>
      <vt:variant>
        <vt:i4>5</vt:i4>
      </vt:variant>
      <vt:variant>
        <vt:lpwstr/>
      </vt:variant>
      <vt:variant>
        <vt:lpwstr>_Toc535831223</vt:lpwstr>
      </vt:variant>
      <vt:variant>
        <vt:i4>2031665</vt:i4>
      </vt:variant>
      <vt:variant>
        <vt:i4>170</vt:i4>
      </vt:variant>
      <vt:variant>
        <vt:i4>0</vt:i4>
      </vt:variant>
      <vt:variant>
        <vt:i4>5</vt:i4>
      </vt:variant>
      <vt:variant>
        <vt:lpwstr/>
      </vt:variant>
      <vt:variant>
        <vt:lpwstr>_Toc535831222</vt:lpwstr>
      </vt:variant>
      <vt:variant>
        <vt:i4>2031665</vt:i4>
      </vt:variant>
      <vt:variant>
        <vt:i4>164</vt:i4>
      </vt:variant>
      <vt:variant>
        <vt:i4>0</vt:i4>
      </vt:variant>
      <vt:variant>
        <vt:i4>5</vt:i4>
      </vt:variant>
      <vt:variant>
        <vt:lpwstr/>
      </vt:variant>
      <vt:variant>
        <vt:lpwstr>_Toc535831221</vt:lpwstr>
      </vt:variant>
      <vt:variant>
        <vt:i4>2031665</vt:i4>
      </vt:variant>
      <vt:variant>
        <vt:i4>158</vt:i4>
      </vt:variant>
      <vt:variant>
        <vt:i4>0</vt:i4>
      </vt:variant>
      <vt:variant>
        <vt:i4>5</vt:i4>
      </vt:variant>
      <vt:variant>
        <vt:lpwstr/>
      </vt:variant>
      <vt:variant>
        <vt:lpwstr>_Toc535831220</vt:lpwstr>
      </vt:variant>
      <vt:variant>
        <vt:i4>1835057</vt:i4>
      </vt:variant>
      <vt:variant>
        <vt:i4>152</vt:i4>
      </vt:variant>
      <vt:variant>
        <vt:i4>0</vt:i4>
      </vt:variant>
      <vt:variant>
        <vt:i4>5</vt:i4>
      </vt:variant>
      <vt:variant>
        <vt:lpwstr/>
      </vt:variant>
      <vt:variant>
        <vt:lpwstr>_Toc535831219</vt:lpwstr>
      </vt:variant>
      <vt:variant>
        <vt:i4>1835057</vt:i4>
      </vt:variant>
      <vt:variant>
        <vt:i4>146</vt:i4>
      </vt:variant>
      <vt:variant>
        <vt:i4>0</vt:i4>
      </vt:variant>
      <vt:variant>
        <vt:i4>5</vt:i4>
      </vt:variant>
      <vt:variant>
        <vt:lpwstr/>
      </vt:variant>
      <vt:variant>
        <vt:lpwstr>_Toc535831218</vt:lpwstr>
      </vt:variant>
      <vt:variant>
        <vt:i4>1835057</vt:i4>
      </vt:variant>
      <vt:variant>
        <vt:i4>140</vt:i4>
      </vt:variant>
      <vt:variant>
        <vt:i4>0</vt:i4>
      </vt:variant>
      <vt:variant>
        <vt:i4>5</vt:i4>
      </vt:variant>
      <vt:variant>
        <vt:lpwstr/>
      </vt:variant>
      <vt:variant>
        <vt:lpwstr>_Toc535831217</vt:lpwstr>
      </vt:variant>
      <vt:variant>
        <vt:i4>1835057</vt:i4>
      </vt:variant>
      <vt:variant>
        <vt:i4>134</vt:i4>
      </vt:variant>
      <vt:variant>
        <vt:i4>0</vt:i4>
      </vt:variant>
      <vt:variant>
        <vt:i4>5</vt:i4>
      </vt:variant>
      <vt:variant>
        <vt:lpwstr/>
      </vt:variant>
      <vt:variant>
        <vt:lpwstr>_Toc535831216</vt:lpwstr>
      </vt:variant>
      <vt:variant>
        <vt:i4>1835057</vt:i4>
      </vt:variant>
      <vt:variant>
        <vt:i4>128</vt:i4>
      </vt:variant>
      <vt:variant>
        <vt:i4>0</vt:i4>
      </vt:variant>
      <vt:variant>
        <vt:i4>5</vt:i4>
      </vt:variant>
      <vt:variant>
        <vt:lpwstr/>
      </vt:variant>
      <vt:variant>
        <vt:lpwstr>_Toc535831215</vt:lpwstr>
      </vt:variant>
      <vt:variant>
        <vt:i4>1835057</vt:i4>
      </vt:variant>
      <vt:variant>
        <vt:i4>122</vt:i4>
      </vt:variant>
      <vt:variant>
        <vt:i4>0</vt:i4>
      </vt:variant>
      <vt:variant>
        <vt:i4>5</vt:i4>
      </vt:variant>
      <vt:variant>
        <vt:lpwstr/>
      </vt:variant>
      <vt:variant>
        <vt:lpwstr>_Toc535831214</vt:lpwstr>
      </vt:variant>
      <vt:variant>
        <vt:i4>1835057</vt:i4>
      </vt:variant>
      <vt:variant>
        <vt:i4>116</vt:i4>
      </vt:variant>
      <vt:variant>
        <vt:i4>0</vt:i4>
      </vt:variant>
      <vt:variant>
        <vt:i4>5</vt:i4>
      </vt:variant>
      <vt:variant>
        <vt:lpwstr/>
      </vt:variant>
      <vt:variant>
        <vt:lpwstr>_Toc535831213</vt:lpwstr>
      </vt:variant>
      <vt:variant>
        <vt:i4>1835057</vt:i4>
      </vt:variant>
      <vt:variant>
        <vt:i4>110</vt:i4>
      </vt:variant>
      <vt:variant>
        <vt:i4>0</vt:i4>
      </vt:variant>
      <vt:variant>
        <vt:i4>5</vt:i4>
      </vt:variant>
      <vt:variant>
        <vt:lpwstr/>
      </vt:variant>
      <vt:variant>
        <vt:lpwstr>_Toc535831212</vt:lpwstr>
      </vt:variant>
      <vt:variant>
        <vt:i4>1835057</vt:i4>
      </vt:variant>
      <vt:variant>
        <vt:i4>104</vt:i4>
      </vt:variant>
      <vt:variant>
        <vt:i4>0</vt:i4>
      </vt:variant>
      <vt:variant>
        <vt:i4>5</vt:i4>
      </vt:variant>
      <vt:variant>
        <vt:lpwstr/>
      </vt:variant>
      <vt:variant>
        <vt:lpwstr>_Toc535831211</vt:lpwstr>
      </vt:variant>
      <vt:variant>
        <vt:i4>1835057</vt:i4>
      </vt:variant>
      <vt:variant>
        <vt:i4>98</vt:i4>
      </vt:variant>
      <vt:variant>
        <vt:i4>0</vt:i4>
      </vt:variant>
      <vt:variant>
        <vt:i4>5</vt:i4>
      </vt:variant>
      <vt:variant>
        <vt:lpwstr/>
      </vt:variant>
      <vt:variant>
        <vt:lpwstr>_Toc535831210</vt:lpwstr>
      </vt:variant>
      <vt:variant>
        <vt:i4>1900593</vt:i4>
      </vt:variant>
      <vt:variant>
        <vt:i4>92</vt:i4>
      </vt:variant>
      <vt:variant>
        <vt:i4>0</vt:i4>
      </vt:variant>
      <vt:variant>
        <vt:i4>5</vt:i4>
      </vt:variant>
      <vt:variant>
        <vt:lpwstr/>
      </vt:variant>
      <vt:variant>
        <vt:lpwstr>_Toc535831209</vt:lpwstr>
      </vt:variant>
      <vt:variant>
        <vt:i4>1900593</vt:i4>
      </vt:variant>
      <vt:variant>
        <vt:i4>86</vt:i4>
      </vt:variant>
      <vt:variant>
        <vt:i4>0</vt:i4>
      </vt:variant>
      <vt:variant>
        <vt:i4>5</vt:i4>
      </vt:variant>
      <vt:variant>
        <vt:lpwstr/>
      </vt:variant>
      <vt:variant>
        <vt:lpwstr>_Toc535831208</vt:lpwstr>
      </vt:variant>
      <vt:variant>
        <vt:i4>1900593</vt:i4>
      </vt:variant>
      <vt:variant>
        <vt:i4>80</vt:i4>
      </vt:variant>
      <vt:variant>
        <vt:i4>0</vt:i4>
      </vt:variant>
      <vt:variant>
        <vt:i4>5</vt:i4>
      </vt:variant>
      <vt:variant>
        <vt:lpwstr/>
      </vt:variant>
      <vt:variant>
        <vt:lpwstr>_Toc535831207</vt:lpwstr>
      </vt:variant>
      <vt:variant>
        <vt:i4>1900593</vt:i4>
      </vt:variant>
      <vt:variant>
        <vt:i4>74</vt:i4>
      </vt:variant>
      <vt:variant>
        <vt:i4>0</vt:i4>
      </vt:variant>
      <vt:variant>
        <vt:i4>5</vt:i4>
      </vt:variant>
      <vt:variant>
        <vt:lpwstr/>
      </vt:variant>
      <vt:variant>
        <vt:lpwstr>_Toc535831206</vt:lpwstr>
      </vt:variant>
      <vt:variant>
        <vt:i4>1900593</vt:i4>
      </vt:variant>
      <vt:variant>
        <vt:i4>68</vt:i4>
      </vt:variant>
      <vt:variant>
        <vt:i4>0</vt:i4>
      </vt:variant>
      <vt:variant>
        <vt:i4>5</vt:i4>
      </vt:variant>
      <vt:variant>
        <vt:lpwstr/>
      </vt:variant>
      <vt:variant>
        <vt:lpwstr>_Toc535831205</vt:lpwstr>
      </vt:variant>
      <vt:variant>
        <vt:i4>1900593</vt:i4>
      </vt:variant>
      <vt:variant>
        <vt:i4>62</vt:i4>
      </vt:variant>
      <vt:variant>
        <vt:i4>0</vt:i4>
      </vt:variant>
      <vt:variant>
        <vt:i4>5</vt:i4>
      </vt:variant>
      <vt:variant>
        <vt:lpwstr/>
      </vt:variant>
      <vt:variant>
        <vt:lpwstr>_Toc535831204</vt:lpwstr>
      </vt:variant>
      <vt:variant>
        <vt:i4>1900593</vt:i4>
      </vt:variant>
      <vt:variant>
        <vt:i4>56</vt:i4>
      </vt:variant>
      <vt:variant>
        <vt:i4>0</vt:i4>
      </vt:variant>
      <vt:variant>
        <vt:i4>5</vt:i4>
      </vt:variant>
      <vt:variant>
        <vt:lpwstr/>
      </vt:variant>
      <vt:variant>
        <vt:lpwstr>_Toc535831203</vt:lpwstr>
      </vt:variant>
      <vt:variant>
        <vt:i4>1900593</vt:i4>
      </vt:variant>
      <vt:variant>
        <vt:i4>50</vt:i4>
      </vt:variant>
      <vt:variant>
        <vt:i4>0</vt:i4>
      </vt:variant>
      <vt:variant>
        <vt:i4>5</vt:i4>
      </vt:variant>
      <vt:variant>
        <vt:lpwstr/>
      </vt:variant>
      <vt:variant>
        <vt:lpwstr>_Toc535831202</vt:lpwstr>
      </vt:variant>
      <vt:variant>
        <vt:i4>1900593</vt:i4>
      </vt:variant>
      <vt:variant>
        <vt:i4>44</vt:i4>
      </vt:variant>
      <vt:variant>
        <vt:i4>0</vt:i4>
      </vt:variant>
      <vt:variant>
        <vt:i4>5</vt:i4>
      </vt:variant>
      <vt:variant>
        <vt:lpwstr/>
      </vt:variant>
      <vt:variant>
        <vt:lpwstr>_Toc535831201</vt:lpwstr>
      </vt:variant>
      <vt:variant>
        <vt:i4>1900593</vt:i4>
      </vt:variant>
      <vt:variant>
        <vt:i4>38</vt:i4>
      </vt:variant>
      <vt:variant>
        <vt:i4>0</vt:i4>
      </vt:variant>
      <vt:variant>
        <vt:i4>5</vt:i4>
      </vt:variant>
      <vt:variant>
        <vt:lpwstr/>
      </vt:variant>
      <vt:variant>
        <vt:lpwstr>_Toc535831200</vt:lpwstr>
      </vt:variant>
      <vt:variant>
        <vt:i4>1310770</vt:i4>
      </vt:variant>
      <vt:variant>
        <vt:i4>32</vt:i4>
      </vt:variant>
      <vt:variant>
        <vt:i4>0</vt:i4>
      </vt:variant>
      <vt:variant>
        <vt:i4>5</vt:i4>
      </vt:variant>
      <vt:variant>
        <vt:lpwstr/>
      </vt:variant>
      <vt:variant>
        <vt:lpwstr>_Toc535831199</vt:lpwstr>
      </vt:variant>
      <vt:variant>
        <vt:i4>1310770</vt:i4>
      </vt:variant>
      <vt:variant>
        <vt:i4>26</vt:i4>
      </vt:variant>
      <vt:variant>
        <vt:i4>0</vt:i4>
      </vt:variant>
      <vt:variant>
        <vt:i4>5</vt:i4>
      </vt:variant>
      <vt:variant>
        <vt:lpwstr/>
      </vt:variant>
      <vt:variant>
        <vt:lpwstr>_Toc535831198</vt:lpwstr>
      </vt:variant>
      <vt:variant>
        <vt:i4>1310770</vt:i4>
      </vt:variant>
      <vt:variant>
        <vt:i4>20</vt:i4>
      </vt:variant>
      <vt:variant>
        <vt:i4>0</vt:i4>
      </vt:variant>
      <vt:variant>
        <vt:i4>5</vt:i4>
      </vt:variant>
      <vt:variant>
        <vt:lpwstr/>
      </vt:variant>
      <vt:variant>
        <vt:lpwstr>_Toc535831197</vt:lpwstr>
      </vt:variant>
      <vt:variant>
        <vt:i4>1310770</vt:i4>
      </vt:variant>
      <vt:variant>
        <vt:i4>14</vt:i4>
      </vt:variant>
      <vt:variant>
        <vt:i4>0</vt:i4>
      </vt:variant>
      <vt:variant>
        <vt:i4>5</vt:i4>
      </vt:variant>
      <vt:variant>
        <vt:lpwstr/>
      </vt:variant>
      <vt:variant>
        <vt:lpwstr>_Toc535831196</vt:lpwstr>
      </vt:variant>
      <vt:variant>
        <vt:i4>1310770</vt:i4>
      </vt:variant>
      <vt:variant>
        <vt:i4>8</vt:i4>
      </vt:variant>
      <vt:variant>
        <vt:i4>0</vt:i4>
      </vt:variant>
      <vt:variant>
        <vt:i4>5</vt:i4>
      </vt:variant>
      <vt:variant>
        <vt:lpwstr/>
      </vt:variant>
      <vt:variant>
        <vt:lpwstr>_Toc535831195</vt:lpwstr>
      </vt:variant>
      <vt:variant>
        <vt:i4>1310770</vt:i4>
      </vt:variant>
      <vt:variant>
        <vt:i4>2</vt:i4>
      </vt:variant>
      <vt:variant>
        <vt:i4>0</vt:i4>
      </vt:variant>
      <vt:variant>
        <vt:i4>5</vt:i4>
      </vt:variant>
      <vt:variant>
        <vt:lpwstr/>
      </vt:variant>
      <vt:variant>
        <vt:lpwstr>_Toc535831194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Говорухин</dc:creator>
  <cp:lastModifiedBy>adm</cp:lastModifiedBy>
  <cp:revision>20</cp:revision>
  <cp:lastPrinted>2023-02-14T03:21:00Z</cp:lastPrinted>
  <dcterms:created xsi:type="dcterms:W3CDTF">2022-06-20T14:53:00Z</dcterms:created>
  <dcterms:modified xsi:type="dcterms:W3CDTF">2023-02-14T03:27:00Z</dcterms:modified>
</cp:coreProperties>
</file>