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4DC" w:rsidRDefault="00F164DC">
      <w:pPr>
        <w:jc w:val="center"/>
        <w:rPr>
          <w:sz w:val="28"/>
        </w:rPr>
      </w:pPr>
    </w:p>
    <w:p w:rsidR="00F164DC" w:rsidRDefault="00F164DC">
      <w:pPr>
        <w:jc w:val="center"/>
        <w:rPr>
          <w:sz w:val="28"/>
        </w:rPr>
      </w:pPr>
    </w:p>
    <w:p w:rsidR="00F164DC" w:rsidRDefault="00F164DC" w:rsidP="00A97427">
      <w:pPr>
        <w:jc w:val="right"/>
        <w:rPr>
          <w:sz w:val="28"/>
        </w:rPr>
      </w:pPr>
      <w:r>
        <w:rPr>
          <w:sz w:val="28"/>
        </w:rPr>
        <w:t xml:space="preserve">П Р О Е К Т  </w:t>
      </w:r>
      <w:r w:rsidR="005C2532">
        <w:rPr>
          <w:sz w:val="28"/>
        </w:rPr>
        <w:t>ПОСТАНОВЛЕНИЯ</w:t>
      </w:r>
    </w:p>
    <w:p w:rsidR="00F164DC" w:rsidRDefault="00F164DC" w:rsidP="00D34532">
      <w:pPr>
        <w:jc w:val="right"/>
        <w:rPr>
          <w:sz w:val="28"/>
        </w:rPr>
      </w:pPr>
      <w:r>
        <w:rPr>
          <w:sz w:val="28"/>
        </w:rPr>
        <w:t>администрации Убинского района Новосибирской области</w:t>
      </w:r>
    </w:p>
    <w:p w:rsidR="00F164DC" w:rsidRDefault="00F164DC">
      <w:pPr>
        <w:jc w:val="center"/>
        <w:rPr>
          <w:sz w:val="28"/>
        </w:rPr>
      </w:pPr>
    </w:p>
    <w:p w:rsidR="004C3A31" w:rsidRDefault="00F164DC">
      <w:pPr>
        <w:jc w:val="center"/>
        <w:rPr>
          <w:sz w:val="28"/>
        </w:rPr>
      </w:pPr>
      <w:r>
        <w:rPr>
          <w:sz w:val="28"/>
        </w:rPr>
        <w:t xml:space="preserve">Об отмене </w:t>
      </w:r>
      <w:r w:rsidR="004C3A31">
        <w:rPr>
          <w:sz w:val="28"/>
        </w:rPr>
        <w:t>Постановления</w:t>
      </w:r>
      <w:r>
        <w:rPr>
          <w:sz w:val="28"/>
        </w:rPr>
        <w:t xml:space="preserve"> администрации Убинского района Новосибирской </w:t>
      </w:r>
    </w:p>
    <w:p w:rsidR="00F164DC" w:rsidRDefault="004C3A31" w:rsidP="004C3A31">
      <w:pPr>
        <w:jc w:val="center"/>
        <w:rPr>
          <w:sz w:val="28"/>
        </w:rPr>
      </w:pPr>
      <w:r>
        <w:rPr>
          <w:sz w:val="28"/>
        </w:rPr>
        <w:t>о</w:t>
      </w:r>
      <w:r w:rsidR="00F164DC">
        <w:rPr>
          <w:sz w:val="28"/>
        </w:rPr>
        <w:t>бласти</w:t>
      </w:r>
      <w:r>
        <w:rPr>
          <w:sz w:val="28"/>
        </w:rPr>
        <w:t xml:space="preserve"> </w:t>
      </w:r>
      <w:r w:rsidR="00F164DC">
        <w:rPr>
          <w:sz w:val="28"/>
        </w:rPr>
        <w:t xml:space="preserve">от </w:t>
      </w:r>
      <w:r w:rsidR="00DF3B04">
        <w:rPr>
          <w:sz w:val="28"/>
        </w:rPr>
        <w:t>14</w:t>
      </w:r>
      <w:r w:rsidR="00F164DC">
        <w:rPr>
          <w:sz w:val="28"/>
        </w:rPr>
        <w:t>.</w:t>
      </w:r>
      <w:r>
        <w:rPr>
          <w:sz w:val="28"/>
        </w:rPr>
        <w:t>0</w:t>
      </w:r>
      <w:r w:rsidR="00DF3B04">
        <w:rPr>
          <w:sz w:val="28"/>
        </w:rPr>
        <w:t>9</w:t>
      </w:r>
      <w:r w:rsidR="00F164DC">
        <w:rPr>
          <w:sz w:val="28"/>
        </w:rPr>
        <w:t>.20</w:t>
      </w:r>
      <w:r w:rsidR="00DF3B04">
        <w:rPr>
          <w:sz w:val="28"/>
        </w:rPr>
        <w:t>17</w:t>
      </w:r>
      <w:r w:rsidR="00F164DC">
        <w:rPr>
          <w:sz w:val="28"/>
        </w:rPr>
        <w:t xml:space="preserve"> №</w:t>
      </w:r>
      <w:r w:rsidR="003E177B">
        <w:rPr>
          <w:sz w:val="28"/>
        </w:rPr>
        <w:t xml:space="preserve"> </w:t>
      </w:r>
      <w:r w:rsidR="00DF3B04">
        <w:rPr>
          <w:sz w:val="28"/>
        </w:rPr>
        <w:t>275</w:t>
      </w:r>
      <w:r w:rsidR="00F164DC">
        <w:rPr>
          <w:sz w:val="28"/>
        </w:rPr>
        <w:t>-</w:t>
      </w:r>
      <w:r>
        <w:rPr>
          <w:sz w:val="28"/>
        </w:rPr>
        <w:t>п</w:t>
      </w:r>
      <w:r w:rsidR="00F164DC">
        <w:rPr>
          <w:sz w:val="28"/>
        </w:rPr>
        <w:t>а</w:t>
      </w:r>
      <w:r w:rsidR="00510703">
        <w:rPr>
          <w:sz w:val="28"/>
        </w:rPr>
        <w:t xml:space="preserve"> «</w:t>
      </w:r>
      <w:r w:rsidR="00DF3B04">
        <w:rPr>
          <w:sz w:val="28"/>
        </w:rPr>
        <w:t>Об утверждении Порядка осуществления внутре</w:t>
      </w:r>
      <w:r w:rsidR="00DF3B04">
        <w:rPr>
          <w:sz w:val="28"/>
        </w:rPr>
        <w:t>н</w:t>
      </w:r>
      <w:r w:rsidR="00DF3B04">
        <w:rPr>
          <w:sz w:val="28"/>
        </w:rPr>
        <w:t>него муниципального финансового контроля</w:t>
      </w:r>
      <w:r w:rsidR="00CA4132">
        <w:rPr>
          <w:sz w:val="28"/>
        </w:rPr>
        <w:t>»</w:t>
      </w:r>
    </w:p>
    <w:p w:rsidR="00F164DC" w:rsidRDefault="00F164DC">
      <w:pPr>
        <w:jc w:val="center"/>
        <w:rPr>
          <w:sz w:val="28"/>
        </w:rPr>
      </w:pPr>
    </w:p>
    <w:p w:rsidR="00CA4132" w:rsidRDefault="001E6D81" w:rsidP="00C522AE">
      <w:pPr>
        <w:ind w:firstLine="720"/>
        <w:jc w:val="both"/>
        <w:rPr>
          <w:sz w:val="28"/>
        </w:rPr>
      </w:pPr>
      <w:r>
        <w:rPr>
          <w:sz w:val="28"/>
          <w:szCs w:val="28"/>
        </w:rPr>
        <w:t>В целях приведения нормативной правовой базы администрации Убинского района Новосибирской области в соответствие с действующим законодательством</w:t>
      </w:r>
      <w:r w:rsidR="00F164DC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о</w:t>
      </w:r>
      <w:r w:rsidR="00F164DC">
        <w:rPr>
          <w:color w:val="000000"/>
          <w:spacing w:val="1"/>
          <w:sz w:val="28"/>
          <w:szCs w:val="28"/>
        </w:rPr>
        <w:t xml:space="preserve">тменить </w:t>
      </w:r>
      <w:r w:rsidR="00433428">
        <w:rPr>
          <w:color w:val="000000"/>
          <w:spacing w:val="1"/>
          <w:sz w:val="28"/>
          <w:szCs w:val="28"/>
        </w:rPr>
        <w:t>постановление</w:t>
      </w:r>
      <w:r w:rsidR="00F164DC">
        <w:rPr>
          <w:color w:val="000000"/>
          <w:spacing w:val="1"/>
          <w:sz w:val="28"/>
          <w:szCs w:val="28"/>
        </w:rPr>
        <w:t xml:space="preserve">  администрации Убинского района Новосибирской обла</w:t>
      </w:r>
      <w:r w:rsidR="00F164DC">
        <w:rPr>
          <w:color w:val="000000"/>
          <w:spacing w:val="1"/>
          <w:sz w:val="28"/>
          <w:szCs w:val="28"/>
        </w:rPr>
        <w:t>с</w:t>
      </w:r>
      <w:r w:rsidR="00F164DC">
        <w:rPr>
          <w:color w:val="000000"/>
          <w:spacing w:val="1"/>
          <w:sz w:val="28"/>
          <w:szCs w:val="28"/>
        </w:rPr>
        <w:t xml:space="preserve">ти </w:t>
      </w:r>
      <w:r w:rsidR="004B36D2">
        <w:rPr>
          <w:sz w:val="28"/>
        </w:rPr>
        <w:t xml:space="preserve">от </w:t>
      </w:r>
      <w:r w:rsidR="00DF3B04">
        <w:rPr>
          <w:sz w:val="28"/>
        </w:rPr>
        <w:t>14.09.2017 № 275-па «Об утверждении Порядка осуществления внутре</w:t>
      </w:r>
      <w:r w:rsidR="00DF3B04">
        <w:rPr>
          <w:sz w:val="28"/>
        </w:rPr>
        <w:t>н</w:t>
      </w:r>
      <w:r w:rsidR="00DF3B04">
        <w:rPr>
          <w:sz w:val="28"/>
        </w:rPr>
        <w:t>него муниципального финансового контроля».</w:t>
      </w:r>
    </w:p>
    <w:p w:rsidR="00F164DC" w:rsidRDefault="00F164DC" w:rsidP="00CA4132">
      <w:pPr>
        <w:shd w:val="clear" w:color="auto" w:fill="FFFFFF"/>
        <w:spacing w:before="259" w:line="317" w:lineRule="exact"/>
        <w:ind w:left="22" w:firstLine="346"/>
        <w:jc w:val="both"/>
        <w:rPr>
          <w:sz w:val="28"/>
        </w:rPr>
      </w:pPr>
    </w:p>
    <w:p w:rsidR="00F164DC" w:rsidRDefault="00F164DC" w:rsidP="00C93160">
      <w:pPr>
        <w:rPr>
          <w:sz w:val="28"/>
        </w:rPr>
      </w:pPr>
    </w:p>
    <w:p w:rsidR="00F164DC" w:rsidRPr="00EC6EFB" w:rsidRDefault="00F164DC">
      <w:pPr>
        <w:rPr>
          <w:sz w:val="28"/>
          <w:szCs w:val="28"/>
        </w:rPr>
      </w:pPr>
      <w:r w:rsidRPr="00EC6EFB">
        <w:rPr>
          <w:sz w:val="28"/>
          <w:szCs w:val="28"/>
        </w:rPr>
        <w:t>Глава Убинского района</w:t>
      </w:r>
      <w:r w:rsidR="00CA4132">
        <w:rPr>
          <w:sz w:val="28"/>
          <w:szCs w:val="28"/>
        </w:rPr>
        <w:t xml:space="preserve"> </w:t>
      </w:r>
      <w:r w:rsidR="00CA4132" w:rsidRPr="00EC6EFB">
        <w:rPr>
          <w:rFonts w:eastAsia="Calibri"/>
          <w:sz w:val="28"/>
          <w:szCs w:val="28"/>
        </w:rPr>
        <w:t>Новосибирской области</w:t>
      </w:r>
      <w:r w:rsidR="00CA4132">
        <w:rPr>
          <w:rFonts w:eastAsia="Calibri"/>
          <w:sz w:val="28"/>
          <w:szCs w:val="28"/>
        </w:rPr>
        <w:t xml:space="preserve">    </w:t>
      </w:r>
      <w:r w:rsidRPr="00EC6EFB">
        <w:rPr>
          <w:sz w:val="28"/>
          <w:szCs w:val="28"/>
        </w:rPr>
        <w:t xml:space="preserve">           </w:t>
      </w:r>
      <w:r w:rsidR="00EB491E" w:rsidRPr="00EC6EFB">
        <w:rPr>
          <w:sz w:val="28"/>
          <w:szCs w:val="28"/>
        </w:rPr>
        <w:t xml:space="preserve">         </w:t>
      </w:r>
      <w:r w:rsidRPr="00EC6EFB">
        <w:rPr>
          <w:sz w:val="28"/>
          <w:szCs w:val="28"/>
        </w:rPr>
        <w:t xml:space="preserve">             О.Ф. </w:t>
      </w:r>
      <w:proofErr w:type="spellStart"/>
      <w:r w:rsidRPr="00EC6EFB">
        <w:rPr>
          <w:sz w:val="28"/>
          <w:szCs w:val="28"/>
        </w:rPr>
        <w:t>Конюк</w:t>
      </w:r>
      <w:proofErr w:type="spellEnd"/>
    </w:p>
    <w:p w:rsidR="00CA4132" w:rsidRDefault="00EC6EFB" w:rsidP="00EC6EFB">
      <w:pPr>
        <w:rPr>
          <w:rFonts w:eastAsia="Calibri"/>
          <w:sz w:val="28"/>
          <w:szCs w:val="28"/>
        </w:rPr>
      </w:pPr>
      <w:r w:rsidRPr="00EC6EFB">
        <w:rPr>
          <w:rFonts w:eastAsia="Calibri"/>
          <w:sz w:val="28"/>
          <w:szCs w:val="28"/>
        </w:rPr>
        <w:t>Первый заместитель главы</w:t>
      </w:r>
      <w:r w:rsidR="00CA4132">
        <w:rPr>
          <w:rFonts w:eastAsia="Calibri"/>
          <w:sz w:val="28"/>
          <w:szCs w:val="28"/>
        </w:rPr>
        <w:t xml:space="preserve"> – начальник управления </w:t>
      </w:r>
    </w:p>
    <w:p w:rsidR="00CA4132" w:rsidRDefault="00CA4132" w:rsidP="00EC6EFB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экономики и планирования, имущества и </w:t>
      </w:r>
      <w:proofErr w:type="gramStart"/>
      <w:r>
        <w:rPr>
          <w:rFonts w:eastAsia="Calibri"/>
          <w:sz w:val="28"/>
          <w:szCs w:val="28"/>
        </w:rPr>
        <w:t>земельных</w:t>
      </w:r>
      <w:proofErr w:type="gramEnd"/>
    </w:p>
    <w:p w:rsidR="00CA4132" w:rsidRDefault="00CA4132" w:rsidP="00CA4132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отношений</w:t>
      </w:r>
      <w:r w:rsidR="00EC6EFB" w:rsidRPr="00EC6EFB">
        <w:rPr>
          <w:rFonts w:eastAsia="Calibri"/>
          <w:sz w:val="28"/>
          <w:szCs w:val="28"/>
        </w:rPr>
        <w:t xml:space="preserve"> администрации Убинского района </w:t>
      </w:r>
    </w:p>
    <w:p w:rsidR="00EC6EFB" w:rsidRPr="00EC6EFB" w:rsidRDefault="00EC6EFB" w:rsidP="00CA4132">
      <w:pPr>
        <w:rPr>
          <w:color w:val="000000"/>
          <w:sz w:val="28"/>
          <w:szCs w:val="28"/>
        </w:rPr>
      </w:pPr>
      <w:r w:rsidRPr="00EC6EFB">
        <w:rPr>
          <w:rFonts w:eastAsia="Calibri"/>
          <w:sz w:val="28"/>
          <w:szCs w:val="28"/>
        </w:rPr>
        <w:t xml:space="preserve">Новосибирской области                </w:t>
      </w:r>
      <w:r w:rsidRPr="00EC6EFB">
        <w:rPr>
          <w:sz w:val="28"/>
          <w:szCs w:val="28"/>
        </w:rPr>
        <w:t xml:space="preserve">                     </w:t>
      </w:r>
      <w:r w:rsidRPr="00EC6EFB">
        <w:rPr>
          <w:rFonts w:eastAsia="Calibri"/>
          <w:sz w:val="28"/>
          <w:szCs w:val="28"/>
        </w:rPr>
        <w:t xml:space="preserve">    </w:t>
      </w:r>
      <w:r w:rsidR="00CA4132">
        <w:rPr>
          <w:rFonts w:eastAsia="Calibri"/>
          <w:sz w:val="28"/>
          <w:szCs w:val="28"/>
        </w:rPr>
        <w:t xml:space="preserve">                                </w:t>
      </w:r>
      <w:r w:rsidRPr="00EC6EFB">
        <w:rPr>
          <w:rFonts w:eastAsia="Calibri"/>
          <w:sz w:val="28"/>
          <w:szCs w:val="28"/>
        </w:rPr>
        <w:t xml:space="preserve">    Н.Л. Терентьев</w:t>
      </w:r>
    </w:p>
    <w:p w:rsidR="00CA4132" w:rsidRDefault="00CA4132" w:rsidP="00CA4132">
      <w:pPr>
        <w:rPr>
          <w:rFonts w:eastAsia="Calibri"/>
          <w:sz w:val="28"/>
          <w:szCs w:val="28"/>
        </w:rPr>
      </w:pPr>
      <w:r>
        <w:rPr>
          <w:sz w:val="28"/>
          <w:szCs w:val="28"/>
        </w:rPr>
        <w:t>Начальник</w:t>
      </w:r>
      <w:r w:rsidR="00EC6EFB" w:rsidRPr="00EC6EFB">
        <w:rPr>
          <w:sz w:val="28"/>
          <w:szCs w:val="28"/>
        </w:rPr>
        <w:t xml:space="preserve"> юридического отдела </w:t>
      </w:r>
      <w:r w:rsidRPr="00EC6EFB">
        <w:rPr>
          <w:rFonts w:eastAsia="Calibri"/>
          <w:sz w:val="28"/>
          <w:szCs w:val="28"/>
        </w:rPr>
        <w:t xml:space="preserve">администрации </w:t>
      </w:r>
    </w:p>
    <w:p w:rsidR="00F164DC" w:rsidRDefault="00CA4132" w:rsidP="00CA4132">
      <w:pPr>
        <w:rPr>
          <w:sz w:val="28"/>
        </w:rPr>
      </w:pPr>
      <w:r w:rsidRPr="00EC6EFB">
        <w:rPr>
          <w:rFonts w:eastAsia="Calibri"/>
          <w:sz w:val="28"/>
          <w:szCs w:val="28"/>
        </w:rPr>
        <w:t>Убинского района Новосибирской области</w:t>
      </w:r>
      <w:r w:rsidR="00EC6EFB" w:rsidRPr="00EC6EFB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</w:t>
      </w:r>
      <w:r w:rsidR="00EC6EFB" w:rsidRPr="00EC6EFB">
        <w:rPr>
          <w:sz w:val="28"/>
          <w:szCs w:val="28"/>
        </w:rPr>
        <w:t xml:space="preserve">               Ю</w:t>
      </w:r>
      <w:r w:rsidR="00EB491E" w:rsidRPr="00EC6EFB">
        <w:rPr>
          <w:sz w:val="28"/>
          <w:szCs w:val="28"/>
        </w:rPr>
        <w:t>.</w:t>
      </w:r>
      <w:r w:rsidR="00EC6EFB" w:rsidRPr="00EC6EFB">
        <w:rPr>
          <w:sz w:val="28"/>
          <w:szCs w:val="28"/>
        </w:rPr>
        <w:t>Ю</w:t>
      </w:r>
      <w:r w:rsidR="00EB491E" w:rsidRPr="00EC6EFB">
        <w:rPr>
          <w:sz w:val="28"/>
          <w:szCs w:val="28"/>
        </w:rPr>
        <w:t xml:space="preserve">. </w:t>
      </w:r>
      <w:proofErr w:type="spellStart"/>
      <w:r w:rsidR="00EC6EFB" w:rsidRPr="00EC6EFB">
        <w:rPr>
          <w:sz w:val="28"/>
          <w:szCs w:val="28"/>
        </w:rPr>
        <w:t>Слободина</w:t>
      </w:r>
      <w:proofErr w:type="spellEnd"/>
      <w:r w:rsidR="00F164DC">
        <w:rPr>
          <w:sz w:val="28"/>
        </w:rPr>
        <w:t xml:space="preserve"> </w:t>
      </w:r>
    </w:p>
    <w:p w:rsidR="00CA4132" w:rsidRDefault="00F164DC" w:rsidP="00CA4132">
      <w:pPr>
        <w:rPr>
          <w:rFonts w:eastAsia="Calibri"/>
          <w:sz w:val="28"/>
          <w:szCs w:val="28"/>
        </w:rPr>
      </w:pPr>
      <w:r>
        <w:rPr>
          <w:sz w:val="28"/>
        </w:rPr>
        <w:t xml:space="preserve">Управляющий делами </w:t>
      </w:r>
      <w:r w:rsidR="00CA4132" w:rsidRPr="00EC6EFB">
        <w:rPr>
          <w:rFonts w:eastAsia="Calibri"/>
          <w:sz w:val="28"/>
          <w:szCs w:val="28"/>
        </w:rPr>
        <w:t xml:space="preserve">администрации </w:t>
      </w:r>
    </w:p>
    <w:p w:rsidR="00EB491E" w:rsidRDefault="00EB491E" w:rsidP="00CA4132">
      <w:pPr>
        <w:rPr>
          <w:sz w:val="28"/>
        </w:rPr>
      </w:pPr>
    </w:p>
    <w:p w:rsidR="00EB491E" w:rsidRDefault="00EB491E">
      <w:pPr>
        <w:rPr>
          <w:sz w:val="28"/>
        </w:rPr>
      </w:pPr>
    </w:p>
    <w:p w:rsidR="00EB491E" w:rsidRDefault="00EB491E">
      <w:pPr>
        <w:rPr>
          <w:sz w:val="28"/>
        </w:rPr>
      </w:pPr>
    </w:p>
    <w:p w:rsidR="00EB491E" w:rsidRDefault="00EB491E">
      <w:pPr>
        <w:rPr>
          <w:sz w:val="28"/>
        </w:rPr>
      </w:pPr>
    </w:p>
    <w:p w:rsidR="00510703" w:rsidRPr="00DE509B" w:rsidRDefault="00510703" w:rsidP="00510703">
      <w:pPr>
        <w:tabs>
          <w:tab w:val="num" w:pos="284"/>
          <w:tab w:val="left" w:pos="851"/>
        </w:tabs>
        <w:ind w:firstLine="567"/>
        <w:rPr>
          <w:sz w:val="24"/>
          <w:szCs w:val="24"/>
        </w:rPr>
      </w:pPr>
      <w:r w:rsidRPr="00DE509B">
        <w:rPr>
          <w:sz w:val="24"/>
          <w:szCs w:val="24"/>
        </w:rPr>
        <w:t>Отправить:</w:t>
      </w:r>
    </w:p>
    <w:p w:rsidR="00510703" w:rsidRPr="00DE509B" w:rsidRDefault="00510703" w:rsidP="00510703">
      <w:pPr>
        <w:numPr>
          <w:ilvl w:val="0"/>
          <w:numId w:val="7"/>
        </w:numPr>
        <w:tabs>
          <w:tab w:val="clear" w:pos="786"/>
          <w:tab w:val="num" w:pos="284"/>
          <w:tab w:val="left" w:pos="851"/>
        </w:tabs>
        <w:ind w:left="0" w:firstLine="567"/>
        <w:rPr>
          <w:sz w:val="24"/>
          <w:szCs w:val="24"/>
        </w:rPr>
      </w:pPr>
      <w:r w:rsidRPr="000E2C1A">
        <w:rPr>
          <w:sz w:val="23"/>
          <w:szCs w:val="23"/>
        </w:rPr>
        <w:t>Управление экономики и планирования, имущес</w:t>
      </w:r>
      <w:r>
        <w:rPr>
          <w:sz w:val="23"/>
          <w:szCs w:val="23"/>
        </w:rPr>
        <w:t>тва и земельных отношений - 2 экз</w:t>
      </w:r>
      <w:r w:rsidRPr="00DE509B">
        <w:rPr>
          <w:sz w:val="24"/>
          <w:szCs w:val="24"/>
        </w:rPr>
        <w:t>.</w:t>
      </w:r>
    </w:p>
    <w:p w:rsidR="00510703" w:rsidRDefault="00510703" w:rsidP="00510703">
      <w:pPr>
        <w:tabs>
          <w:tab w:val="left" w:pos="851"/>
        </w:tabs>
        <w:rPr>
          <w:sz w:val="24"/>
          <w:szCs w:val="24"/>
        </w:rPr>
      </w:pPr>
    </w:p>
    <w:p w:rsidR="00433428" w:rsidRDefault="00433428" w:rsidP="00510703">
      <w:pPr>
        <w:tabs>
          <w:tab w:val="left" w:pos="851"/>
        </w:tabs>
        <w:rPr>
          <w:sz w:val="24"/>
          <w:szCs w:val="24"/>
        </w:rPr>
      </w:pPr>
    </w:p>
    <w:p w:rsidR="002C36C2" w:rsidRDefault="002C36C2" w:rsidP="002C36C2">
      <w:pPr>
        <w:ind w:left="720"/>
        <w:rPr>
          <w:sz w:val="23"/>
          <w:szCs w:val="23"/>
        </w:rPr>
      </w:pPr>
    </w:p>
    <w:p w:rsidR="00AD57BA" w:rsidRDefault="00AD57BA" w:rsidP="002C36C2">
      <w:pPr>
        <w:ind w:left="720"/>
        <w:rPr>
          <w:sz w:val="23"/>
          <w:szCs w:val="23"/>
        </w:rPr>
      </w:pPr>
    </w:p>
    <w:p w:rsidR="00EC6EFB" w:rsidRDefault="00EC6EFB" w:rsidP="00EB491E">
      <w:pPr>
        <w:pStyle w:val="p6"/>
        <w:spacing w:before="0" w:beforeAutospacing="0" w:after="0" w:afterAutospacing="0"/>
        <w:rPr>
          <w:sz w:val="23"/>
          <w:szCs w:val="23"/>
        </w:rPr>
      </w:pPr>
      <w:bookmarkStart w:id="0" w:name="_GoBack"/>
      <w:bookmarkEnd w:id="0"/>
    </w:p>
    <w:p w:rsidR="00EA484A" w:rsidRPr="000E2C1A" w:rsidRDefault="00EA484A" w:rsidP="00EB491E">
      <w:pPr>
        <w:pStyle w:val="p6"/>
        <w:spacing w:before="0" w:beforeAutospacing="0" w:after="0" w:afterAutospacing="0"/>
        <w:rPr>
          <w:sz w:val="23"/>
          <w:szCs w:val="23"/>
        </w:rPr>
      </w:pPr>
    </w:p>
    <w:p w:rsidR="00EB491E" w:rsidRPr="00B7027D" w:rsidRDefault="00EB491E" w:rsidP="00EB491E">
      <w:pPr>
        <w:pStyle w:val="p6"/>
        <w:spacing w:before="0" w:beforeAutospacing="0" w:after="0" w:afterAutospacing="0"/>
        <w:rPr>
          <w:sz w:val="20"/>
          <w:szCs w:val="20"/>
        </w:rPr>
      </w:pPr>
      <w:r w:rsidRPr="00B7027D">
        <w:rPr>
          <w:sz w:val="20"/>
          <w:szCs w:val="20"/>
        </w:rPr>
        <w:t xml:space="preserve">Исп. </w:t>
      </w:r>
      <w:proofErr w:type="spellStart"/>
      <w:r w:rsidRPr="00B7027D">
        <w:rPr>
          <w:sz w:val="20"/>
          <w:szCs w:val="20"/>
        </w:rPr>
        <w:t>Нагога</w:t>
      </w:r>
      <w:proofErr w:type="spellEnd"/>
      <w:r w:rsidRPr="00B7027D">
        <w:rPr>
          <w:sz w:val="20"/>
          <w:szCs w:val="20"/>
        </w:rPr>
        <w:t xml:space="preserve"> Е</w:t>
      </w:r>
      <w:r w:rsidR="00C522AE">
        <w:rPr>
          <w:sz w:val="20"/>
          <w:szCs w:val="20"/>
        </w:rPr>
        <w:t xml:space="preserve">лена </w:t>
      </w:r>
      <w:r w:rsidRPr="00B7027D">
        <w:rPr>
          <w:sz w:val="20"/>
          <w:szCs w:val="20"/>
        </w:rPr>
        <w:t>С</w:t>
      </w:r>
      <w:r w:rsidR="00C522AE">
        <w:rPr>
          <w:sz w:val="20"/>
          <w:szCs w:val="20"/>
        </w:rPr>
        <w:t>ергеевна</w:t>
      </w:r>
    </w:p>
    <w:p w:rsidR="00EB491E" w:rsidRDefault="00EB491E" w:rsidP="00EB491E">
      <w:pPr>
        <w:pStyle w:val="p6"/>
        <w:spacing w:before="0" w:beforeAutospacing="0" w:after="0" w:afterAutospacing="0"/>
        <w:rPr>
          <w:sz w:val="20"/>
          <w:szCs w:val="20"/>
        </w:rPr>
      </w:pPr>
      <w:r w:rsidRPr="00B7027D">
        <w:rPr>
          <w:sz w:val="20"/>
          <w:szCs w:val="20"/>
        </w:rPr>
        <w:t>21-179</w:t>
      </w:r>
    </w:p>
    <w:p w:rsidR="008235AF" w:rsidRPr="00B7027D" w:rsidRDefault="008235AF" w:rsidP="00EB491E">
      <w:pPr>
        <w:pStyle w:val="p6"/>
        <w:spacing w:before="0" w:beforeAutospacing="0" w:after="0" w:afterAutospacing="0"/>
        <w:rPr>
          <w:sz w:val="20"/>
          <w:szCs w:val="20"/>
        </w:rPr>
      </w:pPr>
    </w:p>
    <w:sectPr w:rsidR="008235AF" w:rsidRPr="00B7027D" w:rsidSect="00A52EB4">
      <w:pgSz w:w="11906" w:h="16838"/>
      <w:pgMar w:top="567" w:right="567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593001"/>
    <w:multiLevelType w:val="multilevel"/>
    <w:tmpl w:val="B566A21C"/>
    <w:lvl w:ilvl="0">
      <w:start w:val="1"/>
      <w:numFmt w:val="decimal"/>
      <w:lvlText w:val="%1."/>
      <w:lvlJc w:val="left"/>
      <w:pPr>
        <w:tabs>
          <w:tab w:val="num" w:pos="567"/>
        </w:tabs>
        <w:ind w:left="567"/>
      </w:pPr>
      <w:rPr>
        <w:rFonts w:ascii="Times New Roman" w:hAnsi="Times New Roman" w:cs="Calibri" w:hint="default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">
    <w:nsid w:val="310840C3"/>
    <w:multiLevelType w:val="hybridMultilevel"/>
    <w:tmpl w:val="CD1EA696"/>
    <w:lvl w:ilvl="0" w:tplc="CDA4BC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0193B94"/>
    <w:multiLevelType w:val="hybridMultilevel"/>
    <w:tmpl w:val="9FD40F30"/>
    <w:lvl w:ilvl="0" w:tplc="9760CD38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2024D4"/>
    <w:multiLevelType w:val="hybridMultilevel"/>
    <w:tmpl w:val="BEF8C368"/>
    <w:lvl w:ilvl="0" w:tplc="61CADD78">
      <w:start w:val="3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4">
    <w:nsid w:val="68DA36EA"/>
    <w:multiLevelType w:val="hybridMultilevel"/>
    <w:tmpl w:val="B566A21C"/>
    <w:lvl w:ilvl="0" w:tplc="840C30D2">
      <w:start w:val="1"/>
      <w:numFmt w:val="decimal"/>
      <w:lvlText w:val="%1."/>
      <w:lvlJc w:val="left"/>
      <w:pPr>
        <w:tabs>
          <w:tab w:val="num" w:pos="567"/>
        </w:tabs>
        <w:ind w:left="567"/>
      </w:pPr>
      <w:rPr>
        <w:rFonts w:ascii="Times New Roman" w:hAnsi="Times New Roman" w:cs="Calibri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5">
    <w:nsid w:val="6A3E0F6C"/>
    <w:multiLevelType w:val="hybridMultilevel"/>
    <w:tmpl w:val="871243C6"/>
    <w:lvl w:ilvl="0" w:tplc="7D0EF9FE">
      <w:start w:val="1"/>
      <w:numFmt w:val="decimal"/>
      <w:lvlText w:val="%1."/>
      <w:lvlJc w:val="left"/>
      <w:pPr>
        <w:tabs>
          <w:tab w:val="num" w:pos="1188"/>
        </w:tabs>
        <w:ind w:left="1188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  <w:rPr>
        <w:rFonts w:cs="Times New Roman"/>
      </w:rPr>
    </w:lvl>
  </w:abstractNum>
  <w:abstractNum w:abstractNumId="6">
    <w:nsid w:val="6A9105AF"/>
    <w:multiLevelType w:val="hybridMultilevel"/>
    <w:tmpl w:val="EB8E648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51416"/>
    <w:rsid w:val="00024B6E"/>
    <w:rsid w:val="00032BA6"/>
    <w:rsid w:val="00044C4D"/>
    <w:rsid w:val="0009146C"/>
    <w:rsid w:val="00096551"/>
    <w:rsid w:val="000A308D"/>
    <w:rsid w:val="000C7F0A"/>
    <w:rsid w:val="000D2130"/>
    <w:rsid w:val="000D35C7"/>
    <w:rsid w:val="000F5E94"/>
    <w:rsid w:val="001065A4"/>
    <w:rsid w:val="0014143E"/>
    <w:rsid w:val="001474B1"/>
    <w:rsid w:val="001474C0"/>
    <w:rsid w:val="001870D1"/>
    <w:rsid w:val="001E4A5B"/>
    <w:rsid w:val="001E6D81"/>
    <w:rsid w:val="0025770E"/>
    <w:rsid w:val="00264485"/>
    <w:rsid w:val="00274A1E"/>
    <w:rsid w:val="00274C02"/>
    <w:rsid w:val="00277821"/>
    <w:rsid w:val="00295410"/>
    <w:rsid w:val="002A61AC"/>
    <w:rsid w:val="002C36C2"/>
    <w:rsid w:val="002E06A0"/>
    <w:rsid w:val="002E11A1"/>
    <w:rsid w:val="002E3C25"/>
    <w:rsid w:val="002E56A6"/>
    <w:rsid w:val="003115D3"/>
    <w:rsid w:val="00370E27"/>
    <w:rsid w:val="003832C1"/>
    <w:rsid w:val="003C04AB"/>
    <w:rsid w:val="003E177B"/>
    <w:rsid w:val="003F3B11"/>
    <w:rsid w:val="004270ED"/>
    <w:rsid w:val="00431975"/>
    <w:rsid w:val="00433070"/>
    <w:rsid w:val="00433428"/>
    <w:rsid w:val="00451416"/>
    <w:rsid w:val="00462F6E"/>
    <w:rsid w:val="0046443A"/>
    <w:rsid w:val="00481D93"/>
    <w:rsid w:val="00485357"/>
    <w:rsid w:val="00493481"/>
    <w:rsid w:val="004B1DBF"/>
    <w:rsid w:val="004B36D2"/>
    <w:rsid w:val="004C23F7"/>
    <w:rsid w:val="004C3A31"/>
    <w:rsid w:val="004D4CE3"/>
    <w:rsid w:val="004F323D"/>
    <w:rsid w:val="00500AE6"/>
    <w:rsid w:val="00510703"/>
    <w:rsid w:val="00517B81"/>
    <w:rsid w:val="00525EF4"/>
    <w:rsid w:val="00561302"/>
    <w:rsid w:val="00564620"/>
    <w:rsid w:val="005C2532"/>
    <w:rsid w:val="005D3DB4"/>
    <w:rsid w:val="005E7C68"/>
    <w:rsid w:val="005F2AC7"/>
    <w:rsid w:val="006024C4"/>
    <w:rsid w:val="00614AC2"/>
    <w:rsid w:val="006324A9"/>
    <w:rsid w:val="0063575A"/>
    <w:rsid w:val="006C7A5D"/>
    <w:rsid w:val="006E2B4B"/>
    <w:rsid w:val="00700FA5"/>
    <w:rsid w:val="007013B7"/>
    <w:rsid w:val="007145CD"/>
    <w:rsid w:val="00735FF3"/>
    <w:rsid w:val="00737E5C"/>
    <w:rsid w:val="007576E2"/>
    <w:rsid w:val="00773DB6"/>
    <w:rsid w:val="0078306F"/>
    <w:rsid w:val="007A3720"/>
    <w:rsid w:val="007C1900"/>
    <w:rsid w:val="007D68F0"/>
    <w:rsid w:val="007F54DD"/>
    <w:rsid w:val="007F7B23"/>
    <w:rsid w:val="008235AF"/>
    <w:rsid w:val="00831BE2"/>
    <w:rsid w:val="00861335"/>
    <w:rsid w:val="00865E7D"/>
    <w:rsid w:val="00872B0B"/>
    <w:rsid w:val="00880EDC"/>
    <w:rsid w:val="0089034D"/>
    <w:rsid w:val="00897A71"/>
    <w:rsid w:val="008A3813"/>
    <w:rsid w:val="008B03BA"/>
    <w:rsid w:val="008C3E6B"/>
    <w:rsid w:val="008C3EF4"/>
    <w:rsid w:val="008C60A9"/>
    <w:rsid w:val="008E527E"/>
    <w:rsid w:val="008F75FB"/>
    <w:rsid w:val="00903641"/>
    <w:rsid w:val="0091059B"/>
    <w:rsid w:val="00951708"/>
    <w:rsid w:val="00973218"/>
    <w:rsid w:val="009766FD"/>
    <w:rsid w:val="00977BA5"/>
    <w:rsid w:val="00983EA3"/>
    <w:rsid w:val="00983F74"/>
    <w:rsid w:val="009903D2"/>
    <w:rsid w:val="00996ACE"/>
    <w:rsid w:val="009B6D00"/>
    <w:rsid w:val="009B791D"/>
    <w:rsid w:val="009C4FF7"/>
    <w:rsid w:val="009E2F35"/>
    <w:rsid w:val="009F0729"/>
    <w:rsid w:val="00A11B7A"/>
    <w:rsid w:val="00A52EB4"/>
    <w:rsid w:val="00A54C44"/>
    <w:rsid w:val="00A60B52"/>
    <w:rsid w:val="00A643EE"/>
    <w:rsid w:val="00A67D2C"/>
    <w:rsid w:val="00A80FB0"/>
    <w:rsid w:val="00A97427"/>
    <w:rsid w:val="00AA0156"/>
    <w:rsid w:val="00AD57BA"/>
    <w:rsid w:val="00AE2166"/>
    <w:rsid w:val="00AF7C04"/>
    <w:rsid w:val="00B01810"/>
    <w:rsid w:val="00B4750A"/>
    <w:rsid w:val="00B7027D"/>
    <w:rsid w:val="00B93214"/>
    <w:rsid w:val="00B944CA"/>
    <w:rsid w:val="00BE0CAF"/>
    <w:rsid w:val="00C03E3D"/>
    <w:rsid w:val="00C42C70"/>
    <w:rsid w:val="00C522AE"/>
    <w:rsid w:val="00C81687"/>
    <w:rsid w:val="00C81FC1"/>
    <w:rsid w:val="00C93160"/>
    <w:rsid w:val="00CA34F5"/>
    <w:rsid w:val="00CA4132"/>
    <w:rsid w:val="00CA5326"/>
    <w:rsid w:val="00CD7566"/>
    <w:rsid w:val="00CE343E"/>
    <w:rsid w:val="00CF7624"/>
    <w:rsid w:val="00CF7F38"/>
    <w:rsid w:val="00D23531"/>
    <w:rsid w:val="00D25BE0"/>
    <w:rsid w:val="00D26AC9"/>
    <w:rsid w:val="00D34532"/>
    <w:rsid w:val="00D57D54"/>
    <w:rsid w:val="00D65AC6"/>
    <w:rsid w:val="00D669B4"/>
    <w:rsid w:val="00D83CC9"/>
    <w:rsid w:val="00D91A84"/>
    <w:rsid w:val="00DA4B20"/>
    <w:rsid w:val="00DC0A0D"/>
    <w:rsid w:val="00DF3B04"/>
    <w:rsid w:val="00E047E4"/>
    <w:rsid w:val="00E40BDC"/>
    <w:rsid w:val="00E4686E"/>
    <w:rsid w:val="00E46CD1"/>
    <w:rsid w:val="00E5404A"/>
    <w:rsid w:val="00E6464E"/>
    <w:rsid w:val="00EA110B"/>
    <w:rsid w:val="00EA484A"/>
    <w:rsid w:val="00EA6223"/>
    <w:rsid w:val="00EB43FF"/>
    <w:rsid w:val="00EB491E"/>
    <w:rsid w:val="00EC516E"/>
    <w:rsid w:val="00EC6EFB"/>
    <w:rsid w:val="00EE3134"/>
    <w:rsid w:val="00EF5F2A"/>
    <w:rsid w:val="00F164DC"/>
    <w:rsid w:val="00F4062E"/>
    <w:rsid w:val="00F63429"/>
    <w:rsid w:val="00F6428D"/>
    <w:rsid w:val="00F643F3"/>
    <w:rsid w:val="00F66BF6"/>
    <w:rsid w:val="00FB2694"/>
    <w:rsid w:val="00FC0FFE"/>
    <w:rsid w:val="00FC1462"/>
    <w:rsid w:val="00FC6E28"/>
    <w:rsid w:val="00FE54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1A1"/>
  </w:style>
  <w:style w:type="paragraph" w:styleId="1">
    <w:name w:val="heading 1"/>
    <w:basedOn w:val="a"/>
    <w:next w:val="a"/>
    <w:link w:val="10"/>
    <w:uiPriority w:val="99"/>
    <w:qFormat/>
    <w:rsid w:val="002E11A1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A6223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Balloon Text"/>
    <w:basedOn w:val="a"/>
    <w:link w:val="a4"/>
    <w:uiPriority w:val="99"/>
    <w:semiHidden/>
    <w:rsid w:val="00044C4D"/>
    <w:rPr>
      <w:sz w:val="2"/>
      <w:lang/>
    </w:rPr>
  </w:style>
  <w:style w:type="character" w:customStyle="1" w:styleId="a4">
    <w:name w:val="Текст выноски Знак"/>
    <w:link w:val="a3"/>
    <w:uiPriority w:val="99"/>
    <w:semiHidden/>
    <w:locked/>
    <w:rsid w:val="00EA6223"/>
    <w:rPr>
      <w:rFonts w:cs="Times New Roman"/>
      <w:sz w:val="2"/>
    </w:rPr>
  </w:style>
  <w:style w:type="paragraph" w:customStyle="1" w:styleId="p6">
    <w:name w:val="p6"/>
    <w:basedOn w:val="a"/>
    <w:rsid w:val="00EB491E"/>
    <w:pPr>
      <w:spacing w:before="100" w:beforeAutospacing="1" w:after="100" w:afterAutospacing="1"/>
    </w:pPr>
    <w:rPr>
      <w:sz w:val="22"/>
      <w:szCs w:val="22"/>
    </w:rPr>
  </w:style>
  <w:style w:type="paragraph" w:customStyle="1" w:styleId="p5">
    <w:name w:val="p5"/>
    <w:basedOn w:val="a"/>
    <w:rsid w:val="00AD57BA"/>
    <w:pPr>
      <w:spacing w:before="100" w:beforeAutospacing="1" w:after="100" w:afterAutospacing="1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УБИНСКОГО  РАЙОНА</vt:lpstr>
    </vt:vector>
  </TitlesOfParts>
  <Company>Ubinadm</Company>
  <LinksUpToDate>false</LinksUpToDate>
  <CharactersWithSpaces>1258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УБИНСКОГО  РАЙОНА</dc:title>
  <dc:subject/>
  <dc:creator>Priem1</dc:creator>
  <cp:keywords/>
  <dc:description/>
  <cp:lastModifiedBy>Лена</cp:lastModifiedBy>
  <cp:revision>26</cp:revision>
  <cp:lastPrinted>2020-07-10T09:34:00Z</cp:lastPrinted>
  <dcterms:created xsi:type="dcterms:W3CDTF">2013-01-23T04:02:00Z</dcterms:created>
  <dcterms:modified xsi:type="dcterms:W3CDTF">2020-11-19T03:40:00Z</dcterms:modified>
</cp:coreProperties>
</file>