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3329" w:rsidRPr="00E36AFE" w:rsidRDefault="00E36AFE" w:rsidP="00E36AFE">
      <w:pPr>
        <w:pStyle w:val="ConsPlusNormal"/>
        <w:ind w:firstLine="540"/>
        <w:jc w:val="right"/>
        <w:rPr>
          <w:rFonts w:ascii="Times New Roman" w:hAnsi="Times New Roman" w:cs="Times New Roman"/>
          <w:b/>
          <w:sz w:val="28"/>
          <w:szCs w:val="28"/>
        </w:rPr>
      </w:pPr>
      <w:r w:rsidRPr="00E36AFE">
        <w:rPr>
          <w:rFonts w:ascii="Times New Roman" w:hAnsi="Times New Roman" w:cs="Times New Roman"/>
          <w:b/>
          <w:sz w:val="28"/>
          <w:szCs w:val="28"/>
        </w:rPr>
        <w:t>ПРОЕКТ</w:t>
      </w:r>
    </w:p>
    <w:p w:rsidR="00E36AFE" w:rsidRPr="00E36AFE" w:rsidRDefault="00E36AFE" w:rsidP="00E36AFE">
      <w:pPr>
        <w:pStyle w:val="ConsPlusNormal"/>
        <w:ind w:firstLine="540"/>
        <w:jc w:val="right"/>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Title"/>
        <w:jc w:val="center"/>
        <w:rPr>
          <w:rFonts w:ascii="Times New Roman" w:hAnsi="Times New Roman" w:cs="Times New Roman"/>
        </w:rPr>
      </w:pPr>
      <w:bookmarkStart w:id="0" w:name="P44"/>
      <w:bookmarkEnd w:id="0"/>
      <w:r w:rsidRPr="00E36AFE">
        <w:rPr>
          <w:rFonts w:ascii="Times New Roman" w:hAnsi="Times New Roman" w:cs="Times New Roman"/>
        </w:rPr>
        <w:t>ПОРЯДОК</w:t>
      </w:r>
    </w:p>
    <w:p w:rsidR="00463329" w:rsidRPr="00E36AFE" w:rsidRDefault="00463329">
      <w:pPr>
        <w:pStyle w:val="ConsPlusTitle"/>
        <w:jc w:val="center"/>
        <w:rPr>
          <w:rFonts w:ascii="Times New Roman" w:hAnsi="Times New Roman" w:cs="Times New Roman"/>
        </w:rPr>
      </w:pPr>
      <w:r w:rsidRPr="00E36AFE">
        <w:rPr>
          <w:rFonts w:ascii="Times New Roman" w:hAnsi="Times New Roman" w:cs="Times New Roman"/>
        </w:rPr>
        <w:t xml:space="preserve">ОТКРЫТИЯ И ВЕДЕНИЯ ЛИЦЕВЫХ СЧЕТОВ </w:t>
      </w:r>
      <w:r w:rsidR="00E36AFE" w:rsidRPr="00E36AFE">
        <w:rPr>
          <w:rFonts w:ascii="Times New Roman" w:hAnsi="Times New Roman" w:cs="Times New Roman"/>
        </w:rPr>
        <w:t>МУНИЦИПАЛЬНЫХ</w:t>
      </w:r>
    </w:p>
    <w:p w:rsidR="00463329" w:rsidRPr="00E36AFE" w:rsidRDefault="00463329" w:rsidP="00E36AFE">
      <w:pPr>
        <w:pStyle w:val="ConsPlusTitle"/>
        <w:jc w:val="center"/>
        <w:rPr>
          <w:rFonts w:ascii="Times New Roman" w:hAnsi="Times New Roman" w:cs="Times New Roman"/>
        </w:rPr>
      </w:pPr>
      <w:r w:rsidRPr="00E36AFE">
        <w:rPr>
          <w:rFonts w:ascii="Times New Roman" w:hAnsi="Times New Roman" w:cs="Times New Roman"/>
        </w:rPr>
        <w:t>БЮДЖЕТНЫХ УЧРЕЖДЕНИЙ</w:t>
      </w:r>
      <w:r w:rsidR="000D2876" w:rsidRPr="000D2876">
        <w:rPr>
          <w:rFonts w:ascii="Times New Roman" w:hAnsi="Times New Roman" w:cs="Times New Roman"/>
        </w:rPr>
        <w:t xml:space="preserve"> </w:t>
      </w:r>
      <w:r w:rsidR="000D2876">
        <w:rPr>
          <w:rFonts w:ascii="Times New Roman" w:hAnsi="Times New Roman" w:cs="Times New Roman"/>
        </w:rPr>
        <w:t>УБИНСКОГО</w:t>
      </w:r>
      <w:r w:rsidR="00E36AFE" w:rsidRPr="00E36AFE">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r w:rsidRPr="00E36AFE">
        <w:rPr>
          <w:rFonts w:ascii="Times New Roman" w:hAnsi="Times New Roman" w:cs="Times New Roman"/>
        </w:rPr>
        <w:t>1. Общие положения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1.1. Настоящий </w:t>
      </w:r>
      <w:hyperlink r:id="rId5" w:history="1">
        <w:r w:rsidRPr="00E36AFE">
          <w:rPr>
            <w:rFonts w:ascii="Times New Roman" w:hAnsi="Times New Roman" w:cs="Times New Roman"/>
            <w:color w:val="0000FF"/>
          </w:rPr>
          <w:t>порядок</w:t>
        </w:r>
      </w:hyperlink>
      <w:r w:rsidRPr="00E36AFE">
        <w:rPr>
          <w:rFonts w:ascii="Times New Roman" w:hAnsi="Times New Roman" w:cs="Times New Roman"/>
        </w:rPr>
        <w:t xml:space="preserve"> открытия и ведения лицевых счетов </w:t>
      </w:r>
      <w:r w:rsidR="00E36AFE">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E36AFE">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(далее - Порядок) разработан в соответствии с Федеральным </w:t>
      </w:r>
      <w:hyperlink r:id="rId6" w:history="1">
        <w:r w:rsidRPr="00E36AFE">
          <w:rPr>
            <w:rFonts w:ascii="Times New Roman" w:hAnsi="Times New Roman" w:cs="Times New Roman"/>
            <w:color w:val="0000FF"/>
          </w:rPr>
          <w:t>законом</w:t>
        </w:r>
      </w:hyperlink>
      <w:r w:rsidRPr="00E36AFE">
        <w:rPr>
          <w:rFonts w:ascii="Times New Roman" w:hAnsi="Times New Roman" w:cs="Times New Roman"/>
        </w:rPr>
        <w:t xml:space="preserve"> от 08.05.2010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и устанавливает правила открытия и ведения лицевых счетов </w:t>
      </w:r>
      <w:r w:rsidR="00E36AFE">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E36AFE">
        <w:rPr>
          <w:rFonts w:ascii="Times New Roman" w:hAnsi="Times New Roman" w:cs="Times New Roman"/>
        </w:rPr>
        <w:t xml:space="preserve"> района Новосибирской области</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1.2. В целях настоящего Порядка используются следующие понятия, термины и сокращения:</w:t>
      </w:r>
    </w:p>
    <w:p w:rsidR="0009038C" w:rsidRPr="009D05A3" w:rsidRDefault="0009038C" w:rsidP="0009038C">
      <w:pPr>
        <w:pStyle w:val="ConsPlusNormal"/>
        <w:spacing w:before="220"/>
        <w:ind w:firstLine="540"/>
        <w:jc w:val="both"/>
        <w:rPr>
          <w:rFonts w:ascii="Times New Roman" w:hAnsi="Times New Roman" w:cs="Times New Roman"/>
        </w:rPr>
      </w:pPr>
      <w:r>
        <w:rPr>
          <w:rFonts w:ascii="Times New Roman" w:hAnsi="Times New Roman" w:cs="Times New Roman"/>
        </w:rPr>
        <w:t>Администрация района -</w:t>
      </w:r>
      <w:r w:rsidRPr="009D05A3">
        <w:rPr>
          <w:rFonts w:ascii="Times New Roman" w:hAnsi="Times New Roman" w:cs="Times New Roman"/>
        </w:rPr>
        <w:t xml:space="preserve"> </w:t>
      </w:r>
      <w:r>
        <w:rPr>
          <w:rFonts w:ascii="Times New Roman" w:hAnsi="Times New Roman" w:cs="Times New Roman"/>
        </w:rPr>
        <w:t xml:space="preserve">администрация </w:t>
      </w:r>
      <w:r w:rsidR="000D2876">
        <w:rPr>
          <w:rFonts w:ascii="Times New Roman" w:hAnsi="Times New Roman" w:cs="Times New Roman"/>
        </w:rPr>
        <w:t>Убинского</w:t>
      </w:r>
      <w:r>
        <w:rPr>
          <w:rFonts w:ascii="Times New Roman" w:hAnsi="Times New Roman" w:cs="Times New Roman"/>
        </w:rPr>
        <w:t xml:space="preserve"> района Новосибирской области</w:t>
      </w:r>
      <w:r w:rsidR="002C3312">
        <w:rPr>
          <w:rFonts w:ascii="Times New Roman" w:hAnsi="Times New Roman" w:cs="Times New Roman"/>
        </w:rPr>
        <w:t xml:space="preserve">, </w:t>
      </w:r>
      <w:r w:rsidR="002C3312" w:rsidRPr="00177EBF">
        <w:rPr>
          <w:rFonts w:ascii="Times New Roman" w:hAnsi="Times New Roman" w:cs="Times New Roman"/>
        </w:rPr>
        <w:t>либо уполномоченный сотрудник</w:t>
      </w:r>
      <w:r w:rsidRPr="00177EBF">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клиент - </w:t>
      </w:r>
      <w:r w:rsidR="0009038C">
        <w:rPr>
          <w:rFonts w:ascii="Times New Roman" w:hAnsi="Times New Roman" w:cs="Times New Roman"/>
        </w:rPr>
        <w:t>муниципаль</w:t>
      </w:r>
      <w:r w:rsidRPr="00E36AFE">
        <w:rPr>
          <w:rFonts w:ascii="Times New Roman" w:hAnsi="Times New Roman" w:cs="Times New Roman"/>
        </w:rPr>
        <w:t xml:space="preserve">ное бюджетное </w:t>
      </w:r>
      <w:proofErr w:type="gramStart"/>
      <w:r w:rsidRPr="00E36AFE">
        <w:rPr>
          <w:rFonts w:ascii="Times New Roman" w:hAnsi="Times New Roman" w:cs="Times New Roman"/>
        </w:rPr>
        <w:t xml:space="preserve">учреждение </w:t>
      </w:r>
      <w:r w:rsidR="0009038C">
        <w:rPr>
          <w:rFonts w:ascii="Times New Roman" w:hAnsi="Times New Roman" w:cs="Times New Roman"/>
        </w:rPr>
        <w:t xml:space="preserve"> </w:t>
      </w:r>
      <w:r w:rsidR="000D2876">
        <w:rPr>
          <w:rFonts w:ascii="Times New Roman" w:hAnsi="Times New Roman" w:cs="Times New Roman"/>
        </w:rPr>
        <w:t>Убинского</w:t>
      </w:r>
      <w:proofErr w:type="gramEnd"/>
      <w:r w:rsidR="000D2876">
        <w:rPr>
          <w:rFonts w:ascii="Times New Roman" w:hAnsi="Times New Roman" w:cs="Times New Roman"/>
        </w:rPr>
        <w:t xml:space="preserve">  </w:t>
      </w:r>
      <w:r w:rsidR="0009038C">
        <w:rPr>
          <w:rFonts w:ascii="Times New Roman" w:hAnsi="Times New Roman" w:cs="Times New Roman"/>
        </w:rPr>
        <w:t xml:space="preserve">района </w:t>
      </w:r>
      <w:r w:rsidRPr="00E36AFE">
        <w:rPr>
          <w:rFonts w:ascii="Times New Roman" w:hAnsi="Times New Roman" w:cs="Times New Roman"/>
        </w:rPr>
        <w:t xml:space="preserve">Новосибирской области, которому в соответствии с настоящим Порядком открыт лицевой счет в </w:t>
      </w:r>
      <w:r w:rsidR="0009038C">
        <w:rPr>
          <w:rFonts w:ascii="Times New Roman" w:hAnsi="Times New Roman" w:cs="Times New Roman"/>
        </w:rPr>
        <w:t>Администрации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обособленное подразделение - созданное в соответствии с уставными документами клиента, территориально обособленное от него структурное подразделение, действующее на основании утвержденного клиентом Положения, наделенное имуществом, находящимся в оперативном управлении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На обособленное подразделение, наделенное клиентом обязанностью ведения бухгалтерского учета, в целях настоящего Порядка распространяется понятие "клиент";</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дело клиента - оформленные в отдельное дело документы, необходимые для открытия, переоформления и закрытия клиентом лицевых счетов в</w:t>
      </w:r>
      <w:r w:rsidR="0009038C">
        <w:rPr>
          <w:rFonts w:ascii="Times New Roman" w:hAnsi="Times New Roman" w:cs="Times New Roman"/>
        </w:rPr>
        <w:t xml:space="preserve"> Администрации района</w:t>
      </w:r>
      <w:r w:rsidRPr="00E36AFE">
        <w:rPr>
          <w:rFonts w:ascii="Times New Roman" w:hAnsi="Times New Roman" w:cs="Times New Roman"/>
        </w:rPr>
        <w:t>;</w:t>
      </w:r>
    </w:p>
    <w:p w:rsidR="00D13EDF" w:rsidRPr="00D13EDF" w:rsidRDefault="00D13EDF">
      <w:pPr>
        <w:pStyle w:val="ConsPlusNormal"/>
        <w:spacing w:before="220"/>
        <w:ind w:firstLine="540"/>
        <w:jc w:val="both"/>
        <w:rPr>
          <w:rFonts w:ascii="Times New Roman" w:hAnsi="Times New Roman" w:cs="Times New Roman"/>
          <w:szCs w:val="22"/>
        </w:rPr>
      </w:pPr>
      <w:r w:rsidRPr="00D13EDF">
        <w:rPr>
          <w:rFonts w:ascii="Times New Roman" w:hAnsi="Times New Roman" w:cs="Times New Roman"/>
          <w:szCs w:val="22"/>
        </w:rPr>
        <w:t>распоряжение – распоряжение о совершении казначейских платежей;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лицевой счет - регистр аналитического учета, предназначенный для отражения операций клиентов, связанных с принятием обязательств, кассовыми поступлениями и кассовыми выплатами соответствующих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выписка из лицевого счета - документ, содержащий информацию о каждой операции, отраженной на лицевом счете на указанную дату в разрезе документов, и остатках соответствующих показателей на лицевом счете на начало и конец дня;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Приложение к выписке из лицевого счета - документы, содержащие информацию об операциях, отраженных на лицевом счете, на указанную дату, сгруппированные по определенным признакам;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карточка образцов подписей - документ с образцами подписей должностных лиц, имеющих право подписи платежных и иных документов при совершении операций по лицевым счетам клиента;</w:t>
      </w:r>
    </w:p>
    <w:p w:rsidR="00D13EDF" w:rsidRPr="00D13EDF" w:rsidRDefault="00D13EDF">
      <w:pPr>
        <w:pStyle w:val="ConsPlusNormal"/>
        <w:spacing w:before="220"/>
        <w:ind w:firstLine="540"/>
        <w:jc w:val="both"/>
        <w:rPr>
          <w:rFonts w:ascii="Times New Roman" w:hAnsi="Times New Roman" w:cs="Times New Roman"/>
          <w:szCs w:val="22"/>
        </w:rPr>
      </w:pPr>
      <w:r w:rsidRPr="00D13EDF">
        <w:rPr>
          <w:rFonts w:ascii="Times New Roman" w:hAnsi="Times New Roman" w:cs="Times New Roman"/>
          <w:szCs w:val="22"/>
        </w:rPr>
        <w:t xml:space="preserve">«казначейские счета – счета, открываемые в Управлении Федерального казначейства по Новосибирской области администрации Убинского </w:t>
      </w:r>
      <w:proofErr w:type="gramStart"/>
      <w:r w:rsidRPr="00D13EDF">
        <w:rPr>
          <w:rFonts w:ascii="Times New Roman" w:hAnsi="Times New Roman" w:cs="Times New Roman"/>
          <w:szCs w:val="22"/>
        </w:rPr>
        <w:t>района ,</w:t>
      </w:r>
      <w:proofErr w:type="gramEnd"/>
      <w:r w:rsidRPr="00D13EDF">
        <w:rPr>
          <w:rFonts w:ascii="Times New Roman" w:hAnsi="Times New Roman" w:cs="Times New Roman"/>
          <w:szCs w:val="22"/>
        </w:rPr>
        <w:t xml:space="preserve"> на которых ведутся лицевые счета клиентов в целях организации казначейского обслуживания исполнения местного бюджета </w:t>
      </w:r>
      <w:r w:rsidRPr="00D13EDF">
        <w:rPr>
          <w:rFonts w:ascii="Times New Roman" w:hAnsi="Times New Roman" w:cs="Times New Roman"/>
          <w:szCs w:val="22"/>
        </w:rPr>
        <w:lastRenderedPageBreak/>
        <w:t>Убинского района 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АС "Бюджет" - автоматизированная система планирования, исполнения бюджета, бюджетного учета и анализа исполнения бюджетов;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АС "УРМ" - автоматизированное удаленное рабочее место клиента в АС "Бюджет";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пакет отчетных форм - файл, содержащий электронные документы, формируемые по лицевому счету клиента и подписанные электронной подписью (далее - ЭП);</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графический файл - файл произвольного формата, прикрепляемый клиентом к электронном</w:t>
      </w:r>
      <w:r w:rsidR="00D13EDF">
        <w:rPr>
          <w:rFonts w:ascii="Times New Roman" w:hAnsi="Times New Roman" w:cs="Times New Roman"/>
        </w:rPr>
        <w:t>у документу (распоряжение</w:t>
      </w:r>
      <w:r w:rsidRPr="00E36AFE">
        <w:rPr>
          <w:rFonts w:ascii="Times New Roman" w:hAnsi="Times New Roman" w:cs="Times New Roman"/>
        </w:rPr>
        <w:t>, сведения об обязательстве, сведения о документах, подтверждающих возникновение денежных обязательств, уведомление об уточнении вида и принадлежности платежа и т.п.) и содержащий изображение документа, полученное в результате сканирования бумажного оригинала документа.</w:t>
      </w:r>
    </w:p>
    <w:p w:rsidR="00D13EDF" w:rsidRPr="00D13EDF" w:rsidRDefault="00D13EDF">
      <w:pPr>
        <w:pStyle w:val="ConsPlusNormal"/>
        <w:spacing w:before="220"/>
        <w:ind w:firstLine="540"/>
        <w:jc w:val="both"/>
        <w:rPr>
          <w:rFonts w:ascii="Times New Roman" w:hAnsi="Times New Roman" w:cs="Times New Roman"/>
          <w:szCs w:val="22"/>
        </w:rPr>
      </w:pPr>
      <w:r w:rsidRPr="00D13EDF">
        <w:rPr>
          <w:rFonts w:ascii="Times New Roman" w:hAnsi="Times New Roman" w:cs="Times New Roman"/>
          <w:szCs w:val="22"/>
        </w:rPr>
        <w:t>КБК – код бюджетной классификации;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учредитель - орган исполнительной власти </w:t>
      </w:r>
      <w:r w:rsidR="000D2876">
        <w:rPr>
          <w:rFonts w:ascii="Times New Roman" w:hAnsi="Times New Roman" w:cs="Times New Roman"/>
        </w:rPr>
        <w:t>Убинского</w:t>
      </w:r>
      <w:r w:rsidR="0009038C">
        <w:rPr>
          <w:rFonts w:ascii="Times New Roman" w:hAnsi="Times New Roman" w:cs="Times New Roman"/>
        </w:rPr>
        <w:t xml:space="preserve"> района </w:t>
      </w:r>
      <w:r w:rsidRPr="00E36AFE">
        <w:rPr>
          <w:rFonts w:ascii="Times New Roman" w:hAnsi="Times New Roman" w:cs="Times New Roman"/>
        </w:rPr>
        <w:t>Новосибирской области, осущест</w:t>
      </w:r>
      <w:r w:rsidR="0009038C">
        <w:rPr>
          <w:rFonts w:ascii="Times New Roman" w:hAnsi="Times New Roman" w:cs="Times New Roman"/>
        </w:rPr>
        <w:t>вляющий в отношении муниципаль</w:t>
      </w:r>
      <w:r w:rsidRPr="00E36AFE">
        <w:rPr>
          <w:rFonts w:ascii="Times New Roman" w:hAnsi="Times New Roman" w:cs="Times New Roman"/>
        </w:rPr>
        <w:t xml:space="preserve">ного бюджетного учреждения </w:t>
      </w:r>
      <w:r w:rsidR="000D2876">
        <w:rPr>
          <w:rFonts w:ascii="Times New Roman" w:hAnsi="Times New Roman" w:cs="Times New Roman"/>
        </w:rPr>
        <w:t>Убинского</w:t>
      </w:r>
      <w:r w:rsidR="0009038C">
        <w:rPr>
          <w:rFonts w:ascii="Times New Roman" w:hAnsi="Times New Roman" w:cs="Times New Roman"/>
        </w:rPr>
        <w:t xml:space="preserve"> района </w:t>
      </w:r>
      <w:r w:rsidRPr="00E36AFE">
        <w:rPr>
          <w:rFonts w:ascii="Times New Roman" w:hAnsi="Times New Roman" w:cs="Times New Roman"/>
        </w:rPr>
        <w:t>Новосибирской области функции и полномочия учредителя;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КОСГУ - классификация операций сектора государственного управления;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Коды аналитической группы подвида доходов бюджетов - коды группировки доходов бюджетов бюджетной системы Российской Федерации по виду финансовых операций, относящихся к доходам, указываемые в 18 - 20 разрядах структуры двадцатизначного кода классификации доходов бюджетов в соответствии с </w:t>
      </w:r>
      <w:hyperlink r:id="rId7" w:history="1">
        <w:r w:rsidRPr="00E36AFE">
          <w:rPr>
            <w:rFonts w:ascii="Times New Roman" w:hAnsi="Times New Roman" w:cs="Times New Roman"/>
            <w:color w:val="0000FF"/>
          </w:rPr>
          <w:t>Указаниями</w:t>
        </w:r>
      </w:hyperlink>
      <w:r w:rsidRPr="00E36AFE">
        <w:rPr>
          <w:rFonts w:ascii="Times New Roman" w:hAnsi="Times New Roman" w:cs="Times New Roman"/>
        </w:rPr>
        <w:t xml:space="preserve"> о порядке применения бюджетной классификации Российской Федерации, утвержденными приказом Минфина России от 01.07.2013 N 65н "Об утверждении Указаний о порядке применения бюджетной классификации Российской Федерации";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КВР - коды видов расходов бюджетов бюджетной системы Российской Федерации, указываемые в 18 - 20 разрядах структуры двадцатизначного кода классификации расходов бюджетов в соответствии с </w:t>
      </w:r>
      <w:hyperlink r:id="rId8" w:history="1">
        <w:r w:rsidRPr="00E36AFE">
          <w:rPr>
            <w:rFonts w:ascii="Times New Roman" w:hAnsi="Times New Roman" w:cs="Times New Roman"/>
            <w:color w:val="0000FF"/>
          </w:rPr>
          <w:t>Указаниями</w:t>
        </w:r>
      </w:hyperlink>
      <w:r w:rsidRPr="00E36AFE">
        <w:rPr>
          <w:rFonts w:ascii="Times New Roman" w:hAnsi="Times New Roman" w:cs="Times New Roman"/>
        </w:rPr>
        <w:t xml:space="preserve"> о порядке применения бюджетной классификации Российской Федерации, утвержденными приказом Минфина России от 01.07.2013 N 65н "Об утверждении Указаний о порядке применения бюджетной классификации Российской Федерации";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ФХД - финансово-хозяйственная деятельность;</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ГИСЗ НСО - государственная информационная система в сфере закупок Новосибирской области;</w:t>
      </w:r>
    </w:p>
    <w:p w:rsidR="00D13EDF" w:rsidRPr="00D13EDF" w:rsidRDefault="00D13EDF" w:rsidP="00D13EDF">
      <w:pPr>
        <w:pStyle w:val="ConsPlusNormal"/>
        <w:spacing w:before="220"/>
        <w:ind w:firstLine="540"/>
        <w:jc w:val="both"/>
        <w:rPr>
          <w:rFonts w:ascii="Times New Roman" w:hAnsi="Times New Roman" w:cs="Times New Roman"/>
          <w:szCs w:val="22"/>
        </w:rPr>
      </w:pPr>
      <w:r w:rsidRPr="00D13EDF">
        <w:rPr>
          <w:rFonts w:ascii="Times New Roman" w:hAnsi="Times New Roman" w:cs="Times New Roman"/>
          <w:szCs w:val="22"/>
        </w:rPr>
        <w:t>ГИС ГИП – государственная информационная система о государственных муниципальных платежах;</w:t>
      </w:r>
    </w:p>
    <w:p w:rsidR="00D13EDF" w:rsidRPr="00D13EDF" w:rsidRDefault="00D13EDF" w:rsidP="00D13EDF">
      <w:pPr>
        <w:pStyle w:val="ConsPlusNormal"/>
        <w:spacing w:before="220"/>
        <w:ind w:firstLine="540"/>
        <w:jc w:val="both"/>
        <w:rPr>
          <w:rFonts w:ascii="Times New Roman" w:hAnsi="Times New Roman" w:cs="Times New Roman"/>
          <w:szCs w:val="22"/>
        </w:rPr>
      </w:pPr>
      <w:r w:rsidRPr="00D13EDF">
        <w:rPr>
          <w:rFonts w:ascii="Times New Roman" w:hAnsi="Times New Roman" w:cs="Times New Roman"/>
          <w:szCs w:val="22"/>
        </w:rPr>
        <w:t>ГИС ЖКХ – государственная информационная система жилищно-коммунального хозяйства;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субсидии на капитальные вложения - субсидии, предоставляемые клиентам из </w:t>
      </w:r>
      <w:r w:rsidR="003679FF">
        <w:rPr>
          <w:rFonts w:ascii="Times New Roman" w:hAnsi="Times New Roman" w:cs="Times New Roman"/>
        </w:rPr>
        <w:t>мест</w:t>
      </w:r>
      <w:r w:rsidRPr="00E36AFE">
        <w:rPr>
          <w:rFonts w:ascii="Times New Roman" w:hAnsi="Times New Roman" w:cs="Times New Roman"/>
        </w:rPr>
        <w:t xml:space="preserve">ного бюджета на осуществление клиентами капитальных вложений в объекты капитального строительства </w:t>
      </w:r>
      <w:r w:rsidR="003679FF">
        <w:rPr>
          <w:rFonts w:ascii="Times New Roman" w:hAnsi="Times New Roman" w:cs="Times New Roman"/>
        </w:rPr>
        <w:t>муниципаль</w:t>
      </w:r>
      <w:r w:rsidRPr="00E36AFE">
        <w:rPr>
          <w:rFonts w:ascii="Times New Roman" w:hAnsi="Times New Roman" w:cs="Times New Roman"/>
        </w:rPr>
        <w:t xml:space="preserve">ной собственности Новосибирской области или приобретение объектов недвижимого имущества в </w:t>
      </w:r>
      <w:r w:rsidR="003679FF">
        <w:rPr>
          <w:rFonts w:ascii="Times New Roman" w:hAnsi="Times New Roman" w:cs="Times New Roman"/>
        </w:rPr>
        <w:t>муниципаль</w:t>
      </w:r>
      <w:r w:rsidRPr="00E36AFE">
        <w:rPr>
          <w:rFonts w:ascii="Times New Roman" w:hAnsi="Times New Roman" w:cs="Times New Roman"/>
        </w:rPr>
        <w:t>ную собственность Новосибирской области;</w:t>
      </w:r>
    </w:p>
    <w:p w:rsidR="00463329" w:rsidRPr="00E36AFE" w:rsidRDefault="00D13EDF">
      <w:pPr>
        <w:pStyle w:val="ConsPlusNormal"/>
        <w:spacing w:before="220"/>
        <w:ind w:firstLine="540"/>
        <w:jc w:val="both"/>
        <w:rPr>
          <w:rFonts w:ascii="Times New Roman" w:hAnsi="Times New Roman" w:cs="Times New Roman"/>
        </w:rPr>
      </w:pPr>
      <w:r>
        <w:rPr>
          <w:rFonts w:ascii="Times New Roman" w:hAnsi="Times New Roman" w:cs="Times New Roman"/>
        </w:rPr>
        <w:t>ЕИС</w:t>
      </w:r>
      <w:r w:rsidR="00463329" w:rsidRPr="00E36AFE">
        <w:rPr>
          <w:rFonts w:ascii="Times New Roman" w:hAnsi="Times New Roman" w:cs="Times New Roman"/>
        </w:rPr>
        <w:t xml:space="preserve"> - официальный сайт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(zakupki.gov.ru);</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реестры контрактов (договоров) - реестр контрактов, заключенных заказчиками в порядке, предусмотренном Федеральным </w:t>
      </w:r>
      <w:hyperlink r:id="rId9" w:history="1">
        <w:r w:rsidRPr="00E36AFE">
          <w:rPr>
            <w:rFonts w:ascii="Times New Roman" w:hAnsi="Times New Roman" w:cs="Times New Roman"/>
            <w:color w:val="0000FF"/>
          </w:rPr>
          <w:t>законом</w:t>
        </w:r>
      </w:hyperlink>
      <w:r w:rsidRPr="00E36AFE">
        <w:rPr>
          <w:rFonts w:ascii="Times New Roman" w:hAnsi="Times New Roman" w:cs="Times New Roman"/>
        </w:rPr>
        <w:t xml:space="preserve"> от 05.04.2013 N 44-ФЗ "О контрактной системе в сфере закупок товаров, работ, услуг для обеспечения государственных и муниципальных нужд", а также </w:t>
      </w:r>
      <w:r w:rsidRPr="00E36AFE">
        <w:rPr>
          <w:rFonts w:ascii="Times New Roman" w:hAnsi="Times New Roman" w:cs="Times New Roman"/>
        </w:rPr>
        <w:lastRenderedPageBreak/>
        <w:t xml:space="preserve">реестр договоров, заключенных заказчиками по результатам закупки в порядке, предусмотренном Федеральным </w:t>
      </w:r>
      <w:hyperlink r:id="rId10" w:history="1">
        <w:r w:rsidRPr="00E36AFE">
          <w:rPr>
            <w:rFonts w:ascii="Times New Roman" w:hAnsi="Times New Roman" w:cs="Times New Roman"/>
            <w:color w:val="0000FF"/>
          </w:rPr>
          <w:t>законом</w:t>
        </w:r>
      </w:hyperlink>
      <w:r w:rsidRPr="00E36AFE">
        <w:rPr>
          <w:rFonts w:ascii="Times New Roman" w:hAnsi="Times New Roman" w:cs="Times New Roman"/>
        </w:rPr>
        <w:t xml:space="preserve"> от 18.07.2011 N 223-ФЗ "О закупках товаров, работ, услуг отдельными видами юридических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1.3. Учет операций клиентов производится на лицевых счетах, открываемых в соответствии с положениями действующего законодательства в </w:t>
      </w:r>
      <w:r w:rsidR="003679FF">
        <w:rPr>
          <w:rFonts w:ascii="Times New Roman" w:hAnsi="Times New Roman" w:cs="Times New Roman"/>
        </w:rPr>
        <w:t>Администрации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Осуществление клиентами операций с денежными средствами допускается только через лицевые счета, открытые в соответствии с настоящим Порядком, за исключением операций, осуществляемых в соответствии с валютным законодательством Российской Федерации на основании разрешения </w:t>
      </w:r>
      <w:r w:rsidR="003679FF">
        <w:rPr>
          <w:rFonts w:ascii="Times New Roman" w:hAnsi="Times New Roman" w:cs="Times New Roman"/>
        </w:rPr>
        <w:t>Администрации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1.4. В </w:t>
      </w:r>
      <w:r w:rsidR="003679FF">
        <w:rPr>
          <w:rFonts w:ascii="Times New Roman" w:hAnsi="Times New Roman" w:cs="Times New Roman"/>
        </w:rPr>
        <w:t>Администрации района</w:t>
      </w:r>
      <w:r w:rsidRPr="00E36AFE">
        <w:rPr>
          <w:rFonts w:ascii="Times New Roman" w:hAnsi="Times New Roman" w:cs="Times New Roman"/>
        </w:rPr>
        <w:t xml:space="preserve"> могут быть открыты следующие виды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1.4.1. Лицевой счет бюджетного учреждения - лицевой счет, предназначенный для учета операций: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со средствами, предоставленными клиентам в виде субсидий из </w:t>
      </w:r>
      <w:r w:rsidR="003679FF">
        <w:rPr>
          <w:rFonts w:ascii="Times New Roman" w:hAnsi="Times New Roman" w:cs="Times New Roman"/>
        </w:rPr>
        <w:t>ме</w:t>
      </w:r>
      <w:r w:rsidRPr="00E36AFE">
        <w:rPr>
          <w:rFonts w:ascii="Times New Roman" w:hAnsi="Times New Roman" w:cs="Times New Roman"/>
        </w:rPr>
        <w:t xml:space="preserve">стного бюджета Новосибирской области на финансовое обеспечение выполнения </w:t>
      </w:r>
      <w:r w:rsidR="003679FF">
        <w:rPr>
          <w:rFonts w:ascii="Times New Roman" w:hAnsi="Times New Roman" w:cs="Times New Roman"/>
        </w:rPr>
        <w:t>муниципаль</w:t>
      </w:r>
      <w:r w:rsidRPr="00E36AFE">
        <w:rPr>
          <w:rFonts w:ascii="Times New Roman" w:hAnsi="Times New Roman" w:cs="Times New Roman"/>
        </w:rPr>
        <w:t>ного задания;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со средствами, полученными клиентами сверх установленного </w:t>
      </w:r>
      <w:r w:rsidR="003679FF">
        <w:rPr>
          <w:rFonts w:ascii="Times New Roman" w:hAnsi="Times New Roman" w:cs="Times New Roman"/>
        </w:rPr>
        <w:t>муниципаль</w:t>
      </w:r>
      <w:r w:rsidRPr="00E36AFE">
        <w:rPr>
          <w:rFonts w:ascii="Times New Roman" w:hAnsi="Times New Roman" w:cs="Times New Roman"/>
        </w:rPr>
        <w:t xml:space="preserve">ного задания, а также в случаях, определенных законами, в пределах </w:t>
      </w:r>
      <w:r w:rsidR="00D848EB">
        <w:rPr>
          <w:rFonts w:ascii="Times New Roman" w:hAnsi="Times New Roman" w:cs="Times New Roman"/>
        </w:rPr>
        <w:t>муниципаль</w:t>
      </w:r>
      <w:r w:rsidRPr="00E36AFE">
        <w:rPr>
          <w:rFonts w:ascii="Times New Roman" w:hAnsi="Times New Roman" w:cs="Times New Roman"/>
        </w:rPr>
        <w:t>ного задания, за выполнение работ (оказание услуг), относящихся к основным видам деятельности клиента, предусмотренных в его учредительных документах;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со средствами, полученными клиентами от осуществления иных видов деятельности, не являющихся основными видами деятельности, предусмотренных в его учредительных документах;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со средствами, поступающими во временное распоряжение клиентам.</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1.4.2. Отдельный лицевой счет бюджетного учреждения - лицевой счет, предназначенный для учета операций со средствами, предоставленными бюджетному учреждению из </w:t>
      </w:r>
      <w:r w:rsidR="00D848EB">
        <w:rPr>
          <w:rFonts w:ascii="Times New Roman" w:hAnsi="Times New Roman" w:cs="Times New Roman"/>
        </w:rPr>
        <w:t>ме</w:t>
      </w:r>
      <w:r w:rsidRPr="00E36AFE">
        <w:rPr>
          <w:rFonts w:ascii="Times New Roman" w:hAnsi="Times New Roman" w:cs="Times New Roman"/>
        </w:rPr>
        <w:t>стного бюджета</w:t>
      </w:r>
      <w:r w:rsidR="000D2876">
        <w:rPr>
          <w:rFonts w:ascii="Times New Roman" w:hAnsi="Times New Roman" w:cs="Times New Roman"/>
        </w:rPr>
        <w:t xml:space="preserve"> Убинского</w:t>
      </w:r>
      <w:r w:rsidR="00D848EB">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в виде иных субсидий и субсидий на осуществление капитальных вложений в объекты капитального строительства </w:t>
      </w:r>
      <w:r w:rsidR="00D848EB">
        <w:rPr>
          <w:rFonts w:ascii="Times New Roman" w:hAnsi="Times New Roman" w:cs="Times New Roman"/>
        </w:rPr>
        <w:t>муниципальной собстве</w:t>
      </w:r>
      <w:r w:rsidRPr="00E36AFE">
        <w:rPr>
          <w:rFonts w:ascii="Times New Roman" w:hAnsi="Times New Roman" w:cs="Times New Roman"/>
        </w:rPr>
        <w:t xml:space="preserve">нности или приобретение объектов недвижимого имущества в </w:t>
      </w:r>
      <w:r w:rsidR="00D848EB">
        <w:rPr>
          <w:rFonts w:ascii="Times New Roman" w:hAnsi="Times New Roman" w:cs="Times New Roman"/>
        </w:rPr>
        <w:t>муниципаль</w:t>
      </w:r>
      <w:r w:rsidRPr="00E36AFE">
        <w:rPr>
          <w:rFonts w:ascii="Times New Roman" w:hAnsi="Times New Roman" w:cs="Times New Roman"/>
        </w:rPr>
        <w:t>ную собственность (далее - субсидии на капитальные вложения).</w:t>
      </w:r>
    </w:p>
    <w:p w:rsidR="0050483F" w:rsidRPr="0050483F" w:rsidRDefault="0050483F" w:rsidP="0050483F">
      <w:pPr>
        <w:pStyle w:val="ConsPlusNormal"/>
        <w:spacing w:before="220"/>
        <w:ind w:firstLine="540"/>
        <w:jc w:val="both"/>
        <w:rPr>
          <w:rFonts w:ascii="Times New Roman" w:hAnsi="Times New Roman" w:cs="Times New Roman"/>
        </w:rPr>
      </w:pPr>
      <w:r w:rsidRPr="0050483F">
        <w:rPr>
          <w:rFonts w:ascii="Times New Roman" w:hAnsi="Times New Roman" w:cs="Times New Roman"/>
        </w:rPr>
        <w:t xml:space="preserve">1.4.3. Лицевой счет для учета операций по переданным полномочиям получателя бюджетных средств - лицевой счет, предназначенный для отражения операций </w:t>
      </w:r>
      <w:r>
        <w:rPr>
          <w:rFonts w:ascii="Times New Roman" w:hAnsi="Times New Roman" w:cs="Times New Roman"/>
        </w:rPr>
        <w:t>муниципаль</w:t>
      </w:r>
      <w:r w:rsidRPr="0050483F">
        <w:rPr>
          <w:rFonts w:ascii="Times New Roman" w:hAnsi="Times New Roman" w:cs="Times New Roman"/>
        </w:rPr>
        <w:t xml:space="preserve">ного бюджетного учреждения </w:t>
      </w:r>
      <w:r w:rsidR="000D2876">
        <w:rPr>
          <w:rFonts w:ascii="Times New Roman" w:hAnsi="Times New Roman" w:cs="Times New Roman"/>
        </w:rPr>
        <w:t>Убинского</w:t>
      </w:r>
      <w:r>
        <w:rPr>
          <w:rFonts w:ascii="Times New Roman" w:hAnsi="Times New Roman" w:cs="Times New Roman"/>
        </w:rPr>
        <w:t xml:space="preserve"> района </w:t>
      </w:r>
      <w:r w:rsidRPr="0050483F">
        <w:rPr>
          <w:rFonts w:ascii="Times New Roman" w:hAnsi="Times New Roman" w:cs="Times New Roman"/>
        </w:rPr>
        <w:t>Новосибирской области, принявшего бюджетные полномочия в соответствии с переданными бюджетными полномочиями получателя бюджетных средств, а также переданными органами власти</w:t>
      </w:r>
      <w:r w:rsidR="000D2876">
        <w:rPr>
          <w:rFonts w:ascii="Times New Roman" w:hAnsi="Times New Roman" w:cs="Times New Roman"/>
        </w:rPr>
        <w:t xml:space="preserve"> Убинского</w:t>
      </w:r>
      <w:r>
        <w:rPr>
          <w:rFonts w:ascii="Times New Roman" w:hAnsi="Times New Roman" w:cs="Times New Roman"/>
        </w:rPr>
        <w:t xml:space="preserve"> района</w:t>
      </w:r>
      <w:r w:rsidRPr="0050483F">
        <w:rPr>
          <w:rFonts w:ascii="Times New Roman" w:hAnsi="Times New Roman" w:cs="Times New Roman"/>
        </w:rPr>
        <w:t xml:space="preserve"> Новосибирской области на основании соглашений полномочиями </w:t>
      </w:r>
      <w:r>
        <w:rPr>
          <w:rFonts w:ascii="Times New Roman" w:hAnsi="Times New Roman" w:cs="Times New Roman"/>
        </w:rPr>
        <w:t>муниципаль</w:t>
      </w:r>
      <w:r w:rsidRPr="0050483F">
        <w:rPr>
          <w:rFonts w:ascii="Times New Roman" w:hAnsi="Times New Roman" w:cs="Times New Roman"/>
        </w:rPr>
        <w:t xml:space="preserve">ного заказчика по заключению и исполнению от имени </w:t>
      </w:r>
      <w:r w:rsidR="000D2876">
        <w:rPr>
          <w:rFonts w:ascii="Times New Roman" w:hAnsi="Times New Roman" w:cs="Times New Roman"/>
        </w:rPr>
        <w:t>Убинского</w:t>
      </w:r>
      <w:r>
        <w:rPr>
          <w:rFonts w:ascii="Times New Roman" w:hAnsi="Times New Roman" w:cs="Times New Roman"/>
        </w:rPr>
        <w:t xml:space="preserve"> района </w:t>
      </w:r>
      <w:r w:rsidRPr="0050483F">
        <w:rPr>
          <w:rFonts w:ascii="Times New Roman" w:hAnsi="Times New Roman" w:cs="Times New Roman"/>
        </w:rPr>
        <w:t xml:space="preserve">Новосибирской области контрактов от лица указанных органов при осуществлении бюджетных инвестиций в объекты </w:t>
      </w:r>
      <w:r>
        <w:rPr>
          <w:rFonts w:ascii="Times New Roman" w:hAnsi="Times New Roman" w:cs="Times New Roman"/>
        </w:rPr>
        <w:t>муниципаль</w:t>
      </w:r>
      <w:r w:rsidRPr="0050483F">
        <w:rPr>
          <w:rFonts w:ascii="Times New Roman" w:hAnsi="Times New Roman" w:cs="Times New Roman"/>
        </w:rPr>
        <w:t xml:space="preserve">ной собственности (далее - соглашение о передаче полномочий) (за исключением полномочий, связанных с введением в установленном порядке в эксплуатацию объектов </w:t>
      </w:r>
      <w:r>
        <w:rPr>
          <w:rFonts w:ascii="Times New Roman" w:hAnsi="Times New Roman" w:cs="Times New Roman"/>
        </w:rPr>
        <w:t>муниципаль</w:t>
      </w:r>
      <w:r w:rsidRPr="0050483F">
        <w:rPr>
          <w:rFonts w:ascii="Times New Roman" w:hAnsi="Times New Roman" w:cs="Times New Roman"/>
        </w:rPr>
        <w:t>ной собственности).</w:t>
      </w:r>
    </w:p>
    <w:p w:rsidR="0050483F" w:rsidRPr="00E36AFE" w:rsidRDefault="0050483F">
      <w:pPr>
        <w:pStyle w:val="ConsPlusNormal"/>
        <w:spacing w:before="220"/>
        <w:ind w:firstLine="540"/>
        <w:jc w:val="both"/>
        <w:rPr>
          <w:rFonts w:ascii="Times New Roman" w:hAnsi="Times New Roman" w:cs="Times New Roman"/>
        </w:rPr>
      </w:pP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Каждому клиенту может быть открыт только один лицевой счет соответствующего вида.</w:t>
      </w:r>
    </w:p>
    <w:p w:rsidR="0050483F" w:rsidRPr="0050483F" w:rsidRDefault="00463329">
      <w:pPr>
        <w:pStyle w:val="ConsPlusNormal"/>
        <w:spacing w:before="220"/>
        <w:ind w:firstLine="540"/>
        <w:jc w:val="both"/>
        <w:rPr>
          <w:rFonts w:ascii="Times New Roman" w:hAnsi="Times New Roman" w:cs="Times New Roman"/>
        </w:rPr>
      </w:pPr>
      <w:bookmarkStart w:id="1" w:name="P117"/>
      <w:bookmarkEnd w:id="1"/>
      <w:r w:rsidRPr="0050483F">
        <w:rPr>
          <w:rFonts w:ascii="Times New Roman" w:hAnsi="Times New Roman" w:cs="Times New Roman"/>
        </w:rPr>
        <w:t xml:space="preserve">1.5. </w:t>
      </w:r>
      <w:r w:rsidR="0050483F" w:rsidRPr="0050483F">
        <w:rPr>
          <w:rFonts w:ascii="Times New Roman" w:hAnsi="Times New Roman" w:cs="Times New Roman"/>
        </w:rPr>
        <w:t>Учет операций на лицевых счетах для учета операций по переданным полномочиям получателя бюджетных средств осуществляется в структуре показателей бюджетной классификации Российской Федерации и дополнительных к</w:t>
      </w:r>
      <w:r w:rsidR="0050483F">
        <w:rPr>
          <w:rFonts w:ascii="Times New Roman" w:hAnsi="Times New Roman" w:cs="Times New Roman"/>
        </w:rPr>
        <w:t xml:space="preserve">лассификаторов "Типы средств", </w:t>
      </w:r>
      <w:r w:rsidR="0050483F" w:rsidRPr="0050483F">
        <w:rPr>
          <w:rFonts w:ascii="Times New Roman" w:hAnsi="Times New Roman" w:cs="Times New Roman"/>
        </w:rPr>
        <w:t>"</w:t>
      </w:r>
      <w:r w:rsidR="0050483F">
        <w:rPr>
          <w:rFonts w:ascii="Times New Roman" w:hAnsi="Times New Roman" w:cs="Times New Roman"/>
        </w:rPr>
        <w:t>КРКС</w:t>
      </w:r>
      <w:r w:rsidR="0050483F" w:rsidRPr="0050483F">
        <w:rPr>
          <w:rFonts w:ascii="Times New Roman" w:hAnsi="Times New Roman" w:cs="Times New Roman"/>
        </w:rPr>
        <w:t>" и КОСГУ нарастающим итогом с начала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Учет операций на лицевых счетах бюджетных учреждений, отдельных лицевых счетах бюджетных учреждений осуществляется в разрезе кодов аналитической группы подвида доходов </w:t>
      </w:r>
      <w:r w:rsidRPr="00E36AFE">
        <w:rPr>
          <w:rFonts w:ascii="Times New Roman" w:hAnsi="Times New Roman" w:cs="Times New Roman"/>
        </w:rPr>
        <w:lastRenderedPageBreak/>
        <w:t>бюджетов, КВР и дополнительных классификаторов "Типы средств", "Коды субсидий", "</w:t>
      </w:r>
      <w:r w:rsidR="00A47A40">
        <w:rPr>
          <w:rFonts w:ascii="Times New Roman" w:hAnsi="Times New Roman" w:cs="Times New Roman"/>
        </w:rPr>
        <w:t>КРКС</w:t>
      </w:r>
      <w:r w:rsidRPr="00E36AFE">
        <w:rPr>
          <w:rFonts w:ascii="Times New Roman" w:hAnsi="Times New Roman" w:cs="Times New Roman"/>
        </w:rPr>
        <w:t>" и КОСГУ.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Учет операций со средствами, поступающими во временное распоряжение </w:t>
      </w:r>
      <w:r w:rsidR="00A47A40">
        <w:rPr>
          <w:rFonts w:ascii="Times New Roman" w:hAnsi="Times New Roman" w:cs="Times New Roman"/>
        </w:rPr>
        <w:t>муниципальн</w:t>
      </w:r>
      <w:r w:rsidRPr="00E36AFE">
        <w:rPr>
          <w:rFonts w:ascii="Times New Roman" w:hAnsi="Times New Roman" w:cs="Times New Roman"/>
        </w:rPr>
        <w:t xml:space="preserve">ых бюджетных учреждений </w:t>
      </w:r>
      <w:r w:rsidR="000D2876">
        <w:rPr>
          <w:rFonts w:ascii="Times New Roman" w:hAnsi="Times New Roman" w:cs="Times New Roman"/>
        </w:rPr>
        <w:t>Убинского</w:t>
      </w:r>
      <w:r w:rsidR="00A47A40">
        <w:rPr>
          <w:rFonts w:ascii="Times New Roman" w:hAnsi="Times New Roman" w:cs="Times New Roman"/>
        </w:rPr>
        <w:t xml:space="preserve"> района </w:t>
      </w:r>
      <w:r w:rsidRPr="00E36AFE">
        <w:rPr>
          <w:rFonts w:ascii="Times New Roman" w:hAnsi="Times New Roman" w:cs="Times New Roman"/>
        </w:rPr>
        <w:t>Новосибирской области, на лицевых счетах бюджетных учреждений осуществляется в разрезе кодов КОСГУ и дополнительного классификатора "Типы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1.6. Операции, отраженные на лицевых счетах, являются объектами бюджетного учета. Указанные операции производятся в валюте Российской Федерации на основании расчетных документов клиента и иных документов по формам, утверждаемым Министерством финансов Российской Федерации, Центральным Банком Российской Федерации</w:t>
      </w:r>
      <w:r w:rsidR="00A47A40">
        <w:rPr>
          <w:rFonts w:ascii="Times New Roman" w:hAnsi="Times New Roman" w:cs="Times New Roman"/>
        </w:rPr>
        <w:t xml:space="preserve">, </w:t>
      </w:r>
      <w:r w:rsidRPr="00E36AFE">
        <w:rPr>
          <w:rFonts w:ascii="Times New Roman" w:hAnsi="Times New Roman" w:cs="Times New Roman"/>
        </w:rPr>
        <w:t>министерством финансов и налоговой политики Новосибирской области</w:t>
      </w:r>
      <w:r w:rsidR="000D2876">
        <w:rPr>
          <w:rFonts w:ascii="Times New Roman" w:hAnsi="Times New Roman" w:cs="Times New Roman"/>
        </w:rPr>
        <w:t>, администрацией Убинского</w:t>
      </w:r>
      <w:r w:rsidR="00A47A40">
        <w:rPr>
          <w:rFonts w:ascii="Times New Roman" w:hAnsi="Times New Roman" w:cs="Times New Roman"/>
        </w:rPr>
        <w:t xml:space="preserve"> района Новосибирской области</w:t>
      </w:r>
      <w:r w:rsidRPr="00E36AFE">
        <w:rPr>
          <w:rFonts w:ascii="Times New Roman" w:hAnsi="Times New Roman" w:cs="Times New Roman"/>
        </w:rPr>
        <w:t>.</w:t>
      </w:r>
    </w:p>
    <w:p w:rsidR="00EA1549" w:rsidRPr="00EA1549" w:rsidRDefault="00463329" w:rsidP="00EA1549">
      <w:pPr>
        <w:spacing w:after="0" w:line="240" w:lineRule="auto"/>
        <w:ind w:firstLine="708"/>
        <w:jc w:val="both"/>
        <w:rPr>
          <w:rFonts w:ascii="Times New Roman" w:eastAsia="Times New Roman" w:hAnsi="Times New Roman" w:cs="Times New Roman"/>
          <w:lang w:eastAsia="ru-RU"/>
        </w:rPr>
      </w:pPr>
      <w:r w:rsidRPr="00E36AFE">
        <w:rPr>
          <w:rFonts w:ascii="Times New Roman" w:hAnsi="Times New Roman" w:cs="Times New Roman"/>
        </w:rPr>
        <w:t>1.7</w:t>
      </w:r>
      <w:r w:rsidR="00EA1549" w:rsidRPr="00EE279D">
        <w:rPr>
          <w:rFonts w:ascii="Times New Roman" w:eastAsia="Times New Roman" w:hAnsi="Times New Roman" w:cs="Times New Roman"/>
          <w:sz w:val="28"/>
          <w:szCs w:val="28"/>
          <w:lang w:eastAsia="ru-RU"/>
        </w:rPr>
        <w:t xml:space="preserve">. </w:t>
      </w:r>
      <w:r w:rsidR="00EA1549" w:rsidRPr="00EA1549">
        <w:rPr>
          <w:rFonts w:ascii="Times New Roman" w:eastAsia="Times New Roman" w:hAnsi="Times New Roman" w:cs="Times New Roman"/>
          <w:lang w:eastAsia="ru-RU"/>
        </w:rPr>
        <w:t>Номера лицевых счетов, открываемых в Администрации района, формируются из разрядов, сгруппированных в виде ААА.ББ.ВВВ.Г, в соответствии с Единой методологией организации отдельных этапов бюджетного процесса на муниципальном уровне с учетом функционирования и использования автоматизированной информационной системы управления бюджетным процессом (Приложение 1, п. Порядок формирования кодов лицевых счетов) (далее – Единая методология), где:</w:t>
      </w:r>
    </w:p>
    <w:p w:rsidR="00EA1549" w:rsidRPr="00EA1549" w:rsidRDefault="00EA1549" w:rsidP="00EA1549">
      <w:pPr>
        <w:spacing w:after="0" w:line="240" w:lineRule="auto"/>
        <w:ind w:firstLine="709"/>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а) первый разряд (А) номера лицевого для учреждений муниципальных образований всегда равен значению «8»;</w:t>
      </w:r>
    </w:p>
    <w:p w:rsidR="00EA1549" w:rsidRPr="00EA1549" w:rsidRDefault="00EA1549" w:rsidP="00EA1549">
      <w:pPr>
        <w:spacing w:after="0" w:line="240" w:lineRule="auto"/>
        <w:ind w:firstLine="709"/>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б) второй и третий разряд (АА) номера лицевого счета определяет принадлежность учреждения к соответствующему муниципальному району Новосибирской области в соответствии с таблицей в Единой методологии;</w:t>
      </w:r>
    </w:p>
    <w:p w:rsidR="00EA1549" w:rsidRPr="00EA1549" w:rsidRDefault="00EA1549" w:rsidP="00EA1549">
      <w:pPr>
        <w:spacing w:after="0" w:line="240" w:lineRule="auto"/>
        <w:ind w:firstLine="709"/>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в) четвертый и пятый разряд (ББ) номера лицевого счета – код функциональной группы, к которой принадлежит клиент, в соответствии с таблицей в Единой методологии;</w:t>
      </w:r>
    </w:p>
    <w:p w:rsidR="00EA1549" w:rsidRPr="00EA1549" w:rsidRDefault="00EA1549" w:rsidP="00EA1549">
      <w:pPr>
        <w:spacing w:after="0" w:line="240" w:lineRule="auto"/>
        <w:ind w:firstLine="709"/>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г) шестой, седьмой и восьмой разряды (ВВВ) номера лицевого счета - порядковый номер учреждения в функциональной группе;</w:t>
      </w:r>
    </w:p>
    <w:p w:rsidR="00EA1549" w:rsidRPr="00EA1549" w:rsidRDefault="00EA1549" w:rsidP="00EA1549">
      <w:pPr>
        <w:spacing w:after="0" w:line="240" w:lineRule="auto"/>
        <w:ind w:firstLine="709"/>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д) девятый разряд (Г) - код лицевого счета, присвоенный в АС "Бюджет" (где: 0 - обобщающий служебный лицевой счет, 1 - лицевой счет получателя средств, 3 - лицевой счет получателя по учету операций со средствами, поступающими во временное распоряжение казенного учреждения</w:t>
      </w:r>
      <w:proofErr w:type="gramStart"/>
      <w:r w:rsidRPr="00EA1549">
        <w:rPr>
          <w:rFonts w:ascii="Times New Roman" w:eastAsia="Times New Roman" w:hAnsi="Times New Roman" w:cs="Times New Roman"/>
          <w:lang w:eastAsia="ru-RU"/>
        </w:rPr>
        <w:t>, ,</w:t>
      </w:r>
      <w:proofErr w:type="gramEnd"/>
      <w:r w:rsidRPr="00EA1549">
        <w:rPr>
          <w:rFonts w:ascii="Times New Roman" w:eastAsia="Times New Roman" w:hAnsi="Times New Roman" w:cs="Times New Roman"/>
          <w:lang w:eastAsia="ru-RU"/>
        </w:rPr>
        <w:t xml:space="preserve"> 9 - лицевой счет администратора источников финансирования дефицита местного бюджета).</w:t>
      </w:r>
    </w:p>
    <w:p w:rsidR="00EA1549" w:rsidRDefault="00EA1549" w:rsidP="00EA1549">
      <w:pPr>
        <w:widowControl w:val="0"/>
        <w:autoSpaceDE w:val="0"/>
        <w:autoSpaceDN w:val="0"/>
        <w:spacing w:before="220" w:after="0" w:line="240" w:lineRule="auto"/>
        <w:ind w:firstLine="540"/>
        <w:jc w:val="both"/>
        <w:rPr>
          <w:rFonts w:ascii="Times New Roman" w:eastAsia="Times New Roman" w:hAnsi="Times New Roman" w:cs="Times New Roman"/>
          <w:lang w:eastAsia="ru-RU"/>
        </w:rPr>
      </w:pPr>
      <w:r w:rsidRPr="00EA1549">
        <w:rPr>
          <w:rFonts w:ascii="Times New Roman" w:eastAsia="Times New Roman" w:hAnsi="Times New Roman" w:cs="Times New Roman"/>
          <w:lang w:eastAsia="ru-RU"/>
        </w:rPr>
        <w:t>В номере лицевого счета главного распорядителя разряды ББ.ВВВ.Г содержат нули.</w:t>
      </w:r>
    </w:p>
    <w:p w:rsidR="00EA1549" w:rsidRPr="00EA1549" w:rsidRDefault="00EA1549" w:rsidP="00EA1549">
      <w:pPr>
        <w:widowControl w:val="0"/>
        <w:autoSpaceDE w:val="0"/>
        <w:autoSpaceDN w:val="0"/>
        <w:spacing w:before="220" w:after="0" w:line="240" w:lineRule="auto"/>
        <w:ind w:firstLine="540"/>
        <w:jc w:val="both"/>
        <w:rPr>
          <w:rFonts w:ascii="Times New Roman" w:eastAsia="Times New Roman" w:hAnsi="Times New Roman" w:cs="Times New Roman"/>
          <w:lang w:eastAsia="ru-RU"/>
        </w:rPr>
      </w:pPr>
    </w:p>
    <w:p w:rsidR="00463329" w:rsidRPr="00E36AFE" w:rsidRDefault="00463329" w:rsidP="00EA1549">
      <w:pPr>
        <w:spacing w:after="0" w:line="240" w:lineRule="auto"/>
        <w:ind w:firstLine="708"/>
        <w:jc w:val="both"/>
        <w:rPr>
          <w:rFonts w:ascii="Times New Roman" w:hAnsi="Times New Roman" w:cs="Times New Roman"/>
        </w:rPr>
      </w:pPr>
      <w:r w:rsidRPr="00E36AFE">
        <w:rPr>
          <w:rFonts w:ascii="Times New Roman" w:hAnsi="Times New Roman" w:cs="Times New Roman"/>
        </w:rPr>
        <w:t>1.8. Клиенты представляют платежные и иные документы, необходимые для проведения операций по лицевым счетам, по ме</w:t>
      </w:r>
      <w:r w:rsidR="00A47A40">
        <w:rPr>
          <w:rFonts w:ascii="Times New Roman" w:hAnsi="Times New Roman" w:cs="Times New Roman"/>
        </w:rPr>
        <w:t xml:space="preserve">сту обслуживания лицевого счета. </w:t>
      </w:r>
      <w:r w:rsidRPr="00E36AFE">
        <w:rPr>
          <w:rFonts w:ascii="Times New Roman" w:hAnsi="Times New Roman" w:cs="Times New Roman"/>
        </w:rPr>
        <w:t xml:space="preserve">Выписки из лицевых счетов и иные документы клиент получает от </w:t>
      </w:r>
      <w:r w:rsidR="00A47A40">
        <w:rPr>
          <w:rFonts w:ascii="Times New Roman" w:hAnsi="Times New Roman" w:cs="Times New Roman"/>
        </w:rPr>
        <w:t>Администрации района</w:t>
      </w:r>
      <w:r w:rsidRPr="00E36AFE">
        <w:rPr>
          <w:rFonts w:ascii="Times New Roman" w:hAnsi="Times New Roman" w:cs="Times New Roman"/>
        </w:rPr>
        <w:t xml:space="preserve"> в пакетах отчетных форм, поступающих в АС "УРМ".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1.9. В процессе ведения лицевых счетов информационный обмен между клиентами и </w:t>
      </w:r>
      <w:r w:rsidR="00A47A40">
        <w:rPr>
          <w:rFonts w:ascii="Times New Roman" w:hAnsi="Times New Roman" w:cs="Times New Roman"/>
        </w:rPr>
        <w:t xml:space="preserve">Администрацией района </w:t>
      </w:r>
      <w:r w:rsidRPr="00E36AFE">
        <w:rPr>
          <w:rFonts w:ascii="Times New Roman" w:hAnsi="Times New Roman" w:cs="Times New Roman"/>
        </w:rPr>
        <w:t xml:space="preserve">осуществляется в электронном виде с применением средств ЭП в соответствии с договором, заключенным между клиентами и </w:t>
      </w:r>
      <w:r w:rsidR="00A47A40">
        <w:rPr>
          <w:rFonts w:ascii="Times New Roman" w:hAnsi="Times New Roman" w:cs="Times New Roman"/>
        </w:rPr>
        <w:t>Администрацией района</w:t>
      </w:r>
      <w:r w:rsidRPr="00E36AFE">
        <w:rPr>
          <w:rFonts w:ascii="Times New Roman" w:hAnsi="Times New Roman" w:cs="Times New Roman"/>
        </w:rPr>
        <w:t>, и требованиями, установленными законодательством Российской Федерации (далее - в электронном виде).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у клиента отсутствует соответствующая техническая возможность информационного обмена с применением ЭП, обмен информацией с ним осуществляется с применением документооборота на бумажных носителях с одновременным представлением документов на машинном носителе без ЭП (далее - на бумажных носителях).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1.10. При отсутствии у клиента технической возможности работы в АС "УРМ" документооборот на бумажных носителях возможен по согласованию с </w:t>
      </w:r>
      <w:r w:rsidR="000D2876">
        <w:rPr>
          <w:rFonts w:ascii="Times New Roman" w:hAnsi="Times New Roman" w:cs="Times New Roman"/>
        </w:rPr>
        <w:t>главой Убинского</w:t>
      </w:r>
      <w:r w:rsidR="00A47A40">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(далее - </w:t>
      </w:r>
      <w:r w:rsidR="00A47A40">
        <w:rPr>
          <w:rFonts w:ascii="Times New Roman" w:hAnsi="Times New Roman" w:cs="Times New Roman"/>
        </w:rPr>
        <w:t>Глава</w:t>
      </w:r>
      <w:r w:rsidRPr="00E36AFE">
        <w:rPr>
          <w:rFonts w:ascii="Times New Roman" w:hAnsi="Times New Roman" w:cs="Times New Roman"/>
        </w:rPr>
        <w:t>) на основании письменного обращения клиента.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bookmarkStart w:id="2" w:name="P135"/>
      <w:bookmarkEnd w:id="2"/>
      <w:r w:rsidRPr="00E36AFE">
        <w:rPr>
          <w:rFonts w:ascii="Times New Roman" w:hAnsi="Times New Roman" w:cs="Times New Roman"/>
        </w:rPr>
        <w:lastRenderedPageBreak/>
        <w:t>2. Открытие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2.1. Общие положения об открытии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2</w:t>
      </w:r>
      <w:r w:rsidR="00A47A40">
        <w:rPr>
          <w:rFonts w:ascii="Times New Roman" w:hAnsi="Times New Roman" w:cs="Times New Roman"/>
        </w:rPr>
        <w:t>.1.1. Открытие лицевых счетов осуществляется в Администрации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bookmarkStart w:id="3" w:name="P141"/>
      <w:bookmarkEnd w:id="3"/>
      <w:r w:rsidRPr="00E36AFE">
        <w:rPr>
          <w:rFonts w:ascii="Times New Roman" w:hAnsi="Times New Roman" w:cs="Times New Roman"/>
        </w:rPr>
        <w:t>2.1.2. Для открытия лицевого счета любого вида должно быть сформировано единое дело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Для формирования дела клиентом в обязательном порядке представляются: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w:t>
      </w:r>
      <w:hyperlink w:anchor="P1116" w:history="1">
        <w:r w:rsidRPr="00E36AFE">
          <w:rPr>
            <w:rFonts w:ascii="Times New Roman" w:hAnsi="Times New Roman" w:cs="Times New Roman"/>
            <w:color w:val="0000FF"/>
          </w:rPr>
          <w:t>карточка</w:t>
        </w:r>
      </w:hyperlink>
      <w:r w:rsidRPr="00E36AFE">
        <w:rPr>
          <w:rFonts w:ascii="Times New Roman" w:hAnsi="Times New Roman" w:cs="Times New Roman"/>
        </w:rPr>
        <w:t xml:space="preserve"> образцов подписей в двух экземплярах, подписанная руководителем и главным бухгалтером клиента и скрепленная оттиском печати клиента, заверенная руководителем (заместителем руководителя) учредителя и скрепленная оттиском пе</w:t>
      </w:r>
      <w:r w:rsidR="00797980">
        <w:rPr>
          <w:rFonts w:ascii="Times New Roman" w:hAnsi="Times New Roman" w:cs="Times New Roman"/>
        </w:rPr>
        <w:t>чати учредителя согласно приложению №1 к настоящему Порядку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bookmarkStart w:id="4" w:name="P145"/>
      <w:bookmarkEnd w:id="4"/>
      <w:r w:rsidRPr="00E36AFE">
        <w:rPr>
          <w:rFonts w:ascii="Times New Roman" w:hAnsi="Times New Roman" w:cs="Times New Roman"/>
        </w:rPr>
        <w:t>б) копия уставного документа, заверенная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копия документа о государственной регистрации, заверенная учредителем, нотариально или органом, осуществившим государственную регистрацию;</w:t>
      </w:r>
    </w:p>
    <w:p w:rsidR="00463329" w:rsidRPr="00E36AFE" w:rsidRDefault="00463329">
      <w:pPr>
        <w:pStyle w:val="ConsPlusNormal"/>
        <w:spacing w:before="220"/>
        <w:ind w:firstLine="540"/>
        <w:jc w:val="both"/>
        <w:rPr>
          <w:rFonts w:ascii="Times New Roman" w:hAnsi="Times New Roman" w:cs="Times New Roman"/>
        </w:rPr>
      </w:pPr>
      <w:bookmarkStart w:id="5" w:name="P147"/>
      <w:bookmarkEnd w:id="5"/>
      <w:r w:rsidRPr="00E36AFE">
        <w:rPr>
          <w:rFonts w:ascii="Times New Roman" w:hAnsi="Times New Roman" w:cs="Times New Roman"/>
        </w:rPr>
        <w:t>г) копия свидетельства налогового органа о постановке на учет, заверенная выдавшим его налоговым органом, нотариально или учредителем;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 типовой </w:t>
      </w:r>
      <w:hyperlink w:anchor="P1225" w:history="1">
        <w:r w:rsidRPr="00E36AFE">
          <w:rPr>
            <w:rFonts w:ascii="Times New Roman" w:hAnsi="Times New Roman" w:cs="Times New Roman"/>
            <w:color w:val="0000FF"/>
          </w:rPr>
          <w:t>договор</w:t>
        </w:r>
      </w:hyperlink>
      <w:r w:rsidRPr="00E36AFE">
        <w:rPr>
          <w:rFonts w:ascii="Times New Roman" w:hAnsi="Times New Roman" w:cs="Times New Roman"/>
        </w:rPr>
        <w:t xml:space="preserve"> на расчетное обслуживание</w:t>
      </w:r>
      <w:r w:rsidR="00797980">
        <w:rPr>
          <w:rFonts w:ascii="Times New Roman" w:hAnsi="Times New Roman" w:cs="Times New Roman"/>
        </w:rPr>
        <w:t xml:space="preserve"> лицевых счетов согласно приложению №2 к настоящему Порядку</w:t>
      </w:r>
      <w:r w:rsidRPr="00E36AFE">
        <w:rPr>
          <w:rFonts w:ascii="Times New Roman" w:hAnsi="Times New Roman" w:cs="Times New Roman"/>
        </w:rPr>
        <w:t xml:space="preserve"> в двух экземплярах, подписанный руководителем клиента и скрепленный печатью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е) типовой </w:t>
      </w:r>
      <w:hyperlink w:anchor="P1332" w:history="1">
        <w:r w:rsidRPr="00E36AFE">
          <w:rPr>
            <w:rFonts w:ascii="Times New Roman" w:hAnsi="Times New Roman" w:cs="Times New Roman"/>
            <w:color w:val="0000FF"/>
          </w:rPr>
          <w:t>договор</w:t>
        </w:r>
      </w:hyperlink>
      <w:r w:rsidRPr="00E36AFE">
        <w:rPr>
          <w:rFonts w:ascii="Times New Roman" w:hAnsi="Times New Roman" w:cs="Times New Roman"/>
        </w:rPr>
        <w:t>, регламентирующий взаимоотношения сторон в процессе обмена электронными доку</w:t>
      </w:r>
      <w:r w:rsidR="00797980">
        <w:rPr>
          <w:rFonts w:ascii="Times New Roman" w:hAnsi="Times New Roman" w:cs="Times New Roman"/>
        </w:rPr>
        <w:t>ментами с электронной подписью согласно приложению №3 к настоящему Порядку</w:t>
      </w:r>
      <w:r w:rsidRPr="00E36AFE">
        <w:rPr>
          <w:rFonts w:ascii="Times New Roman" w:hAnsi="Times New Roman" w:cs="Times New Roman"/>
        </w:rPr>
        <w:t>, в двух экземплярах, подписанный руководителем клиента и скрепленный печатью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ж) обособленное подразделение дополнительно представляет ходатайство клиента, создавшего обособленное подразделение, об открытии лицевых счетов обособленному подразделению, оформленное подписями руководителя и главного бухгалтера клиента, создавшего обособленное подразделение. При этом обособленному подразделению могут быть открыты только те виды лицевых счетов, которые могут быть открыты создавшему его клиенту.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Клиенты в течение 5 рабочих дней обязаны сообщать в письменной форме обо всех изменениях в документах, представленных для формирования дела клиента и не влекущих переоформление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2.1.3. Право первой подписи на карточке образцов подписей принадлежит руководителю организации, которой открывается лицевой счет, а также иным уполномоченным им лицам.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Право второй подписи на карточке образцов подписей принадлежит главному бухгалтеру организации, которой открывается лицевой счет, в том числе и в случаях двойного наименования его должности, и/или лицам, уполномоченным руководителем клиента на ведение бухгалтерского учета.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в штате организации, которой открывается лицевой счет, нет должности главного бухгалтера (другого должностного лица, выполняющего его функции), карточка образцов подписей подписывается только руководителем. В этом случае в графе "Фамилия, имя, отчество" вместо указания лица, наделенного правом второй подписи, делается запись "бухгалтерский работник в штате не предусмотрен", в соответствии с которой платежные документы считаются действительными при наличии на них одной первой подписи.</w:t>
      </w:r>
    </w:p>
    <w:p w:rsidR="00463329" w:rsidRPr="00E36AFE" w:rsidRDefault="00C410FB">
      <w:pPr>
        <w:pStyle w:val="ConsPlusNormal"/>
        <w:spacing w:before="220"/>
        <w:ind w:firstLine="540"/>
        <w:jc w:val="both"/>
        <w:rPr>
          <w:rFonts w:ascii="Times New Roman" w:hAnsi="Times New Roman" w:cs="Times New Roman"/>
        </w:rPr>
      </w:pPr>
      <w:r>
        <w:rPr>
          <w:rFonts w:ascii="Times New Roman" w:hAnsi="Times New Roman" w:cs="Times New Roman"/>
        </w:rPr>
        <w:t>Н</w:t>
      </w:r>
      <w:r w:rsidR="00463329" w:rsidRPr="00E36AFE">
        <w:rPr>
          <w:rFonts w:ascii="Times New Roman" w:hAnsi="Times New Roman" w:cs="Times New Roman"/>
        </w:rPr>
        <w:t>е требует</w:t>
      </w:r>
      <w:r>
        <w:rPr>
          <w:rFonts w:ascii="Times New Roman" w:hAnsi="Times New Roman" w:cs="Times New Roman"/>
        </w:rPr>
        <w:t>ся</w:t>
      </w:r>
      <w:r w:rsidR="00463329" w:rsidRPr="00E36AFE">
        <w:rPr>
          <w:rFonts w:ascii="Times New Roman" w:hAnsi="Times New Roman" w:cs="Times New Roman"/>
        </w:rPr>
        <w:t xml:space="preserve"> предъявления доверенностей и других документов, подтверждающих </w:t>
      </w:r>
      <w:r w:rsidR="00463329" w:rsidRPr="00E36AFE">
        <w:rPr>
          <w:rFonts w:ascii="Times New Roman" w:hAnsi="Times New Roman" w:cs="Times New Roman"/>
        </w:rPr>
        <w:lastRenderedPageBreak/>
        <w:t>полномочия лиц, подписи которых включены в карточку образцов подписей, за исключением случаев, когда одновременно представляются карточки, подписанные разными лицами от имени руководителя и главного бухгалтера. В этом случае к учету принимается карточка образцов подписей, в которой полномочия подписавших ее лиц удостоверены учредителем.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На оборотной стороне карточек образцов подписей ставит</w:t>
      </w:r>
      <w:r w:rsidR="00C410FB">
        <w:rPr>
          <w:rFonts w:ascii="Times New Roman" w:hAnsi="Times New Roman" w:cs="Times New Roman"/>
        </w:rPr>
        <w:t>ся</w:t>
      </w:r>
      <w:r w:rsidRPr="00E36AFE">
        <w:rPr>
          <w:rFonts w:ascii="Times New Roman" w:hAnsi="Times New Roman" w:cs="Times New Roman"/>
        </w:rPr>
        <w:t xml:space="preserve"> подпись о принятии карточки образцов подписей в дело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нотариального заверения карточки образцов подписей заверяется один ее экземпляр, второй принимается после сличения образцов с нотариально заверенным экземпляром карточки.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смене руководителя клиента новый руководитель обязан сообщить об этом по месту обслуживания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смене главного бухгалтера клиента руководитель клиента обязан сообщить об этом по месту обслуживания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замены или дополнения хотя бы одной подписи, включенной в карточку образцов подписей, представляется новая карточка образцов подписей всех лиц, имеющих право первой и второй подписи, в двух экземплярах, заверенная в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в новой карточке образцов подписей, представляемой в случае замены или дополнения подписей лиц, имеющих право первой и второй подписи, подписи руководителя и главного бухгалтера клиента остаются прежние, то дополнительное заверение такой карточки не требуется. Она принимается после сверки подписей руководителя и главного бухгалтера, подписавших карточку, с образцами их подписей на заменяемой карточке.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назначении временно исполняющего обязанности руководителя или главного бухгалтера клиента дополнительно представляется новая временная карточка образцов подписей только с образцом подписи лица, временно исполняющего обязанности руководителя или главного бухгалтера, в двух экземплярах, заверенная в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временном предоставлении лицу права первой или второй подписи, а также при временной замене одного из лиц, уполномоченных руководителем и главным бухгалтером клиента, новая карточка образцов подписей не составляется, а дополнительно представляется карточка только с образцом подписи временно уполномоченного лица с указанием срока ее действия в двух экземплярах. Эта временная карточка образцов подписей подписывается руководителем и главным бухгалтером клиента и дополнительного заверения не требует.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Все первые экземпляры ранее представленных карточек образцов подписей хранятся в деле клиента. Вторые экземпляры карточек образцов подписей хранятся на рабочих местах </w:t>
      </w:r>
      <w:proofErr w:type="gramStart"/>
      <w:r w:rsidRPr="00E36AFE">
        <w:rPr>
          <w:rFonts w:ascii="Times New Roman" w:hAnsi="Times New Roman" w:cs="Times New Roman"/>
        </w:rPr>
        <w:t>сотрудников</w:t>
      </w:r>
      <w:proofErr w:type="gramEnd"/>
      <w:r w:rsidRPr="00E36AFE">
        <w:rPr>
          <w:rFonts w:ascii="Times New Roman" w:hAnsi="Times New Roman" w:cs="Times New Roman"/>
        </w:rPr>
        <w:t xml:space="preserve"> отвечающих за контроль соответствия подписей на представляемых клиентами документах на бумажных носителях.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Работникам клиента, подписи которых не включены в карточку образцов подписей, письма и иные документы по лицевым счетам на бумажных носителях выдаются на основании </w:t>
      </w:r>
      <w:hyperlink w:anchor="P1777" w:history="1">
        <w:r w:rsidRPr="00E36AFE">
          <w:rPr>
            <w:rFonts w:ascii="Times New Roman" w:hAnsi="Times New Roman" w:cs="Times New Roman"/>
            <w:color w:val="0000FF"/>
          </w:rPr>
          <w:t>доверенности</w:t>
        </w:r>
      </w:hyperlink>
      <w:r w:rsidRPr="00E36AFE">
        <w:rPr>
          <w:rFonts w:ascii="Times New Roman" w:hAnsi="Times New Roman" w:cs="Times New Roman"/>
        </w:rPr>
        <w:t xml:space="preserve"> по форме </w:t>
      </w:r>
      <w:r w:rsidR="00797980">
        <w:rPr>
          <w:rFonts w:ascii="Times New Roman" w:hAnsi="Times New Roman" w:cs="Times New Roman"/>
        </w:rPr>
        <w:t>согласно приложению №</w:t>
      </w:r>
      <w:r w:rsidR="00AD6F8B">
        <w:rPr>
          <w:rFonts w:ascii="Times New Roman" w:hAnsi="Times New Roman" w:cs="Times New Roman"/>
        </w:rPr>
        <w:t>6</w:t>
      </w:r>
      <w:r w:rsidRPr="00E36AFE">
        <w:rPr>
          <w:rFonts w:ascii="Times New Roman" w:hAnsi="Times New Roman" w:cs="Times New Roman"/>
        </w:rPr>
        <w:t xml:space="preserve"> к настоящему Порядку.</w:t>
      </w:r>
    </w:p>
    <w:p w:rsidR="00463329" w:rsidRPr="00E36AFE" w:rsidRDefault="00142BDA">
      <w:pPr>
        <w:pStyle w:val="ConsPlusNormal"/>
        <w:spacing w:before="220"/>
        <w:ind w:firstLine="540"/>
        <w:jc w:val="both"/>
        <w:rPr>
          <w:rFonts w:ascii="Times New Roman" w:hAnsi="Times New Roman" w:cs="Times New Roman"/>
        </w:rPr>
      </w:pPr>
      <w:bookmarkStart w:id="6" w:name="P168"/>
      <w:bookmarkEnd w:id="6"/>
      <w:r>
        <w:rPr>
          <w:rFonts w:ascii="Times New Roman" w:hAnsi="Times New Roman" w:cs="Times New Roman"/>
        </w:rPr>
        <w:t>2.1.4.</w:t>
      </w:r>
      <w:r w:rsidR="00797980">
        <w:rPr>
          <w:rFonts w:ascii="Times New Roman" w:hAnsi="Times New Roman" w:cs="Times New Roman"/>
        </w:rPr>
        <w:t xml:space="preserve"> </w:t>
      </w:r>
      <w:r>
        <w:rPr>
          <w:rFonts w:ascii="Times New Roman" w:hAnsi="Times New Roman" w:cs="Times New Roman"/>
        </w:rPr>
        <w:t>П</w:t>
      </w:r>
      <w:r w:rsidR="00463329" w:rsidRPr="00E36AFE">
        <w:rPr>
          <w:rFonts w:ascii="Times New Roman" w:hAnsi="Times New Roman" w:cs="Times New Roman"/>
        </w:rPr>
        <w:t>роверк</w:t>
      </w:r>
      <w:r>
        <w:rPr>
          <w:rFonts w:ascii="Times New Roman" w:hAnsi="Times New Roman" w:cs="Times New Roman"/>
        </w:rPr>
        <w:t>а</w:t>
      </w:r>
      <w:r w:rsidR="00463329" w:rsidRPr="00E36AFE">
        <w:rPr>
          <w:rFonts w:ascii="Times New Roman" w:hAnsi="Times New Roman" w:cs="Times New Roman"/>
        </w:rPr>
        <w:t xml:space="preserve"> представленных клиентом документов, необходимых для открытия соответствующего лицевого счета</w:t>
      </w:r>
      <w:r>
        <w:rPr>
          <w:rFonts w:ascii="Times New Roman" w:hAnsi="Times New Roman" w:cs="Times New Roman"/>
        </w:rPr>
        <w:t xml:space="preserve"> осуществляется </w:t>
      </w:r>
      <w:r w:rsidRPr="00E36AFE">
        <w:rPr>
          <w:rFonts w:ascii="Times New Roman" w:hAnsi="Times New Roman" w:cs="Times New Roman"/>
        </w:rPr>
        <w:t>в течение 5 рабочих дней</w:t>
      </w:r>
      <w:r w:rsidR="00463329"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Проверяемые реквизиты заявлений и карточек образцов подписей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наименование клиента должно соответствовать его полному и сокращенному наименованию </w:t>
      </w:r>
      <w:r w:rsidRPr="00E36AFE">
        <w:rPr>
          <w:rFonts w:ascii="Times New Roman" w:hAnsi="Times New Roman" w:cs="Times New Roman"/>
        </w:rPr>
        <w:lastRenderedPageBreak/>
        <w:t xml:space="preserve">в его документах, представленных в соответствии с требованиями </w:t>
      </w:r>
      <w:hyperlink w:anchor="P145" w:history="1">
        <w:r w:rsidRPr="00E36AFE">
          <w:rPr>
            <w:rFonts w:ascii="Times New Roman" w:hAnsi="Times New Roman" w:cs="Times New Roman"/>
            <w:color w:val="0000FF"/>
          </w:rPr>
          <w:t>подпункта б) пункта 2.1.2</w:t>
        </w:r>
      </w:hyperlink>
      <w:r w:rsidRPr="00E36AFE">
        <w:rPr>
          <w:rFonts w:ascii="Times New Roman" w:hAnsi="Times New Roman" w:cs="Times New Roman"/>
        </w:rPr>
        <w:t xml:space="preserve"> настоящего Порядка, а также полному и сокращенному наименованию в перечне </w:t>
      </w:r>
      <w:r w:rsidR="008A0DD0">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идентификационный номер (далее - ИНН) и код причины постановки на учет в налоговом органе (далее - КПП) клиента должны соответствовать его ИНН и КПП в документах, представляемых в соответствии с требованиями </w:t>
      </w:r>
      <w:hyperlink w:anchor="P147" w:history="1">
        <w:r w:rsidRPr="00E36AFE">
          <w:rPr>
            <w:rFonts w:ascii="Times New Roman" w:hAnsi="Times New Roman" w:cs="Times New Roman"/>
            <w:color w:val="0000FF"/>
          </w:rPr>
          <w:t>подпункта г) пункта 2.1.2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юридический адрес клиента должен соответствовать указанному в его документах, представленных в соответствии с требованиями </w:t>
      </w:r>
      <w:hyperlink w:anchor="P145" w:history="1">
        <w:r w:rsidRPr="00E36AFE">
          <w:rPr>
            <w:rFonts w:ascii="Times New Roman" w:hAnsi="Times New Roman" w:cs="Times New Roman"/>
            <w:color w:val="0000FF"/>
          </w:rPr>
          <w:t>подпункта б) пункта 2.1.2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наименование учредителя должно соответствовать его полному наименованию, указанному в перечне участников бюджетного процесса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разделе "Образцы подписей должностных лиц клиента, имеющих право подписи платежных и иных документов при совершении операции по лицевому счету" наименование должностей, фамилии, имена и отчества должны быть указаны полностью;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срок полномочий лиц, временно пользующихся правом подписи, должен быть указан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начала срока полномочий лиц, временно пользующихся правом подписи, не должна быть ранее даты представления карточки образцов подписей;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заявления на открытие лицевого счета должна быть не позже даты представления заявления;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формы представленного заявления на открытие лицевого счета и карточки образцов подписей должны соответствовать формам, утвержденным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Наличие исправлений в представленных на бумажных носителях заявлений на открытие лицевого счета и документах, перечисленных в </w:t>
      </w:r>
      <w:hyperlink w:anchor="P141" w:history="1">
        <w:r w:rsidRPr="00E36AFE">
          <w:rPr>
            <w:rFonts w:ascii="Times New Roman" w:hAnsi="Times New Roman" w:cs="Times New Roman"/>
            <w:color w:val="0000FF"/>
          </w:rPr>
          <w:t>пункте 2.1.2</w:t>
        </w:r>
      </w:hyperlink>
      <w:r w:rsidRPr="00E36AFE">
        <w:rPr>
          <w:rFonts w:ascii="Times New Roman" w:hAnsi="Times New Roman" w:cs="Times New Roman"/>
        </w:rPr>
        <w:t xml:space="preserve"> настоящего Порядка, не допускается.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Основаниями для отказа в открытии лицевого счета являются: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непредставление какого-либо из документов, указанных в </w:t>
      </w:r>
      <w:hyperlink w:anchor="P141" w:history="1">
        <w:r w:rsidRPr="00E36AFE">
          <w:rPr>
            <w:rFonts w:ascii="Times New Roman" w:hAnsi="Times New Roman" w:cs="Times New Roman"/>
            <w:color w:val="0000FF"/>
          </w:rPr>
          <w:t>пункте 2.1.2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отсутствие реквизитов, подлежащих заполнению, в заявлении на открытие лицевого счета и/или карточке образцов подписей;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несоответствие реквизитов, указанных в заявлении на открытие лицевого счета, данным, содержащимся в документах, представленных в соответствии с </w:t>
      </w:r>
      <w:hyperlink w:anchor="P141" w:history="1">
        <w:r w:rsidRPr="00E36AFE">
          <w:rPr>
            <w:rFonts w:ascii="Times New Roman" w:hAnsi="Times New Roman" w:cs="Times New Roman"/>
            <w:color w:val="0000FF"/>
          </w:rPr>
          <w:t>пунктом 2.1.2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несоответствие реквизитов, указанных в заявлении на открытие лицевого счета, и данных, содержащихся в документах, представленных в соответствии с </w:t>
      </w:r>
      <w:hyperlink w:anchor="P141" w:history="1">
        <w:r w:rsidRPr="00E36AFE">
          <w:rPr>
            <w:rFonts w:ascii="Times New Roman" w:hAnsi="Times New Roman" w:cs="Times New Roman"/>
            <w:color w:val="0000FF"/>
          </w:rPr>
          <w:t>пунктом 2.1.2</w:t>
        </w:r>
      </w:hyperlink>
      <w:r w:rsidRPr="00E36AFE">
        <w:rPr>
          <w:rFonts w:ascii="Times New Roman" w:hAnsi="Times New Roman" w:cs="Times New Roman"/>
        </w:rPr>
        <w:t xml:space="preserve"> настоящего Порядка, данным перечня участников бюджетного процесса</w:t>
      </w:r>
      <w:r w:rsidR="000D2876">
        <w:rPr>
          <w:rFonts w:ascii="Times New Roman" w:hAnsi="Times New Roman" w:cs="Times New Roman"/>
        </w:rPr>
        <w:t xml:space="preserve"> Убинского</w:t>
      </w:r>
      <w:r w:rsidR="008A0DD0">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 и перечня </w:t>
      </w:r>
      <w:r w:rsidR="008A0DD0">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несоответствие формы представленных заявления на открытие лицевого счета или карточки образцов подписей утвержденной форме;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наличие исправлений в заявлении на открытие лицевого счета и документах, представленных в соответствии с </w:t>
      </w:r>
      <w:hyperlink w:anchor="P141" w:history="1">
        <w:r w:rsidRPr="00E36AFE">
          <w:rPr>
            <w:rFonts w:ascii="Times New Roman" w:hAnsi="Times New Roman" w:cs="Times New Roman"/>
            <w:color w:val="0000FF"/>
          </w:rPr>
          <w:t>пунктом 2.1.2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наличии замечаний в соответствии с </w:t>
      </w:r>
      <w:hyperlink w:anchor="P168" w:history="1">
        <w:r w:rsidRPr="00E36AFE">
          <w:rPr>
            <w:rFonts w:ascii="Times New Roman" w:hAnsi="Times New Roman" w:cs="Times New Roman"/>
            <w:color w:val="0000FF"/>
          </w:rPr>
          <w:t>пунктом 2.1.4</w:t>
        </w:r>
      </w:hyperlink>
      <w:r w:rsidRPr="00E36AFE">
        <w:rPr>
          <w:rFonts w:ascii="Times New Roman" w:hAnsi="Times New Roman" w:cs="Times New Roman"/>
        </w:rPr>
        <w:t xml:space="preserve"> настоящего Порядка, не позднее срока, установленного для проведения проверки представленных документов для открытия лицевого счета, клиенту</w:t>
      </w:r>
      <w:r w:rsidR="008A0DD0">
        <w:rPr>
          <w:rFonts w:ascii="Times New Roman" w:hAnsi="Times New Roman" w:cs="Times New Roman"/>
        </w:rPr>
        <w:t xml:space="preserve"> </w:t>
      </w:r>
      <w:r w:rsidR="008A0DD0" w:rsidRPr="00E36AFE">
        <w:rPr>
          <w:rFonts w:ascii="Times New Roman" w:hAnsi="Times New Roman" w:cs="Times New Roman"/>
        </w:rPr>
        <w:t>направляет</w:t>
      </w:r>
      <w:r w:rsidR="008A0DD0">
        <w:rPr>
          <w:rFonts w:ascii="Times New Roman" w:hAnsi="Times New Roman" w:cs="Times New Roman"/>
        </w:rPr>
        <w:t>ся</w:t>
      </w:r>
      <w:r w:rsidRPr="00E36AFE">
        <w:rPr>
          <w:rFonts w:ascii="Times New Roman" w:hAnsi="Times New Roman" w:cs="Times New Roman"/>
        </w:rPr>
        <w:t xml:space="preserve"> письмо в произвольной форме с указанием причины (причин) отказа в открытии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2.1.</w:t>
      </w:r>
      <w:r w:rsidR="008A0DD0">
        <w:rPr>
          <w:rFonts w:ascii="Times New Roman" w:hAnsi="Times New Roman" w:cs="Times New Roman"/>
        </w:rPr>
        <w:t>5</w:t>
      </w:r>
      <w:r w:rsidRPr="00E36AFE">
        <w:rPr>
          <w:rFonts w:ascii="Times New Roman" w:hAnsi="Times New Roman" w:cs="Times New Roman"/>
        </w:rPr>
        <w:t>. Лицевой счет является открытым с момента внесения записи об открытии лицевого счета в Справочник лицевых счетов. Справочник лицевых счетов ведется в электронной форме в АС "Бюджет"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Справочник лицевых счетов заносятся следующие обязательные реквизиты: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номер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наименование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дата открытия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 дата закрытия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состояние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иная необходимая информация.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2.1.8. Все документы, связанные с открытием лицевых счетов, соответствующие установленным требованиям, хранятся в деле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Документы, включенные в дело клиента, хранятся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2.2. Открытие лицевого счета бюджетного учреждения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2.2.1. Лицевой счет бюджетного учреждения открывается </w:t>
      </w:r>
      <w:r w:rsidR="008A0DD0">
        <w:rPr>
          <w:rFonts w:ascii="Times New Roman" w:hAnsi="Times New Roman" w:cs="Times New Roman"/>
        </w:rPr>
        <w:t>муниципаль</w:t>
      </w:r>
      <w:r w:rsidRPr="00E36AFE">
        <w:rPr>
          <w:rFonts w:ascii="Times New Roman" w:hAnsi="Times New Roman" w:cs="Times New Roman"/>
        </w:rPr>
        <w:t xml:space="preserve">ному бюджетному учреждению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включенному в перечень </w:t>
      </w:r>
      <w:r w:rsidR="008A0DD0">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 в том числе обслуживаемому в централизованной бухгалтерии и имеющему самостоятельную смету доходов и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2.2.2. Для открытия лицевого счета бюджетного у</w:t>
      </w:r>
      <w:r w:rsidR="008A0DD0">
        <w:rPr>
          <w:rFonts w:ascii="Times New Roman" w:hAnsi="Times New Roman" w:cs="Times New Roman"/>
        </w:rPr>
        <w:t xml:space="preserve">чреждения клиент представляет </w:t>
      </w:r>
      <w:hyperlink w:anchor="P1731"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открытие лицевого счета</w:t>
      </w:r>
      <w:r w:rsidR="00797980">
        <w:rPr>
          <w:rFonts w:ascii="Times New Roman" w:hAnsi="Times New Roman" w:cs="Times New Roman"/>
        </w:rPr>
        <w:t xml:space="preserve"> согласно приложению №</w:t>
      </w:r>
      <w:r w:rsidR="00AD6F8B">
        <w:rPr>
          <w:rFonts w:ascii="Times New Roman" w:hAnsi="Times New Roman" w:cs="Times New Roman"/>
        </w:rPr>
        <w:t>5</w:t>
      </w:r>
      <w:r w:rsidR="00797980">
        <w:rPr>
          <w:rFonts w:ascii="Times New Roman" w:hAnsi="Times New Roman" w:cs="Times New Roman"/>
        </w:rPr>
        <w:t xml:space="preserve"> к настоящему Порядку</w:t>
      </w:r>
      <w:r w:rsidRPr="00E36AFE">
        <w:rPr>
          <w:rFonts w:ascii="Times New Roman" w:hAnsi="Times New Roman" w:cs="Times New Roman"/>
        </w:rPr>
        <w:t xml:space="preserve"> с указанием в поле вида лицевого счета: "лицевой счет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2.2.3. Заявление на открытие лицевого счета включается в дело клиента и хранится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2.3. Открытие отдельного лицевого</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счета бюджетного учреждения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2.3.1. Отдельный лицевой счет бюджетного учреждения открывается </w:t>
      </w:r>
      <w:r w:rsidR="008A0DD0">
        <w:rPr>
          <w:rFonts w:ascii="Times New Roman" w:hAnsi="Times New Roman" w:cs="Times New Roman"/>
        </w:rPr>
        <w:t>муниципаль</w:t>
      </w:r>
      <w:r w:rsidRPr="00E36AFE">
        <w:rPr>
          <w:rFonts w:ascii="Times New Roman" w:hAnsi="Times New Roman" w:cs="Times New Roman"/>
        </w:rPr>
        <w:t xml:space="preserve">ному бюджетному учреждению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 вкл</w:t>
      </w:r>
      <w:r w:rsidR="008A0DD0">
        <w:rPr>
          <w:rFonts w:ascii="Times New Roman" w:hAnsi="Times New Roman" w:cs="Times New Roman"/>
        </w:rPr>
        <w:t>юченному в перечень 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8A0DD0">
        <w:rPr>
          <w:rFonts w:ascii="Times New Roman" w:hAnsi="Times New Roman" w:cs="Times New Roman"/>
        </w:rPr>
        <w:t xml:space="preserve"> района </w:t>
      </w:r>
      <w:r w:rsidRPr="00E36AFE">
        <w:rPr>
          <w:rFonts w:ascii="Times New Roman" w:hAnsi="Times New Roman" w:cs="Times New Roman"/>
        </w:rPr>
        <w:t>Новосибирской области, в том числе обслуживаемому в централизованной бухгалтерии и имеющему самостоятельную смету доходов и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2.3.2. Для открытия отдельного лицевого счета бюджетного учреждения клиент представляет </w:t>
      </w:r>
      <w:hyperlink w:anchor="P1731" w:history="1">
        <w:r w:rsidRPr="00E36AFE">
          <w:rPr>
            <w:rFonts w:ascii="Times New Roman" w:hAnsi="Times New Roman" w:cs="Times New Roman"/>
            <w:color w:val="0000FF"/>
          </w:rPr>
          <w:t>заявление</w:t>
        </w:r>
      </w:hyperlink>
      <w:r w:rsidR="00797980">
        <w:rPr>
          <w:rFonts w:ascii="Times New Roman" w:hAnsi="Times New Roman" w:cs="Times New Roman"/>
        </w:rPr>
        <w:t xml:space="preserve"> на открытие лицевого счета согласно приложению №</w:t>
      </w:r>
      <w:r w:rsidR="00AD6F8B">
        <w:rPr>
          <w:rFonts w:ascii="Times New Roman" w:hAnsi="Times New Roman" w:cs="Times New Roman"/>
        </w:rPr>
        <w:t>5</w:t>
      </w:r>
      <w:r w:rsidR="00797980">
        <w:rPr>
          <w:rFonts w:ascii="Times New Roman" w:hAnsi="Times New Roman" w:cs="Times New Roman"/>
        </w:rPr>
        <w:t xml:space="preserve"> к настоящему Порядку</w:t>
      </w:r>
      <w:r w:rsidRPr="00E36AFE">
        <w:rPr>
          <w:rFonts w:ascii="Times New Roman" w:hAnsi="Times New Roman" w:cs="Times New Roman"/>
        </w:rPr>
        <w:t xml:space="preserve"> с указанием в поле вида лицевого счета: "отдельный лицевой счет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2.3.3. Заявление на открытие лицевого счета включается в дело клиента и хранится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2.4. Открытие лицевого счета для учета операций по</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переданным полномочиям получателя бюджетных средств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2.4.1. Лицевой счет для учета операций по переданным полномочиям получателя бюджетных средств открывается </w:t>
      </w:r>
      <w:r w:rsidR="0050483F">
        <w:rPr>
          <w:rFonts w:ascii="Times New Roman" w:hAnsi="Times New Roman" w:cs="Times New Roman"/>
        </w:rPr>
        <w:t>муниципаль</w:t>
      </w:r>
      <w:r w:rsidRPr="00E36AFE">
        <w:rPr>
          <w:rFonts w:ascii="Times New Roman" w:hAnsi="Times New Roman" w:cs="Times New Roman"/>
        </w:rPr>
        <w:t xml:space="preserve">ному бюджетному учреждению </w:t>
      </w:r>
      <w:r w:rsidR="000D2876">
        <w:rPr>
          <w:rFonts w:ascii="Times New Roman" w:hAnsi="Times New Roman" w:cs="Times New Roman"/>
        </w:rPr>
        <w:t>Убинского</w:t>
      </w:r>
      <w:r w:rsidR="0050483F">
        <w:rPr>
          <w:rFonts w:ascii="Times New Roman" w:hAnsi="Times New Roman" w:cs="Times New Roman"/>
        </w:rPr>
        <w:t xml:space="preserve"> района </w:t>
      </w:r>
      <w:r w:rsidRPr="00E36AFE">
        <w:rPr>
          <w:rFonts w:ascii="Times New Roman" w:hAnsi="Times New Roman" w:cs="Times New Roman"/>
        </w:rPr>
        <w:t xml:space="preserve">Новосибирской </w:t>
      </w:r>
      <w:r w:rsidRPr="00E36AFE">
        <w:rPr>
          <w:rFonts w:ascii="Times New Roman" w:hAnsi="Times New Roman" w:cs="Times New Roman"/>
        </w:rPr>
        <w:lastRenderedPageBreak/>
        <w:t xml:space="preserve">области, включенному в перечень </w:t>
      </w:r>
      <w:r w:rsidR="0050483F">
        <w:rPr>
          <w:rFonts w:ascii="Times New Roman" w:hAnsi="Times New Roman" w:cs="Times New Roman"/>
        </w:rPr>
        <w:t>муниципаль</w:t>
      </w:r>
      <w:r w:rsidRPr="00E36AFE">
        <w:rPr>
          <w:rFonts w:ascii="Times New Roman" w:hAnsi="Times New Roman" w:cs="Times New Roman"/>
        </w:rPr>
        <w:t>ных бюджетных учреждений</w:t>
      </w:r>
      <w:r w:rsidR="000D2876">
        <w:rPr>
          <w:rFonts w:ascii="Times New Roman" w:hAnsi="Times New Roman" w:cs="Times New Roman"/>
        </w:rPr>
        <w:t xml:space="preserve"> Убинского</w:t>
      </w:r>
      <w:r w:rsidR="0050483F">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 в том числе обслуживаемому в централизованной бухгалтерии и имеющему самостоятельную смету доходов и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2.4.2. Для открытия лицевого счета для учета операций по переданным полномочиям получателя бюджетных средств клиентом представляются следующие документы: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w:t>
      </w:r>
      <w:hyperlink w:anchor="P1731"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открытие лицевого счета</w:t>
      </w:r>
      <w:r w:rsidR="00797980">
        <w:rPr>
          <w:rFonts w:ascii="Times New Roman" w:hAnsi="Times New Roman" w:cs="Times New Roman"/>
        </w:rPr>
        <w:t xml:space="preserve"> согласно приложению №</w:t>
      </w:r>
      <w:r w:rsidR="00AD6F8B">
        <w:rPr>
          <w:rFonts w:ascii="Times New Roman" w:hAnsi="Times New Roman" w:cs="Times New Roman"/>
        </w:rPr>
        <w:t>5</w:t>
      </w:r>
      <w:r w:rsidR="00797980">
        <w:rPr>
          <w:rFonts w:ascii="Times New Roman" w:hAnsi="Times New Roman" w:cs="Times New Roman"/>
        </w:rPr>
        <w:t xml:space="preserve"> к настоящему Порядку</w:t>
      </w:r>
      <w:r w:rsidRPr="00E36AFE">
        <w:rPr>
          <w:rFonts w:ascii="Times New Roman" w:hAnsi="Times New Roman" w:cs="Times New Roman"/>
        </w:rPr>
        <w:t>, с указанием в поле вида лицевого счета: "для учета операций по переданным полномочиям получателя бюджетных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копия нормативного правового акта о передаче бюджетных полномочий между получателем средств </w:t>
      </w:r>
      <w:r w:rsidR="0050483F">
        <w:rPr>
          <w:rFonts w:ascii="Times New Roman" w:hAnsi="Times New Roman" w:cs="Times New Roman"/>
        </w:rPr>
        <w:t>ме</w:t>
      </w:r>
      <w:r w:rsidRPr="00E36AFE">
        <w:rPr>
          <w:rFonts w:ascii="Times New Roman" w:hAnsi="Times New Roman" w:cs="Times New Roman"/>
        </w:rPr>
        <w:t xml:space="preserve">стного бюджета </w:t>
      </w:r>
      <w:r w:rsidR="000D2876">
        <w:rPr>
          <w:rFonts w:ascii="Times New Roman" w:hAnsi="Times New Roman" w:cs="Times New Roman"/>
        </w:rPr>
        <w:t>Убинского</w:t>
      </w:r>
      <w:r w:rsidR="0050483F">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передающим свои бюджетные полномочия, и </w:t>
      </w:r>
      <w:r w:rsidR="0050483F">
        <w:rPr>
          <w:rFonts w:ascii="Times New Roman" w:hAnsi="Times New Roman" w:cs="Times New Roman"/>
        </w:rPr>
        <w:t>муниципаль</w:t>
      </w:r>
      <w:r w:rsidR="000D2876">
        <w:rPr>
          <w:rFonts w:ascii="Times New Roman" w:hAnsi="Times New Roman" w:cs="Times New Roman"/>
        </w:rPr>
        <w:t>ным бюджетным учреждением Убинского</w:t>
      </w:r>
      <w:r w:rsidR="0050483F">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принимающим бюджетные полномочия, заверенная нотариально либо получателем средств </w:t>
      </w:r>
      <w:r w:rsidR="0050483F">
        <w:rPr>
          <w:rFonts w:ascii="Times New Roman" w:hAnsi="Times New Roman" w:cs="Times New Roman"/>
        </w:rPr>
        <w:t>ме</w:t>
      </w:r>
      <w:r w:rsidRPr="00E36AFE">
        <w:rPr>
          <w:rFonts w:ascii="Times New Roman" w:hAnsi="Times New Roman" w:cs="Times New Roman"/>
        </w:rPr>
        <w:t xml:space="preserve">стного бюджета </w:t>
      </w:r>
      <w:r w:rsidR="000D2876">
        <w:rPr>
          <w:rFonts w:ascii="Times New Roman" w:hAnsi="Times New Roman" w:cs="Times New Roman"/>
        </w:rPr>
        <w:t>Убинского</w:t>
      </w:r>
      <w:r w:rsidR="0050483F">
        <w:rPr>
          <w:rFonts w:ascii="Times New Roman" w:hAnsi="Times New Roman" w:cs="Times New Roman"/>
        </w:rPr>
        <w:t xml:space="preserve"> района </w:t>
      </w:r>
      <w:r w:rsidRPr="00E36AFE">
        <w:rPr>
          <w:rFonts w:ascii="Times New Roman" w:hAnsi="Times New Roman" w:cs="Times New Roman"/>
        </w:rPr>
        <w:t>Новосибирской области, передающим свои бюджетные полномочия;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копия соглашения о передаче полномочий - в случае передачи органом власти </w:t>
      </w:r>
      <w:r w:rsidR="000D2876">
        <w:rPr>
          <w:rFonts w:ascii="Times New Roman" w:hAnsi="Times New Roman" w:cs="Times New Roman"/>
        </w:rPr>
        <w:t xml:space="preserve">Убинского </w:t>
      </w:r>
      <w:r w:rsidR="00F85375">
        <w:rPr>
          <w:rFonts w:ascii="Times New Roman" w:hAnsi="Times New Roman" w:cs="Times New Roman"/>
        </w:rPr>
        <w:t xml:space="preserve">района </w:t>
      </w:r>
      <w:r w:rsidRPr="00E36AFE">
        <w:rPr>
          <w:rFonts w:ascii="Times New Roman" w:hAnsi="Times New Roman" w:cs="Times New Roman"/>
        </w:rPr>
        <w:t xml:space="preserve">Новосибирской области, являющимся </w:t>
      </w:r>
      <w:r w:rsidR="00F85375">
        <w:rPr>
          <w:rFonts w:ascii="Times New Roman" w:hAnsi="Times New Roman" w:cs="Times New Roman"/>
        </w:rPr>
        <w:t>муниципаль</w:t>
      </w:r>
      <w:r w:rsidRPr="00E36AFE">
        <w:rPr>
          <w:rFonts w:ascii="Times New Roman" w:hAnsi="Times New Roman" w:cs="Times New Roman"/>
        </w:rPr>
        <w:t xml:space="preserve">ным заказчиком, </w:t>
      </w:r>
      <w:r w:rsidR="00F85375">
        <w:rPr>
          <w:rFonts w:ascii="Times New Roman" w:hAnsi="Times New Roman" w:cs="Times New Roman"/>
        </w:rPr>
        <w:t>муниципаль</w:t>
      </w:r>
      <w:r w:rsidRPr="00E36AFE">
        <w:rPr>
          <w:rFonts w:ascii="Times New Roman" w:hAnsi="Times New Roman" w:cs="Times New Roman"/>
        </w:rPr>
        <w:t xml:space="preserve">ному бюджетному учреждению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Новосибирской</w:t>
      </w:r>
      <w:r w:rsidR="00F85375">
        <w:rPr>
          <w:rFonts w:ascii="Times New Roman" w:hAnsi="Times New Roman" w:cs="Times New Roman"/>
        </w:rPr>
        <w:t xml:space="preserve"> области полномочий муниципаль</w:t>
      </w:r>
      <w:r w:rsidRPr="00E36AFE">
        <w:rPr>
          <w:rFonts w:ascii="Times New Roman" w:hAnsi="Times New Roman" w:cs="Times New Roman"/>
        </w:rPr>
        <w:t xml:space="preserve">ного заказчика по заключению и исполнению от имени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w:t>
      </w:r>
      <w:r w:rsidR="00F85375">
        <w:rPr>
          <w:rFonts w:ascii="Times New Roman" w:hAnsi="Times New Roman" w:cs="Times New Roman"/>
        </w:rPr>
        <w:t>муниципаль</w:t>
      </w:r>
      <w:r w:rsidRPr="00E36AFE">
        <w:rPr>
          <w:rFonts w:ascii="Times New Roman" w:hAnsi="Times New Roman" w:cs="Times New Roman"/>
        </w:rPr>
        <w:t xml:space="preserve">ных контрактов при осуществлении бюджетных инвестиций в объекты </w:t>
      </w:r>
      <w:r w:rsidR="00F85375">
        <w:rPr>
          <w:rFonts w:ascii="Times New Roman" w:hAnsi="Times New Roman" w:cs="Times New Roman"/>
        </w:rPr>
        <w:t>муниципаль</w:t>
      </w:r>
      <w:r w:rsidRPr="00E36AFE">
        <w:rPr>
          <w:rFonts w:ascii="Times New Roman" w:hAnsi="Times New Roman" w:cs="Times New Roman"/>
        </w:rPr>
        <w:t xml:space="preserve">ной собственности (за исключением полномочий, связанных с введением в установленном порядке в эксплуатацию объектов </w:t>
      </w:r>
      <w:r w:rsidR="00F85375">
        <w:rPr>
          <w:rFonts w:ascii="Times New Roman" w:hAnsi="Times New Roman" w:cs="Times New Roman"/>
        </w:rPr>
        <w:t>муниципаль</w:t>
      </w:r>
      <w:r w:rsidRPr="00E36AFE">
        <w:rPr>
          <w:rFonts w:ascii="Times New Roman" w:hAnsi="Times New Roman" w:cs="Times New Roman"/>
        </w:rPr>
        <w:t>ной собственности).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2.4.3. Заявление и копия нормативного правового акта включаются в дело клиента и хранятся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2.</w:t>
      </w:r>
      <w:r w:rsidR="00F85375">
        <w:rPr>
          <w:rFonts w:ascii="Times New Roman" w:hAnsi="Times New Roman" w:cs="Times New Roman"/>
        </w:rPr>
        <w:t>5</w:t>
      </w:r>
      <w:r w:rsidRPr="00E36AFE">
        <w:rPr>
          <w:rFonts w:ascii="Times New Roman" w:hAnsi="Times New Roman" w:cs="Times New Roman"/>
        </w:rPr>
        <w:t>. Открытие лицевых счетов в течение финансового года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bookmarkStart w:id="7" w:name="P238"/>
      <w:bookmarkEnd w:id="7"/>
      <w:r w:rsidRPr="00E36AFE">
        <w:rPr>
          <w:rFonts w:ascii="Times New Roman" w:hAnsi="Times New Roman" w:cs="Times New Roman"/>
        </w:rPr>
        <w:t>2.</w:t>
      </w:r>
      <w:r w:rsidR="00F85375">
        <w:rPr>
          <w:rFonts w:ascii="Times New Roman" w:hAnsi="Times New Roman" w:cs="Times New Roman"/>
        </w:rPr>
        <w:t>5</w:t>
      </w:r>
      <w:r w:rsidRPr="00E36AFE">
        <w:rPr>
          <w:rFonts w:ascii="Times New Roman" w:hAnsi="Times New Roman" w:cs="Times New Roman"/>
        </w:rPr>
        <w:t xml:space="preserve">.1. В случае открытия лицевых счетов в течение финансового года, в течение 3 рабочих дней после открытия лицевого счета в </w:t>
      </w:r>
      <w:r w:rsidR="00F85375">
        <w:rPr>
          <w:rFonts w:ascii="Times New Roman" w:hAnsi="Times New Roman" w:cs="Times New Roman"/>
        </w:rPr>
        <w:t xml:space="preserve">Администрации района клиентом представляется </w:t>
      </w:r>
      <w:r w:rsidRPr="00E36AFE">
        <w:rPr>
          <w:rFonts w:ascii="Times New Roman" w:hAnsi="Times New Roman" w:cs="Times New Roman"/>
        </w:rPr>
        <w:t>акт приема-передачи показателей соответствующего лицевого счета по форме, установленной Федеральным казначейством, подписанный клиентом и органом Федерального казначейства (финансовым органом), в котором ранее был открыт лицевой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w:t>
      </w:r>
      <w:r w:rsidR="00F85375">
        <w:rPr>
          <w:rFonts w:ascii="Times New Roman" w:hAnsi="Times New Roman" w:cs="Times New Roman"/>
        </w:rPr>
        <w:t>5</w:t>
      </w:r>
      <w:r w:rsidRPr="00E36AFE">
        <w:rPr>
          <w:rFonts w:ascii="Times New Roman" w:hAnsi="Times New Roman" w:cs="Times New Roman"/>
        </w:rPr>
        <w:t xml:space="preserve">.2. После открытия в </w:t>
      </w:r>
      <w:r w:rsidR="00F85375">
        <w:rPr>
          <w:rFonts w:ascii="Times New Roman" w:hAnsi="Times New Roman" w:cs="Times New Roman"/>
        </w:rPr>
        <w:t>Администрации района</w:t>
      </w:r>
      <w:r w:rsidRPr="00E36AFE">
        <w:rPr>
          <w:rFonts w:ascii="Times New Roman" w:hAnsi="Times New Roman" w:cs="Times New Roman"/>
        </w:rPr>
        <w:t xml:space="preserve"> соответствующего лицевого счета и представления клиентом акта приема-передачи, в течение 3 рабочих дней обеспечивает</w:t>
      </w:r>
      <w:r w:rsidR="00F85375">
        <w:rPr>
          <w:rFonts w:ascii="Times New Roman" w:hAnsi="Times New Roman" w:cs="Times New Roman"/>
        </w:rPr>
        <w:t>ся</w:t>
      </w:r>
      <w:r w:rsidRPr="00E36AFE">
        <w:rPr>
          <w:rFonts w:ascii="Times New Roman" w:hAnsi="Times New Roman" w:cs="Times New Roman"/>
        </w:rPr>
        <w:t xml:space="preserve"> внесение в АС "Бюджет" показателей о произведенных кассовых поступлениях и кассовых выплатах за истекший период финансового года, отраженных в акте приема-передачи.</w:t>
      </w:r>
    </w:p>
    <w:p w:rsidR="00463329" w:rsidRPr="00E36AFE" w:rsidRDefault="00F85375">
      <w:pPr>
        <w:pStyle w:val="ConsPlusNormal"/>
        <w:spacing w:before="220"/>
        <w:ind w:firstLine="540"/>
        <w:jc w:val="both"/>
        <w:rPr>
          <w:rFonts w:ascii="Times New Roman" w:hAnsi="Times New Roman" w:cs="Times New Roman"/>
        </w:rPr>
      </w:pPr>
      <w:r>
        <w:rPr>
          <w:rFonts w:ascii="Times New Roman" w:hAnsi="Times New Roman" w:cs="Times New Roman"/>
        </w:rPr>
        <w:t>2.5</w:t>
      </w:r>
      <w:r w:rsidR="00463329" w:rsidRPr="00E36AFE">
        <w:rPr>
          <w:rFonts w:ascii="Times New Roman" w:hAnsi="Times New Roman" w:cs="Times New Roman"/>
        </w:rPr>
        <w:t>.3. Акты приема-передачи включаются в дело клиента и хранятся в соответствии с правилами организации государственного архивного дела.</w:t>
      </w:r>
    </w:p>
    <w:p w:rsidR="00463329" w:rsidRPr="00E36AFE" w:rsidRDefault="00F85375">
      <w:pPr>
        <w:pStyle w:val="ConsPlusNormal"/>
        <w:spacing w:before="220"/>
        <w:ind w:firstLine="540"/>
        <w:jc w:val="both"/>
        <w:rPr>
          <w:rFonts w:ascii="Times New Roman" w:hAnsi="Times New Roman" w:cs="Times New Roman"/>
        </w:rPr>
      </w:pPr>
      <w:r>
        <w:rPr>
          <w:rFonts w:ascii="Times New Roman" w:hAnsi="Times New Roman" w:cs="Times New Roman"/>
        </w:rPr>
        <w:t>2.5</w:t>
      </w:r>
      <w:r w:rsidR="00463329" w:rsidRPr="00E36AFE">
        <w:rPr>
          <w:rFonts w:ascii="Times New Roman" w:hAnsi="Times New Roman" w:cs="Times New Roman"/>
        </w:rPr>
        <w:t xml:space="preserve">.4. В случае невыполнения клиентом требований, предусмотренных </w:t>
      </w:r>
      <w:hyperlink w:anchor="P238" w:history="1">
        <w:r>
          <w:rPr>
            <w:rFonts w:ascii="Times New Roman" w:hAnsi="Times New Roman" w:cs="Times New Roman"/>
            <w:color w:val="0000FF"/>
          </w:rPr>
          <w:t>пунктом 2.5</w:t>
        </w:r>
        <w:r w:rsidR="00463329" w:rsidRPr="00E36AFE">
          <w:rPr>
            <w:rFonts w:ascii="Times New Roman" w:hAnsi="Times New Roman" w:cs="Times New Roman"/>
            <w:color w:val="0000FF"/>
          </w:rPr>
          <w:t>.1</w:t>
        </w:r>
      </w:hyperlink>
      <w:r w:rsidR="00463329" w:rsidRPr="00E36AFE">
        <w:rPr>
          <w:rFonts w:ascii="Times New Roman" w:hAnsi="Times New Roman" w:cs="Times New Roman"/>
        </w:rPr>
        <w:t xml:space="preserve"> настоящего Порядка, операции по соответствующему лицевому счету клиента не осуществляются до устранения клиентом допущенных нарушений.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bookmarkStart w:id="8" w:name="P244"/>
      <w:bookmarkEnd w:id="8"/>
      <w:r w:rsidRPr="00E36AFE">
        <w:rPr>
          <w:rFonts w:ascii="Times New Roman" w:hAnsi="Times New Roman" w:cs="Times New Roman"/>
        </w:rPr>
        <w:t>3. Переоформление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3.1. Переоформление лицевых счетов производится при изменении наименования клиента, не вызванном его реорганизацией и не связанном с изменением подчиненности или организационно-правового статуса, после внесения учредителем в соответствии с настоящим Порядком соответствующих изменений в перечень </w:t>
      </w:r>
      <w:r w:rsidR="00F85375">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При изменении типа </w:t>
      </w:r>
      <w:r w:rsidR="00F85375">
        <w:rPr>
          <w:rFonts w:ascii="Times New Roman" w:hAnsi="Times New Roman" w:cs="Times New Roman"/>
        </w:rPr>
        <w:t>муниципаль</w:t>
      </w:r>
      <w:r w:rsidRPr="00E36AFE">
        <w:rPr>
          <w:rFonts w:ascii="Times New Roman" w:hAnsi="Times New Roman" w:cs="Times New Roman"/>
        </w:rPr>
        <w:t xml:space="preserve">ного автономного учреждения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в целях создания </w:t>
      </w:r>
      <w:r w:rsidR="00F85375">
        <w:rPr>
          <w:rFonts w:ascii="Times New Roman" w:hAnsi="Times New Roman" w:cs="Times New Roman"/>
        </w:rPr>
        <w:t>муниципаль</w:t>
      </w:r>
      <w:r w:rsidRPr="00E36AFE">
        <w:rPr>
          <w:rFonts w:ascii="Times New Roman" w:hAnsi="Times New Roman" w:cs="Times New Roman"/>
        </w:rPr>
        <w:t xml:space="preserve">ного бюджетного учреждения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Новосибирской области, клиент производит переоформление отдельного лицевого счета автономного учреждения, лицевого счета для учета операций по переданным полномочиям получателя бюджетных средств, в соответствии с настоящим разделом Порядка.</w:t>
      </w:r>
    </w:p>
    <w:p w:rsidR="00463329" w:rsidRPr="00E36AFE" w:rsidRDefault="00463329">
      <w:pPr>
        <w:pStyle w:val="ConsPlusNormal"/>
        <w:spacing w:before="220"/>
        <w:ind w:firstLine="540"/>
        <w:jc w:val="both"/>
        <w:rPr>
          <w:rFonts w:ascii="Times New Roman" w:hAnsi="Times New Roman" w:cs="Times New Roman"/>
        </w:rPr>
      </w:pPr>
      <w:bookmarkStart w:id="9" w:name="P248"/>
      <w:bookmarkEnd w:id="9"/>
      <w:r w:rsidRPr="00E36AFE">
        <w:rPr>
          <w:rFonts w:ascii="Times New Roman" w:hAnsi="Times New Roman" w:cs="Times New Roman"/>
        </w:rPr>
        <w:t xml:space="preserve">3.2. Для переоформления лицевых счетов в связи с изменением наименования клиент в течение 10 рабочих дней с момента внесения учредителем изменений в перечень </w:t>
      </w:r>
      <w:r w:rsidR="00F85375">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F85375">
        <w:rPr>
          <w:rFonts w:ascii="Times New Roman" w:hAnsi="Times New Roman" w:cs="Times New Roman"/>
        </w:rPr>
        <w:t xml:space="preserve"> района </w:t>
      </w:r>
      <w:r w:rsidRPr="00E36AFE">
        <w:rPr>
          <w:rFonts w:ascii="Times New Roman" w:hAnsi="Times New Roman" w:cs="Times New Roman"/>
        </w:rPr>
        <w:t>Новосибирской области должен представить по месту обслуживания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w:t>
      </w:r>
      <w:hyperlink w:anchor="P1832"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переоформле</w:t>
      </w:r>
      <w:r w:rsidR="00734155">
        <w:rPr>
          <w:rFonts w:ascii="Times New Roman" w:hAnsi="Times New Roman" w:cs="Times New Roman"/>
        </w:rPr>
        <w:t>ние лицевых счетов согласно приложению</w:t>
      </w:r>
      <w:r w:rsidRPr="00E36AFE">
        <w:rPr>
          <w:rFonts w:ascii="Times New Roman" w:hAnsi="Times New Roman" w:cs="Times New Roman"/>
        </w:rPr>
        <w:t xml:space="preserve"> </w:t>
      </w:r>
      <w:r w:rsidR="00734155">
        <w:rPr>
          <w:rFonts w:ascii="Times New Roman" w:hAnsi="Times New Roman" w:cs="Times New Roman"/>
        </w:rPr>
        <w:t>№7</w:t>
      </w:r>
      <w:r w:rsidRPr="00E36AFE">
        <w:rPr>
          <w:rFonts w:ascii="Times New Roman" w:hAnsi="Times New Roman" w:cs="Times New Roman"/>
        </w:rPr>
        <w:t xml:space="preserve"> к настоящему Порядку. В заявлении указываются номера всех открытых в </w:t>
      </w:r>
      <w:r w:rsidR="00F85375">
        <w:rPr>
          <w:rFonts w:ascii="Times New Roman" w:hAnsi="Times New Roman" w:cs="Times New Roman"/>
        </w:rPr>
        <w:t xml:space="preserve">Администрации района </w:t>
      </w:r>
      <w:r w:rsidRPr="00E36AFE">
        <w:rPr>
          <w:rFonts w:ascii="Times New Roman" w:hAnsi="Times New Roman" w:cs="Times New Roman"/>
        </w:rPr>
        <w:t>клиенту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новую </w:t>
      </w:r>
      <w:hyperlink w:anchor="P1116" w:history="1">
        <w:r w:rsidRPr="00E36AFE">
          <w:rPr>
            <w:rFonts w:ascii="Times New Roman" w:hAnsi="Times New Roman" w:cs="Times New Roman"/>
            <w:color w:val="0000FF"/>
          </w:rPr>
          <w:t>карточку</w:t>
        </w:r>
      </w:hyperlink>
      <w:r w:rsidRPr="00E36AFE">
        <w:rPr>
          <w:rFonts w:ascii="Times New Roman" w:hAnsi="Times New Roman" w:cs="Times New Roman"/>
        </w:rPr>
        <w:t xml:space="preserve"> образцов подписей в двух экземплярах </w:t>
      </w:r>
      <w:r w:rsidR="00734155">
        <w:rPr>
          <w:rFonts w:ascii="Times New Roman" w:hAnsi="Times New Roman" w:cs="Times New Roman"/>
        </w:rPr>
        <w:t>согласно приложению №</w:t>
      </w:r>
      <w:r w:rsidRPr="00E36AFE">
        <w:rPr>
          <w:rFonts w:ascii="Times New Roman" w:hAnsi="Times New Roman" w:cs="Times New Roman"/>
        </w:rPr>
        <w:t>1 к наст</w:t>
      </w:r>
      <w:r w:rsidR="00734155">
        <w:rPr>
          <w:rFonts w:ascii="Times New Roman" w:hAnsi="Times New Roman" w:cs="Times New Roman"/>
        </w:rPr>
        <w:t>оящему Порядку</w:t>
      </w:r>
      <w:r w:rsidRPr="00E36AFE">
        <w:rPr>
          <w:rFonts w:ascii="Times New Roman" w:hAnsi="Times New Roman" w:cs="Times New Roman"/>
        </w:rPr>
        <w:t>,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копию новой редакции уставного документа,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 копию документа о государственной регистрации, заверенную учредителем, нотариально или органом, осуществившим государственную регистрацию;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копию свидетельства налогового органа о постановке на учет, заверенную выдавшим его налоговым органом, нотариально или учредителем.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3.3. В случае невыполнения клиентом требований, предусмотренных </w:t>
      </w:r>
      <w:hyperlink w:anchor="P248" w:history="1">
        <w:r w:rsidRPr="00E36AFE">
          <w:rPr>
            <w:rFonts w:ascii="Times New Roman" w:hAnsi="Times New Roman" w:cs="Times New Roman"/>
            <w:color w:val="0000FF"/>
          </w:rPr>
          <w:t>пунктом 3.2</w:t>
        </w:r>
      </w:hyperlink>
      <w:r w:rsidRPr="00E36AFE">
        <w:rPr>
          <w:rFonts w:ascii="Times New Roman" w:hAnsi="Times New Roman" w:cs="Times New Roman"/>
        </w:rPr>
        <w:t xml:space="preserve"> настоящего Порядка, операции по лицевым счетам клиента не осуществляются до устранения клиентом допущенных нарушений.</w:t>
      </w:r>
    </w:p>
    <w:p w:rsidR="00463329" w:rsidRPr="00E36AFE" w:rsidRDefault="00F85375">
      <w:pPr>
        <w:pStyle w:val="ConsPlusNormal"/>
        <w:spacing w:before="220"/>
        <w:ind w:firstLine="540"/>
        <w:jc w:val="both"/>
        <w:rPr>
          <w:rFonts w:ascii="Times New Roman" w:hAnsi="Times New Roman" w:cs="Times New Roman"/>
        </w:rPr>
      </w:pPr>
      <w:bookmarkStart w:id="10" w:name="P256"/>
      <w:bookmarkEnd w:id="10"/>
      <w:r>
        <w:rPr>
          <w:rFonts w:ascii="Times New Roman" w:hAnsi="Times New Roman" w:cs="Times New Roman"/>
        </w:rPr>
        <w:t>3.4. В</w:t>
      </w:r>
      <w:r w:rsidR="00463329" w:rsidRPr="00E36AFE">
        <w:rPr>
          <w:rFonts w:ascii="Times New Roman" w:hAnsi="Times New Roman" w:cs="Times New Roman"/>
        </w:rPr>
        <w:t xml:space="preserve"> течение 5 рабочих дней осуществляет</w:t>
      </w:r>
      <w:r>
        <w:rPr>
          <w:rFonts w:ascii="Times New Roman" w:hAnsi="Times New Roman" w:cs="Times New Roman"/>
        </w:rPr>
        <w:t>ся</w:t>
      </w:r>
      <w:r w:rsidR="00463329" w:rsidRPr="00E36AFE">
        <w:rPr>
          <w:rFonts w:ascii="Times New Roman" w:hAnsi="Times New Roman" w:cs="Times New Roman"/>
        </w:rPr>
        <w:t xml:space="preserve"> проверк</w:t>
      </w:r>
      <w:r>
        <w:rPr>
          <w:rFonts w:ascii="Times New Roman" w:hAnsi="Times New Roman" w:cs="Times New Roman"/>
        </w:rPr>
        <w:t>а</w:t>
      </w:r>
      <w:r w:rsidR="00463329" w:rsidRPr="00E36AFE">
        <w:rPr>
          <w:rFonts w:ascii="Times New Roman" w:hAnsi="Times New Roman" w:cs="Times New Roman"/>
        </w:rPr>
        <w:t xml:space="preserve"> представленных клиентом документов, необходимых для переоформления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Проверяемые реквизиты документов, представленных для переоформления лицевого счета,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номер (номера) лицевого счета, указанный в представляемых документах, должен соответствовать номеру (номерам) лицевого счета, открытого в </w:t>
      </w:r>
      <w:r w:rsidR="00F85375">
        <w:rPr>
          <w:rFonts w:ascii="Times New Roman" w:hAnsi="Times New Roman" w:cs="Times New Roman"/>
        </w:rPr>
        <w:t>Администрации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заявления на переоформление лицевого счета не должна быть позже даты дня представления заявления на переоформление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наименование клиента до изменения его наименования, при его указании в заявлении на переоформление лицевого счета, должно соответствовать полному наименованию в заявлении на открытие лицевого счета или предыдущем заявлении на переоформление лицевого счета, хранящихся в деле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новое наименование клиента, при его указании в заявлении на переоформление лицевого счета, должно соответствовать новому наименованию в перечне </w:t>
      </w:r>
      <w:r w:rsidR="0052745F">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52745F">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формы представленного заявления на переоформление лицевого счета и карточки образцов подписей должны соответствовать формам, утвержденным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Наличие исправлений в представленных на бумажных носителях в соответствующее </w:t>
      </w:r>
      <w:r w:rsidRPr="00E36AFE">
        <w:rPr>
          <w:rFonts w:ascii="Times New Roman" w:hAnsi="Times New Roman" w:cs="Times New Roman"/>
        </w:rPr>
        <w:lastRenderedPageBreak/>
        <w:t xml:space="preserve">управление заявлении на переоформление лицевого счета и документах, перечисленных в </w:t>
      </w:r>
      <w:hyperlink w:anchor="P248" w:history="1">
        <w:r w:rsidRPr="00E36AFE">
          <w:rPr>
            <w:rFonts w:ascii="Times New Roman" w:hAnsi="Times New Roman" w:cs="Times New Roman"/>
            <w:color w:val="0000FF"/>
          </w:rPr>
          <w:t>пункте 3.2</w:t>
        </w:r>
      </w:hyperlink>
      <w:r w:rsidRPr="00E36AFE">
        <w:rPr>
          <w:rFonts w:ascii="Times New Roman" w:hAnsi="Times New Roman" w:cs="Times New Roman"/>
        </w:rPr>
        <w:t xml:space="preserve"> настоящего Порядка, не допускается.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Основаниями для отказа в переоформлении лицевого счета являются: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непредставление какого-либо из документов, указанных в </w:t>
      </w:r>
      <w:hyperlink w:anchor="P248" w:history="1">
        <w:r w:rsidRPr="00E36AFE">
          <w:rPr>
            <w:rFonts w:ascii="Times New Roman" w:hAnsi="Times New Roman" w:cs="Times New Roman"/>
            <w:color w:val="0000FF"/>
          </w:rPr>
          <w:t>пункте 3.2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отсутствие реквизитов, подлежащих заполнению, в заявлении на переоформление лицевого счета и/или новой карточке образцов подписей;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несоответствие реквизитов, указанных в заявлении на переоформление лицевого счета, данным, содержащимся в иных документах, представленных в соответствии с </w:t>
      </w:r>
      <w:hyperlink w:anchor="P248" w:history="1">
        <w:r w:rsidRPr="00E36AFE">
          <w:rPr>
            <w:rFonts w:ascii="Times New Roman" w:hAnsi="Times New Roman" w:cs="Times New Roman"/>
            <w:color w:val="0000FF"/>
          </w:rPr>
          <w:t>пунктом 3.2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несоответствие реквизитов, указанных в документах, представленных в соответствии с </w:t>
      </w:r>
      <w:hyperlink w:anchor="P248" w:history="1">
        <w:r w:rsidRPr="00E36AFE">
          <w:rPr>
            <w:rFonts w:ascii="Times New Roman" w:hAnsi="Times New Roman" w:cs="Times New Roman"/>
            <w:color w:val="0000FF"/>
          </w:rPr>
          <w:t>пунктом 3.2</w:t>
        </w:r>
      </w:hyperlink>
      <w:r w:rsidRPr="00E36AFE">
        <w:rPr>
          <w:rFonts w:ascii="Times New Roman" w:hAnsi="Times New Roman" w:cs="Times New Roman"/>
        </w:rPr>
        <w:t xml:space="preserve"> настоящего Порядка, данным перечня </w:t>
      </w:r>
      <w:r w:rsidR="0052745F">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0D2876">
        <w:rPr>
          <w:rFonts w:ascii="Times New Roman" w:hAnsi="Times New Roman" w:cs="Times New Roman"/>
        </w:rPr>
        <w:t>Убинского</w:t>
      </w:r>
      <w:r w:rsidR="0052745F">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несоответствие формы представленных заявления на переоформление лицевого счета или карточки образцов подписей утвержденной форме;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наличие исправлений в заявлении на переоформление лицевого счета и документах, представленных в соответствии с </w:t>
      </w:r>
      <w:hyperlink w:anchor="P248" w:history="1">
        <w:r w:rsidRPr="00E36AFE">
          <w:rPr>
            <w:rFonts w:ascii="Times New Roman" w:hAnsi="Times New Roman" w:cs="Times New Roman"/>
            <w:color w:val="0000FF"/>
          </w:rPr>
          <w:t>пунктом 3.2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наличии замечаний в соответствии с </w:t>
      </w:r>
      <w:hyperlink w:anchor="P256" w:history="1">
        <w:r w:rsidRPr="00E36AFE">
          <w:rPr>
            <w:rFonts w:ascii="Times New Roman" w:hAnsi="Times New Roman" w:cs="Times New Roman"/>
            <w:color w:val="0000FF"/>
          </w:rPr>
          <w:t>пунктом 3.4</w:t>
        </w:r>
      </w:hyperlink>
      <w:r w:rsidRPr="00E36AFE">
        <w:rPr>
          <w:rFonts w:ascii="Times New Roman" w:hAnsi="Times New Roman" w:cs="Times New Roman"/>
        </w:rPr>
        <w:t xml:space="preserve"> настоящего Порядка, не позднее срока, установленного для проведения проверки предоставленных документов для переоформления лицевого счета, клиенту </w:t>
      </w:r>
      <w:r w:rsidR="0052745F" w:rsidRPr="00E36AFE">
        <w:rPr>
          <w:rFonts w:ascii="Times New Roman" w:hAnsi="Times New Roman" w:cs="Times New Roman"/>
        </w:rPr>
        <w:t>направляет</w:t>
      </w:r>
      <w:r w:rsidR="0052745F">
        <w:rPr>
          <w:rFonts w:ascii="Times New Roman" w:hAnsi="Times New Roman" w:cs="Times New Roman"/>
        </w:rPr>
        <w:t xml:space="preserve">ся </w:t>
      </w:r>
      <w:r w:rsidRPr="00E36AFE">
        <w:rPr>
          <w:rFonts w:ascii="Times New Roman" w:hAnsi="Times New Roman" w:cs="Times New Roman"/>
        </w:rPr>
        <w:t>письмо в произвольной форме с указанием причины (причин) отказа в переоформлении лицевого счета.</w:t>
      </w:r>
    </w:p>
    <w:p w:rsidR="00463329" w:rsidRPr="00E36AFE" w:rsidRDefault="00463329" w:rsidP="0052745F">
      <w:pPr>
        <w:pStyle w:val="ConsPlusNormal"/>
        <w:spacing w:before="220"/>
        <w:ind w:firstLine="540"/>
        <w:jc w:val="both"/>
        <w:rPr>
          <w:rFonts w:ascii="Times New Roman" w:hAnsi="Times New Roman" w:cs="Times New Roman"/>
        </w:rPr>
      </w:pPr>
      <w:r w:rsidRPr="00E36AFE">
        <w:rPr>
          <w:rFonts w:ascii="Times New Roman" w:hAnsi="Times New Roman" w:cs="Times New Roman"/>
        </w:rPr>
        <w:t>3.</w:t>
      </w:r>
      <w:r w:rsidR="0052745F">
        <w:rPr>
          <w:rFonts w:ascii="Times New Roman" w:hAnsi="Times New Roman" w:cs="Times New Roman"/>
        </w:rPr>
        <w:t>5</w:t>
      </w:r>
      <w:r w:rsidRPr="00E36AFE">
        <w:rPr>
          <w:rFonts w:ascii="Times New Roman" w:hAnsi="Times New Roman" w:cs="Times New Roman"/>
        </w:rPr>
        <w:t xml:space="preserve">. Переоформление лицевых счетов в </w:t>
      </w:r>
      <w:r w:rsidR="0052745F">
        <w:rPr>
          <w:rFonts w:ascii="Times New Roman" w:hAnsi="Times New Roman" w:cs="Times New Roman"/>
        </w:rPr>
        <w:t xml:space="preserve">Администрации района </w:t>
      </w:r>
      <w:r w:rsidRPr="00E36AFE">
        <w:rPr>
          <w:rFonts w:ascii="Times New Roman" w:hAnsi="Times New Roman" w:cs="Times New Roman"/>
        </w:rPr>
        <w:t>осуществляется после проверки документов, представленных для</w:t>
      </w:r>
      <w:r w:rsidR="0052745F">
        <w:rPr>
          <w:rFonts w:ascii="Times New Roman" w:hAnsi="Times New Roman" w:cs="Times New Roman"/>
        </w:rPr>
        <w:t xml:space="preserve"> переоформления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переоформлении лицевого счета нумерация остается прежней.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Номер лицевого счета клиента указывается на каждом экземпляре карточки образцов подписей.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w:t>
      </w:r>
      <w:r w:rsidR="00C044F1">
        <w:rPr>
          <w:rFonts w:ascii="Times New Roman" w:hAnsi="Times New Roman" w:cs="Times New Roman"/>
        </w:rPr>
        <w:t>6</w:t>
      </w:r>
      <w:r w:rsidRPr="00E36AFE">
        <w:rPr>
          <w:rFonts w:ascii="Times New Roman" w:hAnsi="Times New Roman" w:cs="Times New Roman"/>
        </w:rPr>
        <w:t xml:space="preserve">. При переоформлении лицевых счетов </w:t>
      </w:r>
      <w:r w:rsidR="0052745F">
        <w:rPr>
          <w:rFonts w:ascii="Times New Roman" w:hAnsi="Times New Roman" w:cs="Times New Roman"/>
        </w:rPr>
        <w:t>внося</w:t>
      </w:r>
      <w:r w:rsidRPr="00E36AFE">
        <w:rPr>
          <w:rFonts w:ascii="Times New Roman" w:hAnsi="Times New Roman" w:cs="Times New Roman"/>
        </w:rPr>
        <w:t>т</w:t>
      </w:r>
      <w:r w:rsidR="0052745F">
        <w:rPr>
          <w:rFonts w:ascii="Times New Roman" w:hAnsi="Times New Roman" w:cs="Times New Roman"/>
        </w:rPr>
        <w:t>ся</w:t>
      </w:r>
      <w:r w:rsidRPr="00E36AFE">
        <w:rPr>
          <w:rFonts w:ascii="Times New Roman" w:hAnsi="Times New Roman" w:cs="Times New Roman"/>
        </w:rPr>
        <w:t xml:space="preserve"> соответствующие изменения в Справочник лицевых счетов в АС "Бюджет".</w:t>
      </w:r>
    </w:p>
    <w:p w:rsidR="00463329" w:rsidRPr="00E36AFE" w:rsidRDefault="00C044F1">
      <w:pPr>
        <w:pStyle w:val="ConsPlusNormal"/>
        <w:spacing w:before="220"/>
        <w:ind w:firstLine="540"/>
        <w:jc w:val="both"/>
        <w:rPr>
          <w:rFonts w:ascii="Times New Roman" w:hAnsi="Times New Roman" w:cs="Times New Roman"/>
        </w:rPr>
      </w:pPr>
      <w:r>
        <w:rPr>
          <w:rFonts w:ascii="Times New Roman" w:hAnsi="Times New Roman" w:cs="Times New Roman"/>
        </w:rPr>
        <w:t>3.7</w:t>
      </w:r>
      <w:r w:rsidR="0052745F">
        <w:rPr>
          <w:rFonts w:ascii="Times New Roman" w:hAnsi="Times New Roman" w:cs="Times New Roman"/>
        </w:rPr>
        <w:t>. В</w:t>
      </w:r>
      <w:r w:rsidR="00463329" w:rsidRPr="00E36AFE">
        <w:rPr>
          <w:rFonts w:ascii="Times New Roman" w:hAnsi="Times New Roman" w:cs="Times New Roman"/>
        </w:rPr>
        <w:t xml:space="preserve"> течение трех рабочих дней с момента переоформления лицевого счета </w:t>
      </w:r>
      <w:r w:rsidR="0052745F">
        <w:rPr>
          <w:rFonts w:ascii="Times New Roman" w:hAnsi="Times New Roman" w:cs="Times New Roman"/>
        </w:rPr>
        <w:t>клиент</w:t>
      </w:r>
      <w:r w:rsidR="0052745F" w:rsidRPr="0052745F">
        <w:rPr>
          <w:rFonts w:ascii="Times New Roman" w:hAnsi="Times New Roman" w:cs="Times New Roman"/>
        </w:rPr>
        <w:t xml:space="preserve"> </w:t>
      </w:r>
      <w:r w:rsidR="0052745F" w:rsidRPr="00E36AFE">
        <w:rPr>
          <w:rFonts w:ascii="Times New Roman" w:hAnsi="Times New Roman" w:cs="Times New Roman"/>
        </w:rPr>
        <w:t>уведомляет</w:t>
      </w:r>
      <w:r w:rsidR="0052745F">
        <w:rPr>
          <w:rFonts w:ascii="Times New Roman" w:hAnsi="Times New Roman" w:cs="Times New Roman"/>
        </w:rPr>
        <w:t>ся</w:t>
      </w:r>
      <w:r w:rsidR="00463329" w:rsidRPr="00E36AFE">
        <w:rPr>
          <w:rFonts w:ascii="Times New Roman" w:hAnsi="Times New Roman" w:cs="Times New Roman"/>
        </w:rPr>
        <w:t xml:space="preserve"> о переоформлении лицевого счета по форме </w:t>
      </w:r>
      <w:r w:rsidR="00734155">
        <w:rPr>
          <w:rFonts w:ascii="Times New Roman" w:hAnsi="Times New Roman" w:cs="Times New Roman"/>
        </w:rPr>
        <w:t>согласно приложению №</w:t>
      </w:r>
      <w:proofErr w:type="gramStart"/>
      <w:r w:rsidR="00734155">
        <w:rPr>
          <w:rFonts w:ascii="Times New Roman" w:hAnsi="Times New Roman" w:cs="Times New Roman"/>
        </w:rPr>
        <w:t xml:space="preserve">4 </w:t>
      </w:r>
      <w:r w:rsidR="00463329" w:rsidRPr="00E36AFE">
        <w:rPr>
          <w:rFonts w:ascii="Times New Roman" w:hAnsi="Times New Roman" w:cs="Times New Roman"/>
        </w:rPr>
        <w:t xml:space="preserve"> к</w:t>
      </w:r>
      <w:proofErr w:type="gramEnd"/>
      <w:r w:rsidR="00463329" w:rsidRPr="00E36AFE">
        <w:rPr>
          <w:rFonts w:ascii="Times New Roman" w:hAnsi="Times New Roman" w:cs="Times New Roman"/>
        </w:rPr>
        <w:t xml:space="preserve"> настоящему Порядку.</w:t>
      </w:r>
    </w:p>
    <w:p w:rsidR="00463329" w:rsidRPr="00E36AFE" w:rsidRDefault="00C044F1">
      <w:pPr>
        <w:pStyle w:val="ConsPlusNormal"/>
        <w:spacing w:before="220"/>
        <w:ind w:firstLine="540"/>
        <w:jc w:val="both"/>
        <w:rPr>
          <w:rFonts w:ascii="Times New Roman" w:hAnsi="Times New Roman" w:cs="Times New Roman"/>
        </w:rPr>
      </w:pPr>
      <w:r>
        <w:rPr>
          <w:rFonts w:ascii="Times New Roman" w:hAnsi="Times New Roman" w:cs="Times New Roman"/>
        </w:rPr>
        <w:t>3.8</w:t>
      </w:r>
      <w:r w:rsidR="00463329" w:rsidRPr="00E36AFE">
        <w:rPr>
          <w:rFonts w:ascii="Times New Roman" w:hAnsi="Times New Roman" w:cs="Times New Roman"/>
        </w:rPr>
        <w:t>. Все документы, связанные с переоформлением лицевых счетов, соответствующие установленным требованиям, хранятся в деле клиента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bookmarkStart w:id="11" w:name="P284"/>
      <w:bookmarkEnd w:id="11"/>
      <w:r w:rsidRPr="00E36AFE">
        <w:rPr>
          <w:rFonts w:ascii="Times New Roman" w:hAnsi="Times New Roman" w:cs="Times New Roman"/>
        </w:rPr>
        <w:t>4. Закрытие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4.1. Лицевые счета клиентов в </w:t>
      </w:r>
      <w:r w:rsidR="0052745F">
        <w:rPr>
          <w:rFonts w:ascii="Times New Roman" w:hAnsi="Times New Roman" w:cs="Times New Roman"/>
        </w:rPr>
        <w:t>Администрации района</w:t>
      </w:r>
      <w:r w:rsidRPr="00E36AFE">
        <w:rPr>
          <w:rFonts w:ascii="Times New Roman" w:hAnsi="Times New Roman" w:cs="Times New Roman"/>
        </w:rPr>
        <w:t xml:space="preserve"> закрываются:</w:t>
      </w:r>
    </w:p>
    <w:p w:rsidR="00463329" w:rsidRPr="00E36AFE" w:rsidRDefault="00463329">
      <w:pPr>
        <w:pStyle w:val="ConsPlusNormal"/>
        <w:spacing w:before="220"/>
        <w:ind w:firstLine="540"/>
        <w:jc w:val="both"/>
        <w:rPr>
          <w:rFonts w:ascii="Times New Roman" w:hAnsi="Times New Roman" w:cs="Times New Roman"/>
        </w:rPr>
      </w:pPr>
      <w:bookmarkStart w:id="12" w:name="P287"/>
      <w:bookmarkEnd w:id="12"/>
      <w:r w:rsidRPr="00E36AFE">
        <w:rPr>
          <w:rFonts w:ascii="Times New Roman" w:hAnsi="Times New Roman" w:cs="Times New Roman"/>
        </w:rPr>
        <w:t>а) в связи с ликвидацией клиента (</w:t>
      </w:r>
      <w:hyperlink w:anchor="P293" w:history="1">
        <w:r w:rsidRPr="00E36AFE">
          <w:rPr>
            <w:rFonts w:ascii="Times New Roman" w:hAnsi="Times New Roman" w:cs="Times New Roman"/>
            <w:color w:val="0000FF"/>
          </w:rPr>
          <w:t>пункты 4.2</w:t>
        </w:r>
      </w:hyperlink>
      <w:r w:rsidRPr="00E36AFE">
        <w:rPr>
          <w:rFonts w:ascii="Times New Roman" w:hAnsi="Times New Roman" w:cs="Times New Roman"/>
        </w:rPr>
        <w:t xml:space="preserve"> и </w:t>
      </w:r>
      <w:hyperlink w:anchor="P296" w:history="1">
        <w:r w:rsidRPr="00E36AFE">
          <w:rPr>
            <w:rFonts w:ascii="Times New Roman" w:hAnsi="Times New Roman" w:cs="Times New Roman"/>
            <w:color w:val="0000FF"/>
          </w:rPr>
          <w:t>4.3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в связи с исключением клиента из перечня </w:t>
      </w:r>
      <w:r w:rsidR="0052745F">
        <w:rPr>
          <w:rFonts w:ascii="Times New Roman" w:hAnsi="Times New Roman" w:cs="Times New Roman"/>
        </w:rPr>
        <w:t>муниципаль</w:t>
      </w:r>
      <w:r w:rsidRPr="00E36AFE">
        <w:rPr>
          <w:rFonts w:ascii="Times New Roman" w:hAnsi="Times New Roman" w:cs="Times New Roman"/>
        </w:rPr>
        <w:t>ных бюджетных учреждений</w:t>
      </w:r>
      <w:r w:rsidR="0052745F">
        <w:rPr>
          <w:rFonts w:ascii="Times New Roman" w:hAnsi="Times New Roman" w:cs="Times New Roman"/>
        </w:rPr>
        <w:t xml:space="preserve"> </w:t>
      </w:r>
      <w:r w:rsidR="000D2876">
        <w:rPr>
          <w:rFonts w:ascii="Times New Roman" w:hAnsi="Times New Roman" w:cs="Times New Roman"/>
        </w:rPr>
        <w:t>Убинского</w:t>
      </w:r>
      <w:r w:rsidR="0052745F">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 (</w:t>
      </w:r>
      <w:hyperlink w:anchor="P299" w:history="1">
        <w:r w:rsidRPr="00E36AFE">
          <w:rPr>
            <w:rFonts w:ascii="Times New Roman" w:hAnsi="Times New Roman" w:cs="Times New Roman"/>
            <w:color w:val="0000FF"/>
          </w:rPr>
          <w:t>пункт 4.4</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bookmarkStart w:id="13" w:name="P289"/>
      <w:bookmarkEnd w:id="13"/>
      <w:r w:rsidRPr="00E36AFE">
        <w:rPr>
          <w:rFonts w:ascii="Times New Roman" w:hAnsi="Times New Roman" w:cs="Times New Roman"/>
        </w:rPr>
        <w:t>в) в связи с реорганизацией клиента (</w:t>
      </w:r>
      <w:hyperlink w:anchor="P304" w:history="1">
        <w:r w:rsidRPr="00E36AFE">
          <w:rPr>
            <w:rFonts w:ascii="Times New Roman" w:hAnsi="Times New Roman" w:cs="Times New Roman"/>
            <w:color w:val="0000FF"/>
          </w:rPr>
          <w:t>пункты 4.5</w:t>
        </w:r>
      </w:hyperlink>
      <w:r w:rsidRPr="00E36AFE">
        <w:rPr>
          <w:rFonts w:ascii="Times New Roman" w:hAnsi="Times New Roman" w:cs="Times New Roman"/>
        </w:rPr>
        <w:t xml:space="preserve">, </w:t>
      </w:r>
      <w:hyperlink w:anchor="P307" w:history="1">
        <w:r w:rsidRPr="00E36AFE">
          <w:rPr>
            <w:rFonts w:ascii="Times New Roman" w:hAnsi="Times New Roman" w:cs="Times New Roman"/>
            <w:color w:val="0000FF"/>
          </w:rPr>
          <w:t>4.6</w:t>
        </w:r>
      </w:hyperlink>
      <w:r w:rsidRPr="00E36AFE">
        <w:rPr>
          <w:rFonts w:ascii="Times New Roman" w:hAnsi="Times New Roman" w:cs="Times New Roman"/>
        </w:rPr>
        <w:t xml:space="preserve">, </w:t>
      </w:r>
      <w:hyperlink w:anchor="P314" w:history="1">
        <w:r w:rsidRPr="00E36AFE">
          <w:rPr>
            <w:rFonts w:ascii="Times New Roman" w:hAnsi="Times New Roman" w:cs="Times New Roman"/>
            <w:color w:val="0000FF"/>
          </w:rPr>
          <w:t>4.8</w:t>
        </w:r>
      </w:hyperlink>
      <w:r w:rsidRPr="00E36AFE">
        <w:rPr>
          <w:rFonts w:ascii="Times New Roman" w:hAnsi="Times New Roman" w:cs="Times New Roman"/>
        </w:rPr>
        <w:t xml:space="preserve"> - </w:t>
      </w:r>
      <w:hyperlink w:anchor="P324" w:history="1">
        <w:r w:rsidRPr="00E36AFE">
          <w:rPr>
            <w:rFonts w:ascii="Times New Roman" w:hAnsi="Times New Roman" w:cs="Times New Roman"/>
            <w:color w:val="0000FF"/>
          </w:rPr>
          <w:t>4.11</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bookmarkStart w:id="14" w:name="P290"/>
      <w:bookmarkEnd w:id="14"/>
      <w:r w:rsidRPr="00E36AFE">
        <w:rPr>
          <w:rFonts w:ascii="Times New Roman" w:hAnsi="Times New Roman" w:cs="Times New Roman"/>
        </w:rPr>
        <w:lastRenderedPageBreak/>
        <w:t>г) в связи с изменением учредителя (</w:t>
      </w:r>
      <w:hyperlink w:anchor="P310" w:history="1">
        <w:r w:rsidRPr="00E36AFE">
          <w:rPr>
            <w:rFonts w:ascii="Times New Roman" w:hAnsi="Times New Roman" w:cs="Times New Roman"/>
            <w:color w:val="0000FF"/>
          </w:rPr>
          <w:t>пункт 4.7</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bookmarkStart w:id="15" w:name="P291"/>
      <w:bookmarkEnd w:id="15"/>
      <w:r w:rsidRPr="00E36AFE">
        <w:rPr>
          <w:rFonts w:ascii="Times New Roman" w:hAnsi="Times New Roman" w:cs="Times New Roman"/>
        </w:rPr>
        <w:t xml:space="preserve">д) в связи с изменением типа </w:t>
      </w:r>
      <w:r w:rsidR="0052745F">
        <w:rPr>
          <w:rFonts w:ascii="Times New Roman" w:hAnsi="Times New Roman" w:cs="Times New Roman"/>
        </w:rPr>
        <w:t>муниципаль</w:t>
      </w:r>
      <w:r w:rsidRPr="00E36AFE">
        <w:rPr>
          <w:rFonts w:ascii="Times New Roman" w:hAnsi="Times New Roman" w:cs="Times New Roman"/>
        </w:rPr>
        <w:t>ного бюджетного учреждения</w:t>
      </w:r>
      <w:r w:rsidR="00B125D8">
        <w:rPr>
          <w:rFonts w:ascii="Times New Roman" w:hAnsi="Times New Roman" w:cs="Times New Roman"/>
        </w:rPr>
        <w:t xml:space="preserve"> Убинского</w:t>
      </w:r>
      <w:r w:rsidR="0052745F">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в целях создания </w:t>
      </w:r>
      <w:r w:rsidR="0052745F">
        <w:rPr>
          <w:rFonts w:ascii="Times New Roman" w:hAnsi="Times New Roman" w:cs="Times New Roman"/>
        </w:rPr>
        <w:t>муниципальн</w:t>
      </w:r>
      <w:r w:rsidRPr="00E36AFE">
        <w:rPr>
          <w:rFonts w:ascii="Times New Roman" w:hAnsi="Times New Roman" w:cs="Times New Roman"/>
        </w:rPr>
        <w:t>ого казенного учреждения</w:t>
      </w:r>
      <w:r w:rsidR="00B125D8">
        <w:rPr>
          <w:rFonts w:ascii="Times New Roman" w:hAnsi="Times New Roman" w:cs="Times New Roman"/>
        </w:rPr>
        <w:t xml:space="preserve"> Убинского</w:t>
      </w:r>
      <w:r w:rsidR="0052745F">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или </w:t>
      </w:r>
      <w:r w:rsidR="0052745F">
        <w:rPr>
          <w:rFonts w:ascii="Times New Roman" w:hAnsi="Times New Roman" w:cs="Times New Roman"/>
        </w:rPr>
        <w:t>муниципаль</w:t>
      </w:r>
      <w:r w:rsidRPr="00E36AFE">
        <w:rPr>
          <w:rFonts w:ascii="Times New Roman" w:hAnsi="Times New Roman" w:cs="Times New Roman"/>
        </w:rPr>
        <w:t xml:space="preserve">ного автономного учреждения </w:t>
      </w:r>
      <w:r w:rsidR="00B125D8">
        <w:rPr>
          <w:rFonts w:ascii="Times New Roman" w:hAnsi="Times New Roman" w:cs="Times New Roman"/>
        </w:rPr>
        <w:t>Убинского</w:t>
      </w:r>
      <w:r w:rsidR="0052745F">
        <w:rPr>
          <w:rFonts w:ascii="Times New Roman" w:hAnsi="Times New Roman" w:cs="Times New Roman"/>
        </w:rPr>
        <w:t xml:space="preserve"> района </w:t>
      </w:r>
      <w:r w:rsidRPr="00E36AFE">
        <w:rPr>
          <w:rFonts w:ascii="Times New Roman" w:hAnsi="Times New Roman" w:cs="Times New Roman"/>
        </w:rPr>
        <w:t>Новосибирской области (</w:t>
      </w:r>
      <w:hyperlink w:anchor="P299" w:history="1">
        <w:r w:rsidRPr="00E36AFE">
          <w:rPr>
            <w:rFonts w:ascii="Times New Roman" w:hAnsi="Times New Roman" w:cs="Times New Roman"/>
            <w:color w:val="0000FF"/>
          </w:rPr>
          <w:t>пункт 4.4</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закрытии лицевых счетов по основаниям, указанным в </w:t>
      </w:r>
      <w:hyperlink w:anchor="P287" w:history="1">
        <w:r w:rsidRPr="00E36AFE">
          <w:rPr>
            <w:rFonts w:ascii="Times New Roman" w:hAnsi="Times New Roman" w:cs="Times New Roman"/>
            <w:color w:val="0000FF"/>
          </w:rPr>
          <w:t>подпунктах а</w:t>
        </w:r>
      </w:hyperlink>
      <w:r w:rsidRPr="00E36AFE">
        <w:rPr>
          <w:rFonts w:ascii="Times New Roman" w:hAnsi="Times New Roman" w:cs="Times New Roman"/>
        </w:rPr>
        <w:t xml:space="preserve">), </w:t>
      </w:r>
      <w:hyperlink w:anchor="P289" w:history="1">
        <w:r w:rsidRPr="00E36AFE">
          <w:rPr>
            <w:rFonts w:ascii="Times New Roman" w:hAnsi="Times New Roman" w:cs="Times New Roman"/>
            <w:color w:val="0000FF"/>
          </w:rPr>
          <w:t>в</w:t>
        </w:r>
      </w:hyperlink>
      <w:r w:rsidRPr="00E36AFE">
        <w:rPr>
          <w:rFonts w:ascii="Times New Roman" w:hAnsi="Times New Roman" w:cs="Times New Roman"/>
        </w:rPr>
        <w:t xml:space="preserve">), </w:t>
      </w:r>
      <w:hyperlink w:anchor="P290" w:history="1">
        <w:r w:rsidRPr="00E36AFE">
          <w:rPr>
            <w:rFonts w:ascii="Times New Roman" w:hAnsi="Times New Roman" w:cs="Times New Roman"/>
            <w:color w:val="0000FF"/>
          </w:rPr>
          <w:t>г</w:t>
        </w:r>
      </w:hyperlink>
      <w:r w:rsidRPr="00E36AFE">
        <w:rPr>
          <w:rFonts w:ascii="Times New Roman" w:hAnsi="Times New Roman" w:cs="Times New Roman"/>
        </w:rPr>
        <w:t xml:space="preserve">) и </w:t>
      </w:r>
      <w:hyperlink w:anchor="P291" w:history="1">
        <w:r w:rsidRPr="00E36AFE">
          <w:rPr>
            <w:rFonts w:ascii="Times New Roman" w:hAnsi="Times New Roman" w:cs="Times New Roman"/>
            <w:color w:val="0000FF"/>
          </w:rPr>
          <w:t>д</w:t>
        </w:r>
      </w:hyperlink>
      <w:r w:rsidRPr="00E36AFE">
        <w:rPr>
          <w:rFonts w:ascii="Times New Roman" w:hAnsi="Times New Roman" w:cs="Times New Roman"/>
        </w:rPr>
        <w:t xml:space="preserve">) настоящего пункта, учредитель обязан исключить соответствующего клиента из перечня </w:t>
      </w:r>
      <w:r w:rsidR="003B7117">
        <w:rPr>
          <w:rFonts w:ascii="Times New Roman" w:hAnsi="Times New Roman" w:cs="Times New Roman"/>
        </w:rPr>
        <w:t>муниципаль</w:t>
      </w:r>
      <w:r w:rsidRPr="00E36AFE">
        <w:rPr>
          <w:rFonts w:ascii="Times New Roman" w:hAnsi="Times New Roman" w:cs="Times New Roman"/>
        </w:rPr>
        <w:t xml:space="preserve">ных бюджетных учреждений </w:t>
      </w:r>
      <w:r w:rsidR="00B125D8">
        <w:rPr>
          <w:rFonts w:ascii="Times New Roman" w:hAnsi="Times New Roman" w:cs="Times New Roman"/>
        </w:rPr>
        <w:t>Убинского</w:t>
      </w:r>
      <w:r w:rsidR="003B7117">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в соответствии с </w:t>
      </w:r>
      <w:hyperlink w:anchor="P796" w:history="1">
        <w:r w:rsidRPr="00E36AFE">
          <w:rPr>
            <w:rFonts w:ascii="Times New Roman" w:hAnsi="Times New Roman" w:cs="Times New Roman"/>
            <w:color w:val="0000FF"/>
          </w:rPr>
          <w:t>разделом 9</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bookmarkStart w:id="16" w:name="P293"/>
      <w:bookmarkEnd w:id="16"/>
      <w:r w:rsidRPr="00E36AFE">
        <w:rPr>
          <w:rFonts w:ascii="Times New Roman" w:hAnsi="Times New Roman" w:cs="Times New Roman"/>
        </w:rPr>
        <w:t>4.2. При ликвидации клиента на ликвидационную комиссию оформляется право распоряжения лицевыми счетами, для чего клиент представляет по месту обслуживания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копию документа о ликвидации и о назначении ликвидационной комиссии с указанием в нем срока действия ликвидационной комиссии,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w:t>
      </w:r>
      <w:hyperlink w:anchor="P1116" w:history="1">
        <w:r w:rsidRPr="00E36AFE">
          <w:rPr>
            <w:rFonts w:ascii="Times New Roman" w:hAnsi="Times New Roman" w:cs="Times New Roman"/>
            <w:color w:val="0000FF"/>
          </w:rPr>
          <w:t>карточку</w:t>
        </w:r>
      </w:hyperlink>
      <w:r w:rsidRPr="00E36AFE">
        <w:rPr>
          <w:rFonts w:ascii="Times New Roman" w:hAnsi="Times New Roman" w:cs="Times New Roman"/>
        </w:rPr>
        <w:t xml:space="preserve"> образцов подписей ликвидационной комиссии в двух экземплярах </w:t>
      </w:r>
      <w:r w:rsidR="00734155">
        <w:rPr>
          <w:rFonts w:ascii="Times New Roman" w:hAnsi="Times New Roman" w:cs="Times New Roman"/>
        </w:rPr>
        <w:t xml:space="preserve">согласно </w:t>
      </w:r>
      <w:r w:rsidRPr="00E36AFE">
        <w:rPr>
          <w:rFonts w:ascii="Times New Roman" w:hAnsi="Times New Roman" w:cs="Times New Roman"/>
        </w:rPr>
        <w:t>прил</w:t>
      </w:r>
      <w:r w:rsidR="00734155">
        <w:rPr>
          <w:rFonts w:ascii="Times New Roman" w:hAnsi="Times New Roman" w:cs="Times New Roman"/>
        </w:rPr>
        <w:t>ожению №1 к настоящему Порядку</w:t>
      </w:r>
      <w:r w:rsidRPr="00E36AFE">
        <w:rPr>
          <w:rFonts w:ascii="Times New Roman" w:hAnsi="Times New Roman" w:cs="Times New Roman"/>
        </w:rPr>
        <w:t>,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bookmarkStart w:id="17" w:name="P296"/>
      <w:bookmarkEnd w:id="17"/>
      <w:r w:rsidRPr="00E36AFE">
        <w:rPr>
          <w:rFonts w:ascii="Times New Roman" w:hAnsi="Times New Roman" w:cs="Times New Roman"/>
        </w:rPr>
        <w:t>4.3. По завершении работы ликвидационной комиссии по месту обслуживания лицевого счета представляются: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w:t>
      </w:r>
      <w:hyperlink w:anchor="P1926"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закрытие всех лицевых счетов</w:t>
      </w:r>
      <w:r w:rsidR="00734155">
        <w:rPr>
          <w:rFonts w:ascii="Times New Roman" w:hAnsi="Times New Roman" w:cs="Times New Roman"/>
        </w:rPr>
        <w:t xml:space="preserve"> согласно </w:t>
      </w:r>
      <w:r w:rsidRPr="00E36AFE">
        <w:rPr>
          <w:rFonts w:ascii="Times New Roman" w:hAnsi="Times New Roman" w:cs="Times New Roman"/>
        </w:rPr>
        <w:t>прилож</w:t>
      </w:r>
      <w:r w:rsidR="00734155">
        <w:rPr>
          <w:rFonts w:ascii="Times New Roman" w:hAnsi="Times New Roman" w:cs="Times New Roman"/>
        </w:rPr>
        <w:t>ению</w:t>
      </w:r>
      <w:r w:rsidRPr="00E36AFE">
        <w:rPr>
          <w:rFonts w:ascii="Times New Roman" w:hAnsi="Times New Roman" w:cs="Times New Roman"/>
        </w:rPr>
        <w:t xml:space="preserve"> </w:t>
      </w:r>
      <w:r w:rsidR="00734155">
        <w:rPr>
          <w:rFonts w:ascii="Times New Roman" w:hAnsi="Times New Roman" w:cs="Times New Roman"/>
        </w:rPr>
        <w:t>№8 к настоящему Порядку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копия выписки из Единого государственного реестра юридических лиц о ликвидации юридического лица, заверенная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bookmarkStart w:id="18" w:name="P299"/>
      <w:bookmarkEnd w:id="18"/>
      <w:r w:rsidRPr="00E36AFE">
        <w:rPr>
          <w:rFonts w:ascii="Times New Roman" w:hAnsi="Times New Roman" w:cs="Times New Roman"/>
        </w:rPr>
        <w:t xml:space="preserve">4.4. При исключении клиента из перечня </w:t>
      </w:r>
      <w:r w:rsidR="003B7117">
        <w:rPr>
          <w:rFonts w:ascii="Times New Roman" w:hAnsi="Times New Roman" w:cs="Times New Roman"/>
        </w:rPr>
        <w:t>муниципаль</w:t>
      </w:r>
      <w:r w:rsidRPr="00E36AFE">
        <w:rPr>
          <w:rFonts w:ascii="Times New Roman" w:hAnsi="Times New Roman" w:cs="Times New Roman"/>
        </w:rPr>
        <w:t>ных бюджетных учреждений</w:t>
      </w:r>
      <w:r w:rsidR="00B125D8">
        <w:rPr>
          <w:rFonts w:ascii="Times New Roman" w:hAnsi="Times New Roman" w:cs="Times New Roman"/>
        </w:rPr>
        <w:t xml:space="preserve"> Убинского</w:t>
      </w:r>
      <w:r w:rsidR="003B7117">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 клиент должен в течение 5 рабочих дней с момента исключения из перечня представить </w:t>
      </w:r>
      <w:hyperlink w:anchor="P1926"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закрытие всех лицевых счетов </w:t>
      </w:r>
      <w:r w:rsidR="00734155">
        <w:rPr>
          <w:rFonts w:ascii="Times New Roman" w:hAnsi="Times New Roman" w:cs="Times New Roman"/>
        </w:rPr>
        <w:t>согласно приложению</w:t>
      </w:r>
      <w:r w:rsidRPr="00E36AFE">
        <w:rPr>
          <w:rFonts w:ascii="Times New Roman" w:hAnsi="Times New Roman" w:cs="Times New Roman"/>
        </w:rPr>
        <w:t xml:space="preserve"> </w:t>
      </w:r>
      <w:r w:rsidR="00734155">
        <w:rPr>
          <w:rFonts w:ascii="Times New Roman" w:hAnsi="Times New Roman" w:cs="Times New Roman"/>
        </w:rPr>
        <w:t>№8 к настоящему Порядку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изменении типа </w:t>
      </w:r>
      <w:r w:rsidR="003B7117">
        <w:rPr>
          <w:rFonts w:ascii="Times New Roman" w:hAnsi="Times New Roman" w:cs="Times New Roman"/>
        </w:rPr>
        <w:t>муниципаль</w:t>
      </w:r>
      <w:r w:rsidRPr="00E36AFE">
        <w:rPr>
          <w:rFonts w:ascii="Times New Roman" w:hAnsi="Times New Roman" w:cs="Times New Roman"/>
        </w:rPr>
        <w:t>ного бюджетного учреждения</w:t>
      </w:r>
      <w:r w:rsidR="00B125D8">
        <w:rPr>
          <w:rFonts w:ascii="Times New Roman" w:hAnsi="Times New Roman" w:cs="Times New Roman"/>
        </w:rPr>
        <w:t xml:space="preserve"> Убинского</w:t>
      </w:r>
      <w:r w:rsidR="003B7117">
        <w:rPr>
          <w:rFonts w:ascii="Times New Roman" w:hAnsi="Times New Roman" w:cs="Times New Roman"/>
        </w:rPr>
        <w:t xml:space="preserve"> района</w:t>
      </w:r>
      <w:r w:rsidRPr="00E36AFE">
        <w:rPr>
          <w:rFonts w:ascii="Times New Roman" w:hAnsi="Times New Roman" w:cs="Times New Roman"/>
        </w:rPr>
        <w:t xml:space="preserve"> Новосибирской облас</w:t>
      </w:r>
      <w:r w:rsidR="003B7117">
        <w:rPr>
          <w:rFonts w:ascii="Times New Roman" w:hAnsi="Times New Roman" w:cs="Times New Roman"/>
        </w:rPr>
        <w:t>ти в целях создания муниципаль</w:t>
      </w:r>
      <w:r w:rsidRPr="00E36AFE">
        <w:rPr>
          <w:rFonts w:ascii="Times New Roman" w:hAnsi="Times New Roman" w:cs="Times New Roman"/>
        </w:rPr>
        <w:t xml:space="preserve">ного казенного учреждения </w:t>
      </w:r>
      <w:r w:rsidR="00B125D8">
        <w:rPr>
          <w:rFonts w:ascii="Times New Roman" w:hAnsi="Times New Roman" w:cs="Times New Roman"/>
        </w:rPr>
        <w:t xml:space="preserve">Убинского </w:t>
      </w:r>
      <w:r w:rsidR="003B7117">
        <w:rPr>
          <w:rFonts w:ascii="Times New Roman" w:hAnsi="Times New Roman" w:cs="Times New Roman"/>
        </w:rPr>
        <w:t xml:space="preserve">района </w:t>
      </w:r>
      <w:r w:rsidRPr="00E36AFE">
        <w:rPr>
          <w:rFonts w:ascii="Times New Roman" w:hAnsi="Times New Roman" w:cs="Times New Roman"/>
        </w:rPr>
        <w:t>Новосибирской области закрытию подлежат все действующие лицевые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изменении типа </w:t>
      </w:r>
      <w:r w:rsidR="003B7117">
        <w:rPr>
          <w:rFonts w:ascii="Times New Roman" w:hAnsi="Times New Roman" w:cs="Times New Roman"/>
        </w:rPr>
        <w:t>муниципаль</w:t>
      </w:r>
      <w:r w:rsidRPr="00E36AFE">
        <w:rPr>
          <w:rFonts w:ascii="Times New Roman" w:hAnsi="Times New Roman" w:cs="Times New Roman"/>
        </w:rPr>
        <w:t>ного бюджетного учреждения</w:t>
      </w:r>
      <w:r w:rsidR="00B125D8">
        <w:rPr>
          <w:rFonts w:ascii="Times New Roman" w:hAnsi="Times New Roman" w:cs="Times New Roman"/>
        </w:rPr>
        <w:t xml:space="preserve"> Убинского</w:t>
      </w:r>
      <w:r w:rsidR="003B7117">
        <w:rPr>
          <w:rFonts w:ascii="Times New Roman" w:hAnsi="Times New Roman" w:cs="Times New Roman"/>
        </w:rPr>
        <w:t xml:space="preserve"> района</w:t>
      </w:r>
      <w:r w:rsidRPr="00E36AFE">
        <w:rPr>
          <w:rFonts w:ascii="Times New Roman" w:hAnsi="Times New Roman" w:cs="Times New Roman"/>
        </w:rPr>
        <w:t xml:space="preserve"> Новосибирской облас</w:t>
      </w:r>
      <w:r w:rsidR="003B7117">
        <w:rPr>
          <w:rFonts w:ascii="Times New Roman" w:hAnsi="Times New Roman" w:cs="Times New Roman"/>
        </w:rPr>
        <w:t>ти в целях создания муниципаль</w:t>
      </w:r>
      <w:r w:rsidRPr="00E36AFE">
        <w:rPr>
          <w:rFonts w:ascii="Times New Roman" w:hAnsi="Times New Roman" w:cs="Times New Roman"/>
        </w:rPr>
        <w:t xml:space="preserve">ного автономного </w:t>
      </w:r>
      <w:proofErr w:type="gramStart"/>
      <w:r w:rsidRPr="00E36AFE">
        <w:rPr>
          <w:rFonts w:ascii="Times New Roman" w:hAnsi="Times New Roman" w:cs="Times New Roman"/>
        </w:rPr>
        <w:t xml:space="preserve">учреждения </w:t>
      </w:r>
      <w:r w:rsidR="003B7117">
        <w:rPr>
          <w:rFonts w:ascii="Times New Roman" w:hAnsi="Times New Roman" w:cs="Times New Roman"/>
        </w:rPr>
        <w:t xml:space="preserve"> района</w:t>
      </w:r>
      <w:proofErr w:type="gramEnd"/>
      <w:r w:rsidR="003B7117">
        <w:rPr>
          <w:rFonts w:ascii="Times New Roman" w:hAnsi="Times New Roman" w:cs="Times New Roman"/>
        </w:rPr>
        <w:t xml:space="preserve"> </w:t>
      </w:r>
      <w:r w:rsidRPr="00E36AFE">
        <w:rPr>
          <w:rFonts w:ascii="Times New Roman" w:hAnsi="Times New Roman" w:cs="Times New Roman"/>
        </w:rPr>
        <w:t>Новосибирской области закрытию подлежит лицевой счет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непредставления клиентом заявления на закрытие всех лицевых счетов в установленный </w:t>
      </w:r>
      <w:hyperlink w:anchor="P299" w:history="1">
        <w:r w:rsidRPr="00E36AFE">
          <w:rPr>
            <w:rFonts w:ascii="Times New Roman" w:hAnsi="Times New Roman" w:cs="Times New Roman"/>
            <w:color w:val="0000FF"/>
          </w:rPr>
          <w:t>абзацем первым</w:t>
        </w:r>
      </w:hyperlink>
      <w:r w:rsidRPr="00E36AFE">
        <w:rPr>
          <w:rFonts w:ascii="Times New Roman" w:hAnsi="Times New Roman" w:cs="Times New Roman"/>
        </w:rPr>
        <w:t xml:space="preserve"> настоящего пункта срок операции по лицевым счетам клиента не осуществляются до представления им заявления на закрытие лицевых счетов.</w:t>
      </w:r>
    </w:p>
    <w:p w:rsidR="00463329" w:rsidRPr="00E36AFE" w:rsidRDefault="00463329">
      <w:pPr>
        <w:pStyle w:val="ConsPlusNormal"/>
        <w:spacing w:before="220"/>
        <w:ind w:firstLine="540"/>
        <w:jc w:val="both"/>
        <w:rPr>
          <w:rFonts w:ascii="Times New Roman" w:hAnsi="Times New Roman" w:cs="Times New Roman"/>
        </w:rPr>
      </w:pPr>
      <w:bookmarkStart w:id="19" w:name="P304"/>
      <w:bookmarkEnd w:id="19"/>
      <w:r w:rsidRPr="00E36AFE">
        <w:rPr>
          <w:rFonts w:ascii="Times New Roman" w:hAnsi="Times New Roman" w:cs="Times New Roman"/>
        </w:rPr>
        <w:t>4.5. При реорганизации (слиянии, присоединении, разделении, выделении, преобразовании) клиент представляет по месту обслуживания лицевого счета для закрытия его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w:t>
      </w:r>
      <w:hyperlink w:anchor="P1926" w:history="1">
        <w:r w:rsidRPr="00E36AFE">
          <w:rPr>
            <w:rFonts w:ascii="Times New Roman" w:hAnsi="Times New Roman" w:cs="Times New Roman"/>
            <w:color w:val="0000FF"/>
          </w:rPr>
          <w:t>заявление</w:t>
        </w:r>
      </w:hyperlink>
      <w:r w:rsidRPr="00E36AFE">
        <w:rPr>
          <w:rFonts w:ascii="Times New Roman" w:hAnsi="Times New Roman" w:cs="Times New Roman"/>
        </w:rPr>
        <w:t xml:space="preserve"> на закрытие всех лицевых счетов </w:t>
      </w:r>
      <w:r w:rsidR="00734155">
        <w:rPr>
          <w:rFonts w:ascii="Times New Roman" w:hAnsi="Times New Roman" w:cs="Times New Roman"/>
        </w:rPr>
        <w:t xml:space="preserve">согласно </w:t>
      </w:r>
      <w:r w:rsidRPr="00E36AFE">
        <w:rPr>
          <w:rFonts w:ascii="Times New Roman" w:hAnsi="Times New Roman" w:cs="Times New Roman"/>
        </w:rPr>
        <w:t>приложени</w:t>
      </w:r>
      <w:r w:rsidR="00734155">
        <w:rPr>
          <w:rFonts w:ascii="Times New Roman" w:hAnsi="Times New Roman" w:cs="Times New Roman"/>
        </w:rPr>
        <w:t>ю №8 к настоящему Порядку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копию решения о реорганизации клиента, принятого его учредителем либо иным уполномоченным на то органом,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bookmarkStart w:id="20" w:name="P307"/>
      <w:bookmarkEnd w:id="20"/>
      <w:r w:rsidRPr="00E36AFE">
        <w:rPr>
          <w:rFonts w:ascii="Times New Roman" w:hAnsi="Times New Roman" w:cs="Times New Roman"/>
        </w:rPr>
        <w:t>4.6. При реорганизации клиента в форме присоединения к нему другого юридического лица клиент должен представить по месту обслуживания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а) копию решения о реорганизации клиента, принятого его учредителем либо иным уполномоченным на то органом, заверенную учредителем или нотариально;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копию документа о внесении в Единый государственный реестр юридических лиц записи о прекращении деятельности присоединенного юридического лица, заверенную учредителем, нотариально или органом, осуществившим государственную регистрацию.</w:t>
      </w:r>
    </w:p>
    <w:p w:rsidR="00463329" w:rsidRPr="00E36AFE" w:rsidRDefault="00463329">
      <w:pPr>
        <w:pStyle w:val="ConsPlusNormal"/>
        <w:spacing w:before="220"/>
        <w:ind w:firstLine="540"/>
        <w:jc w:val="both"/>
        <w:rPr>
          <w:rFonts w:ascii="Times New Roman" w:hAnsi="Times New Roman" w:cs="Times New Roman"/>
        </w:rPr>
      </w:pPr>
      <w:bookmarkStart w:id="21" w:name="P310"/>
      <w:bookmarkEnd w:id="21"/>
      <w:r w:rsidRPr="00E36AFE">
        <w:rPr>
          <w:rFonts w:ascii="Times New Roman" w:hAnsi="Times New Roman" w:cs="Times New Roman"/>
        </w:rPr>
        <w:t>4.7. При передаче клиента из ведения одного учредителя в ведение другого учредителя осуществляется: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открытие лицевых счетов по коду учредителя, в ведение которого передается клиент, в соответствии с </w:t>
      </w:r>
      <w:hyperlink w:anchor="P135" w:history="1">
        <w:r w:rsidRPr="00E36AFE">
          <w:rPr>
            <w:rFonts w:ascii="Times New Roman" w:hAnsi="Times New Roman" w:cs="Times New Roman"/>
            <w:color w:val="0000FF"/>
          </w:rPr>
          <w:t>разделом 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перенос показателей с лицевых счетов по коду учредителя, из ведения которого передается клиент, на лицевые счета по коду учредителя, в ведение которого передается клиент,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закрытие лицевых счетов по коду учредителя, из ведения которого передается клиент, в соответствии с настоящим разделом Порядка.</w:t>
      </w:r>
    </w:p>
    <w:p w:rsidR="00463329" w:rsidRPr="00E36AFE" w:rsidRDefault="00463329">
      <w:pPr>
        <w:pStyle w:val="ConsPlusNormal"/>
        <w:spacing w:before="220"/>
        <w:ind w:firstLine="540"/>
        <w:jc w:val="both"/>
        <w:rPr>
          <w:rFonts w:ascii="Times New Roman" w:hAnsi="Times New Roman" w:cs="Times New Roman"/>
        </w:rPr>
      </w:pPr>
      <w:bookmarkStart w:id="22" w:name="P314"/>
      <w:bookmarkEnd w:id="22"/>
      <w:r w:rsidRPr="00E36AFE">
        <w:rPr>
          <w:rFonts w:ascii="Times New Roman" w:hAnsi="Times New Roman" w:cs="Times New Roman"/>
        </w:rPr>
        <w:t>4.8. При реорганизации клиента в форме присоединения к нему другого юридического лица: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реорганизуемый клиент обеспечивает перенос показателей на свои лицевые счета с лицевых счетов присоединенного юридического лица,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присоединяемое юридическое лицо обеспечивает закрытие всех действующих лицевых счетов в соответствии с настоящим разделом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4.9. При реорганизации клиентов в форме слияния юридических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новое юридическое лицо, образованное в результате слияния, обеспечивает открытие лицевых счетов тех видов, которые открыты реорганизуемым клиентам, в соответствии с </w:t>
      </w:r>
      <w:hyperlink w:anchor="P135" w:history="1">
        <w:r w:rsidRPr="00E36AFE">
          <w:rPr>
            <w:rFonts w:ascii="Times New Roman" w:hAnsi="Times New Roman" w:cs="Times New Roman"/>
            <w:color w:val="0000FF"/>
          </w:rPr>
          <w:t>разделом 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новое юридическое лицо осуществляет перенос показателей на свои лицевые счета с лицевых счетов реорганизуемых клиентов,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реорганизуемые клиенты обеспечивают закрытие всех действующих лицевых счетов в соответствии с настоящим разделом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4.10. При реорганизации клиента в форме выделения из него юридического лица: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выделенный клиент обеспечивает открытие лицевых счетов в соответствии с </w:t>
      </w:r>
      <w:hyperlink w:anchor="P135" w:history="1">
        <w:r w:rsidRPr="00E36AFE">
          <w:rPr>
            <w:rFonts w:ascii="Times New Roman" w:hAnsi="Times New Roman" w:cs="Times New Roman"/>
            <w:color w:val="0000FF"/>
          </w:rPr>
          <w:t>разделом 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реорганизуемый клиент осуществляет перенос показателей со своих лицевых счетов на лицевые счета выделенного клиента после их открытия,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bookmarkStart w:id="23" w:name="P324"/>
      <w:bookmarkEnd w:id="23"/>
      <w:r w:rsidRPr="00E36AFE">
        <w:rPr>
          <w:rFonts w:ascii="Times New Roman" w:hAnsi="Times New Roman" w:cs="Times New Roman"/>
        </w:rPr>
        <w:t>4.11. При реорганизации клиента в форме разделения юридического лица: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новые клиенты обеспечивают открытие лицевых счетов необходимых видов в соответствии с </w:t>
      </w:r>
      <w:hyperlink w:anchor="P135" w:history="1">
        <w:r w:rsidRPr="00E36AFE">
          <w:rPr>
            <w:rFonts w:ascii="Times New Roman" w:hAnsi="Times New Roman" w:cs="Times New Roman"/>
            <w:color w:val="0000FF"/>
          </w:rPr>
          <w:t>разделом 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перенос показателей на лицевые счета новых клиентов с лицевых счетов реорганизуемого клиента осуществляется одним из новых клиентов, определенных решением учредителя,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реорганизуемый клиент обеспечивает закрытие всех действующих лицевых счетов в соответствии с настоящим разделом Порядка.</w:t>
      </w:r>
    </w:p>
    <w:p w:rsidR="00463329" w:rsidRPr="00E36AFE" w:rsidRDefault="00463329">
      <w:pPr>
        <w:pStyle w:val="ConsPlusNormal"/>
        <w:spacing w:before="220"/>
        <w:ind w:firstLine="540"/>
        <w:jc w:val="both"/>
        <w:rPr>
          <w:rFonts w:ascii="Times New Roman" w:hAnsi="Times New Roman" w:cs="Times New Roman"/>
        </w:rPr>
      </w:pPr>
      <w:bookmarkStart w:id="24" w:name="P328"/>
      <w:bookmarkEnd w:id="24"/>
      <w:r w:rsidRPr="00E36AFE">
        <w:rPr>
          <w:rFonts w:ascii="Times New Roman" w:hAnsi="Times New Roman" w:cs="Times New Roman"/>
        </w:rPr>
        <w:lastRenderedPageBreak/>
        <w:t xml:space="preserve">4.12. </w:t>
      </w:r>
      <w:r w:rsidR="003B7117">
        <w:rPr>
          <w:rFonts w:ascii="Times New Roman" w:hAnsi="Times New Roman" w:cs="Times New Roman"/>
        </w:rPr>
        <w:t>В</w:t>
      </w:r>
      <w:r w:rsidRPr="00E36AFE">
        <w:rPr>
          <w:rFonts w:ascii="Times New Roman" w:hAnsi="Times New Roman" w:cs="Times New Roman"/>
        </w:rPr>
        <w:t xml:space="preserve"> течение 5 рабочих дней осуществляет</w:t>
      </w:r>
      <w:r w:rsidR="003B7117">
        <w:rPr>
          <w:rFonts w:ascii="Times New Roman" w:hAnsi="Times New Roman" w:cs="Times New Roman"/>
        </w:rPr>
        <w:t>ся</w:t>
      </w:r>
      <w:r w:rsidRPr="00E36AFE">
        <w:rPr>
          <w:rFonts w:ascii="Times New Roman" w:hAnsi="Times New Roman" w:cs="Times New Roman"/>
        </w:rPr>
        <w:t xml:space="preserve"> проверк</w:t>
      </w:r>
      <w:r w:rsidR="003B7117">
        <w:rPr>
          <w:rFonts w:ascii="Times New Roman" w:hAnsi="Times New Roman" w:cs="Times New Roman"/>
        </w:rPr>
        <w:t>а</w:t>
      </w:r>
      <w:r w:rsidRPr="00E36AFE">
        <w:rPr>
          <w:rFonts w:ascii="Times New Roman" w:hAnsi="Times New Roman" w:cs="Times New Roman"/>
        </w:rPr>
        <w:t xml:space="preserve"> представленных клиентом документов, необходимых для закрытия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Проверяемые реквизиты заявления на закрытие лицевого счета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номер лицевого счета, указанного в заявлении на закрытие лицевого счета, должен соответствовать номеру лицевого счета, подлежащего закрытию </w:t>
      </w:r>
      <w:r w:rsidR="003B7117">
        <w:rPr>
          <w:rFonts w:ascii="Times New Roman" w:hAnsi="Times New Roman" w:cs="Times New Roman"/>
        </w:rPr>
        <w:t>Администрацией района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заявления на закрытие лицевого счета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дата заполнения в заголовочной части заявления на закрытие лицевого счета не должна быть позднее даты представления заявления на закрытие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наименование клиента и учредителя, при их указании в заявлении на закрытие лицевого счета, должно соответствовать наименованию в перечне участников бюджетного процесса </w:t>
      </w:r>
      <w:r w:rsidR="00B125D8">
        <w:rPr>
          <w:rFonts w:ascii="Times New Roman" w:hAnsi="Times New Roman" w:cs="Times New Roman"/>
        </w:rPr>
        <w:t>Убинского</w:t>
      </w:r>
      <w:r w:rsidR="003B7117">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и перечне </w:t>
      </w:r>
      <w:r w:rsidR="003B7117">
        <w:rPr>
          <w:rFonts w:ascii="Times New Roman" w:hAnsi="Times New Roman" w:cs="Times New Roman"/>
        </w:rPr>
        <w:t>муниципаль</w:t>
      </w:r>
      <w:r w:rsidRPr="00E36AFE">
        <w:rPr>
          <w:rFonts w:ascii="Times New Roman" w:hAnsi="Times New Roman" w:cs="Times New Roman"/>
        </w:rPr>
        <w:t>ных бюджетных учреждений</w:t>
      </w:r>
      <w:r w:rsidR="003B7117">
        <w:rPr>
          <w:rFonts w:ascii="Times New Roman" w:hAnsi="Times New Roman" w:cs="Times New Roman"/>
        </w:rPr>
        <w:t xml:space="preserve"> </w:t>
      </w:r>
      <w:r w:rsidR="00B125D8">
        <w:rPr>
          <w:rFonts w:ascii="Times New Roman" w:hAnsi="Times New Roman" w:cs="Times New Roman"/>
        </w:rPr>
        <w:t>Убинского</w:t>
      </w:r>
      <w:r w:rsidR="003B7117">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формы представленного заявления на закрытие лицевого счета должны соответствовать форме, утвержденной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представленном заявлении на закрытие лицевого счета и прилагаемых к нему документах не допускаются исправления.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Основаниями для отказа в закрытии лицевого счета являются: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непредставление какого-либо из документов, указанных в </w:t>
      </w:r>
      <w:hyperlink w:anchor="P293" w:history="1">
        <w:r w:rsidRPr="00E36AFE">
          <w:rPr>
            <w:rFonts w:ascii="Times New Roman" w:hAnsi="Times New Roman" w:cs="Times New Roman"/>
            <w:color w:val="0000FF"/>
          </w:rPr>
          <w:t>пунктах 4.2</w:t>
        </w:r>
      </w:hyperlink>
      <w:r w:rsidRPr="00E36AFE">
        <w:rPr>
          <w:rFonts w:ascii="Times New Roman" w:hAnsi="Times New Roman" w:cs="Times New Roman"/>
        </w:rPr>
        <w:t xml:space="preserve"> и </w:t>
      </w:r>
      <w:hyperlink w:anchor="P304" w:history="1">
        <w:r w:rsidRPr="00E36AFE">
          <w:rPr>
            <w:rFonts w:ascii="Times New Roman" w:hAnsi="Times New Roman" w:cs="Times New Roman"/>
            <w:color w:val="0000FF"/>
          </w:rPr>
          <w:t>4.5</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отсутствие реквизитов, подлежащих заполнению, в заявлении на закрытие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несоответствие реквизитов, указанных в заявлении на закрытие лицевого счета, данным, содержащимся в иных документах, представленных на закрытие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несоответствие реквизитов, указанных в документах, представленных на закрытие лицевого счета, данным перечня участников бюджетного процесса </w:t>
      </w:r>
      <w:r w:rsidR="00B125D8">
        <w:rPr>
          <w:rFonts w:ascii="Times New Roman" w:hAnsi="Times New Roman" w:cs="Times New Roman"/>
        </w:rPr>
        <w:t>Убинского</w:t>
      </w:r>
      <w:r w:rsidR="003B7117">
        <w:rPr>
          <w:rFonts w:ascii="Times New Roman" w:hAnsi="Times New Roman" w:cs="Times New Roman"/>
        </w:rPr>
        <w:t xml:space="preserve"> района </w:t>
      </w:r>
      <w:r w:rsidRPr="00E36AFE">
        <w:rPr>
          <w:rFonts w:ascii="Times New Roman" w:hAnsi="Times New Roman" w:cs="Times New Roman"/>
        </w:rPr>
        <w:t>Н</w:t>
      </w:r>
      <w:r w:rsidR="003B7117">
        <w:rPr>
          <w:rFonts w:ascii="Times New Roman" w:hAnsi="Times New Roman" w:cs="Times New Roman"/>
        </w:rPr>
        <w:t>овосибирской области и перечня муниципальны</w:t>
      </w:r>
      <w:r w:rsidRPr="00E36AFE">
        <w:rPr>
          <w:rFonts w:ascii="Times New Roman" w:hAnsi="Times New Roman" w:cs="Times New Roman"/>
        </w:rPr>
        <w:t xml:space="preserve">х бюджетных учреждений </w:t>
      </w:r>
      <w:r w:rsidR="00B125D8">
        <w:rPr>
          <w:rFonts w:ascii="Times New Roman" w:hAnsi="Times New Roman" w:cs="Times New Roman"/>
        </w:rPr>
        <w:t>Убинского</w:t>
      </w:r>
      <w:r w:rsidR="003B7117">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несоответствие формы представленного заявления на закрытие лицевого счета утвержденной форме;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наличие исправлений в документах, представленных на закрытие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наличии замечаний в соответствии с </w:t>
      </w:r>
      <w:hyperlink w:anchor="P328" w:history="1">
        <w:r w:rsidRPr="00E36AFE">
          <w:rPr>
            <w:rFonts w:ascii="Times New Roman" w:hAnsi="Times New Roman" w:cs="Times New Roman"/>
            <w:color w:val="0000FF"/>
          </w:rPr>
          <w:t>пунктом 4.12</w:t>
        </w:r>
      </w:hyperlink>
      <w:r w:rsidRPr="00E36AFE">
        <w:rPr>
          <w:rFonts w:ascii="Times New Roman" w:hAnsi="Times New Roman" w:cs="Times New Roman"/>
        </w:rPr>
        <w:t xml:space="preserve"> настоящего Порядка, не позднее срока, установленного для проведения проверки представленных документов для закрытия лицевого счета, клиенту </w:t>
      </w:r>
      <w:r w:rsidR="003B7117" w:rsidRPr="00E36AFE">
        <w:rPr>
          <w:rFonts w:ascii="Times New Roman" w:hAnsi="Times New Roman" w:cs="Times New Roman"/>
        </w:rPr>
        <w:t>направляет</w:t>
      </w:r>
      <w:r w:rsidR="003B7117">
        <w:rPr>
          <w:rFonts w:ascii="Times New Roman" w:hAnsi="Times New Roman" w:cs="Times New Roman"/>
        </w:rPr>
        <w:t xml:space="preserve">ся </w:t>
      </w:r>
      <w:r w:rsidRPr="00E36AFE">
        <w:rPr>
          <w:rFonts w:ascii="Times New Roman" w:hAnsi="Times New Roman" w:cs="Times New Roman"/>
        </w:rPr>
        <w:t>письмо в произвольной форме с указанием причины (причин) отказа в закрытии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4.13. Лицевые счета клиентов закрываются при отсутствии на них бюджетных данных, плановых показателей ФХД, остатков денежных средств, обязательств, отраженных на лицевом счете.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если на момент представления клиентом заявления на закрытие лицевых счетов на лицевых счетах есть бюджетные данные, плановые показатели ФХД, остаток денежных средств, обязательства, процедура закрытия лицевых счетов приостанавливается до момента обнуления на </w:t>
      </w:r>
      <w:r w:rsidRPr="00E36AFE">
        <w:rPr>
          <w:rFonts w:ascii="Times New Roman" w:hAnsi="Times New Roman" w:cs="Times New Roman"/>
        </w:rPr>
        <w:lastRenderedPageBreak/>
        <w:t>лицевом счете всех показателей в соответствии с порядком изменения показателей на лицевых счетах (</w:t>
      </w:r>
      <w:hyperlink w:anchor="P1048" w:history="1">
        <w:r w:rsidRPr="00E36AFE">
          <w:rPr>
            <w:rFonts w:ascii="Times New Roman" w:hAnsi="Times New Roman" w:cs="Times New Roman"/>
            <w:color w:val="0000FF"/>
          </w:rPr>
          <w:t>раздел 13</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4.14. Закрытие лицевых счетов клиентов, по которым показатели на другие лицевые счета не переносятся, производится при отсутствии на них неиспользованных бюджетных данных, неиспользованных плановых показателей ФХД, остатков денежных средств, неисполненных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4.15. При закрытии лицевого счета с клиентом </w:t>
      </w:r>
      <w:r w:rsidR="00D26954" w:rsidRPr="00E36AFE">
        <w:rPr>
          <w:rFonts w:ascii="Times New Roman" w:hAnsi="Times New Roman" w:cs="Times New Roman"/>
        </w:rPr>
        <w:t>производит</w:t>
      </w:r>
      <w:r w:rsidR="00D26954">
        <w:rPr>
          <w:rFonts w:ascii="Times New Roman" w:hAnsi="Times New Roman" w:cs="Times New Roman"/>
        </w:rPr>
        <w:t xml:space="preserve">ся </w:t>
      </w:r>
      <w:r w:rsidRPr="00E36AFE">
        <w:rPr>
          <w:rFonts w:ascii="Times New Roman" w:hAnsi="Times New Roman" w:cs="Times New Roman"/>
        </w:rPr>
        <w:t>сверк</w:t>
      </w:r>
      <w:r w:rsidR="00D26954">
        <w:rPr>
          <w:rFonts w:ascii="Times New Roman" w:hAnsi="Times New Roman" w:cs="Times New Roman"/>
        </w:rPr>
        <w:t>а</w:t>
      </w:r>
      <w:r w:rsidRPr="00E36AFE">
        <w:rPr>
          <w:rFonts w:ascii="Times New Roman" w:hAnsi="Times New Roman" w:cs="Times New Roman"/>
        </w:rPr>
        <w:t xml:space="preserve"> движения и остатков средств на лицевом счете с начала текущего финансового года по дату закрытия лицевого счета включительно.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По результатам проведенной сверки составляется </w:t>
      </w:r>
      <w:hyperlink w:anchor="P1972" w:history="1">
        <w:r w:rsidRPr="00E36AFE">
          <w:rPr>
            <w:rFonts w:ascii="Times New Roman" w:hAnsi="Times New Roman" w:cs="Times New Roman"/>
            <w:color w:val="0000FF"/>
          </w:rPr>
          <w:t>акт</w:t>
        </w:r>
      </w:hyperlink>
      <w:r w:rsidRPr="00E36AFE">
        <w:rPr>
          <w:rFonts w:ascii="Times New Roman" w:hAnsi="Times New Roman" w:cs="Times New Roman"/>
        </w:rPr>
        <w:t xml:space="preserve"> сверки операций по лицевому счету в двух экземплярах </w:t>
      </w:r>
      <w:r w:rsidR="00406210">
        <w:rPr>
          <w:rFonts w:ascii="Times New Roman" w:hAnsi="Times New Roman" w:cs="Times New Roman"/>
        </w:rPr>
        <w:t>согласно приложению</w:t>
      </w:r>
      <w:r w:rsidRPr="00E36AFE">
        <w:rPr>
          <w:rFonts w:ascii="Times New Roman" w:hAnsi="Times New Roman" w:cs="Times New Roman"/>
        </w:rPr>
        <w:t xml:space="preserve"> </w:t>
      </w:r>
      <w:r w:rsidR="00406210">
        <w:rPr>
          <w:rFonts w:ascii="Times New Roman" w:hAnsi="Times New Roman" w:cs="Times New Roman"/>
        </w:rPr>
        <w:t>№9 к настоящему Порядку</w:t>
      </w:r>
      <w:r w:rsidRPr="00E36AFE">
        <w:rPr>
          <w:rFonts w:ascii="Times New Roman" w:hAnsi="Times New Roman" w:cs="Times New Roman"/>
        </w:rPr>
        <w:t xml:space="preserve">. Акт сверки подписывается </w:t>
      </w:r>
      <w:r w:rsidR="00D26954">
        <w:rPr>
          <w:rFonts w:ascii="Times New Roman" w:hAnsi="Times New Roman" w:cs="Times New Roman"/>
        </w:rPr>
        <w:t>Главой</w:t>
      </w:r>
      <w:r w:rsidRPr="00E36AFE">
        <w:rPr>
          <w:rFonts w:ascii="Times New Roman" w:hAnsi="Times New Roman" w:cs="Times New Roman"/>
        </w:rPr>
        <w:t xml:space="preserve">, с одной стороны, и </w:t>
      </w:r>
      <w:proofErr w:type="gramStart"/>
      <w:r w:rsidRPr="00E36AFE">
        <w:rPr>
          <w:rFonts w:ascii="Times New Roman" w:hAnsi="Times New Roman" w:cs="Times New Roman"/>
        </w:rPr>
        <w:t>руководителем</w:t>
      </w:r>
      <w:proofErr w:type="gramEnd"/>
      <w:r w:rsidRPr="00E36AFE">
        <w:rPr>
          <w:rFonts w:ascii="Times New Roman" w:hAnsi="Times New Roman" w:cs="Times New Roman"/>
        </w:rPr>
        <w:t xml:space="preserve"> и главным бухгалтером клиента, с другой стороны.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закрытии лицевого счета по завершении работы ликвидационной комиссии со стороны клиента акт сверки подписывается уполномоченными членами ликвидационной комиссии.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w:t>
      </w:r>
      <w:r w:rsidR="00D26954">
        <w:rPr>
          <w:rFonts w:ascii="Times New Roman" w:hAnsi="Times New Roman" w:cs="Times New Roman"/>
        </w:rPr>
        <w:t>6</w:t>
      </w:r>
      <w:r w:rsidRPr="00E36AFE">
        <w:rPr>
          <w:rFonts w:ascii="Times New Roman" w:hAnsi="Times New Roman" w:cs="Times New Roman"/>
        </w:rPr>
        <w:t xml:space="preserve">. При наличии подписанного с двух сторон </w:t>
      </w:r>
      <w:hyperlink w:anchor="P1972" w:history="1">
        <w:r w:rsidRPr="00E36AFE">
          <w:rPr>
            <w:rFonts w:ascii="Times New Roman" w:hAnsi="Times New Roman" w:cs="Times New Roman"/>
            <w:color w:val="0000FF"/>
          </w:rPr>
          <w:t>акта</w:t>
        </w:r>
      </w:hyperlink>
      <w:r w:rsidRPr="00E36AFE">
        <w:rPr>
          <w:rFonts w:ascii="Times New Roman" w:hAnsi="Times New Roman" w:cs="Times New Roman"/>
        </w:rPr>
        <w:t xml:space="preserve"> сверки операций по лицевому счету </w:t>
      </w:r>
      <w:r w:rsidR="00406210">
        <w:rPr>
          <w:rFonts w:ascii="Times New Roman" w:hAnsi="Times New Roman" w:cs="Times New Roman"/>
        </w:rPr>
        <w:t>согласно приложению</w:t>
      </w:r>
      <w:r w:rsidRPr="00E36AFE">
        <w:rPr>
          <w:rFonts w:ascii="Times New Roman" w:hAnsi="Times New Roman" w:cs="Times New Roman"/>
        </w:rPr>
        <w:t xml:space="preserve"> </w:t>
      </w:r>
      <w:r w:rsidR="00406210">
        <w:rPr>
          <w:rFonts w:ascii="Times New Roman" w:hAnsi="Times New Roman" w:cs="Times New Roman"/>
        </w:rPr>
        <w:t>№9 к настоящему Порядку</w:t>
      </w:r>
      <w:r w:rsidRPr="00E36AFE">
        <w:rPr>
          <w:rFonts w:ascii="Times New Roman" w:hAnsi="Times New Roman" w:cs="Times New Roman"/>
        </w:rPr>
        <w:t>, в течение трех рабочих дней после зак</w:t>
      </w:r>
      <w:r w:rsidR="00D26954">
        <w:rPr>
          <w:rFonts w:ascii="Times New Roman" w:hAnsi="Times New Roman" w:cs="Times New Roman"/>
        </w:rPr>
        <w:t xml:space="preserve">рытия лицевого счета </w:t>
      </w:r>
      <w:r w:rsidRPr="00E36AFE">
        <w:rPr>
          <w:rFonts w:ascii="Times New Roman" w:hAnsi="Times New Roman" w:cs="Times New Roman"/>
        </w:rPr>
        <w:t xml:space="preserve">клиент </w:t>
      </w:r>
      <w:r w:rsidR="00D26954" w:rsidRPr="00E36AFE">
        <w:rPr>
          <w:rFonts w:ascii="Times New Roman" w:hAnsi="Times New Roman" w:cs="Times New Roman"/>
        </w:rPr>
        <w:t>уведомляет</w:t>
      </w:r>
      <w:r w:rsidR="00D26954">
        <w:rPr>
          <w:rFonts w:ascii="Times New Roman" w:hAnsi="Times New Roman" w:cs="Times New Roman"/>
        </w:rPr>
        <w:t xml:space="preserve">ся </w:t>
      </w:r>
      <w:r w:rsidRPr="00E36AFE">
        <w:rPr>
          <w:rFonts w:ascii="Times New Roman" w:hAnsi="Times New Roman" w:cs="Times New Roman"/>
        </w:rPr>
        <w:t>о закрытии лицевого счета по форме</w:t>
      </w:r>
      <w:r w:rsidR="00406210">
        <w:rPr>
          <w:rFonts w:ascii="Times New Roman" w:hAnsi="Times New Roman" w:cs="Times New Roman"/>
        </w:rPr>
        <w:t xml:space="preserve"> согласно</w:t>
      </w:r>
      <w:r w:rsidRPr="00E36AFE">
        <w:rPr>
          <w:rFonts w:ascii="Times New Roman" w:hAnsi="Times New Roman" w:cs="Times New Roman"/>
        </w:rPr>
        <w:t xml:space="preserve"> </w:t>
      </w:r>
      <w:hyperlink w:anchor="P1705" w:history="1">
        <w:r w:rsidR="00406210">
          <w:rPr>
            <w:rFonts w:ascii="Times New Roman" w:hAnsi="Times New Roman" w:cs="Times New Roman"/>
            <w:color w:val="0000FF"/>
          </w:rPr>
          <w:t>приложению №</w:t>
        </w:r>
        <w:r w:rsidR="00A947D7" w:rsidRPr="00A3647A">
          <w:rPr>
            <w:rFonts w:ascii="Times New Roman" w:hAnsi="Times New Roman" w:cs="Times New Roman"/>
            <w:color w:val="0000FF"/>
          </w:rPr>
          <w:t>4</w:t>
        </w:r>
      </w:hyperlink>
      <w:r w:rsidRPr="00E36AFE">
        <w:rPr>
          <w:rFonts w:ascii="Times New Roman" w:hAnsi="Times New Roman" w:cs="Times New Roman"/>
        </w:rPr>
        <w:t xml:space="preserve"> к настоящему Порядку.</w:t>
      </w:r>
    </w:p>
    <w:p w:rsidR="00463329" w:rsidRPr="00E36AFE" w:rsidRDefault="00D26954">
      <w:pPr>
        <w:pStyle w:val="ConsPlusNormal"/>
        <w:spacing w:before="220"/>
        <w:ind w:firstLine="540"/>
        <w:jc w:val="both"/>
        <w:rPr>
          <w:rFonts w:ascii="Times New Roman" w:hAnsi="Times New Roman" w:cs="Times New Roman"/>
        </w:rPr>
      </w:pPr>
      <w:r>
        <w:rPr>
          <w:rFonts w:ascii="Times New Roman" w:hAnsi="Times New Roman" w:cs="Times New Roman"/>
        </w:rPr>
        <w:t>4.17</w:t>
      </w:r>
      <w:r w:rsidR="00463329" w:rsidRPr="00E36AFE">
        <w:rPr>
          <w:rFonts w:ascii="Times New Roman" w:hAnsi="Times New Roman" w:cs="Times New Roman"/>
        </w:rPr>
        <w:t xml:space="preserve">. При закрытии лицевых счетов </w:t>
      </w:r>
      <w:r>
        <w:rPr>
          <w:rFonts w:ascii="Times New Roman" w:hAnsi="Times New Roman" w:cs="Times New Roman"/>
        </w:rPr>
        <w:t>вносятся</w:t>
      </w:r>
      <w:r w:rsidR="00463329" w:rsidRPr="00E36AFE">
        <w:rPr>
          <w:rFonts w:ascii="Times New Roman" w:hAnsi="Times New Roman" w:cs="Times New Roman"/>
        </w:rPr>
        <w:t xml:space="preserve"> соответствующие изменения в Справочник лицевых счетов в АС "Бюджет".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Документы, представленные клиентом для закрытия лицевых счетов, хранятся в деле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w:t>
      </w:r>
      <w:r w:rsidR="00D26954">
        <w:rPr>
          <w:rFonts w:ascii="Times New Roman" w:hAnsi="Times New Roman" w:cs="Times New Roman"/>
        </w:rPr>
        <w:t>8</w:t>
      </w:r>
      <w:r w:rsidRPr="00E36AFE">
        <w:rPr>
          <w:rFonts w:ascii="Times New Roman" w:hAnsi="Times New Roman" w:cs="Times New Roman"/>
        </w:rPr>
        <w:t xml:space="preserve">. Денежные средства, поступившие на счета </w:t>
      </w:r>
      <w:r w:rsidR="00D26954">
        <w:rPr>
          <w:rFonts w:ascii="Times New Roman" w:hAnsi="Times New Roman" w:cs="Times New Roman"/>
        </w:rPr>
        <w:t xml:space="preserve">Администрации района </w:t>
      </w:r>
      <w:r w:rsidRPr="00E36AFE">
        <w:rPr>
          <w:rFonts w:ascii="Times New Roman" w:hAnsi="Times New Roman" w:cs="Times New Roman"/>
        </w:rPr>
        <w:t xml:space="preserve">после закрытия лицевых счетов клиента (за исключением лицевого счета для учета операций по переданным полномочиям получателя бюджетных средств), возвращаются </w:t>
      </w:r>
      <w:r w:rsidR="00D26954">
        <w:rPr>
          <w:rFonts w:ascii="Times New Roman" w:hAnsi="Times New Roman" w:cs="Times New Roman"/>
        </w:rPr>
        <w:t xml:space="preserve">Администрацией района </w:t>
      </w:r>
      <w:r w:rsidRPr="00E36AFE">
        <w:rPr>
          <w:rFonts w:ascii="Times New Roman" w:hAnsi="Times New Roman" w:cs="Times New Roman"/>
        </w:rPr>
        <w:t>отправителю.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w:t>
      </w:r>
      <w:r w:rsidR="00D26954">
        <w:rPr>
          <w:rFonts w:ascii="Times New Roman" w:hAnsi="Times New Roman" w:cs="Times New Roman"/>
        </w:rPr>
        <w:t>19</w:t>
      </w:r>
      <w:r w:rsidRPr="00E36AFE">
        <w:rPr>
          <w:rFonts w:ascii="Times New Roman" w:hAnsi="Times New Roman" w:cs="Times New Roman"/>
        </w:rPr>
        <w:t>. Все документы, связанные с закрытием лицевых счетов, соответствующие установленным требованиям, хранятся в деле клиента в соответствии с правилами организации государственного архивного дела.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r w:rsidRPr="00E36AFE">
        <w:rPr>
          <w:rFonts w:ascii="Times New Roman" w:hAnsi="Times New Roman" w:cs="Times New Roman"/>
        </w:rPr>
        <w:t>4.1. Уведомление налогового органа об открытии,</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закрытии, изменении реквизитов лицевых счетов клиентов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4.1.1. </w:t>
      </w:r>
      <w:r w:rsidR="002A5448">
        <w:rPr>
          <w:rFonts w:ascii="Times New Roman" w:hAnsi="Times New Roman" w:cs="Times New Roman"/>
        </w:rPr>
        <w:t>Администрация района</w:t>
      </w:r>
      <w:r w:rsidRPr="00E36AFE">
        <w:rPr>
          <w:rFonts w:ascii="Times New Roman" w:hAnsi="Times New Roman" w:cs="Times New Roman"/>
        </w:rPr>
        <w:t xml:space="preserve"> уведомляет налоговый орган об открытии, закрытии, изменении реквизитов лицевых счетов клиентов в порядке, установленном настоящим разделом.</w:t>
      </w:r>
    </w:p>
    <w:p w:rsidR="00463329" w:rsidRPr="00E36AFE" w:rsidRDefault="00463329">
      <w:pPr>
        <w:spacing w:after="1"/>
        <w:rPr>
          <w:rFonts w:ascii="Times New Roman" w:hAnsi="Times New Roman" w:cs="Times New Roman"/>
        </w:rPr>
      </w:pPr>
    </w:p>
    <w:p w:rsidR="00463329" w:rsidRPr="00E36AFE" w:rsidRDefault="00463329">
      <w:pPr>
        <w:pStyle w:val="ConsPlusNormal"/>
        <w:spacing w:before="280"/>
        <w:ind w:firstLine="540"/>
        <w:jc w:val="both"/>
        <w:rPr>
          <w:rFonts w:ascii="Times New Roman" w:hAnsi="Times New Roman" w:cs="Times New Roman"/>
        </w:rPr>
      </w:pPr>
      <w:r w:rsidRPr="00E36AFE">
        <w:rPr>
          <w:rFonts w:ascii="Times New Roman" w:hAnsi="Times New Roman" w:cs="Times New Roman"/>
        </w:rPr>
        <w:t>4.</w:t>
      </w:r>
      <w:r w:rsidR="002A5448">
        <w:rPr>
          <w:rFonts w:ascii="Times New Roman" w:hAnsi="Times New Roman" w:cs="Times New Roman"/>
        </w:rPr>
        <w:t>1</w:t>
      </w:r>
      <w:r w:rsidRPr="00E36AFE">
        <w:rPr>
          <w:rFonts w:ascii="Times New Roman" w:hAnsi="Times New Roman" w:cs="Times New Roman"/>
        </w:rPr>
        <w:t>.</w:t>
      </w:r>
      <w:r w:rsidR="002A5448">
        <w:rPr>
          <w:rFonts w:ascii="Times New Roman" w:hAnsi="Times New Roman" w:cs="Times New Roman"/>
        </w:rPr>
        <w:t>2</w:t>
      </w:r>
      <w:r w:rsidRPr="00E36AFE">
        <w:rPr>
          <w:rFonts w:ascii="Times New Roman" w:hAnsi="Times New Roman" w:cs="Times New Roman"/>
        </w:rPr>
        <w:t xml:space="preserve">. В случае открытия, закрытия или изменения реквизитов лицевых счетов клиентов в налоговый орган по месту нахождения </w:t>
      </w:r>
      <w:r w:rsidR="002A5448">
        <w:rPr>
          <w:rFonts w:ascii="Times New Roman" w:hAnsi="Times New Roman" w:cs="Times New Roman"/>
        </w:rPr>
        <w:t xml:space="preserve">Администрации района </w:t>
      </w:r>
      <w:r w:rsidR="002A5448" w:rsidRPr="00E36AFE">
        <w:rPr>
          <w:rFonts w:ascii="Times New Roman" w:hAnsi="Times New Roman" w:cs="Times New Roman"/>
        </w:rPr>
        <w:t>направляет</w:t>
      </w:r>
      <w:r w:rsidR="002A5448">
        <w:rPr>
          <w:rFonts w:ascii="Times New Roman" w:hAnsi="Times New Roman" w:cs="Times New Roman"/>
        </w:rPr>
        <w:t>ся</w:t>
      </w:r>
      <w:r w:rsidR="002A5448" w:rsidRPr="00E36AFE">
        <w:rPr>
          <w:rFonts w:ascii="Times New Roman" w:hAnsi="Times New Roman" w:cs="Times New Roman"/>
        </w:rPr>
        <w:t xml:space="preserve"> </w:t>
      </w:r>
      <w:r w:rsidRPr="00E36AFE">
        <w:rPr>
          <w:rFonts w:ascii="Times New Roman" w:hAnsi="Times New Roman" w:cs="Times New Roman"/>
        </w:rPr>
        <w:t>сообщение об открытии (закрытии, изменении реквизитов) лицевого счета клиента по форме, рекомендованной федеральным органом исполнительной власти, уполномоченным по контролю и надзору в области налогов и сборов.</w:t>
      </w:r>
    </w:p>
    <w:p w:rsidR="00463329" w:rsidRPr="00E36AFE" w:rsidRDefault="002A5448">
      <w:pPr>
        <w:pStyle w:val="ConsPlusNormal"/>
        <w:spacing w:before="220"/>
        <w:ind w:firstLine="540"/>
        <w:jc w:val="both"/>
        <w:rPr>
          <w:rFonts w:ascii="Times New Roman" w:hAnsi="Times New Roman" w:cs="Times New Roman"/>
        </w:rPr>
      </w:pPr>
      <w:r>
        <w:rPr>
          <w:rFonts w:ascii="Times New Roman" w:hAnsi="Times New Roman" w:cs="Times New Roman"/>
        </w:rPr>
        <w:t>4.</w:t>
      </w:r>
      <w:r w:rsidR="00463329" w:rsidRPr="00E36AFE">
        <w:rPr>
          <w:rFonts w:ascii="Times New Roman" w:hAnsi="Times New Roman" w:cs="Times New Roman"/>
        </w:rPr>
        <w:t>1.</w:t>
      </w:r>
      <w:r>
        <w:rPr>
          <w:rFonts w:ascii="Times New Roman" w:hAnsi="Times New Roman" w:cs="Times New Roman"/>
        </w:rPr>
        <w:t>3.</w:t>
      </w:r>
      <w:r w:rsidR="00463329" w:rsidRPr="00E36AFE">
        <w:rPr>
          <w:rFonts w:ascii="Times New Roman" w:hAnsi="Times New Roman" w:cs="Times New Roman"/>
        </w:rPr>
        <w:t xml:space="preserve"> Сообщение об открытии (закрытии, изменении реквизитов) лицевого счета клиента подлежит направлению в налоговый орган на бумажном носителе с приложением сопроводительного письма в течение трех дней со дня соответствующего события.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4.1.</w:t>
      </w:r>
      <w:r w:rsidR="002A5448">
        <w:rPr>
          <w:rFonts w:ascii="Times New Roman" w:hAnsi="Times New Roman" w:cs="Times New Roman"/>
        </w:rPr>
        <w:t>4.</w:t>
      </w:r>
      <w:r w:rsidRPr="00E36AFE">
        <w:rPr>
          <w:rFonts w:ascii="Times New Roman" w:hAnsi="Times New Roman" w:cs="Times New Roman"/>
        </w:rPr>
        <w:t xml:space="preserve"> Сообщение об открытии (закрытии, изменении реквизитов) лицевого счета клиента</w:t>
      </w:r>
      <w:r w:rsidR="002A5448">
        <w:rPr>
          <w:rFonts w:ascii="Times New Roman" w:hAnsi="Times New Roman" w:cs="Times New Roman"/>
        </w:rPr>
        <w:t xml:space="preserve">, </w:t>
      </w:r>
      <w:r w:rsidR="002A5448" w:rsidRPr="00E36AFE">
        <w:rPr>
          <w:rFonts w:ascii="Times New Roman" w:hAnsi="Times New Roman" w:cs="Times New Roman"/>
        </w:rPr>
        <w:t>сопроводительное письмо</w:t>
      </w:r>
      <w:r w:rsidRPr="00E36AFE">
        <w:rPr>
          <w:rFonts w:ascii="Times New Roman" w:hAnsi="Times New Roman" w:cs="Times New Roman"/>
        </w:rPr>
        <w:t xml:space="preserve"> подписывается </w:t>
      </w:r>
      <w:r w:rsidR="002A5448">
        <w:rPr>
          <w:rFonts w:ascii="Times New Roman" w:hAnsi="Times New Roman" w:cs="Times New Roman"/>
        </w:rPr>
        <w:t>Главой</w:t>
      </w:r>
      <w:r w:rsidRPr="00E36AFE">
        <w:rPr>
          <w:rFonts w:ascii="Times New Roman" w:hAnsi="Times New Roman" w:cs="Times New Roman"/>
        </w:rPr>
        <w:t>.</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r w:rsidRPr="00E36AFE">
        <w:rPr>
          <w:rFonts w:ascii="Times New Roman" w:hAnsi="Times New Roman" w:cs="Times New Roman"/>
        </w:rPr>
        <w:lastRenderedPageBreak/>
        <w:t>5. Ведение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5.1. Общие положения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5.1.1. Настоящий раздел Порядка устанавливает правила ведения лицевых счетов для учета операций </w:t>
      </w:r>
      <w:r w:rsidR="002A5448">
        <w:rPr>
          <w:rFonts w:ascii="Times New Roman" w:hAnsi="Times New Roman" w:cs="Times New Roman"/>
        </w:rPr>
        <w:t>муниципаль</w:t>
      </w:r>
      <w:r w:rsidRPr="00E36AFE">
        <w:rPr>
          <w:rFonts w:ascii="Times New Roman" w:hAnsi="Times New Roman" w:cs="Times New Roman"/>
        </w:rPr>
        <w:t xml:space="preserve">ных бюджетных </w:t>
      </w:r>
      <w:proofErr w:type="gramStart"/>
      <w:r w:rsidRPr="00E36AFE">
        <w:rPr>
          <w:rFonts w:ascii="Times New Roman" w:hAnsi="Times New Roman" w:cs="Times New Roman"/>
        </w:rPr>
        <w:t xml:space="preserve">учреждений </w:t>
      </w:r>
      <w:r w:rsidR="002A5448">
        <w:rPr>
          <w:rFonts w:ascii="Times New Roman" w:hAnsi="Times New Roman" w:cs="Times New Roman"/>
        </w:rPr>
        <w:t xml:space="preserve"> района</w:t>
      </w:r>
      <w:proofErr w:type="gramEnd"/>
      <w:r w:rsidR="002A5448">
        <w:rPr>
          <w:rFonts w:ascii="Times New Roman" w:hAnsi="Times New Roman" w:cs="Times New Roman"/>
        </w:rPr>
        <w:t xml:space="preserve">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5.1.2. На лицевом счете бюджетного учреждения в разрезе кодов аналитической группы подвида доходов бюджетов, КВР и дополнительных классификаторов отражаются:</w:t>
      </w:r>
    </w:p>
    <w:p w:rsidR="00463329" w:rsidRPr="00E36AFE" w:rsidRDefault="00463329">
      <w:pPr>
        <w:pStyle w:val="ConsPlusNormal"/>
        <w:jc w:val="both"/>
        <w:rPr>
          <w:rFonts w:ascii="Times New Roman" w:hAnsi="Times New Roman" w:cs="Times New Roman"/>
        </w:rPr>
      </w:pP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средств на начало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поступления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произведенные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средств на отчетную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5.1.3. На отдельном лицевом счете бюджетного учреждения в разрезе кодов аналитической группы подвида доходов бюджетов, КВР и дополнительных классификаторов отражаются:</w:t>
      </w:r>
    </w:p>
    <w:p w:rsidR="00463329" w:rsidRPr="00E36AFE" w:rsidRDefault="00463329">
      <w:pPr>
        <w:pStyle w:val="ConsPlusNormal"/>
        <w:jc w:val="both"/>
        <w:rPr>
          <w:rFonts w:ascii="Times New Roman" w:hAnsi="Times New Roman" w:cs="Times New Roman"/>
        </w:rPr>
      </w:pP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плановые показатели ФХД;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средств на начало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поступления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произведенные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об обязательствах, источником финансового обеспечения которых являются иные субсидии и субсидии на капитальные вложения,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об исполненных обязательствах, источником финансового обеспечения которых являются иные субсидии и субсидии на капитальные вложения,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 неисполненных обязательствах, источником финансового обеспечения которых являются иные субсидии и субсидии на капитальные вложения,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плановых показателей ФХД для принятия обязательств по договорам, источником финансового обеспечения которых являются иные субсидии и субсидии на капитальные вложения,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средств на отчетную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5.1.4. На лицевом счете для учета операций по переданным полномочиям получателя бюджетных средств в структуре показателей классификации бюджетов Российской Федерации и дополнительных классификаторов отражаются: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бюджетные данные на период в соответствии с законом о </w:t>
      </w:r>
      <w:r w:rsidR="002A5448">
        <w:rPr>
          <w:rFonts w:ascii="Times New Roman" w:hAnsi="Times New Roman" w:cs="Times New Roman"/>
        </w:rPr>
        <w:t>ме</w:t>
      </w:r>
      <w:r w:rsidRPr="00E36AFE">
        <w:rPr>
          <w:rFonts w:ascii="Times New Roman" w:hAnsi="Times New Roman" w:cs="Times New Roman"/>
        </w:rPr>
        <w:t xml:space="preserve">стном бюджете </w:t>
      </w:r>
      <w:r w:rsidR="00B125D8">
        <w:rPr>
          <w:rFonts w:ascii="Times New Roman" w:hAnsi="Times New Roman" w:cs="Times New Roman"/>
        </w:rPr>
        <w:t>Убинского</w:t>
      </w:r>
      <w:r w:rsidR="002A5448">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бюджетные ассигнования;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лимиты бюджетных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показатели кассового плана;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предельные объемы финансирования текущего месяца;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сведения о бюджетных обязательствах;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 денежных обязательствах;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остаток лимитов бюджетных обязательств для принятия бюджетных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поступления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0022339F">
        <w:rPr>
          <w:rFonts w:ascii="Times New Roman" w:hAnsi="Times New Roman" w:cs="Times New Roman"/>
        </w:rPr>
        <w:t>перечисления</w:t>
      </w:r>
      <w:r w:rsidRPr="00E36AFE">
        <w:rPr>
          <w:rFonts w:ascii="Times New Roman" w:hAnsi="Times New Roman" w:cs="Times New Roman"/>
        </w:rPr>
        <w:t>, произведенные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об исполненных бюджетных обязательствах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сведения о неисполненных бюджетных обязательствах на текущую дату.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w:t>
      </w:r>
      <w:r w:rsidR="002A5448">
        <w:rPr>
          <w:rFonts w:ascii="Times New Roman" w:hAnsi="Times New Roman" w:cs="Times New Roman"/>
        </w:rPr>
        <w:t>5</w:t>
      </w:r>
      <w:r w:rsidRPr="00E36AFE">
        <w:rPr>
          <w:rFonts w:ascii="Times New Roman" w:hAnsi="Times New Roman" w:cs="Times New Roman"/>
        </w:rPr>
        <w:t xml:space="preserve">. Основанием для отражения на лицевом счете для учета операций по переданным полномочиям получателя бюджетных средств бюджетных данных является представление в </w:t>
      </w:r>
      <w:r w:rsidR="002A5448">
        <w:rPr>
          <w:rFonts w:ascii="Times New Roman" w:hAnsi="Times New Roman" w:cs="Times New Roman"/>
        </w:rPr>
        <w:t xml:space="preserve">Администрацию района </w:t>
      </w:r>
      <w:r w:rsidRPr="00E36AFE">
        <w:rPr>
          <w:rFonts w:ascii="Times New Roman" w:hAnsi="Times New Roman" w:cs="Times New Roman"/>
        </w:rPr>
        <w:t>документов, оформленных в соответствии с утвер</w:t>
      </w:r>
      <w:r w:rsidR="002A5448">
        <w:rPr>
          <w:rFonts w:ascii="Times New Roman" w:hAnsi="Times New Roman" w:cs="Times New Roman"/>
        </w:rPr>
        <w:t xml:space="preserve">жденными Администрацией района </w:t>
      </w:r>
      <w:r w:rsidRPr="00E36AFE">
        <w:rPr>
          <w:rFonts w:ascii="Times New Roman" w:hAnsi="Times New Roman" w:cs="Times New Roman"/>
        </w:rPr>
        <w:t xml:space="preserve">порядком составления и ведения сводной бюджетной росписи </w:t>
      </w:r>
      <w:r w:rsidR="002A5448">
        <w:rPr>
          <w:rFonts w:ascii="Times New Roman" w:hAnsi="Times New Roman" w:cs="Times New Roman"/>
        </w:rPr>
        <w:t>ме</w:t>
      </w:r>
      <w:r w:rsidRPr="00E36AFE">
        <w:rPr>
          <w:rFonts w:ascii="Times New Roman" w:hAnsi="Times New Roman" w:cs="Times New Roman"/>
        </w:rPr>
        <w:t xml:space="preserve">стного бюджета и бюджетных росписей главных распорядителей средств </w:t>
      </w:r>
      <w:r w:rsidR="002A5448">
        <w:rPr>
          <w:rFonts w:ascii="Times New Roman" w:hAnsi="Times New Roman" w:cs="Times New Roman"/>
        </w:rPr>
        <w:t>ме</w:t>
      </w:r>
      <w:r w:rsidRPr="00E36AFE">
        <w:rPr>
          <w:rFonts w:ascii="Times New Roman" w:hAnsi="Times New Roman" w:cs="Times New Roman"/>
        </w:rPr>
        <w:t>стного бюджета (главных администраторов источни</w:t>
      </w:r>
      <w:r w:rsidR="002A5448">
        <w:rPr>
          <w:rFonts w:ascii="Times New Roman" w:hAnsi="Times New Roman" w:cs="Times New Roman"/>
        </w:rPr>
        <w:t>ков финансирования дефицита ме</w:t>
      </w:r>
      <w:r w:rsidRPr="00E36AFE">
        <w:rPr>
          <w:rFonts w:ascii="Times New Roman" w:hAnsi="Times New Roman" w:cs="Times New Roman"/>
        </w:rPr>
        <w:t>стного бюджета), порядком составлени</w:t>
      </w:r>
      <w:r w:rsidR="002A5448">
        <w:rPr>
          <w:rFonts w:ascii="Times New Roman" w:hAnsi="Times New Roman" w:cs="Times New Roman"/>
        </w:rPr>
        <w:t>я и ведения кассового плана</w:t>
      </w:r>
      <w:r w:rsidR="0022339F">
        <w:rPr>
          <w:rFonts w:ascii="Times New Roman" w:hAnsi="Times New Roman" w:cs="Times New Roman"/>
        </w:rPr>
        <w:t xml:space="preserve"> исполнения</w:t>
      </w:r>
      <w:r w:rsidR="002A5448">
        <w:rPr>
          <w:rFonts w:ascii="Times New Roman" w:hAnsi="Times New Roman" w:cs="Times New Roman"/>
        </w:rPr>
        <w:t xml:space="preserve"> ме</w:t>
      </w:r>
      <w:r w:rsidRPr="00E36AFE">
        <w:rPr>
          <w:rFonts w:ascii="Times New Roman" w:hAnsi="Times New Roman" w:cs="Times New Roman"/>
        </w:rPr>
        <w:t>стного бюджета, утверждения и доведения до гла</w:t>
      </w:r>
      <w:r w:rsidR="002A5448">
        <w:rPr>
          <w:rFonts w:ascii="Times New Roman" w:hAnsi="Times New Roman" w:cs="Times New Roman"/>
        </w:rPr>
        <w:t>вных распорядителей средств ме</w:t>
      </w:r>
      <w:r w:rsidRPr="00E36AFE">
        <w:rPr>
          <w:rFonts w:ascii="Times New Roman" w:hAnsi="Times New Roman" w:cs="Times New Roman"/>
        </w:rPr>
        <w:t>стного бюджета предельного объема оплаты денежных обязательств в соответствующем периоде текущего финансового года.</w:t>
      </w:r>
    </w:p>
    <w:p w:rsidR="00463329" w:rsidRPr="00E36AFE" w:rsidRDefault="002A5448">
      <w:pPr>
        <w:pStyle w:val="ConsPlusNormal"/>
        <w:spacing w:before="220"/>
        <w:ind w:firstLine="540"/>
        <w:jc w:val="both"/>
        <w:rPr>
          <w:rFonts w:ascii="Times New Roman" w:hAnsi="Times New Roman" w:cs="Times New Roman"/>
        </w:rPr>
      </w:pPr>
      <w:r>
        <w:rPr>
          <w:rFonts w:ascii="Times New Roman" w:hAnsi="Times New Roman" w:cs="Times New Roman"/>
        </w:rPr>
        <w:t>5.1.6</w:t>
      </w:r>
      <w:r w:rsidR="00CA447B">
        <w:rPr>
          <w:rFonts w:ascii="Times New Roman" w:hAnsi="Times New Roman" w:cs="Times New Roman"/>
        </w:rPr>
        <w:t xml:space="preserve">.  </w:t>
      </w:r>
      <w:r w:rsidR="00463329" w:rsidRPr="00E36AFE">
        <w:rPr>
          <w:rFonts w:ascii="Times New Roman" w:hAnsi="Times New Roman" w:cs="Times New Roman"/>
        </w:rPr>
        <w:t xml:space="preserve">Основанием для отражения </w:t>
      </w:r>
      <w:r w:rsidR="0022339F">
        <w:rPr>
          <w:rFonts w:ascii="Times New Roman" w:hAnsi="Times New Roman" w:cs="Times New Roman"/>
        </w:rPr>
        <w:t>на лицевых счетах  поступлений и перечислений</w:t>
      </w:r>
      <w:r w:rsidR="00463329" w:rsidRPr="00E36AFE">
        <w:rPr>
          <w:rFonts w:ascii="Times New Roman" w:hAnsi="Times New Roman" w:cs="Times New Roman"/>
        </w:rPr>
        <w:t xml:space="preserve"> являются документы, указанные в </w:t>
      </w:r>
      <w:hyperlink w:anchor="P508" w:history="1">
        <w:r w:rsidR="00463329" w:rsidRPr="00E36AFE">
          <w:rPr>
            <w:rFonts w:ascii="Times New Roman" w:hAnsi="Times New Roman" w:cs="Times New Roman"/>
            <w:color w:val="0000FF"/>
          </w:rPr>
          <w:t>пунктах 5.2.4</w:t>
        </w:r>
      </w:hyperlink>
      <w:r w:rsidR="00463329" w:rsidRPr="00E36AFE">
        <w:rPr>
          <w:rFonts w:ascii="Times New Roman" w:hAnsi="Times New Roman" w:cs="Times New Roman"/>
        </w:rPr>
        <w:t xml:space="preserve"> и </w:t>
      </w:r>
      <w:hyperlink w:anchor="P557" w:history="1">
        <w:r w:rsidR="00463329" w:rsidRPr="00E36AFE">
          <w:rPr>
            <w:rFonts w:ascii="Times New Roman" w:hAnsi="Times New Roman" w:cs="Times New Roman"/>
            <w:color w:val="0000FF"/>
          </w:rPr>
          <w:t>5.3.2</w:t>
        </w:r>
      </w:hyperlink>
      <w:r w:rsidR="00463329"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5.1.6.1. </w:t>
      </w:r>
      <w:r w:rsidR="00CA447B">
        <w:rPr>
          <w:rFonts w:ascii="Times New Roman" w:hAnsi="Times New Roman" w:cs="Times New Roman"/>
        </w:rPr>
        <w:t xml:space="preserve">На </w:t>
      </w:r>
      <w:r w:rsidRPr="00E36AFE">
        <w:rPr>
          <w:rFonts w:ascii="Times New Roman" w:hAnsi="Times New Roman" w:cs="Times New Roman"/>
        </w:rPr>
        <w:t>лицев</w:t>
      </w:r>
      <w:r w:rsidR="00CA447B">
        <w:rPr>
          <w:rFonts w:ascii="Times New Roman" w:hAnsi="Times New Roman" w:cs="Times New Roman"/>
        </w:rPr>
        <w:t>ых</w:t>
      </w:r>
      <w:r w:rsidRPr="00E36AFE">
        <w:rPr>
          <w:rFonts w:ascii="Times New Roman" w:hAnsi="Times New Roman" w:cs="Times New Roman"/>
        </w:rPr>
        <w:t xml:space="preserve"> счет</w:t>
      </w:r>
      <w:r w:rsidR="00CA447B">
        <w:rPr>
          <w:rFonts w:ascii="Times New Roman" w:hAnsi="Times New Roman" w:cs="Times New Roman"/>
        </w:rPr>
        <w:t xml:space="preserve">ах </w:t>
      </w:r>
      <w:r w:rsidRPr="00E36AFE">
        <w:rPr>
          <w:rFonts w:ascii="Times New Roman" w:hAnsi="Times New Roman" w:cs="Times New Roman"/>
        </w:rPr>
        <w:t xml:space="preserve">бюджетного учреждения отражаются плановые показатели ФХД в соответствии с утвержденным планом ФХД клиента в части поступлений субсидий на финансовое обеспечение выполнения </w:t>
      </w:r>
      <w:r w:rsidR="00CA447B">
        <w:rPr>
          <w:rFonts w:ascii="Times New Roman" w:hAnsi="Times New Roman" w:cs="Times New Roman"/>
        </w:rPr>
        <w:t>муниципаль</w:t>
      </w:r>
      <w:r w:rsidRPr="00E36AFE">
        <w:rPr>
          <w:rFonts w:ascii="Times New Roman" w:hAnsi="Times New Roman" w:cs="Times New Roman"/>
        </w:rPr>
        <w:t>ного задания, субсидий на осуществление капитальных вложений, субсидий на иные цели, поступлений от осуществления приносящей доход деятельности, а также соответствующих указанным поступлениям выплат.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Плановые показатели ФХД отражаются в разрезе КВР, кодов аналитической группы подвида доходов бюджетов, дополнительных классификаторов КОСГУ, "Тип средств</w:t>
      </w:r>
      <w:r w:rsidR="00CA447B">
        <w:rPr>
          <w:rFonts w:ascii="Times New Roman" w:hAnsi="Times New Roman" w:cs="Times New Roman"/>
        </w:rPr>
        <w:t>", "Код субсидий", "КРКС</w:t>
      </w:r>
      <w:r w:rsidRPr="00E36AFE">
        <w:rPr>
          <w:rFonts w:ascii="Times New Roman" w:hAnsi="Times New Roman" w:cs="Times New Roman"/>
        </w:rPr>
        <w:t>", а также сумм плановых показателей ФХД.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5.1.7. Обязательства отражаются на лицевых счетах в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5.1.8. </w:t>
      </w:r>
      <w:r w:rsidR="00CA447B">
        <w:rPr>
          <w:rFonts w:ascii="Times New Roman" w:hAnsi="Times New Roman" w:cs="Times New Roman"/>
        </w:rPr>
        <w:t>Администрация района</w:t>
      </w:r>
      <w:r w:rsidRPr="00E36AFE">
        <w:rPr>
          <w:rFonts w:ascii="Times New Roman" w:hAnsi="Times New Roman" w:cs="Times New Roman"/>
        </w:rPr>
        <w:t xml:space="preserve"> ежедневно на основании первичных документов, являющихся основанием для отражения операций по лицевым счетам, готовит </w:t>
      </w:r>
      <w:hyperlink w:anchor="P2113" w:history="1">
        <w:r w:rsidRPr="00E36AFE">
          <w:rPr>
            <w:rFonts w:ascii="Times New Roman" w:hAnsi="Times New Roman" w:cs="Times New Roman"/>
            <w:color w:val="0000FF"/>
          </w:rPr>
          <w:t>выписки</w:t>
        </w:r>
      </w:hyperlink>
      <w:r w:rsidRPr="00E36AFE">
        <w:rPr>
          <w:rFonts w:ascii="Times New Roman" w:hAnsi="Times New Roman" w:cs="Times New Roman"/>
        </w:rPr>
        <w:t xml:space="preserve"> из соответствующих лицевых счетов (далее - выписки) клиентов </w:t>
      </w:r>
      <w:r w:rsidR="00406210">
        <w:rPr>
          <w:rFonts w:ascii="Times New Roman" w:hAnsi="Times New Roman" w:cs="Times New Roman"/>
        </w:rPr>
        <w:t>согласно приложению</w:t>
      </w:r>
      <w:r w:rsidRPr="00E36AFE">
        <w:rPr>
          <w:rFonts w:ascii="Times New Roman" w:hAnsi="Times New Roman" w:cs="Times New Roman"/>
        </w:rPr>
        <w:t xml:space="preserve"> </w:t>
      </w:r>
      <w:r w:rsidR="00406210">
        <w:rPr>
          <w:rFonts w:ascii="Times New Roman" w:hAnsi="Times New Roman" w:cs="Times New Roman"/>
        </w:rPr>
        <w:t>№10 к настоящему Порядку</w:t>
      </w:r>
      <w:r w:rsidRPr="00E36AFE">
        <w:rPr>
          <w:rFonts w:ascii="Times New Roman" w:hAnsi="Times New Roman" w:cs="Times New Roman"/>
        </w:rPr>
        <w:t>. К выпискам прилагаются первичные документы, подтверждающие операции по каждой записи выписки.</w:t>
      </w:r>
    </w:p>
    <w:p w:rsidR="00463329" w:rsidRPr="00E36AFE" w:rsidRDefault="00CA447B">
      <w:pPr>
        <w:pStyle w:val="ConsPlusNormal"/>
        <w:spacing w:before="220"/>
        <w:ind w:firstLine="540"/>
        <w:jc w:val="both"/>
        <w:rPr>
          <w:rFonts w:ascii="Times New Roman" w:hAnsi="Times New Roman" w:cs="Times New Roman"/>
        </w:rPr>
      </w:pPr>
      <w:r>
        <w:rPr>
          <w:rFonts w:ascii="Times New Roman" w:hAnsi="Times New Roman" w:cs="Times New Roman"/>
        </w:rPr>
        <w:t>В</w:t>
      </w:r>
      <w:r w:rsidR="00463329" w:rsidRPr="00E36AFE">
        <w:rPr>
          <w:rFonts w:ascii="Times New Roman" w:hAnsi="Times New Roman" w:cs="Times New Roman"/>
        </w:rPr>
        <w:t xml:space="preserve">ыписки клиентам </w:t>
      </w:r>
      <w:r w:rsidRPr="00E36AFE">
        <w:rPr>
          <w:rFonts w:ascii="Times New Roman" w:hAnsi="Times New Roman" w:cs="Times New Roman"/>
        </w:rPr>
        <w:t>представля</w:t>
      </w:r>
      <w:r>
        <w:rPr>
          <w:rFonts w:ascii="Times New Roman" w:hAnsi="Times New Roman" w:cs="Times New Roman"/>
        </w:rPr>
        <w:t>ются</w:t>
      </w:r>
      <w:r w:rsidR="00463329" w:rsidRPr="00E36AFE">
        <w:rPr>
          <w:rFonts w:ascii="Times New Roman" w:hAnsi="Times New Roman" w:cs="Times New Roman"/>
        </w:rPr>
        <w:t xml:space="preserve"> срок не позднее следующего</w:t>
      </w:r>
      <w:r w:rsidR="0022339F">
        <w:rPr>
          <w:rFonts w:ascii="Times New Roman" w:hAnsi="Times New Roman" w:cs="Times New Roman"/>
        </w:rPr>
        <w:t xml:space="preserve"> рабочего</w:t>
      </w:r>
      <w:r w:rsidR="00463329" w:rsidRPr="00E36AFE">
        <w:rPr>
          <w:rFonts w:ascii="Times New Roman" w:hAnsi="Times New Roman" w:cs="Times New Roman"/>
        </w:rPr>
        <w:t xml:space="preserve"> дня после получения банковской выписки</w:t>
      </w:r>
      <w:r w:rsidR="0022339F">
        <w:rPr>
          <w:rFonts w:ascii="Times New Roman" w:hAnsi="Times New Roman" w:cs="Times New Roman"/>
        </w:rPr>
        <w:t xml:space="preserve"> из соответствующего казначейского</w:t>
      </w:r>
      <w:r w:rsidR="00463329" w:rsidRPr="00E36AFE">
        <w:rPr>
          <w:rFonts w:ascii="Times New Roman" w:hAnsi="Times New Roman" w:cs="Times New Roman"/>
        </w:rPr>
        <w:t xml:space="preserve"> счета в пакетах отчетных форм.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5.1.9. Клиент обязан письменно сообщить в </w:t>
      </w:r>
      <w:r w:rsidR="00CA447B">
        <w:rPr>
          <w:rFonts w:ascii="Times New Roman" w:hAnsi="Times New Roman" w:cs="Times New Roman"/>
        </w:rPr>
        <w:t>Администрацию района</w:t>
      </w:r>
      <w:r w:rsidRPr="00E36AFE">
        <w:rPr>
          <w:rFonts w:ascii="Times New Roman" w:hAnsi="Times New Roman" w:cs="Times New Roman"/>
        </w:rPr>
        <w:t xml:space="preserve"> в течение 3 рабочих дней после получения выписки о суммах, ошибочно отраженных в его лицевом счете. При отсутствии возражений в указанные сроки, совершенные операции по лицевому счету и остатки, отраженные на лицевом счете, считаются подтвержденными.</w:t>
      </w:r>
    </w:p>
    <w:p w:rsidR="00463329" w:rsidRPr="00E36AFE" w:rsidRDefault="00463329">
      <w:pPr>
        <w:pStyle w:val="ConsPlusNormal"/>
        <w:spacing w:before="220"/>
        <w:ind w:firstLine="540"/>
        <w:jc w:val="both"/>
        <w:rPr>
          <w:rFonts w:ascii="Times New Roman" w:hAnsi="Times New Roman" w:cs="Times New Roman"/>
        </w:rPr>
      </w:pPr>
      <w:bookmarkStart w:id="25" w:name="P440"/>
      <w:bookmarkEnd w:id="25"/>
      <w:r w:rsidRPr="00E36AFE">
        <w:rPr>
          <w:rFonts w:ascii="Times New Roman" w:hAnsi="Times New Roman" w:cs="Times New Roman"/>
        </w:rPr>
        <w:t>5.1.10. При обнаружении ошибочных записей, отраженных в лицевом счете, в течение отчетного периода,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При обнаружении ошибочных записей, отраженных в лицевом счете, по окончании отчетного периода, но до момента утверждения бюджетной отчетности за отчетный период,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за последний рабочий день отчетного периода.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обнаружении ошибочных записей, отраженных в лицевом счете, по окончании отчетного периода и после утверждения бюджетной отчетности, в случае возможности исправления ошибочных записей,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5.1.11. Приложения к выписке могут быть предоставлены клиенту на бумажном носителе по его письменному заявлению произвольной формы. Документы выдаются клиенту с отметкой в правом верхнем углу "Копия электронного документа".</w:t>
      </w:r>
    </w:p>
    <w:p w:rsidR="00FD1A78" w:rsidRDefault="00463329" w:rsidP="00FD1A78">
      <w:pPr>
        <w:pStyle w:val="ConsPlusNormal"/>
        <w:spacing w:before="220"/>
        <w:ind w:firstLine="540"/>
        <w:jc w:val="both"/>
        <w:rPr>
          <w:rFonts w:ascii="Times New Roman" w:hAnsi="Times New Roman" w:cs="Times New Roman"/>
        </w:rPr>
      </w:pPr>
      <w:bookmarkStart w:id="26" w:name="P447"/>
      <w:bookmarkEnd w:id="26"/>
      <w:r w:rsidRPr="00E36AFE">
        <w:rPr>
          <w:rFonts w:ascii="Times New Roman" w:hAnsi="Times New Roman" w:cs="Times New Roman"/>
        </w:rPr>
        <w:t>5.1.12. Прием документов клиентов производится в течение операционного дня, представляющего собой операционно-учетный цикл, в течение которого все совершенные операции оформляются и отражаются по лицевым счетам клиентов за соответствующую календарную дату.</w:t>
      </w:r>
    </w:p>
    <w:p w:rsidR="00463329" w:rsidRPr="00E36AFE" w:rsidRDefault="00FD1A78" w:rsidP="00FD1A78">
      <w:pPr>
        <w:pStyle w:val="ConsPlusNormal"/>
        <w:spacing w:before="220"/>
        <w:jc w:val="both"/>
        <w:rPr>
          <w:rFonts w:ascii="Times New Roman" w:hAnsi="Times New Roman" w:cs="Times New Roman"/>
        </w:rPr>
      </w:pPr>
      <w:r>
        <w:rPr>
          <w:rFonts w:ascii="Times New Roman" w:hAnsi="Times New Roman" w:cs="Times New Roman"/>
        </w:rPr>
        <w:t xml:space="preserve">        </w:t>
      </w:r>
      <w:r w:rsidR="00463329" w:rsidRPr="00E36AFE">
        <w:rPr>
          <w:rFonts w:ascii="Times New Roman" w:hAnsi="Times New Roman" w:cs="Times New Roman"/>
        </w:rPr>
        <w:t xml:space="preserve">Операционный день в </w:t>
      </w:r>
      <w:r w:rsidR="00DB5D00">
        <w:rPr>
          <w:rFonts w:ascii="Times New Roman" w:hAnsi="Times New Roman" w:cs="Times New Roman"/>
        </w:rPr>
        <w:t>Администрации района</w:t>
      </w:r>
      <w:r w:rsidR="00463329" w:rsidRPr="00E36AFE">
        <w:rPr>
          <w:rFonts w:ascii="Times New Roman" w:hAnsi="Times New Roman" w:cs="Times New Roman"/>
        </w:rPr>
        <w:t xml:space="preserve"> устанавливается с </w:t>
      </w:r>
      <w:r w:rsidR="00B125D8">
        <w:rPr>
          <w:rFonts w:ascii="Times New Roman" w:hAnsi="Times New Roman" w:cs="Times New Roman"/>
        </w:rPr>
        <w:t>9</w:t>
      </w:r>
      <w:r w:rsidR="00463329" w:rsidRPr="00E36AFE">
        <w:rPr>
          <w:rFonts w:ascii="Times New Roman" w:hAnsi="Times New Roman" w:cs="Times New Roman"/>
        </w:rPr>
        <w:t xml:space="preserve"> час. </w:t>
      </w:r>
      <w:r w:rsidR="00B125D8">
        <w:rPr>
          <w:rFonts w:ascii="Times New Roman" w:hAnsi="Times New Roman" w:cs="Times New Roman"/>
        </w:rPr>
        <w:t xml:space="preserve">00 </w:t>
      </w:r>
      <w:r w:rsidR="00463329" w:rsidRPr="00E36AFE">
        <w:rPr>
          <w:rFonts w:ascii="Times New Roman" w:hAnsi="Times New Roman" w:cs="Times New Roman"/>
        </w:rPr>
        <w:t xml:space="preserve">мин. до </w:t>
      </w:r>
      <w:r w:rsidR="00B125D8">
        <w:rPr>
          <w:rFonts w:ascii="Times New Roman" w:hAnsi="Times New Roman" w:cs="Times New Roman"/>
        </w:rPr>
        <w:t xml:space="preserve">12 </w:t>
      </w:r>
      <w:r w:rsidR="00463329" w:rsidRPr="00E36AFE">
        <w:rPr>
          <w:rFonts w:ascii="Times New Roman" w:hAnsi="Times New Roman" w:cs="Times New Roman"/>
        </w:rPr>
        <w:t>час.</w:t>
      </w:r>
      <w:r>
        <w:rPr>
          <w:rFonts w:ascii="Times New Roman" w:hAnsi="Times New Roman" w:cs="Times New Roman"/>
        </w:rPr>
        <w:t xml:space="preserve"> </w:t>
      </w:r>
      <w:r w:rsidR="00B125D8">
        <w:rPr>
          <w:rFonts w:ascii="Times New Roman" w:hAnsi="Times New Roman" w:cs="Times New Roman"/>
        </w:rPr>
        <w:t>00</w:t>
      </w:r>
      <w:r w:rsidR="00463329" w:rsidRPr="00E36AFE">
        <w:rPr>
          <w:rFonts w:ascii="Times New Roman" w:hAnsi="Times New Roman" w:cs="Times New Roman"/>
        </w:rPr>
        <w:t xml:space="preserve"> мин.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Операции по до</w:t>
      </w:r>
      <w:r w:rsidR="00DB5D00">
        <w:rPr>
          <w:rFonts w:ascii="Times New Roman" w:hAnsi="Times New Roman" w:cs="Times New Roman"/>
        </w:rPr>
        <w:t xml:space="preserve">кументам, поступившим </w:t>
      </w:r>
      <w:r w:rsidRPr="00E36AFE">
        <w:rPr>
          <w:rFonts w:ascii="Times New Roman" w:hAnsi="Times New Roman" w:cs="Times New Roman"/>
        </w:rPr>
        <w:t>после</w:t>
      </w:r>
      <w:r w:rsidR="00B125D8">
        <w:rPr>
          <w:rFonts w:ascii="Times New Roman" w:hAnsi="Times New Roman" w:cs="Times New Roman"/>
        </w:rPr>
        <w:t xml:space="preserve"> 12</w:t>
      </w:r>
      <w:r w:rsidRPr="00E36AFE">
        <w:rPr>
          <w:rFonts w:ascii="Times New Roman" w:hAnsi="Times New Roman" w:cs="Times New Roman"/>
        </w:rPr>
        <w:t xml:space="preserve"> час.</w:t>
      </w:r>
      <w:r w:rsidR="00B125D8">
        <w:rPr>
          <w:rFonts w:ascii="Times New Roman" w:hAnsi="Times New Roman" w:cs="Times New Roman"/>
        </w:rPr>
        <w:t>00</w:t>
      </w:r>
      <w:r w:rsidRPr="00E36AFE">
        <w:rPr>
          <w:rFonts w:ascii="Times New Roman" w:hAnsi="Times New Roman" w:cs="Times New Roman"/>
        </w:rPr>
        <w:t xml:space="preserve"> мин. текущего операционного дня, производятся следующим операционным днем.</w:t>
      </w:r>
    </w:p>
    <w:p w:rsidR="00463329" w:rsidRPr="00E36AFE" w:rsidRDefault="0022339F">
      <w:pPr>
        <w:pStyle w:val="ConsPlusNormal"/>
        <w:spacing w:before="220"/>
        <w:ind w:firstLine="540"/>
        <w:jc w:val="both"/>
        <w:rPr>
          <w:rFonts w:ascii="Times New Roman" w:hAnsi="Times New Roman" w:cs="Times New Roman"/>
        </w:rPr>
      </w:pPr>
      <w:r>
        <w:rPr>
          <w:rFonts w:ascii="Times New Roman" w:hAnsi="Times New Roman" w:cs="Times New Roman"/>
        </w:rPr>
        <w:t>Распоряжения</w:t>
      </w:r>
      <w:r w:rsidR="00463329" w:rsidRPr="00E36AFE">
        <w:rPr>
          <w:rFonts w:ascii="Times New Roman" w:hAnsi="Times New Roman" w:cs="Times New Roman"/>
        </w:rPr>
        <w:t xml:space="preserve">, поступившие в </w:t>
      </w:r>
      <w:r w:rsidR="00B45A99">
        <w:rPr>
          <w:rFonts w:ascii="Times New Roman" w:hAnsi="Times New Roman" w:cs="Times New Roman"/>
        </w:rPr>
        <w:t>администрацию района</w:t>
      </w:r>
      <w:r w:rsidR="00463329" w:rsidRPr="00E36AFE">
        <w:rPr>
          <w:rFonts w:ascii="Times New Roman" w:hAnsi="Times New Roman" w:cs="Times New Roman"/>
        </w:rPr>
        <w:t xml:space="preserve"> до </w:t>
      </w:r>
      <w:r w:rsidR="00B125D8">
        <w:rPr>
          <w:rFonts w:ascii="Times New Roman" w:hAnsi="Times New Roman" w:cs="Times New Roman"/>
        </w:rPr>
        <w:t>12</w:t>
      </w:r>
      <w:r w:rsidR="00463329" w:rsidRPr="00E36AFE">
        <w:rPr>
          <w:rFonts w:ascii="Times New Roman" w:hAnsi="Times New Roman" w:cs="Times New Roman"/>
        </w:rPr>
        <w:t xml:space="preserve"> час.</w:t>
      </w:r>
      <w:r w:rsidR="00B125D8">
        <w:rPr>
          <w:rFonts w:ascii="Times New Roman" w:hAnsi="Times New Roman" w:cs="Times New Roman"/>
        </w:rPr>
        <w:t>00</w:t>
      </w:r>
      <w:r w:rsidR="00463329" w:rsidRPr="00E36AFE">
        <w:rPr>
          <w:rFonts w:ascii="Times New Roman" w:hAnsi="Times New Roman" w:cs="Times New Roman"/>
        </w:rPr>
        <w:t xml:space="preserve"> мин. текущего операционного дня, должны быть датированы текущим операционным днем.</w:t>
      </w:r>
    </w:p>
    <w:p w:rsidR="00463329" w:rsidRPr="00E36AFE" w:rsidRDefault="0022339F">
      <w:pPr>
        <w:pStyle w:val="ConsPlusNormal"/>
        <w:spacing w:before="220"/>
        <w:ind w:firstLine="540"/>
        <w:jc w:val="both"/>
        <w:rPr>
          <w:rFonts w:ascii="Times New Roman" w:hAnsi="Times New Roman" w:cs="Times New Roman"/>
        </w:rPr>
      </w:pPr>
      <w:r>
        <w:rPr>
          <w:rFonts w:ascii="Times New Roman" w:hAnsi="Times New Roman" w:cs="Times New Roman"/>
        </w:rPr>
        <w:t>Распоряжения</w:t>
      </w:r>
      <w:r w:rsidR="00463329" w:rsidRPr="00E36AFE">
        <w:rPr>
          <w:rFonts w:ascii="Times New Roman" w:hAnsi="Times New Roman" w:cs="Times New Roman"/>
        </w:rPr>
        <w:t xml:space="preserve">, поступившие после </w:t>
      </w:r>
      <w:r w:rsidR="00B125D8">
        <w:rPr>
          <w:rFonts w:ascii="Times New Roman" w:hAnsi="Times New Roman" w:cs="Times New Roman"/>
        </w:rPr>
        <w:t>12</w:t>
      </w:r>
      <w:r w:rsidR="00463329" w:rsidRPr="00E36AFE">
        <w:rPr>
          <w:rFonts w:ascii="Times New Roman" w:hAnsi="Times New Roman" w:cs="Times New Roman"/>
        </w:rPr>
        <w:t xml:space="preserve"> час. </w:t>
      </w:r>
      <w:r w:rsidR="00B125D8">
        <w:rPr>
          <w:rFonts w:ascii="Times New Roman" w:hAnsi="Times New Roman" w:cs="Times New Roman"/>
        </w:rPr>
        <w:t xml:space="preserve">00 </w:t>
      </w:r>
      <w:r w:rsidR="00463329" w:rsidRPr="00E36AFE">
        <w:rPr>
          <w:rFonts w:ascii="Times New Roman" w:hAnsi="Times New Roman" w:cs="Times New Roman"/>
        </w:rPr>
        <w:t>мин. текущего операционного дня, должны быть датированы следующим операционным днем.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5.1.13. На платежных документах, поступивших на бумажном носителе, в обязательном порядке ставится штамп с указанием даты поступления.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5.1.14. Если документ по какой-либо причине не может быть принят к исполнению, то не позднее следующего операционного дня документ возвращается клиенту с обоснованием причин отказа в принятии его к исполнению.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5.1.15. По завершении операционного дня все документы, по которым отражались операции на лицевых счетах, подшиваются и брошюруются в документы дня по соответствующим балансовым счетам: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выписка</w:t>
      </w:r>
      <w:r w:rsidR="0022339F">
        <w:rPr>
          <w:rFonts w:ascii="Times New Roman" w:hAnsi="Times New Roman" w:cs="Times New Roman"/>
        </w:rPr>
        <w:t xml:space="preserve"> из соответствующего казначейского</w:t>
      </w:r>
      <w:r w:rsidRPr="00E36AFE">
        <w:rPr>
          <w:rFonts w:ascii="Times New Roman" w:hAnsi="Times New Roman" w:cs="Times New Roman"/>
        </w:rPr>
        <w:t xml:space="preserve"> счета;</w:t>
      </w:r>
    </w:p>
    <w:p w:rsidR="00463329" w:rsidRPr="00E36AFE" w:rsidRDefault="0022339F">
      <w:pPr>
        <w:pStyle w:val="ConsPlusNormal"/>
        <w:spacing w:before="220"/>
        <w:ind w:firstLine="540"/>
        <w:jc w:val="both"/>
        <w:rPr>
          <w:rFonts w:ascii="Times New Roman" w:hAnsi="Times New Roman" w:cs="Times New Roman"/>
        </w:rPr>
      </w:pPr>
      <w:r>
        <w:rPr>
          <w:rFonts w:ascii="Times New Roman" w:hAnsi="Times New Roman" w:cs="Times New Roman"/>
        </w:rPr>
        <w:t>- распоряжения</w:t>
      </w:r>
      <w:r w:rsidR="00463329" w:rsidRPr="00E36AFE">
        <w:rPr>
          <w:rFonts w:ascii="Times New Roman" w:hAnsi="Times New Roman" w:cs="Times New Roman"/>
        </w:rPr>
        <w:t xml:space="preserve"> (при отсу</w:t>
      </w:r>
      <w:r>
        <w:rPr>
          <w:rFonts w:ascii="Times New Roman" w:hAnsi="Times New Roman" w:cs="Times New Roman"/>
        </w:rPr>
        <w:t>тствии ЭП на распоряжении</w:t>
      </w:r>
      <w:r w:rsidR="00463329" w:rsidRPr="00E36AFE">
        <w:rPr>
          <w:rFonts w:ascii="Times New Roman" w:hAnsi="Times New Roman" w:cs="Times New Roman"/>
        </w:rPr>
        <w:t xml:space="preserve"> в электронном виде) с отметкой о проведении расхода с указанием даты проведения расхода;</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оригиналы </w:t>
      </w:r>
      <w:r w:rsidRPr="006F0A2A">
        <w:rPr>
          <w:rFonts w:ascii="Times New Roman" w:hAnsi="Times New Roman" w:cs="Times New Roman"/>
        </w:rPr>
        <w:t>реестров по уточнению невыясненных поступлений</w:t>
      </w:r>
      <w:r w:rsidR="009E725F">
        <w:rPr>
          <w:rFonts w:ascii="Times New Roman" w:hAnsi="Times New Roman" w:cs="Times New Roman"/>
        </w:rPr>
        <w:t xml:space="preserve"> согласно </w:t>
      </w:r>
      <w:hyperlink w:anchor="P2327" w:history="1">
        <w:r w:rsidR="009E725F">
          <w:rPr>
            <w:rFonts w:ascii="Times New Roman" w:hAnsi="Times New Roman" w:cs="Times New Roman"/>
            <w:color w:val="0000FF"/>
          </w:rPr>
          <w:t>приложению</w:t>
        </w:r>
        <w:r w:rsidRPr="006F0A2A">
          <w:rPr>
            <w:rFonts w:ascii="Times New Roman" w:hAnsi="Times New Roman" w:cs="Times New Roman"/>
            <w:color w:val="0000FF"/>
          </w:rPr>
          <w:t xml:space="preserve"> </w:t>
        </w:r>
        <w:r w:rsidR="009E725F">
          <w:rPr>
            <w:rFonts w:ascii="Times New Roman" w:hAnsi="Times New Roman" w:cs="Times New Roman"/>
            <w:color w:val="0000FF"/>
          </w:rPr>
          <w:t>№13</w:t>
        </w:r>
      </w:hyperlink>
      <w:r w:rsidR="009E725F">
        <w:rPr>
          <w:rFonts w:ascii="Times New Roman" w:hAnsi="Times New Roman" w:cs="Times New Roman"/>
        </w:rPr>
        <w:t xml:space="preserve"> к настоящему Порядку</w:t>
      </w:r>
      <w:r w:rsidRPr="00E36AFE">
        <w:rPr>
          <w:rFonts w:ascii="Times New Roman" w:hAnsi="Times New Roman" w:cs="Times New Roman"/>
        </w:rPr>
        <w:t xml:space="preserve"> и </w:t>
      </w:r>
      <w:hyperlink w:anchor="P3098" w:history="1">
        <w:r w:rsidRPr="00E36AFE">
          <w:rPr>
            <w:rFonts w:ascii="Times New Roman" w:hAnsi="Times New Roman" w:cs="Times New Roman"/>
            <w:color w:val="0000FF"/>
          </w:rPr>
          <w:t>ходатайств</w:t>
        </w:r>
      </w:hyperlink>
      <w:r w:rsidRPr="00E36AFE">
        <w:rPr>
          <w:rFonts w:ascii="Times New Roman" w:hAnsi="Times New Roman" w:cs="Times New Roman"/>
        </w:rPr>
        <w:t xml:space="preserve"> об изменении показателе</w:t>
      </w:r>
      <w:r w:rsidR="009E725F">
        <w:rPr>
          <w:rFonts w:ascii="Times New Roman" w:hAnsi="Times New Roman" w:cs="Times New Roman"/>
        </w:rPr>
        <w:t xml:space="preserve">й, отраженных на лицевом счете согласно с </w:t>
      </w:r>
      <w:r w:rsidRPr="00E36AFE">
        <w:rPr>
          <w:rFonts w:ascii="Times New Roman" w:hAnsi="Times New Roman" w:cs="Times New Roman"/>
        </w:rPr>
        <w:t>приложение</w:t>
      </w:r>
      <w:r w:rsidR="009E725F">
        <w:rPr>
          <w:rFonts w:ascii="Times New Roman" w:hAnsi="Times New Roman" w:cs="Times New Roman"/>
        </w:rPr>
        <w:t>м</w:t>
      </w:r>
      <w:r w:rsidRPr="00E36AFE">
        <w:rPr>
          <w:rFonts w:ascii="Times New Roman" w:hAnsi="Times New Roman" w:cs="Times New Roman"/>
        </w:rPr>
        <w:t xml:space="preserve"> </w:t>
      </w:r>
      <w:r w:rsidR="009E725F">
        <w:rPr>
          <w:rFonts w:ascii="Times New Roman" w:hAnsi="Times New Roman" w:cs="Times New Roman"/>
        </w:rPr>
        <w:t>№</w:t>
      </w:r>
      <w:r w:rsidR="00B63770">
        <w:rPr>
          <w:rFonts w:ascii="Times New Roman" w:hAnsi="Times New Roman" w:cs="Times New Roman"/>
        </w:rPr>
        <w:t>18 к настоящему Порядку</w:t>
      </w:r>
      <w:r w:rsidRPr="00E36AFE">
        <w:rPr>
          <w:rFonts w:ascii="Times New Roman" w:hAnsi="Times New Roman" w:cs="Times New Roman"/>
        </w:rPr>
        <w:t xml:space="preserve"> (при отсутствии ЭП на уведомлениях об уточнении вида и принадлежности платежа в электронном виде) с отметкой об исполн</w:t>
      </w:r>
      <w:r w:rsidR="00C57663">
        <w:rPr>
          <w:rFonts w:ascii="Times New Roman" w:hAnsi="Times New Roman" w:cs="Times New Roman"/>
        </w:rPr>
        <w:t>ении - по балансовому счету N 03234643506540005100</w:t>
      </w:r>
      <w:r w:rsidRPr="00E36AFE">
        <w:rPr>
          <w:rFonts w:ascii="Times New Roman" w:hAnsi="Times New Roman" w:cs="Times New Roman"/>
        </w:rPr>
        <w:t>;</w:t>
      </w:r>
    </w:p>
    <w:p w:rsidR="001C1FA9" w:rsidRPr="00E36AFE" w:rsidRDefault="001C1FA9" w:rsidP="001C1FA9">
      <w:pPr>
        <w:pStyle w:val="ConsPlusNormal"/>
        <w:spacing w:before="220"/>
        <w:ind w:firstLine="540"/>
        <w:jc w:val="both"/>
        <w:rPr>
          <w:rFonts w:ascii="Times New Roman" w:hAnsi="Times New Roman" w:cs="Times New Roman"/>
        </w:rPr>
      </w:pPr>
      <w:r w:rsidRPr="00E36AFE">
        <w:rPr>
          <w:rFonts w:ascii="Times New Roman" w:hAnsi="Times New Roman" w:cs="Times New Roman"/>
        </w:rPr>
        <w:t>- реестры уведомлений об уточнении вида и принадлежности пла</w:t>
      </w:r>
      <w:r w:rsidR="00C57663">
        <w:rPr>
          <w:rFonts w:ascii="Times New Roman" w:hAnsi="Times New Roman" w:cs="Times New Roman"/>
        </w:rPr>
        <w:t>тежа - по балансовому счету N 03234643506540005100</w:t>
      </w:r>
      <w:r w:rsidRPr="00E36AFE">
        <w:rPr>
          <w:rFonts w:ascii="Times New Roman" w:hAnsi="Times New Roman" w:cs="Times New Roman"/>
        </w:rPr>
        <w:t>;</w:t>
      </w:r>
    </w:p>
    <w:p w:rsidR="00A45BDE" w:rsidRDefault="00A45BDE">
      <w:pPr>
        <w:pStyle w:val="ConsPlusNormal"/>
        <w:spacing w:before="220"/>
        <w:ind w:firstLine="540"/>
        <w:jc w:val="both"/>
        <w:rPr>
          <w:rFonts w:ascii="Times New Roman" w:hAnsi="Times New Roman" w:cs="Times New Roman"/>
        </w:rPr>
      </w:pPr>
      <w:r>
        <w:rPr>
          <w:rFonts w:ascii="Times New Roman" w:hAnsi="Times New Roman" w:cs="Times New Roman"/>
        </w:rPr>
        <w:t>- р</w:t>
      </w:r>
      <w:r w:rsidRPr="00E36AFE">
        <w:rPr>
          <w:rFonts w:ascii="Times New Roman" w:hAnsi="Times New Roman" w:cs="Times New Roman"/>
        </w:rPr>
        <w:t xml:space="preserve">еестры платежных поручений на оплату расходов, подписанные </w:t>
      </w:r>
      <w:r>
        <w:rPr>
          <w:rFonts w:ascii="Times New Roman" w:hAnsi="Times New Roman" w:cs="Times New Roman"/>
        </w:rPr>
        <w:t xml:space="preserve">Главой и начальником отдела </w:t>
      </w:r>
      <w:r w:rsidRPr="00E36AFE">
        <w:rPr>
          <w:rFonts w:ascii="Times New Roman" w:hAnsi="Times New Roman" w:cs="Times New Roman"/>
        </w:rPr>
        <w:t>учета и отчетности</w:t>
      </w:r>
      <w:r w:rsidR="001C1FA9">
        <w:rPr>
          <w:rFonts w:ascii="Times New Roman" w:hAnsi="Times New Roman" w:cs="Times New Roman"/>
        </w:rPr>
        <w:t xml:space="preserve"> администрации</w:t>
      </w:r>
      <w:r>
        <w:rPr>
          <w:rFonts w:ascii="Times New Roman" w:hAnsi="Times New Roman" w:cs="Times New Roman"/>
        </w:rPr>
        <w:t>;</w:t>
      </w:r>
    </w:p>
    <w:p w:rsidR="001C1FA9" w:rsidRPr="00E36AFE" w:rsidRDefault="001C1FA9">
      <w:pPr>
        <w:pStyle w:val="ConsPlusNormal"/>
        <w:spacing w:before="220"/>
        <w:ind w:firstLine="540"/>
        <w:jc w:val="both"/>
        <w:rPr>
          <w:rFonts w:ascii="Times New Roman" w:hAnsi="Times New Roman" w:cs="Times New Roman"/>
        </w:rPr>
      </w:pPr>
      <w:r>
        <w:rPr>
          <w:rFonts w:ascii="Times New Roman" w:hAnsi="Times New Roman" w:cs="Times New Roman"/>
        </w:rPr>
        <w:lastRenderedPageBreak/>
        <w:t>- расходные расписания, утвержденные Главой.</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иные документы, подтверждающие отраженные операции по лицевым счетам.</w:t>
      </w:r>
    </w:p>
    <w:p w:rsidR="0022339F" w:rsidRPr="0022339F" w:rsidRDefault="0022339F" w:rsidP="0022339F">
      <w:pPr>
        <w:pStyle w:val="ConsPlusNormal"/>
        <w:spacing w:before="220"/>
        <w:ind w:firstLine="540"/>
        <w:jc w:val="both"/>
        <w:rPr>
          <w:rFonts w:ascii="Times New Roman" w:hAnsi="Times New Roman" w:cs="Times New Roman"/>
          <w:szCs w:val="22"/>
        </w:rPr>
      </w:pPr>
      <w:r w:rsidRPr="0022339F">
        <w:rPr>
          <w:rFonts w:ascii="Times New Roman" w:hAnsi="Times New Roman" w:cs="Times New Roman"/>
          <w:szCs w:val="22"/>
        </w:rPr>
        <w:t xml:space="preserve">5.1.16 Ежедневно после принятия реестров распоряжений текущего операционного дня посредством АС «Бюджет» формируется и направляется информация </w:t>
      </w:r>
    </w:p>
    <w:p w:rsidR="0022339F" w:rsidRPr="0022339F" w:rsidRDefault="0022339F" w:rsidP="0022339F">
      <w:pPr>
        <w:pStyle w:val="ConsPlusNormal"/>
        <w:spacing w:before="220"/>
        <w:ind w:firstLine="540"/>
        <w:jc w:val="both"/>
        <w:rPr>
          <w:rFonts w:ascii="Times New Roman" w:hAnsi="Times New Roman" w:cs="Times New Roman"/>
          <w:szCs w:val="22"/>
        </w:rPr>
      </w:pPr>
      <w:r w:rsidRPr="0022339F">
        <w:rPr>
          <w:rFonts w:ascii="Times New Roman" w:hAnsi="Times New Roman" w:cs="Times New Roman"/>
          <w:szCs w:val="22"/>
        </w:rPr>
        <w:t xml:space="preserve">- о внесении платы за жилое помещение и коммунальные услуги организациями, лицевые счета которым открыты в Администрации района, в ГИС </w:t>
      </w:r>
      <w:proofErr w:type="gramStart"/>
      <w:r w:rsidRPr="0022339F">
        <w:rPr>
          <w:rFonts w:ascii="Times New Roman" w:hAnsi="Times New Roman" w:cs="Times New Roman"/>
          <w:szCs w:val="22"/>
        </w:rPr>
        <w:t>ЖКХ ;</w:t>
      </w:r>
      <w:proofErr w:type="gramEnd"/>
    </w:p>
    <w:p w:rsidR="0022339F" w:rsidRPr="0022339F" w:rsidRDefault="0022339F" w:rsidP="0022339F">
      <w:pPr>
        <w:pStyle w:val="ConsPlusNormal"/>
        <w:spacing w:before="220"/>
        <w:ind w:firstLine="540"/>
        <w:jc w:val="both"/>
        <w:rPr>
          <w:rFonts w:ascii="Times New Roman" w:hAnsi="Times New Roman" w:cs="Times New Roman"/>
          <w:szCs w:val="22"/>
        </w:rPr>
      </w:pPr>
      <w:r w:rsidRPr="0022339F">
        <w:rPr>
          <w:rFonts w:ascii="Times New Roman" w:hAnsi="Times New Roman" w:cs="Times New Roman"/>
          <w:szCs w:val="22"/>
        </w:rPr>
        <w:t>- о приеме к исполнению распоряжений о переводе денежных средств за государственные и муниципальные услуги, иные платежи, являющиеся источниками формирования доходов бюджетов бюджетной системы Российской Федерации в ГИС ГМП до конца текущего операционного дня.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5.1.1</w:t>
      </w:r>
      <w:r w:rsidR="0022339F">
        <w:rPr>
          <w:rFonts w:ascii="Times New Roman" w:hAnsi="Times New Roman" w:cs="Times New Roman"/>
        </w:rPr>
        <w:t>7</w:t>
      </w:r>
      <w:r w:rsidRPr="00E36AFE">
        <w:rPr>
          <w:rFonts w:ascii="Times New Roman" w:hAnsi="Times New Roman" w:cs="Times New Roman"/>
        </w:rPr>
        <w:t>. Ежемесячно не позднее третьего рабочего дня месяца, следующего за отчетным, осуществляет</w:t>
      </w:r>
      <w:r w:rsidR="001C1FA9">
        <w:rPr>
          <w:rFonts w:ascii="Times New Roman" w:hAnsi="Times New Roman" w:cs="Times New Roman"/>
        </w:rPr>
        <w:t>ся</w:t>
      </w:r>
      <w:r w:rsidRPr="00E36AFE">
        <w:rPr>
          <w:rFonts w:ascii="Times New Roman" w:hAnsi="Times New Roman" w:cs="Times New Roman"/>
        </w:rPr>
        <w:t xml:space="preserve"> сверк</w:t>
      </w:r>
      <w:r w:rsidR="001C1FA9">
        <w:rPr>
          <w:rFonts w:ascii="Times New Roman" w:hAnsi="Times New Roman" w:cs="Times New Roman"/>
        </w:rPr>
        <w:t>а</w:t>
      </w:r>
      <w:r w:rsidR="0022339F">
        <w:rPr>
          <w:rFonts w:ascii="Times New Roman" w:hAnsi="Times New Roman" w:cs="Times New Roman"/>
        </w:rPr>
        <w:t xml:space="preserve"> сумм поступлений и </w:t>
      </w:r>
      <w:proofErr w:type="spellStart"/>
      <w:r w:rsidR="0022339F">
        <w:rPr>
          <w:rFonts w:ascii="Times New Roman" w:hAnsi="Times New Roman" w:cs="Times New Roman"/>
        </w:rPr>
        <w:t>перечеслений</w:t>
      </w:r>
      <w:proofErr w:type="spellEnd"/>
      <w:r w:rsidRPr="00E36AFE">
        <w:rPr>
          <w:rFonts w:ascii="Times New Roman" w:hAnsi="Times New Roman" w:cs="Times New Roman"/>
        </w:rPr>
        <w:t xml:space="preserve"> по лицевым счетам клиентов.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Сверка производится путем предоставления </w:t>
      </w:r>
      <w:hyperlink w:anchor="P2193" w:history="1">
        <w:r w:rsidRPr="00E36AFE">
          <w:rPr>
            <w:rFonts w:ascii="Times New Roman" w:hAnsi="Times New Roman" w:cs="Times New Roman"/>
            <w:color w:val="0000FF"/>
          </w:rPr>
          <w:t>Справки</w:t>
        </w:r>
      </w:hyperlink>
      <w:r w:rsidRPr="00E36AFE">
        <w:rPr>
          <w:rFonts w:ascii="Times New Roman" w:hAnsi="Times New Roman" w:cs="Times New Roman"/>
        </w:rPr>
        <w:t xml:space="preserve"> о кассовых поступлениях и кассовых выплатах в соответствии </w:t>
      </w:r>
      <w:r w:rsidRPr="00B514C4">
        <w:rPr>
          <w:rFonts w:ascii="Times New Roman" w:hAnsi="Times New Roman" w:cs="Times New Roman"/>
        </w:rPr>
        <w:t xml:space="preserve">с приложением </w:t>
      </w:r>
      <w:r w:rsidR="00A00A2B">
        <w:rPr>
          <w:rFonts w:ascii="Times New Roman" w:hAnsi="Times New Roman" w:cs="Times New Roman"/>
        </w:rPr>
        <w:t>№11</w:t>
      </w:r>
      <w:r w:rsidRPr="00E36AFE">
        <w:rPr>
          <w:rFonts w:ascii="Times New Roman" w:hAnsi="Times New Roman" w:cs="Times New Roman"/>
        </w:rPr>
        <w:t xml:space="preserve"> к настоящему Порядку в составе пакета отчетных форм. Если клиентом в течение трех рабочих дней со дня получения указанной Справки не представлены возражения в письменной форме, суммы кассовых поступлений и кассовых выплат считаются подтвержденными.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поступления от клиента информации о расхождении, устанавливаются причины указанного расхождения, и при необходимости, принима</w:t>
      </w:r>
      <w:r w:rsidR="002C6594">
        <w:rPr>
          <w:rFonts w:ascii="Times New Roman" w:hAnsi="Times New Roman" w:cs="Times New Roman"/>
        </w:rPr>
        <w:t>ю</w:t>
      </w:r>
      <w:r w:rsidRPr="00E36AFE">
        <w:rPr>
          <w:rFonts w:ascii="Times New Roman" w:hAnsi="Times New Roman" w:cs="Times New Roman"/>
        </w:rPr>
        <w:t>т</w:t>
      </w:r>
      <w:r w:rsidR="002C6594">
        <w:rPr>
          <w:rFonts w:ascii="Times New Roman" w:hAnsi="Times New Roman" w:cs="Times New Roman"/>
        </w:rPr>
        <w:t>ся</w:t>
      </w:r>
      <w:r w:rsidRPr="00E36AFE">
        <w:rPr>
          <w:rFonts w:ascii="Times New Roman" w:hAnsi="Times New Roman" w:cs="Times New Roman"/>
        </w:rPr>
        <w:t xml:space="preserve"> меры по их устранению с учетом положений </w:t>
      </w:r>
      <w:hyperlink w:anchor="P440" w:history="1">
        <w:r w:rsidRPr="00E36AFE">
          <w:rPr>
            <w:rFonts w:ascii="Times New Roman" w:hAnsi="Times New Roman" w:cs="Times New Roman"/>
            <w:color w:val="0000FF"/>
          </w:rPr>
          <w:t>пункта 5.1.10</w:t>
        </w:r>
      </w:hyperlink>
      <w:r w:rsidRPr="00E36AFE">
        <w:rPr>
          <w:rFonts w:ascii="Times New Roman" w:hAnsi="Times New Roman" w:cs="Times New Roman"/>
        </w:rPr>
        <w:t xml:space="preserve"> настоящего Порядка.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5.2. Порядок отражения на лицевых счетах</w:t>
      </w:r>
    </w:p>
    <w:p w:rsidR="00463329" w:rsidRPr="00E36AFE" w:rsidRDefault="0022339F">
      <w:pPr>
        <w:pStyle w:val="ConsPlusNormal"/>
        <w:jc w:val="center"/>
        <w:rPr>
          <w:rFonts w:ascii="Times New Roman" w:hAnsi="Times New Roman" w:cs="Times New Roman"/>
        </w:rPr>
      </w:pPr>
      <w:r>
        <w:rPr>
          <w:rFonts w:ascii="Times New Roman" w:hAnsi="Times New Roman" w:cs="Times New Roman"/>
        </w:rPr>
        <w:t>операций по</w:t>
      </w:r>
      <w:r w:rsidR="00463329" w:rsidRPr="00E36AFE">
        <w:rPr>
          <w:rFonts w:ascii="Times New Roman" w:hAnsi="Times New Roman" w:cs="Times New Roman"/>
        </w:rPr>
        <w:t xml:space="preserve"> поступлениям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5.2.1. В соответствии с видом лицевых счетов и типом средств на лицевых счет</w:t>
      </w:r>
      <w:r w:rsidR="0022339F">
        <w:rPr>
          <w:rFonts w:ascii="Times New Roman" w:hAnsi="Times New Roman" w:cs="Times New Roman"/>
        </w:rPr>
        <w:t>ах отражаются следующие</w:t>
      </w:r>
      <w:r w:rsidRPr="00E36AFE">
        <w:rPr>
          <w:rFonts w:ascii="Times New Roman" w:hAnsi="Times New Roman" w:cs="Times New Roman"/>
        </w:rPr>
        <w:t xml:space="preserve"> поступления: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5.2.1.1. На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субсидии </w:t>
      </w:r>
      <w:r w:rsidR="00491025">
        <w:rPr>
          <w:rFonts w:ascii="Times New Roman" w:hAnsi="Times New Roman" w:cs="Times New Roman"/>
        </w:rPr>
        <w:t>муниципаль</w:t>
      </w:r>
      <w:r w:rsidRPr="00E36AFE">
        <w:rPr>
          <w:rFonts w:ascii="Times New Roman" w:hAnsi="Times New Roman" w:cs="Times New Roman"/>
        </w:rPr>
        <w:t xml:space="preserve">ным бюджетным учреждениям на финансовое обеспечение выполнения </w:t>
      </w:r>
      <w:r w:rsidR="00491025">
        <w:rPr>
          <w:rFonts w:ascii="Times New Roman" w:hAnsi="Times New Roman" w:cs="Times New Roman"/>
        </w:rPr>
        <w:t>муниципаль</w:t>
      </w:r>
      <w:r w:rsidRPr="00E36AFE">
        <w:rPr>
          <w:rFonts w:ascii="Times New Roman" w:hAnsi="Times New Roman" w:cs="Times New Roman"/>
        </w:rPr>
        <w:t>ного задания по соответствующим кодам аналитической группы подвида доходов бюджетов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средства, поступающие от оказания платных услуг (выполнения работ) по соответствующим коду аналитической группы подвида доходов бюджетов и типу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средства, поступающие во временное распоряжение </w:t>
      </w:r>
      <w:r w:rsidR="00491025">
        <w:rPr>
          <w:rFonts w:ascii="Times New Roman" w:hAnsi="Times New Roman" w:cs="Times New Roman"/>
        </w:rPr>
        <w:t>муниципаль</w:t>
      </w:r>
      <w:r w:rsidRPr="00E36AFE">
        <w:rPr>
          <w:rFonts w:ascii="Times New Roman" w:hAnsi="Times New Roman" w:cs="Times New Roman"/>
        </w:rPr>
        <w:t>ных бюджетных учреждений по соответствующим коду КОСГУ и типу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восстановление кассовых выплат по соответствующим кодам аналитической группы подвида доходов бюджетов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невыясненные поступления.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5.2.1.2. На отдельном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субсидии </w:t>
      </w:r>
      <w:r w:rsidR="00491025">
        <w:rPr>
          <w:rFonts w:ascii="Times New Roman" w:hAnsi="Times New Roman" w:cs="Times New Roman"/>
        </w:rPr>
        <w:t>муниципаль</w:t>
      </w:r>
      <w:r w:rsidRPr="00E36AFE">
        <w:rPr>
          <w:rFonts w:ascii="Times New Roman" w:hAnsi="Times New Roman" w:cs="Times New Roman"/>
        </w:rPr>
        <w:t>ным бюджетным учреждениям на иные цели по соответствующим кодам аналитической группы подвида доходов бюджетов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субсидии на капитальные вложения по соответствующим кодам аналитической группы подвида доходов бюджетов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восстановление </w:t>
      </w:r>
      <w:proofErr w:type="spellStart"/>
      <w:r w:rsidR="00F56F50">
        <w:rPr>
          <w:rFonts w:ascii="Times New Roman" w:hAnsi="Times New Roman" w:cs="Times New Roman"/>
        </w:rPr>
        <w:t>перечеслений</w:t>
      </w:r>
      <w:proofErr w:type="spellEnd"/>
      <w:r w:rsidRPr="00E36AFE">
        <w:rPr>
          <w:rFonts w:ascii="Times New Roman" w:hAnsi="Times New Roman" w:cs="Times New Roman"/>
        </w:rPr>
        <w:t xml:space="preserve"> по соответствующим кодам аналитической группы подвида </w:t>
      </w:r>
      <w:r w:rsidRPr="00E36AFE">
        <w:rPr>
          <w:rFonts w:ascii="Times New Roman" w:hAnsi="Times New Roman" w:cs="Times New Roman"/>
        </w:rPr>
        <w:lastRenderedPageBreak/>
        <w:t>доходов бюджетов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невыясненные поступления.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5.2.1.3. На лицевом счете для учета операций по переданным полномочиям получателя бюджетных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восстановление кассовых расходов по соответствующим кодам классификации расходов бюджетной классификации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невыясненные поступления.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5.2.2. Зачисление</w:t>
      </w:r>
      <w:r w:rsidR="00F56F50">
        <w:rPr>
          <w:rFonts w:ascii="Times New Roman" w:hAnsi="Times New Roman" w:cs="Times New Roman"/>
        </w:rPr>
        <w:t xml:space="preserve"> </w:t>
      </w:r>
      <w:r w:rsidRPr="00E36AFE">
        <w:rPr>
          <w:rFonts w:ascii="Times New Roman" w:hAnsi="Times New Roman" w:cs="Times New Roman"/>
        </w:rPr>
        <w:t xml:space="preserve"> поступлений в качестве невыясненных поступлений производится на соответствующие лицевые счета клиентов без права осуществления ими </w:t>
      </w:r>
      <w:r w:rsidR="00F56F50">
        <w:rPr>
          <w:rFonts w:ascii="Times New Roman" w:hAnsi="Times New Roman" w:cs="Times New Roman"/>
        </w:rPr>
        <w:t>перечислений</w:t>
      </w:r>
      <w:r w:rsidRPr="00E36AFE">
        <w:rPr>
          <w:rFonts w:ascii="Times New Roman" w:hAnsi="Times New Roman" w:cs="Times New Roman"/>
        </w:rPr>
        <w:t xml:space="preserve"> за счет невыясненных поступлений до момента их уточнения в соответствии с </w:t>
      </w:r>
      <w:hyperlink w:anchor="P672" w:history="1">
        <w:r w:rsidRPr="00E36AFE">
          <w:rPr>
            <w:rFonts w:ascii="Times New Roman" w:hAnsi="Times New Roman" w:cs="Times New Roman"/>
            <w:color w:val="0000FF"/>
          </w:rPr>
          <w:t>разделом 6</w:t>
        </w:r>
      </w:hyperlink>
      <w:r w:rsidRPr="00E36AFE">
        <w:rPr>
          <w:rFonts w:ascii="Times New Roman" w:hAnsi="Times New Roman" w:cs="Times New Roman"/>
        </w:rPr>
        <w:t xml:space="preserve"> настоящего Порядка. Средства, зачисленные в качестве невыясненных поступлений, не включаются в </w:t>
      </w:r>
      <w:hyperlink w:anchor="P2113" w:history="1">
        <w:r w:rsidRPr="00E36AFE">
          <w:rPr>
            <w:rFonts w:ascii="Times New Roman" w:hAnsi="Times New Roman" w:cs="Times New Roman"/>
            <w:color w:val="0000FF"/>
          </w:rPr>
          <w:t>выписки</w:t>
        </w:r>
      </w:hyperlink>
      <w:r w:rsidR="00A00A2B">
        <w:rPr>
          <w:rFonts w:ascii="Times New Roman" w:hAnsi="Times New Roman" w:cs="Times New Roman"/>
        </w:rPr>
        <w:t xml:space="preserve"> из лицевых счетов согласно приложению</w:t>
      </w:r>
      <w:r w:rsidRPr="00E36AFE">
        <w:rPr>
          <w:rFonts w:ascii="Times New Roman" w:hAnsi="Times New Roman" w:cs="Times New Roman"/>
        </w:rPr>
        <w:t xml:space="preserve"> </w:t>
      </w:r>
      <w:r w:rsidR="00A00A2B">
        <w:rPr>
          <w:rFonts w:ascii="Times New Roman" w:hAnsi="Times New Roman" w:cs="Times New Roman"/>
        </w:rPr>
        <w:t>№10</w:t>
      </w:r>
      <w:r w:rsidRPr="00E36AFE">
        <w:rPr>
          <w:rFonts w:ascii="Times New Roman" w:hAnsi="Times New Roman" w:cs="Times New Roman"/>
        </w:rPr>
        <w:t xml:space="preserve"> к </w:t>
      </w:r>
      <w:r w:rsidR="00A00A2B">
        <w:rPr>
          <w:rFonts w:ascii="Times New Roman" w:hAnsi="Times New Roman" w:cs="Times New Roman"/>
        </w:rPr>
        <w:t>настоящему Порядку</w:t>
      </w:r>
      <w:r w:rsidRPr="00E36AFE">
        <w:rPr>
          <w:rFonts w:ascii="Times New Roman" w:hAnsi="Times New Roman" w:cs="Times New Roman"/>
        </w:rPr>
        <w:t xml:space="preserve"> и </w:t>
      </w:r>
      <w:hyperlink w:anchor="P2193" w:history="1">
        <w:r w:rsidRPr="00E36AFE">
          <w:rPr>
            <w:rFonts w:ascii="Times New Roman" w:hAnsi="Times New Roman" w:cs="Times New Roman"/>
            <w:color w:val="0000FF"/>
          </w:rPr>
          <w:t>справки</w:t>
        </w:r>
      </w:hyperlink>
      <w:r w:rsidRPr="00E36AFE">
        <w:rPr>
          <w:rFonts w:ascii="Times New Roman" w:hAnsi="Times New Roman" w:cs="Times New Roman"/>
        </w:rPr>
        <w:t xml:space="preserve"> о кассовых поступлениях и кассовых выплатах</w:t>
      </w:r>
      <w:r w:rsidR="00A00A2B">
        <w:rPr>
          <w:rFonts w:ascii="Times New Roman" w:hAnsi="Times New Roman" w:cs="Times New Roman"/>
        </w:rPr>
        <w:t xml:space="preserve"> согласно с </w:t>
      </w:r>
      <w:r w:rsidRPr="00E36AFE">
        <w:rPr>
          <w:rFonts w:ascii="Times New Roman" w:hAnsi="Times New Roman" w:cs="Times New Roman"/>
        </w:rPr>
        <w:t>приложение</w:t>
      </w:r>
      <w:r w:rsidR="00A00A2B">
        <w:rPr>
          <w:rFonts w:ascii="Times New Roman" w:hAnsi="Times New Roman" w:cs="Times New Roman"/>
        </w:rPr>
        <w:t>м</w:t>
      </w:r>
      <w:r w:rsidRPr="00E36AFE">
        <w:rPr>
          <w:rFonts w:ascii="Times New Roman" w:hAnsi="Times New Roman" w:cs="Times New Roman"/>
        </w:rPr>
        <w:t xml:space="preserve"> </w:t>
      </w:r>
      <w:r w:rsidR="00A00A2B">
        <w:rPr>
          <w:rFonts w:ascii="Times New Roman" w:hAnsi="Times New Roman" w:cs="Times New Roman"/>
        </w:rPr>
        <w:t>№11 к настоящему Порядку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5.2.3. В целях настоящего Порядка под восстановлением </w:t>
      </w:r>
      <w:r w:rsidR="00F56F50">
        <w:rPr>
          <w:rFonts w:ascii="Times New Roman" w:hAnsi="Times New Roman" w:cs="Times New Roman"/>
        </w:rPr>
        <w:t>перечислений</w:t>
      </w:r>
      <w:r w:rsidRPr="00E36AFE">
        <w:rPr>
          <w:rFonts w:ascii="Times New Roman" w:hAnsi="Times New Roman" w:cs="Times New Roman"/>
        </w:rPr>
        <w:t xml:space="preserve"> </w:t>
      </w:r>
      <w:proofErr w:type="gramStart"/>
      <w:r w:rsidRPr="00E36AFE">
        <w:rPr>
          <w:rFonts w:ascii="Times New Roman" w:hAnsi="Times New Roman" w:cs="Times New Roman"/>
        </w:rPr>
        <w:t>понимаются</w:t>
      </w:r>
      <w:r w:rsidR="00F56F50">
        <w:rPr>
          <w:rFonts w:ascii="Times New Roman" w:hAnsi="Times New Roman" w:cs="Times New Roman"/>
        </w:rPr>
        <w:t xml:space="preserve"> </w:t>
      </w:r>
      <w:r w:rsidRPr="00E36AFE">
        <w:rPr>
          <w:rFonts w:ascii="Times New Roman" w:hAnsi="Times New Roman" w:cs="Times New Roman"/>
        </w:rPr>
        <w:t xml:space="preserve"> поступления</w:t>
      </w:r>
      <w:proofErr w:type="gramEnd"/>
      <w:r w:rsidRPr="00E36AFE">
        <w:rPr>
          <w:rFonts w:ascii="Times New Roman" w:hAnsi="Times New Roman" w:cs="Times New Roman"/>
        </w:rPr>
        <w:t xml:space="preserve">, которые уменьшают ранее произведенные </w:t>
      </w:r>
      <w:r w:rsidR="00F56F50">
        <w:rPr>
          <w:rFonts w:ascii="Times New Roman" w:hAnsi="Times New Roman" w:cs="Times New Roman"/>
        </w:rPr>
        <w:t>перечисления</w:t>
      </w:r>
      <w:r w:rsidRPr="00E36AFE">
        <w:rPr>
          <w:rFonts w:ascii="Times New Roman" w:hAnsi="Times New Roman" w:cs="Times New Roman"/>
        </w:rPr>
        <w:t xml:space="preserve"> в случае возврата контрагентами платежей клиентов.</w:t>
      </w:r>
    </w:p>
    <w:p w:rsidR="00463329" w:rsidRPr="00E36AFE" w:rsidRDefault="00463329">
      <w:pPr>
        <w:pStyle w:val="ConsPlusNormal"/>
        <w:spacing w:before="220"/>
        <w:ind w:firstLine="540"/>
        <w:jc w:val="both"/>
        <w:rPr>
          <w:rFonts w:ascii="Times New Roman" w:hAnsi="Times New Roman" w:cs="Times New Roman"/>
        </w:rPr>
      </w:pPr>
      <w:bookmarkStart w:id="27" w:name="P508"/>
      <w:bookmarkEnd w:id="27"/>
      <w:r w:rsidRPr="00E36AFE">
        <w:rPr>
          <w:rFonts w:ascii="Times New Roman" w:hAnsi="Times New Roman" w:cs="Times New Roman"/>
        </w:rPr>
        <w:t>5.2.4.</w:t>
      </w:r>
      <w:r w:rsidR="00F56F50">
        <w:rPr>
          <w:rFonts w:ascii="Times New Roman" w:hAnsi="Times New Roman" w:cs="Times New Roman"/>
        </w:rPr>
        <w:t xml:space="preserve"> П</w:t>
      </w:r>
      <w:r w:rsidRPr="00E36AFE">
        <w:rPr>
          <w:rFonts w:ascii="Times New Roman" w:hAnsi="Times New Roman" w:cs="Times New Roman"/>
        </w:rPr>
        <w:t>оступления на лицевых счетах отражаются на основании следующих документов:</w:t>
      </w:r>
    </w:p>
    <w:p w:rsidR="00463329" w:rsidRPr="00E36AFE" w:rsidRDefault="00F56F50">
      <w:pPr>
        <w:pStyle w:val="ConsPlusNormal"/>
        <w:spacing w:before="220"/>
        <w:ind w:firstLine="540"/>
        <w:jc w:val="both"/>
        <w:rPr>
          <w:rFonts w:ascii="Times New Roman" w:hAnsi="Times New Roman" w:cs="Times New Roman"/>
        </w:rPr>
      </w:pPr>
      <w:r>
        <w:rPr>
          <w:rFonts w:ascii="Times New Roman" w:hAnsi="Times New Roman" w:cs="Times New Roman"/>
        </w:rPr>
        <w:t>- распоряжений</w:t>
      </w:r>
      <w:r w:rsidR="00463329" w:rsidRPr="00E36AFE">
        <w:rPr>
          <w:rFonts w:ascii="Times New Roman" w:hAnsi="Times New Roman" w:cs="Times New Roman"/>
        </w:rPr>
        <w:t>, приложенных к выписке из соответствующих балансовых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уведомлений об уточнении вида и принадлежности платежа;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иных документов, подтверждающих отраженные на лицевых счетах операции.</w:t>
      </w:r>
    </w:p>
    <w:p w:rsidR="00F56F50" w:rsidRPr="00EE279D" w:rsidRDefault="00463329" w:rsidP="00F56F50">
      <w:pPr>
        <w:pStyle w:val="ConsPlusNormal"/>
        <w:spacing w:before="220"/>
        <w:ind w:firstLine="540"/>
        <w:jc w:val="both"/>
        <w:rPr>
          <w:rFonts w:ascii="Times New Roman" w:hAnsi="Times New Roman" w:cs="Times New Roman"/>
          <w:sz w:val="28"/>
          <w:szCs w:val="28"/>
        </w:rPr>
      </w:pPr>
      <w:bookmarkStart w:id="28" w:name="P513"/>
      <w:bookmarkEnd w:id="28"/>
      <w:r w:rsidRPr="00E36AFE">
        <w:rPr>
          <w:rFonts w:ascii="Times New Roman" w:hAnsi="Times New Roman" w:cs="Times New Roman"/>
        </w:rPr>
        <w:t xml:space="preserve">5.2.5. </w:t>
      </w:r>
      <w:r w:rsidRPr="00F56F50">
        <w:rPr>
          <w:rFonts w:ascii="Times New Roman" w:hAnsi="Times New Roman" w:cs="Times New Roman"/>
          <w:szCs w:val="22"/>
        </w:rPr>
        <w:t xml:space="preserve">Оформление контрагентами клиентов </w:t>
      </w:r>
      <w:r w:rsidR="00F56F50" w:rsidRPr="00F56F50">
        <w:rPr>
          <w:rFonts w:ascii="Times New Roman" w:hAnsi="Times New Roman" w:cs="Times New Roman"/>
          <w:szCs w:val="22"/>
        </w:rPr>
        <w:t>распоряжений</w:t>
      </w:r>
      <w:r w:rsidRPr="00F56F50">
        <w:rPr>
          <w:rFonts w:ascii="Times New Roman" w:hAnsi="Times New Roman" w:cs="Times New Roman"/>
          <w:szCs w:val="22"/>
        </w:rPr>
        <w:t xml:space="preserve"> на зачисление средств на лицевые счета осуществляется в порядке, установленном</w:t>
      </w:r>
      <w:r w:rsidR="00F56F50" w:rsidRPr="00F56F50">
        <w:rPr>
          <w:rFonts w:ascii="Times New Roman" w:hAnsi="Times New Roman" w:cs="Times New Roman"/>
          <w:szCs w:val="22"/>
        </w:rPr>
        <w:t xml:space="preserve"> Положением о правилах осуществления перевода денежных средств от 19.06.2021, утвержденным Банком России за </w:t>
      </w:r>
      <w:r w:rsidR="00F56F50" w:rsidRPr="00F56F50">
        <w:rPr>
          <w:rFonts w:ascii="Times New Roman" w:hAnsi="Times New Roman" w:cs="Times New Roman"/>
          <w:szCs w:val="22"/>
          <w:lang w:val="en-US"/>
        </w:rPr>
        <w:t>N</w:t>
      </w:r>
      <w:r w:rsidR="00F56F50" w:rsidRPr="00F56F50">
        <w:rPr>
          <w:rFonts w:ascii="Times New Roman" w:hAnsi="Times New Roman" w:cs="Times New Roman"/>
          <w:szCs w:val="22"/>
        </w:rPr>
        <w:t xml:space="preserve"> 383-П, а также Положением о ведении Банком России и кредитными организациями (филиалами) банковских счетов территориальных органов Федерального казначейства от 06.10.2020, утвержденным банком России </w:t>
      </w:r>
      <w:proofErr w:type="gramStart"/>
      <w:r w:rsidR="00F56F50" w:rsidRPr="00F56F50">
        <w:rPr>
          <w:rFonts w:ascii="Times New Roman" w:hAnsi="Times New Roman" w:cs="Times New Roman"/>
          <w:szCs w:val="22"/>
        </w:rPr>
        <w:t xml:space="preserve">за  </w:t>
      </w:r>
      <w:r w:rsidR="00F56F50" w:rsidRPr="00F56F50">
        <w:rPr>
          <w:rFonts w:ascii="Times New Roman" w:hAnsi="Times New Roman" w:cs="Times New Roman"/>
          <w:szCs w:val="22"/>
          <w:lang w:val="en-US"/>
        </w:rPr>
        <w:t>N</w:t>
      </w:r>
      <w:proofErr w:type="gramEnd"/>
      <w:r w:rsidR="00F56F50" w:rsidRPr="00F56F50">
        <w:rPr>
          <w:rFonts w:ascii="Times New Roman" w:hAnsi="Times New Roman" w:cs="Times New Roman"/>
          <w:szCs w:val="22"/>
        </w:rPr>
        <w:t xml:space="preserve"> 735-П, с учетом следующих особенностей :</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 учетом следующих особенностей: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"ИНН" получателя указывается значение ИНН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"КПП" получателя указывается значение КПП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"Получатель" указывается:</w:t>
      </w:r>
    </w:p>
    <w:p w:rsidR="00463329" w:rsidRPr="00E36AFE" w:rsidRDefault="002851DA">
      <w:pPr>
        <w:pStyle w:val="ConsPlusNormal"/>
        <w:spacing w:before="220"/>
        <w:ind w:firstLine="540"/>
        <w:jc w:val="both"/>
        <w:rPr>
          <w:rFonts w:ascii="Times New Roman" w:hAnsi="Times New Roman" w:cs="Times New Roman"/>
        </w:rPr>
      </w:pPr>
      <w:r>
        <w:rPr>
          <w:rFonts w:ascii="Times New Roman" w:hAnsi="Times New Roman" w:cs="Times New Roman"/>
        </w:rPr>
        <w:t>в случае зачисления средств на лицев</w:t>
      </w:r>
      <w:r w:rsidR="008B2869">
        <w:rPr>
          <w:rFonts w:ascii="Times New Roman" w:hAnsi="Times New Roman" w:cs="Times New Roman"/>
        </w:rPr>
        <w:t>ые счета, открытые на казначейском</w:t>
      </w:r>
      <w:r>
        <w:rPr>
          <w:rFonts w:ascii="Times New Roman" w:hAnsi="Times New Roman" w:cs="Times New Roman"/>
        </w:rPr>
        <w:t xml:space="preserve"> счете, </w:t>
      </w:r>
      <w:r>
        <w:rPr>
          <w:rFonts w:ascii="Times New Roman" w:hAnsi="Times New Roman" w:cs="Times New Roman"/>
          <w:lang w:val="en-US"/>
        </w:rPr>
        <w:t>N</w:t>
      </w:r>
      <w:r>
        <w:rPr>
          <w:rFonts w:ascii="Times New Roman" w:hAnsi="Times New Roman" w:cs="Times New Roman"/>
        </w:rPr>
        <w:t xml:space="preserve"> 03231</w:t>
      </w:r>
      <w:r w:rsidR="00463329" w:rsidRPr="00E36AFE">
        <w:rPr>
          <w:rFonts w:ascii="Times New Roman" w:hAnsi="Times New Roman" w:cs="Times New Roman"/>
        </w:rPr>
        <w:t xml:space="preserve"> </w:t>
      </w:r>
      <w:r w:rsidR="00C57663">
        <w:rPr>
          <w:rFonts w:ascii="Times New Roman" w:hAnsi="Times New Roman" w:cs="Times New Roman"/>
        </w:rPr>
        <w:t>администрация Убинского</w:t>
      </w:r>
      <w:r w:rsidR="00CE028E">
        <w:rPr>
          <w:rFonts w:ascii="Times New Roman" w:hAnsi="Times New Roman" w:cs="Times New Roman"/>
        </w:rPr>
        <w:t xml:space="preserve"> района Новосибирской области, </w:t>
      </w:r>
      <w:r>
        <w:rPr>
          <w:rFonts w:ascii="Times New Roman" w:hAnsi="Times New Roman" w:cs="Times New Roman"/>
        </w:rPr>
        <w:t xml:space="preserve">затем в скобках - </w:t>
      </w:r>
      <w:r w:rsidR="00463329" w:rsidRPr="00E36AFE">
        <w:rPr>
          <w:rFonts w:ascii="Times New Roman" w:hAnsi="Times New Roman" w:cs="Times New Roman"/>
        </w:rPr>
        <w:t>сокращенное наименование клиента, а также номер соответствующего лицевого счета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w:t>
      </w:r>
      <w:proofErr w:type="spellStart"/>
      <w:r w:rsidRPr="00E36AFE">
        <w:rPr>
          <w:rFonts w:ascii="Times New Roman" w:hAnsi="Times New Roman" w:cs="Times New Roman"/>
        </w:rPr>
        <w:t>Сч</w:t>
      </w:r>
      <w:proofErr w:type="spellEnd"/>
      <w:r w:rsidRPr="00E36AFE">
        <w:rPr>
          <w:rFonts w:ascii="Times New Roman" w:hAnsi="Times New Roman" w:cs="Times New Roman"/>
        </w:rPr>
        <w:t>. N" получателя денежных средств проставляется но</w:t>
      </w:r>
      <w:r w:rsidR="002851DA">
        <w:rPr>
          <w:rFonts w:ascii="Times New Roman" w:hAnsi="Times New Roman" w:cs="Times New Roman"/>
        </w:rPr>
        <w:t>мер соответствующего казначейского</w:t>
      </w:r>
      <w:r w:rsidRPr="00E36AFE">
        <w:rPr>
          <w:rFonts w:ascii="Times New Roman" w:hAnsi="Times New Roman" w:cs="Times New Roman"/>
        </w:rPr>
        <w:t xml:space="preserve"> счета, на котором открыт лицевой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случае осуществления контрагентом возврата средств клиенту, в поле "Назначение платежа" указываются реквизиты </w:t>
      </w:r>
      <w:r w:rsidR="002851DA">
        <w:rPr>
          <w:rFonts w:ascii="Times New Roman" w:hAnsi="Times New Roman" w:cs="Times New Roman"/>
        </w:rPr>
        <w:t>распоряжения</w:t>
      </w:r>
      <w:r w:rsidRPr="00E36AFE">
        <w:rPr>
          <w:rFonts w:ascii="Times New Roman" w:hAnsi="Times New Roman" w:cs="Times New Roman"/>
        </w:rPr>
        <w:t>, по которому осуществляется возврат средств;</w:t>
      </w:r>
      <w:r w:rsidR="00CE028E">
        <w:rPr>
          <w:rFonts w:ascii="Times New Roman" w:hAnsi="Times New Roman" w:cs="Times New Roman"/>
        </w:rPr>
        <w:t xml:space="preserve"> </w:t>
      </w:r>
      <w:r w:rsidRPr="00E36AFE">
        <w:rPr>
          <w:rFonts w:ascii="Times New Roman" w:hAnsi="Times New Roman" w:cs="Times New Roman"/>
        </w:rPr>
        <w:t>коды аналитической группы подвида доходов бюджетов или КВР, а также дополнительных классификаторов, в соответствии с которыми указанные поступления подлежат отражению в бюджетном учете бюджетного учреждения, затем любая иная необходимая для клиента информация.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Клиент обязан самостоятельно информировать своих контрагентов, в том числе кредитные организации, о порядке оформления </w:t>
      </w:r>
      <w:r w:rsidR="002851DA">
        <w:rPr>
          <w:rFonts w:ascii="Times New Roman" w:hAnsi="Times New Roman" w:cs="Times New Roman"/>
        </w:rPr>
        <w:t>распоряжений</w:t>
      </w:r>
      <w:r w:rsidRPr="00E36AFE">
        <w:rPr>
          <w:rFonts w:ascii="Times New Roman" w:hAnsi="Times New Roman" w:cs="Times New Roman"/>
        </w:rPr>
        <w:t xml:space="preserve"> в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w:t>
      </w:r>
      <w:r w:rsidR="00CE028E">
        <w:rPr>
          <w:rFonts w:ascii="Times New Roman" w:hAnsi="Times New Roman" w:cs="Times New Roman"/>
        </w:rPr>
        <w:t>6</w:t>
      </w:r>
      <w:r w:rsidRPr="00E36AFE">
        <w:rPr>
          <w:rFonts w:ascii="Times New Roman" w:hAnsi="Times New Roman" w:cs="Times New Roman"/>
        </w:rPr>
        <w:t xml:space="preserve">. </w:t>
      </w:r>
      <w:r w:rsidR="00CE028E">
        <w:rPr>
          <w:rFonts w:ascii="Times New Roman" w:hAnsi="Times New Roman" w:cs="Times New Roman"/>
        </w:rPr>
        <w:t>Н</w:t>
      </w:r>
      <w:r w:rsidRPr="00E36AFE">
        <w:rPr>
          <w:rFonts w:ascii="Times New Roman" w:hAnsi="Times New Roman" w:cs="Times New Roman"/>
        </w:rPr>
        <w:t>е позднее следующего рабочего дня после поступления выпис</w:t>
      </w:r>
      <w:r w:rsidR="002851DA">
        <w:rPr>
          <w:rFonts w:ascii="Times New Roman" w:hAnsi="Times New Roman" w:cs="Times New Roman"/>
        </w:rPr>
        <w:t>ок из соответствующих казначейских</w:t>
      </w:r>
      <w:r w:rsidRPr="00E36AFE">
        <w:rPr>
          <w:rFonts w:ascii="Times New Roman" w:hAnsi="Times New Roman" w:cs="Times New Roman"/>
        </w:rPr>
        <w:t xml:space="preserve"> счетов отража</w:t>
      </w:r>
      <w:r w:rsidR="00CE028E">
        <w:rPr>
          <w:rFonts w:ascii="Times New Roman" w:hAnsi="Times New Roman" w:cs="Times New Roman"/>
        </w:rPr>
        <w:t>ю</w:t>
      </w:r>
      <w:r w:rsidRPr="00E36AFE">
        <w:rPr>
          <w:rFonts w:ascii="Times New Roman" w:hAnsi="Times New Roman" w:cs="Times New Roman"/>
        </w:rPr>
        <w:t>т</w:t>
      </w:r>
      <w:r w:rsidR="00CE028E">
        <w:rPr>
          <w:rFonts w:ascii="Times New Roman" w:hAnsi="Times New Roman" w:cs="Times New Roman"/>
        </w:rPr>
        <w:t>ся</w:t>
      </w:r>
      <w:r w:rsidRPr="00E36AFE">
        <w:rPr>
          <w:rFonts w:ascii="Times New Roman" w:hAnsi="Times New Roman" w:cs="Times New Roman"/>
        </w:rPr>
        <w:t xml:space="preserve"> операции по поступлениям на лицевых счетах, открытых к соответствующ</w:t>
      </w:r>
      <w:r w:rsidR="00CE028E">
        <w:rPr>
          <w:rFonts w:ascii="Times New Roman" w:hAnsi="Times New Roman" w:cs="Times New Roman"/>
        </w:rPr>
        <w:t>ему</w:t>
      </w:r>
      <w:r w:rsidR="002851DA">
        <w:rPr>
          <w:rFonts w:ascii="Times New Roman" w:hAnsi="Times New Roman" w:cs="Times New Roman"/>
        </w:rPr>
        <w:t xml:space="preserve"> казначейскому</w:t>
      </w:r>
      <w:r w:rsidRPr="00E36AFE">
        <w:rPr>
          <w:rFonts w:ascii="Times New Roman" w:hAnsi="Times New Roman" w:cs="Times New Roman"/>
        </w:rPr>
        <w:t xml:space="preserve"> счет</w:t>
      </w:r>
      <w:r w:rsidR="00CE028E">
        <w:rPr>
          <w:rFonts w:ascii="Times New Roman" w:hAnsi="Times New Roman" w:cs="Times New Roman"/>
        </w:rPr>
        <w:t>у</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w:t>
      </w:r>
      <w:r w:rsidR="00CE028E">
        <w:rPr>
          <w:rFonts w:ascii="Times New Roman" w:hAnsi="Times New Roman" w:cs="Times New Roman"/>
        </w:rPr>
        <w:t>7</w:t>
      </w:r>
      <w:r w:rsidRPr="00E36AFE">
        <w:rPr>
          <w:rFonts w:ascii="Times New Roman" w:hAnsi="Times New Roman" w:cs="Times New Roman"/>
        </w:rPr>
        <w:t>. Суммы возврата дебиторской задолженности прошлых лет, поступившие на лицевые счета, о</w:t>
      </w:r>
      <w:r w:rsidR="00C57663">
        <w:rPr>
          <w:rFonts w:ascii="Times New Roman" w:hAnsi="Times New Roman" w:cs="Times New Roman"/>
        </w:rPr>
        <w:t>ткрытые на балансовом счете N 03234643506540005100</w:t>
      </w:r>
      <w:r w:rsidRPr="00E36AFE">
        <w:rPr>
          <w:rFonts w:ascii="Times New Roman" w:hAnsi="Times New Roman" w:cs="Times New Roman"/>
        </w:rPr>
        <w:t>, учитываются как восстановление кассовых расходов по кодам расходов бюджетной классификации, действующим в текущем финансовом году.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w:t>
      </w:r>
      <w:r w:rsidR="00CE028E">
        <w:rPr>
          <w:rFonts w:ascii="Times New Roman" w:hAnsi="Times New Roman" w:cs="Times New Roman"/>
        </w:rPr>
        <w:t>8</w:t>
      </w:r>
      <w:r w:rsidRPr="00E36AFE">
        <w:rPr>
          <w:rFonts w:ascii="Times New Roman" w:hAnsi="Times New Roman" w:cs="Times New Roman"/>
        </w:rPr>
        <w:t xml:space="preserve">. Изменение кодов аналитической группы подвида доходов бюджетов, КВР и </w:t>
      </w:r>
      <w:r w:rsidR="002851DA">
        <w:rPr>
          <w:rFonts w:ascii="Times New Roman" w:hAnsi="Times New Roman" w:cs="Times New Roman"/>
        </w:rPr>
        <w:t xml:space="preserve">кодов </w:t>
      </w:r>
      <w:r w:rsidRPr="00E36AFE">
        <w:rPr>
          <w:rFonts w:ascii="Times New Roman" w:hAnsi="Times New Roman" w:cs="Times New Roman"/>
        </w:rPr>
        <w:t>дополните</w:t>
      </w:r>
      <w:r w:rsidR="002851DA">
        <w:rPr>
          <w:rFonts w:ascii="Times New Roman" w:hAnsi="Times New Roman" w:cs="Times New Roman"/>
        </w:rPr>
        <w:t>льных классификаторов в</w:t>
      </w:r>
      <w:r w:rsidRPr="00E36AFE">
        <w:rPr>
          <w:rFonts w:ascii="Times New Roman" w:hAnsi="Times New Roman" w:cs="Times New Roman"/>
        </w:rPr>
        <w:t xml:space="preserve"> поступлениях, отраженных на лицевых счетах клиента, осуществляется в соответствии с </w:t>
      </w:r>
      <w:hyperlink w:anchor="P1048" w:history="1">
        <w:r w:rsidRPr="00E36AFE">
          <w:rPr>
            <w:rFonts w:ascii="Times New Roman" w:hAnsi="Times New Roman" w:cs="Times New Roman"/>
            <w:color w:val="0000FF"/>
          </w:rPr>
          <w:t>разделом 13</w:t>
        </w:r>
      </w:hyperlink>
      <w:r w:rsidRPr="00E36AFE">
        <w:rPr>
          <w:rFonts w:ascii="Times New Roman" w:hAnsi="Times New Roman" w:cs="Times New Roman"/>
        </w:rPr>
        <w:t xml:space="preserve"> настоящего Порядка.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5.3. Порядок отражения на лицевых счетах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 xml:space="preserve">операций по </w:t>
      </w:r>
      <w:r w:rsidR="002851DA">
        <w:rPr>
          <w:rFonts w:ascii="Times New Roman" w:hAnsi="Times New Roman" w:cs="Times New Roman"/>
        </w:rPr>
        <w:t>перечислениям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5.3.1. В соответствии с видом лицевых счетов и типом средств на лицевых счетах отражаются следующие </w:t>
      </w:r>
      <w:r w:rsidR="002851DA">
        <w:rPr>
          <w:rFonts w:ascii="Times New Roman" w:hAnsi="Times New Roman" w:cs="Times New Roman"/>
        </w:rPr>
        <w:t>перечисления</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5.3.1.1. На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по соответствующим расходным кодам аналитической группы подвида доходов бюджетов, КВР и кодам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по соответствующим доходным кодам аналитической группы подвида доходов бюджетов, КВР и кодам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5.3.1.2. На отдельном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по соответствующим расходным кодам аналитической группы подвида доходов бюджетов, КВР и кодам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кассовые выплаты по соответствующим доходным кодам аналитической группы подвида доходов бюджетов, КВР и кодам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5.3.1.3. На лицевом счете для учета операций по переданным полномочиям получателя бюджетных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002851DA">
        <w:rPr>
          <w:rFonts w:ascii="Times New Roman" w:hAnsi="Times New Roman" w:cs="Times New Roman"/>
        </w:rPr>
        <w:t>перечисления</w:t>
      </w:r>
      <w:r w:rsidRPr="00E36AFE">
        <w:rPr>
          <w:rFonts w:ascii="Times New Roman" w:hAnsi="Times New Roman" w:cs="Times New Roman"/>
        </w:rPr>
        <w:t xml:space="preserve"> по соответствующим кодам расходов бюджетной классификации и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bookmarkStart w:id="29" w:name="P557"/>
      <w:bookmarkEnd w:id="29"/>
      <w:r w:rsidRPr="00E36AFE">
        <w:rPr>
          <w:rFonts w:ascii="Times New Roman" w:hAnsi="Times New Roman" w:cs="Times New Roman"/>
        </w:rPr>
        <w:t xml:space="preserve">5.3.2. </w:t>
      </w:r>
      <w:r w:rsidR="002851DA">
        <w:rPr>
          <w:rFonts w:ascii="Times New Roman" w:hAnsi="Times New Roman" w:cs="Times New Roman"/>
        </w:rPr>
        <w:t>Перечисления</w:t>
      </w:r>
      <w:r w:rsidRPr="00E36AFE">
        <w:rPr>
          <w:rFonts w:ascii="Times New Roman" w:hAnsi="Times New Roman" w:cs="Times New Roman"/>
        </w:rPr>
        <w:t xml:space="preserve"> на лицевых счетах отражаются на основании следующих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00490925">
        <w:rPr>
          <w:rFonts w:ascii="Times New Roman" w:hAnsi="Times New Roman" w:cs="Times New Roman"/>
        </w:rPr>
        <w:t>распоряжений</w:t>
      </w:r>
      <w:r w:rsidRPr="00E36AFE">
        <w:rPr>
          <w:rFonts w:ascii="Times New Roman" w:hAnsi="Times New Roman" w:cs="Times New Roman"/>
        </w:rPr>
        <w:t>, приложенных к выписк</w:t>
      </w:r>
      <w:r w:rsidR="00490925">
        <w:rPr>
          <w:rFonts w:ascii="Times New Roman" w:hAnsi="Times New Roman" w:cs="Times New Roman"/>
        </w:rPr>
        <w:t xml:space="preserve">е из соответствующих казначейских </w:t>
      </w:r>
      <w:r w:rsidRPr="00E36AFE">
        <w:rPr>
          <w:rFonts w:ascii="Times New Roman" w:hAnsi="Times New Roman" w:cs="Times New Roman"/>
        </w:rPr>
        <w:t>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уведомлений об уточнении вида и принадлежности платежа;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иных документов, подтверждающих отраженные на лицевых счетах операции.</w:t>
      </w:r>
    </w:p>
    <w:p w:rsidR="00490925" w:rsidRPr="00490925" w:rsidRDefault="00463329" w:rsidP="00490925">
      <w:pPr>
        <w:pStyle w:val="ConsPlusNormal"/>
        <w:spacing w:before="220"/>
        <w:ind w:firstLine="540"/>
        <w:jc w:val="both"/>
        <w:rPr>
          <w:rFonts w:ascii="Times New Roman" w:hAnsi="Times New Roman" w:cs="Times New Roman"/>
          <w:sz w:val="28"/>
          <w:szCs w:val="28"/>
        </w:rPr>
      </w:pPr>
      <w:bookmarkStart w:id="30" w:name="P561"/>
      <w:bookmarkEnd w:id="30"/>
      <w:r w:rsidRPr="00E36AFE">
        <w:rPr>
          <w:rFonts w:ascii="Times New Roman" w:hAnsi="Times New Roman" w:cs="Times New Roman"/>
        </w:rPr>
        <w:t xml:space="preserve">5.3.3. Оформление клиентами </w:t>
      </w:r>
      <w:r w:rsidR="00490925">
        <w:rPr>
          <w:rFonts w:ascii="Times New Roman" w:hAnsi="Times New Roman" w:cs="Times New Roman"/>
        </w:rPr>
        <w:t>распоряжений</w:t>
      </w:r>
      <w:r w:rsidRPr="00E36AFE">
        <w:rPr>
          <w:rFonts w:ascii="Times New Roman" w:hAnsi="Times New Roman" w:cs="Times New Roman"/>
        </w:rPr>
        <w:t xml:space="preserve"> на осуществление </w:t>
      </w:r>
      <w:r w:rsidR="00490925">
        <w:rPr>
          <w:rFonts w:ascii="Times New Roman" w:hAnsi="Times New Roman" w:cs="Times New Roman"/>
        </w:rPr>
        <w:t>перечислений</w:t>
      </w:r>
      <w:r w:rsidRPr="00E36AFE">
        <w:rPr>
          <w:rFonts w:ascii="Times New Roman" w:hAnsi="Times New Roman" w:cs="Times New Roman"/>
        </w:rPr>
        <w:t xml:space="preserve"> с лицевых счетов осуществляется в порядке, установленном </w:t>
      </w:r>
      <w:hyperlink r:id="rId11" w:history="1">
        <w:r w:rsidRPr="00E36AFE">
          <w:rPr>
            <w:rFonts w:ascii="Times New Roman" w:hAnsi="Times New Roman" w:cs="Times New Roman"/>
            <w:color w:val="0000FF"/>
          </w:rPr>
          <w:t>Положением</w:t>
        </w:r>
      </w:hyperlink>
      <w:r w:rsidRPr="00E36AFE">
        <w:rPr>
          <w:rFonts w:ascii="Times New Roman" w:hAnsi="Times New Roman" w:cs="Times New Roman"/>
        </w:rPr>
        <w:t xml:space="preserve"> о правилах осуществления перевода денежных средств от 19.06.2012, утвержденным Банком России за N 383-П, </w:t>
      </w:r>
      <w:r w:rsidR="00490925" w:rsidRPr="00490925">
        <w:rPr>
          <w:rFonts w:ascii="Times New Roman" w:hAnsi="Times New Roman" w:cs="Times New Roman"/>
          <w:szCs w:val="22"/>
        </w:rPr>
        <w:t xml:space="preserve">а также Положением о ведении Банком России и кредитными организациями (филиалами) банковских счетов территориальных органов Федерального казначейства от 06.10.2020, утвержденным банком России за  </w:t>
      </w:r>
      <w:r w:rsidR="00490925" w:rsidRPr="00490925">
        <w:rPr>
          <w:rFonts w:ascii="Times New Roman" w:hAnsi="Times New Roman" w:cs="Times New Roman"/>
          <w:szCs w:val="22"/>
          <w:lang w:val="en-US"/>
        </w:rPr>
        <w:t>N</w:t>
      </w:r>
      <w:r w:rsidR="00490925" w:rsidRPr="00490925">
        <w:rPr>
          <w:rFonts w:ascii="Times New Roman" w:hAnsi="Times New Roman" w:cs="Times New Roman"/>
          <w:szCs w:val="22"/>
        </w:rPr>
        <w:t xml:space="preserve"> 735-П, с учетом следующих особенностей: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в поле "ИНН" плательщика указывается значение ИНН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поле "КПП" </w:t>
      </w:r>
      <w:r w:rsidR="00490925">
        <w:rPr>
          <w:rFonts w:ascii="Times New Roman" w:hAnsi="Times New Roman" w:cs="Times New Roman"/>
        </w:rPr>
        <w:t>плательщика</w:t>
      </w:r>
      <w:r w:rsidRPr="00E36AFE">
        <w:rPr>
          <w:rFonts w:ascii="Times New Roman" w:hAnsi="Times New Roman" w:cs="Times New Roman"/>
        </w:rPr>
        <w:t xml:space="preserve"> указывается значение КПП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"Плательщик" указывается:</w:t>
      </w:r>
    </w:p>
    <w:p w:rsidR="00752AC1" w:rsidRPr="00E36AFE" w:rsidRDefault="008B2869" w:rsidP="00752AC1">
      <w:pPr>
        <w:pStyle w:val="ConsPlusNormal"/>
        <w:spacing w:before="220"/>
        <w:ind w:firstLine="540"/>
        <w:jc w:val="both"/>
        <w:rPr>
          <w:rFonts w:ascii="Times New Roman" w:hAnsi="Times New Roman" w:cs="Times New Roman"/>
        </w:rPr>
      </w:pPr>
      <w:r>
        <w:rPr>
          <w:rFonts w:ascii="Times New Roman" w:hAnsi="Times New Roman" w:cs="Times New Roman"/>
        </w:rPr>
        <w:t xml:space="preserve">в случае перечисления средств </w:t>
      </w:r>
      <w:proofErr w:type="gramStart"/>
      <w:r>
        <w:rPr>
          <w:rFonts w:ascii="Times New Roman" w:hAnsi="Times New Roman" w:cs="Times New Roman"/>
        </w:rPr>
        <w:t>на лицевых счетов</w:t>
      </w:r>
      <w:proofErr w:type="gramEnd"/>
      <w:r>
        <w:rPr>
          <w:rFonts w:ascii="Times New Roman" w:hAnsi="Times New Roman" w:cs="Times New Roman"/>
        </w:rPr>
        <w:t xml:space="preserve">, открытых на казначейском счете, </w:t>
      </w:r>
      <w:r>
        <w:rPr>
          <w:rFonts w:ascii="Times New Roman" w:hAnsi="Times New Roman" w:cs="Times New Roman"/>
          <w:lang w:val="en-US"/>
        </w:rPr>
        <w:t>N</w:t>
      </w:r>
      <w:r>
        <w:rPr>
          <w:rFonts w:ascii="Times New Roman" w:hAnsi="Times New Roman" w:cs="Times New Roman"/>
        </w:rPr>
        <w:t xml:space="preserve"> 03231</w:t>
      </w:r>
      <w:r w:rsidRPr="00E36AFE">
        <w:rPr>
          <w:rFonts w:ascii="Times New Roman" w:hAnsi="Times New Roman" w:cs="Times New Roman"/>
        </w:rPr>
        <w:t xml:space="preserve"> </w:t>
      </w:r>
      <w:r>
        <w:rPr>
          <w:rFonts w:ascii="Times New Roman" w:hAnsi="Times New Roman" w:cs="Times New Roman"/>
        </w:rPr>
        <w:t xml:space="preserve">администрация Убинского района Новосибирской области, затем в скобках - </w:t>
      </w:r>
      <w:r w:rsidRPr="00E36AFE">
        <w:rPr>
          <w:rFonts w:ascii="Times New Roman" w:hAnsi="Times New Roman" w:cs="Times New Roman"/>
        </w:rPr>
        <w:t>сокращенное наименование клиента, а также номер соответствующего лицевого счета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w:t>
      </w:r>
      <w:proofErr w:type="spellStart"/>
      <w:r w:rsidRPr="00E36AFE">
        <w:rPr>
          <w:rFonts w:ascii="Times New Roman" w:hAnsi="Times New Roman" w:cs="Times New Roman"/>
        </w:rPr>
        <w:t>Сч</w:t>
      </w:r>
      <w:proofErr w:type="spellEnd"/>
      <w:r w:rsidRPr="00E36AFE">
        <w:rPr>
          <w:rFonts w:ascii="Times New Roman" w:hAnsi="Times New Roman" w:cs="Times New Roman"/>
        </w:rPr>
        <w:t>. N" плательщика денежных средств проставляется но</w:t>
      </w:r>
      <w:r w:rsidR="008B2869">
        <w:rPr>
          <w:rFonts w:ascii="Times New Roman" w:hAnsi="Times New Roman" w:cs="Times New Roman"/>
        </w:rPr>
        <w:t>мер соответствующего казначейского</w:t>
      </w:r>
      <w:r w:rsidRPr="00E36AFE">
        <w:rPr>
          <w:rFonts w:ascii="Times New Roman" w:hAnsi="Times New Roman" w:cs="Times New Roman"/>
        </w:rPr>
        <w:t xml:space="preserve"> счета, на котором открыт лицевой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w:t>
      </w:r>
      <w:r w:rsidR="00752AC1" w:rsidRPr="00E36AFE">
        <w:rPr>
          <w:rFonts w:ascii="Times New Roman" w:hAnsi="Times New Roman" w:cs="Times New Roman"/>
        </w:rPr>
        <w:t>случае,</w:t>
      </w:r>
      <w:r w:rsidRPr="00E36AFE">
        <w:rPr>
          <w:rFonts w:ascii="Times New Roman" w:hAnsi="Times New Roman" w:cs="Times New Roman"/>
        </w:rPr>
        <w:t xml:space="preserve"> когда получателем по платежному поручению является администратор доходов бюджета или бюджетополучатель, лицевой счет которых открыт в органе Федерального казначейства или в финансовом органе, в поле 104 указывается показатель бюджетной классификации Российской Федерации, в соответствии с которым указанные поступления подлежат отражению в бюджетном учете администратора доходов бюджета либо бюджетополучателя;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"Назначение платежа" перед текстовым указанием назначения платежа в скобках проставляются коды аналитической группы подвида доходов бюджетов или КВР, в соответствии с которыми производятся кассовые выплаты, затем иная необходимая информация.</w:t>
      </w:r>
    </w:p>
    <w:p w:rsidR="00463329" w:rsidRPr="00E36AFE" w:rsidRDefault="00E20F41">
      <w:pPr>
        <w:pStyle w:val="ConsPlusNormal"/>
        <w:spacing w:before="220"/>
        <w:ind w:firstLine="540"/>
        <w:jc w:val="both"/>
        <w:rPr>
          <w:rFonts w:ascii="Times New Roman" w:hAnsi="Times New Roman" w:cs="Times New Roman"/>
        </w:rPr>
      </w:pPr>
      <w:r>
        <w:rPr>
          <w:rFonts w:ascii="Times New Roman" w:hAnsi="Times New Roman" w:cs="Times New Roman"/>
        </w:rPr>
        <w:t>5.3.4. К</w:t>
      </w:r>
      <w:r w:rsidR="00463329" w:rsidRPr="00E36AFE">
        <w:rPr>
          <w:rFonts w:ascii="Times New Roman" w:hAnsi="Times New Roman" w:cs="Times New Roman"/>
        </w:rPr>
        <w:t xml:space="preserve">ассовые выплаты (в части отдельных лицевых счетов бюджетных учреждений и лицевых счетов для учета операций по переданным полномочиям получателя бюджетных средств) </w:t>
      </w:r>
      <w:r>
        <w:rPr>
          <w:rFonts w:ascii="Times New Roman" w:hAnsi="Times New Roman" w:cs="Times New Roman"/>
        </w:rPr>
        <w:t>осуществляются</w:t>
      </w:r>
      <w:r w:rsidRPr="00E36AFE">
        <w:rPr>
          <w:rFonts w:ascii="Times New Roman" w:hAnsi="Times New Roman" w:cs="Times New Roman"/>
        </w:rPr>
        <w:t xml:space="preserve"> </w:t>
      </w:r>
      <w:r w:rsidR="00463329" w:rsidRPr="00E36AFE">
        <w:rPr>
          <w:rFonts w:ascii="Times New Roman" w:hAnsi="Times New Roman" w:cs="Times New Roman"/>
        </w:rPr>
        <w:t>за счет соответствующих средств после проверки платежных и иных документов, подтверждающих факт возникновения у клиента обязательств, на соответствие установленным требованиям.</w:t>
      </w:r>
    </w:p>
    <w:p w:rsidR="00463329" w:rsidRPr="00E36AFE" w:rsidRDefault="00E20F41">
      <w:pPr>
        <w:pStyle w:val="ConsPlusNormal"/>
        <w:spacing w:before="220"/>
        <w:ind w:firstLine="540"/>
        <w:jc w:val="both"/>
        <w:rPr>
          <w:rFonts w:ascii="Times New Roman" w:hAnsi="Times New Roman" w:cs="Times New Roman"/>
        </w:rPr>
      </w:pPr>
      <w:r>
        <w:rPr>
          <w:rFonts w:ascii="Times New Roman" w:hAnsi="Times New Roman" w:cs="Times New Roman"/>
        </w:rPr>
        <w:t>К</w:t>
      </w:r>
      <w:r w:rsidR="00463329" w:rsidRPr="00E36AFE">
        <w:rPr>
          <w:rFonts w:ascii="Times New Roman" w:hAnsi="Times New Roman" w:cs="Times New Roman"/>
        </w:rPr>
        <w:t xml:space="preserve">ассовые выплаты в части отдельных лицевых счетов бюджетных учреждений </w:t>
      </w:r>
      <w:r>
        <w:rPr>
          <w:rFonts w:ascii="Times New Roman" w:hAnsi="Times New Roman" w:cs="Times New Roman"/>
        </w:rPr>
        <w:t xml:space="preserve">осуществляются </w:t>
      </w:r>
      <w:r w:rsidR="00463329" w:rsidRPr="00E36AFE">
        <w:rPr>
          <w:rFonts w:ascii="Times New Roman" w:hAnsi="Times New Roman" w:cs="Times New Roman"/>
        </w:rPr>
        <w:t>после проверки соответствия содержания производимой кассовой выплаты кодам аналитической группы подвида доходов бюджетов, КВР и целям предоставления субсидии, а также соответствия плановым показателям ФХД.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Кассовые выплаты осуществляются с отражением соответствующих показателей по лицевым счетам клиентов, с учетом ранее произведенных выплат и восстановленных кассовых выплат.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5.3.5. Суммы возврата дебиторской задолженности, образовавшейся у клиента в текущем финансовом году, учитываются на лицевом счете клиента как восстановление кассового расхода с отражением по тем показателям классификации расходов бюджетов Российской Федерации либо кодам аналитической группы подвида доходов бюджетов, КВР и типам средств, по которым был произведен кассовый расход.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Клиент самостоятельно информирует дебитора о требованиях по оформлению платежного поручения в соответствии с </w:t>
      </w:r>
      <w:hyperlink w:anchor="P513" w:history="1">
        <w:r w:rsidRPr="00E36AFE">
          <w:rPr>
            <w:rFonts w:ascii="Times New Roman" w:hAnsi="Times New Roman" w:cs="Times New Roman"/>
            <w:color w:val="0000FF"/>
          </w:rPr>
          <w:t>пунктом 5.2.5</w:t>
        </w:r>
      </w:hyperlink>
      <w:r w:rsidRPr="00E36AFE">
        <w:rPr>
          <w:rFonts w:ascii="Times New Roman" w:hAnsi="Times New Roman" w:cs="Times New Roman"/>
        </w:rPr>
        <w:t xml:space="preserve"> настоящего Порядка, при этом: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"Назначение платежа" платежного поручения дебитора должна содержаться ссылка на номер и дату платежного поручения клиента, на основании которого ранее был произведен платеж, либо указаны иные причины возврата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платежном поручении должны быть указаны коды классификации расходов бюджетов Российской Федерации либо коды аналитической группы подвида доходов бюджетов, КВР и дополнительных классификаторов, по которым ранее был произведен кассовый расход.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Требования настоящего пункта действуют также в случаях возврата средств контрагентами клиентов, в том числе кредитными организациями, по причине неверного указания реквизитов и ошибочного перечисления средств.</w:t>
      </w:r>
    </w:p>
    <w:p w:rsidR="00463329" w:rsidRPr="00E36AFE" w:rsidRDefault="00463329">
      <w:pPr>
        <w:pStyle w:val="ConsPlusNormal"/>
        <w:spacing w:before="220"/>
        <w:ind w:firstLine="540"/>
        <w:jc w:val="both"/>
        <w:rPr>
          <w:rFonts w:ascii="Times New Roman" w:hAnsi="Times New Roman" w:cs="Times New Roman"/>
        </w:rPr>
      </w:pPr>
      <w:bookmarkStart w:id="31" w:name="P585"/>
      <w:bookmarkEnd w:id="31"/>
      <w:r w:rsidRPr="00E36AFE">
        <w:rPr>
          <w:rFonts w:ascii="Times New Roman" w:hAnsi="Times New Roman" w:cs="Times New Roman"/>
        </w:rPr>
        <w:t xml:space="preserve">5.3.6. Суммы возврата дебиторской задолженности прошлых лет, поступившие на лицевой </w:t>
      </w:r>
      <w:r w:rsidRPr="00E36AFE">
        <w:rPr>
          <w:rFonts w:ascii="Times New Roman" w:hAnsi="Times New Roman" w:cs="Times New Roman"/>
        </w:rPr>
        <w:lastRenderedPageBreak/>
        <w:t xml:space="preserve">счет для учета операций по переданным полномочиям получателя бюджетных средств и на отдельный лицевой счет бюджетного учреждения, не позднее 5 рабочих дней со дня их отражения на лицевом счете направляются платежными поручениями клиента в доход </w:t>
      </w:r>
      <w:r w:rsidR="00E20F41">
        <w:rPr>
          <w:rFonts w:ascii="Times New Roman" w:hAnsi="Times New Roman" w:cs="Times New Roman"/>
        </w:rPr>
        <w:t>ме</w:t>
      </w:r>
      <w:r w:rsidRPr="00E36AFE">
        <w:rPr>
          <w:rFonts w:ascii="Times New Roman" w:hAnsi="Times New Roman" w:cs="Times New Roman"/>
        </w:rPr>
        <w:t>стного бюджета, при этом: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"Назначение платежа" платежного поручения клиента должна содержаться ссылка на номер и дату платежного поручения дебитора, на основании которого ранее был отражен на лицевом счете клиента возврат дебиторской задолженности;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поле "Получатель" указываются реквизиты соответствующего администратора доходов;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поле 104 платежного поручения клиента должны быть указаны коды классификации доходов бюджетов Российской Федерации, по которым поступившие средства будут отражены в доходах </w:t>
      </w:r>
      <w:r w:rsidR="00E20F41">
        <w:rPr>
          <w:rFonts w:ascii="Times New Roman" w:hAnsi="Times New Roman" w:cs="Times New Roman"/>
        </w:rPr>
        <w:t>ме</w:t>
      </w:r>
      <w:r w:rsidRPr="00E36AFE">
        <w:rPr>
          <w:rFonts w:ascii="Times New Roman" w:hAnsi="Times New Roman" w:cs="Times New Roman"/>
        </w:rPr>
        <w:t>стного бюджета на лицевом счете администратора доходов;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клиент осуществляет возврат средств по тем кодам классификации расходов бюджетов Российской Федерации либо кодам аналитической группы подвида доходов бюджетов, КВР и типам средств, по которым ранее был отражен на лицевом счете клиента возврат дебиторской задолженности.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несоблюдения клиентом срока, установленного </w:t>
      </w:r>
      <w:hyperlink w:anchor="P585" w:history="1">
        <w:r w:rsidRPr="00E36AFE">
          <w:rPr>
            <w:rFonts w:ascii="Times New Roman" w:hAnsi="Times New Roman" w:cs="Times New Roman"/>
            <w:color w:val="0000FF"/>
          </w:rPr>
          <w:t>абзацем первым</w:t>
        </w:r>
      </w:hyperlink>
      <w:r w:rsidRPr="00E36AFE">
        <w:rPr>
          <w:rFonts w:ascii="Times New Roman" w:hAnsi="Times New Roman" w:cs="Times New Roman"/>
        </w:rPr>
        <w:t xml:space="preserve"> настоящего пункта, операции по соответствующему лицевому счету клиента не осуществляются </w:t>
      </w:r>
      <w:r w:rsidR="008B2869">
        <w:rPr>
          <w:rFonts w:ascii="Times New Roman" w:hAnsi="Times New Roman" w:cs="Times New Roman"/>
        </w:rPr>
        <w:t>до получения распоряжения</w:t>
      </w:r>
      <w:r w:rsidRPr="00E36AFE">
        <w:rPr>
          <w:rFonts w:ascii="Times New Roman" w:hAnsi="Times New Roman" w:cs="Times New Roman"/>
        </w:rPr>
        <w:t xml:space="preserve"> клиента, оформленных в соответствии с требованиями настоящего пункта.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5.3.7. </w:t>
      </w:r>
      <w:r w:rsidR="008B2869">
        <w:rPr>
          <w:rFonts w:ascii="Times New Roman" w:hAnsi="Times New Roman" w:cs="Times New Roman"/>
        </w:rPr>
        <w:t>Перечисления</w:t>
      </w:r>
      <w:r w:rsidRPr="00E36AFE">
        <w:rPr>
          <w:rFonts w:ascii="Times New Roman" w:hAnsi="Times New Roman" w:cs="Times New Roman"/>
        </w:rPr>
        <w:t xml:space="preserve"> и восстановление </w:t>
      </w:r>
      <w:r w:rsidR="008B2869">
        <w:rPr>
          <w:rFonts w:ascii="Times New Roman" w:hAnsi="Times New Roman" w:cs="Times New Roman"/>
        </w:rPr>
        <w:t>перечислений</w:t>
      </w:r>
      <w:r w:rsidRPr="00E36AFE">
        <w:rPr>
          <w:rFonts w:ascii="Times New Roman" w:hAnsi="Times New Roman" w:cs="Times New Roman"/>
        </w:rPr>
        <w:t xml:space="preserve"> отражаются на лицевых счетах на основании платежных и иных документов не позднее рабочего дня, следующего за днем поступле</w:t>
      </w:r>
      <w:r w:rsidR="008B2869">
        <w:rPr>
          <w:rFonts w:ascii="Times New Roman" w:hAnsi="Times New Roman" w:cs="Times New Roman"/>
        </w:rPr>
        <w:t>ния выписок из соответствующих казначейских</w:t>
      </w:r>
      <w:r w:rsidRPr="00E36AFE">
        <w:rPr>
          <w:rFonts w:ascii="Times New Roman" w:hAnsi="Times New Roman" w:cs="Times New Roman"/>
        </w:rPr>
        <w:t xml:space="preserve">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5.3.8. </w:t>
      </w:r>
      <w:r w:rsidR="008B2869">
        <w:rPr>
          <w:rFonts w:ascii="Times New Roman" w:hAnsi="Times New Roman" w:cs="Times New Roman"/>
        </w:rPr>
        <w:t>Распоряжения</w:t>
      </w:r>
      <w:r w:rsidRPr="00E36AFE">
        <w:rPr>
          <w:rFonts w:ascii="Times New Roman" w:hAnsi="Times New Roman" w:cs="Times New Roman"/>
        </w:rPr>
        <w:t xml:space="preserve"> на перечисление налогов, сборов и иных обязательных платежей в бюджетную систему Российской Федерации заполняются в соответствии с </w:t>
      </w:r>
      <w:hyperlink r:id="rId12" w:history="1">
        <w:r w:rsidRPr="00E36AFE">
          <w:rPr>
            <w:rFonts w:ascii="Times New Roman" w:hAnsi="Times New Roman" w:cs="Times New Roman"/>
            <w:color w:val="0000FF"/>
          </w:rPr>
          <w:t>Правилами</w:t>
        </w:r>
      </w:hyperlink>
      <w:r w:rsidR="00C044F1">
        <w:rPr>
          <w:rFonts w:ascii="Times New Roman" w:hAnsi="Times New Roman" w:cs="Times New Roman"/>
        </w:rPr>
        <w:t xml:space="preserve"> указания информации </w:t>
      </w:r>
      <w:r w:rsidRPr="00E36AFE">
        <w:rPr>
          <w:rFonts w:ascii="Times New Roman" w:hAnsi="Times New Roman" w:cs="Times New Roman"/>
        </w:rPr>
        <w:t>в</w:t>
      </w:r>
      <w:r w:rsidR="00C044F1">
        <w:rPr>
          <w:rFonts w:ascii="Times New Roman" w:hAnsi="Times New Roman" w:cs="Times New Roman"/>
        </w:rPr>
        <w:t xml:space="preserve"> реквизитах</w:t>
      </w:r>
      <w:r w:rsidRPr="00E36AFE">
        <w:rPr>
          <w:rFonts w:ascii="Times New Roman" w:hAnsi="Times New Roman" w:cs="Times New Roman"/>
        </w:rPr>
        <w:t xml:space="preserve"> распоряжени</w:t>
      </w:r>
      <w:r w:rsidR="00C044F1">
        <w:rPr>
          <w:rFonts w:ascii="Times New Roman" w:hAnsi="Times New Roman" w:cs="Times New Roman"/>
        </w:rPr>
        <w:t>й</w:t>
      </w:r>
      <w:r w:rsidRPr="00E36AFE">
        <w:rPr>
          <w:rFonts w:ascii="Times New Roman" w:hAnsi="Times New Roman" w:cs="Times New Roman"/>
        </w:rPr>
        <w:t xml:space="preserve"> о переводе денежных средств в уплату </w:t>
      </w:r>
      <w:r w:rsidR="00C044F1">
        <w:rPr>
          <w:rFonts w:ascii="Times New Roman" w:hAnsi="Times New Roman" w:cs="Times New Roman"/>
        </w:rPr>
        <w:t>п</w:t>
      </w:r>
      <w:r w:rsidRPr="00E36AFE">
        <w:rPr>
          <w:rFonts w:ascii="Times New Roman" w:hAnsi="Times New Roman" w:cs="Times New Roman"/>
        </w:rPr>
        <w:t>латежей в бюджетную систему Российской Федерации</w:t>
      </w:r>
      <w:r w:rsidR="008B2869">
        <w:rPr>
          <w:rFonts w:ascii="Times New Roman" w:hAnsi="Times New Roman" w:cs="Times New Roman"/>
        </w:rPr>
        <w:t xml:space="preserve">, утвержденными приказом Минфина России </w:t>
      </w:r>
      <w:r w:rsidRPr="00E36AFE">
        <w:rPr>
          <w:rFonts w:ascii="Times New Roman" w:hAnsi="Times New Roman" w:cs="Times New Roman"/>
        </w:rPr>
        <w:t>от 12.11.2013 N 107н.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5.3.9. Клиенты для проведения </w:t>
      </w:r>
      <w:r w:rsidR="008B2869">
        <w:rPr>
          <w:rFonts w:ascii="Times New Roman" w:hAnsi="Times New Roman" w:cs="Times New Roman"/>
        </w:rPr>
        <w:t>перечислений</w:t>
      </w:r>
      <w:r w:rsidRPr="00E36AFE">
        <w:rPr>
          <w:rFonts w:ascii="Times New Roman" w:hAnsi="Times New Roman" w:cs="Times New Roman"/>
        </w:rPr>
        <w:t xml:space="preserve"> представляют </w:t>
      </w:r>
      <w:r w:rsidR="008B2869">
        <w:rPr>
          <w:rFonts w:ascii="Times New Roman" w:hAnsi="Times New Roman" w:cs="Times New Roman"/>
        </w:rPr>
        <w:t>распоряжения</w:t>
      </w:r>
      <w:r w:rsidRPr="00E36AFE">
        <w:rPr>
          <w:rFonts w:ascii="Times New Roman" w:hAnsi="Times New Roman" w:cs="Times New Roman"/>
        </w:rPr>
        <w:t xml:space="preserve"> в электронном виде посредством АС "УРМ".</w:t>
      </w:r>
    </w:p>
    <w:p w:rsidR="00463329" w:rsidRPr="00E36AFE" w:rsidRDefault="008B2869">
      <w:pPr>
        <w:pStyle w:val="ConsPlusNormal"/>
        <w:spacing w:before="220"/>
        <w:ind w:firstLine="540"/>
        <w:jc w:val="both"/>
        <w:rPr>
          <w:rFonts w:ascii="Times New Roman" w:hAnsi="Times New Roman" w:cs="Times New Roman"/>
        </w:rPr>
      </w:pPr>
      <w:r>
        <w:rPr>
          <w:rFonts w:ascii="Times New Roman" w:hAnsi="Times New Roman" w:cs="Times New Roman"/>
        </w:rPr>
        <w:t>Распоряжения</w:t>
      </w:r>
      <w:r w:rsidR="00463329" w:rsidRPr="00E36AFE">
        <w:rPr>
          <w:rFonts w:ascii="Times New Roman" w:hAnsi="Times New Roman" w:cs="Times New Roman"/>
        </w:rPr>
        <w:t xml:space="preserve"> в электронном виде на осуществление </w:t>
      </w:r>
      <w:r>
        <w:rPr>
          <w:rFonts w:ascii="Times New Roman" w:hAnsi="Times New Roman" w:cs="Times New Roman"/>
        </w:rPr>
        <w:t>перечислений</w:t>
      </w:r>
      <w:r w:rsidR="00463329" w:rsidRPr="00E36AFE">
        <w:rPr>
          <w:rFonts w:ascii="Times New Roman" w:hAnsi="Times New Roman" w:cs="Times New Roman"/>
        </w:rPr>
        <w:t xml:space="preserve"> по обязательствам, подлежащим отражению на лицевых счетах, должны содержать ссылку на обязательство и документ, подтверждающий возникновение обязательства, на основании которых осуществляется платеж, а также прикрепленные графические файлы с изображением указанных документов.</w:t>
      </w:r>
    </w:p>
    <w:p w:rsidR="00463329" w:rsidRPr="00E36AFE" w:rsidRDefault="008B2869">
      <w:pPr>
        <w:pStyle w:val="ConsPlusNormal"/>
        <w:spacing w:before="220"/>
        <w:ind w:firstLine="540"/>
        <w:jc w:val="both"/>
        <w:rPr>
          <w:rFonts w:ascii="Times New Roman" w:hAnsi="Times New Roman" w:cs="Times New Roman"/>
        </w:rPr>
      </w:pPr>
      <w:r>
        <w:rPr>
          <w:rFonts w:ascii="Times New Roman" w:hAnsi="Times New Roman" w:cs="Times New Roman"/>
        </w:rPr>
        <w:t>Распоряжения</w:t>
      </w:r>
      <w:r w:rsidR="00463329" w:rsidRPr="00E36AFE">
        <w:rPr>
          <w:rFonts w:ascii="Times New Roman" w:hAnsi="Times New Roman" w:cs="Times New Roman"/>
        </w:rPr>
        <w:t xml:space="preserve"> в электронном виде на осуществление </w:t>
      </w:r>
      <w:r>
        <w:rPr>
          <w:rFonts w:ascii="Times New Roman" w:hAnsi="Times New Roman" w:cs="Times New Roman"/>
        </w:rPr>
        <w:t>перечислений</w:t>
      </w:r>
      <w:r w:rsidR="00463329" w:rsidRPr="00E36AFE">
        <w:rPr>
          <w:rFonts w:ascii="Times New Roman" w:hAnsi="Times New Roman" w:cs="Times New Roman"/>
        </w:rPr>
        <w:t xml:space="preserve"> по обязательствам, не подлежащим отражению на лицевых счетах, должны содержать графические файлы с изображением подтверждающих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отсутствия у клиента ЭП, </w:t>
      </w:r>
      <w:r w:rsidR="008B2869">
        <w:rPr>
          <w:rFonts w:ascii="Times New Roman" w:hAnsi="Times New Roman" w:cs="Times New Roman"/>
        </w:rPr>
        <w:t>распоряжения</w:t>
      </w:r>
      <w:r w:rsidRPr="00E36AFE">
        <w:rPr>
          <w:rFonts w:ascii="Times New Roman" w:hAnsi="Times New Roman" w:cs="Times New Roman"/>
        </w:rPr>
        <w:t xml:space="preserve"> представляются одновременно на бумажном носителе в двух экземплярах, заверенных подписями должностных лиц клиента, и в электронном виде посредством АС "УРМ".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Если дата </w:t>
      </w:r>
      <w:r w:rsidR="00F8682C">
        <w:rPr>
          <w:rFonts w:ascii="Times New Roman" w:hAnsi="Times New Roman" w:cs="Times New Roman"/>
        </w:rPr>
        <w:t>распоряжения</w:t>
      </w:r>
      <w:r w:rsidRPr="00E36AFE">
        <w:rPr>
          <w:rFonts w:ascii="Times New Roman" w:hAnsi="Times New Roman" w:cs="Times New Roman"/>
        </w:rPr>
        <w:t xml:space="preserve"> не соответствует дате </w:t>
      </w:r>
      <w:r w:rsidR="00D81A61">
        <w:rPr>
          <w:rFonts w:ascii="Times New Roman" w:hAnsi="Times New Roman" w:cs="Times New Roman"/>
        </w:rPr>
        <w:t xml:space="preserve">его фактического </w:t>
      </w:r>
      <w:proofErr w:type="gramStart"/>
      <w:r w:rsidR="00D81A61">
        <w:rPr>
          <w:rFonts w:ascii="Times New Roman" w:hAnsi="Times New Roman" w:cs="Times New Roman"/>
        </w:rPr>
        <w:t xml:space="preserve">представления </w:t>
      </w:r>
      <w:r w:rsidRPr="00E36AFE">
        <w:rPr>
          <w:rFonts w:ascii="Times New Roman" w:hAnsi="Times New Roman" w:cs="Times New Roman"/>
        </w:rPr>
        <w:t xml:space="preserve"> более</w:t>
      </w:r>
      <w:proofErr w:type="gramEnd"/>
      <w:r w:rsidRPr="00E36AFE">
        <w:rPr>
          <w:rFonts w:ascii="Times New Roman" w:hAnsi="Times New Roman" w:cs="Times New Roman"/>
        </w:rPr>
        <w:t xml:space="preserve"> чем на один день, представитель клиента обязан на втором экземпляре </w:t>
      </w:r>
      <w:r w:rsidR="00F8682C">
        <w:rPr>
          <w:rFonts w:ascii="Times New Roman" w:hAnsi="Times New Roman" w:cs="Times New Roman"/>
        </w:rPr>
        <w:t>распоряжения</w:t>
      </w:r>
      <w:r w:rsidRPr="00E36AFE">
        <w:rPr>
          <w:rFonts w:ascii="Times New Roman" w:hAnsi="Times New Roman" w:cs="Times New Roman"/>
        </w:rPr>
        <w:t xml:space="preserve"> указать дату его фактического представления.</w:t>
      </w:r>
    </w:p>
    <w:p w:rsidR="00463329" w:rsidRPr="00E36AFE" w:rsidRDefault="00D81A61">
      <w:pPr>
        <w:pStyle w:val="ConsPlusNormal"/>
        <w:spacing w:before="220"/>
        <w:ind w:firstLine="540"/>
        <w:jc w:val="both"/>
        <w:rPr>
          <w:rFonts w:ascii="Times New Roman" w:hAnsi="Times New Roman" w:cs="Times New Roman"/>
        </w:rPr>
      </w:pPr>
      <w:bookmarkStart w:id="32" w:name="P603"/>
      <w:bookmarkEnd w:id="32"/>
      <w:r>
        <w:rPr>
          <w:rFonts w:ascii="Times New Roman" w:hAnsi="Times New Roman" w:cs="Times New Roman"/>
        </w:rPr>
        <w:t>5.3.10. П</w:t>
      </w:r>
      <w:r w:rsidR="00463329" w:rsidRPr="00E36AFE">
        <w:rPr>
          <w:rFonts w:ascii="Times New Roman" w:hAnsi="Times New Roman" w:cs="Times New Roman"/>
        </w:rPr>
        <w:t xml:space="preserve">редставленные клиентом </w:t>
      </w:r>
      <w:r w:rsidR="00F8682C">
        <w:rPr>
          <w:rFonts w:ascii="Times New Roman" w:hAnsi="Times New Roman" w:cs="Times New Roman"/>
        </w:rPr>
        <w:t>распоряжения</w:t>
      </w:r>
      <w:r w:rsidR="00463329"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5.3.10.1. По лицевому счету бюджетного учреждения проверяются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правильность оформления </w:t>
      </w:r>
      <w:r w:rsidR="00F8682C">
        <w:rPr>
          <w:rFonts w:ascii="Times New Roman" w:hAnsi="Times New Roman" w:cs="Times New Roman"/>
        </w:rPr>
        <w:t>распоряжений</w:t>
      </w:r>
      <w:r w:rsidRPr="00E36AFE">
        <w:rPr>
          <w:rFonts w:ascii="Times New Roman" w:hAnsi="Times New Roman" w:cs="Times New Roman"/>
        </w:rPr>
        <w:t xml:space="preserve"> в соответствии с </w:t>
      </w:r>
      <w:hyperlink r:id="rId13" w:history="1">
        <w:r w:rsidRPr="00E36AFE">
          <w:rPr>
            <w:rFonts w:ascii="Times New Roman" w:hAnsi="Times New Roman" w:cs="Times New Roman"/>
            <w:color w:val="0000FF"/>
          </w:rPr>
          <w:t>Положением</w:t>
        </w:r>
      </w:hyperlink>
      <w:r w:rsidRPr="00E36AFE">
        <w:rPr>
          <w:rFonts w:ascii="Times New Roman" w:hAnsi="Times New Roman" w:cs="Times New Roman"/>
        </w:rPr>
        <w:t xml:space="preserve"> о правилах </w:t>
      </w:r>
      <w:r w:rsidRPr="00E36AFE">
        <w:rPr>
          <w:rFonts w:ascii="Times New Roman" w:hAnsi="Times New Roman" w:cs="Times New Roman"/>
        </w:rPr>
        <w:lastRenderedPageBreak/>
        <w:t>осуществления перевода денежных средств, утвержденным Центральным банком Российской Федерации 19.06.2012 N 383-П, и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соответствие бумажной и электронной копий </w:t>
      </w:r>
      <w:r w:rsidR="00F8682C">
        <w:rPr>
          <w:rFonts w:ascii="Times New Roman" w:hAnsi="Times New Roman" w:cs="Times New Roman"/>
        </w:rPr>
        <w:t>распоряжени</w:t>
      </w:r>
      <w:r w:rsidRPr="00E36AFE">
        <w:rPr>
          <w:rFonts w:ascii="Times New Roman" w:hAnsi="Times New Roman" w:cs="Times New Roman"/>
        </w:rPr>
        <w:t>й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по</w:t>
      </w:r>
      <w:r w:rsidR="00F8682C">
        <w:rPr>
          <w:rFonts w:ascii="Times New Roman" w:hAnsi="Times New Roman" w:cs="Times New Roman"/>
        </w:rPr>
        <w:t>длинность подписей на бумажном распоряжении</w:t>
      </w:r>
      <w:r w:rsidRPr="00E36AFE">
        <w:rPr>
          <w:rFonts w:ascii="Times New Roman" w:hAnsi="Times New Roman" w:cs="Times New Roman"/>
        </w:rPr>
        <w:t xml:space="preserve">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г) наличие активной ЭП на электронной копии </w:t>
      </w:r>
      <w:r w:rsidR="00F8682C">
        <w:rPr>
          <w:rFonts w:ascii="Times New Roman" w:hAnsi="Times New Roman" w:cs="Times New Roman"/>
        </w:rPr>
        <w:t>распоряжения</w:t>
      </w:r>
      <w:r w:rsidRPr="00E36AFE">
        <w:rPr>
          <w:rFonts w:ascii="Times New Roman" w:hAnsi="Times New Roman" w:cs="Times New Roman"/>
        </w:rPr>
        <w:t xml:space="preserve"> при использовании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наличие остатка денежных средств на лицевом счете;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соответствие иным установленным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5.3.10.2. По отдельному лицевому счету бюджетного учреждения проверяются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правильность оформления </w:t>
      </w:r>
      <w:r w:rsidR="00F8682C">
        <w:rPr>
          <w:rFonts w:ascii="Times New Roman" w:hAnsi="Times New Roman" w:cs="Times New Roman"/>
        </w:rPr>
        <w:t>распоряжений</w:t>
      </w:r>
      <w:r w:rsidRPr="00E36AFE">
        <w:rPr>
          <w:rFonts w:ascii="Times New Roman" w:hAnsi="Times New Roman" w:cs="Times New Roman"/>
        </w:rPr>
        <w:t xml:space="preserve"> в соответствии с </w:t>
      </w:r>
      <w:hyperlink r:id="rId14" w:history="1">
        <w:r w:rsidRPr="00E36AFE">
          <w:rPr>
            <w:rFonts w:ascii="Times New Roman" w:hAnsi="Times New Roman" w:cs="Times New Roman"/>
            <w:color w:val="0000FF"/>
          </w:rPr>
          <w:t>Положением</w:t>
        </w:r>
      </w:hyperlink>
      <w:r w:rsidRPr="00E36AFE">
        <w:rPr>
          <w:rFonts w:ascii="Times New Roman" w:hAnsi="Times New Roman" w:cs="Times New Roman"/>
        </w:rPr>
        <w:t xml:space="preserve"> о правилах осуществления перевода денежных средств, утвержденным Центральным банком Российской Федерации 19.06.2012 N 383-П, и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соответствие бумажной и электронной копий </w:t>
      </w:r>
      <w:r w:rsidR="00F8682C">
        <w:rPr>
          <w:rFonts w:ascii="Times New Roman" w:hAnsi="Times New Roman" w:cs="Times New Roman"/>
        </w:rPr>
        <w:t>распоряжений</w:t>
      </w:r>
      <w:r w:rsidRPr="00E36AFE">
        <w:rPr>
          <w:rFonts w:ascii="Times New Roman" w:hAnsi="Times New Roman" w:cs="Times New Roman"/>
        </w:rPr>
        <w:t xml:space="preserve">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подлинность подписей на бумажном </w:t>
      </w:r>
      <w:r w:rsidR="00F8682C">
        <w:rPr>
          <w:rFonts w:ascii="Times New Roman" w:hAnsi="Times New Roman" w:cs="Times New Roman"/>
        </w:rPr>
        <w:t>распоряжении</w:t>
      </w:r>
      <w:r w:rsidRPr="00E36AFE">
        <w:rPr>
          <w:rFonts w:ascii="Times New Roman" w:hAnsi="Times New Roman" w:cs="Times New Roman"/>
        </w:rPr>
        <w:t xml:space="preserve">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г) соответствие назначения платежа указанным в </w:t>
      </w:r>
      <w:r w:rsidR="00F8682C">
        <w:rPr>
          <w:rFonts w:ascii="Times New Roman" w:hAnsi="Times New Roman" w:cs="Times New Roman"/>
        </w:rPr>
        <w:t>распоряжении</w:t>
      </w:r>
      <w:r w:rsidRPr="00E36AFE">
        <w:rPr>
          <w:rFonts w:ascii="Times New Roman" w:hAnsi="Times New Roman" w:cs="Times New Roman"/>
        </w:rPr>
        <w:t xml:space="preserve"> кодам аналитической группы подвида доходов бюджетов и КВР;</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 наличие активной ЭП на электронной копии </w:t>
      </w:r>
      <w:r w:rsidR="00F8682C">
        <w:rPr>
          <w:rFonts w:ascii="Times New Roman" w:hAnsi="Times New Roman" w:cs="Times New Roman"/>
        </w:rPr>
        <w:t>распоряжения</w:t>
      </w:r>
      <w:r w:rsidRPr="00E36AFE">
        <w:rPr>
          <w:rFonts w:ascii="Times New Roman" w:hAnsi="Times New Roman" w:cs="Times New Roman"/>
        </w:rPr>
        <w:t xml:space="preserve"> при использовании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наличие остатка денежных средств на лицевом счете;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ж) соответствие производимых </w:t>
      </w:r>
      <w:r w:rsidR="00F8682C">
        <w:rPr>
          <w:rFonts w:ascii="Times New Roman" w:hAnsi="Times New Roman" w:cs="Times New Roman"/>
        </w:rPr>
        <w:t>перечислений</w:t>
      </w:r>
      <w:r w:rsidRPr="00E36AFE">
        <w:rPr>
          <w:rFonts w:ascii="Times New Roman" w:hAnsi="Times New Roman" w:cs="Times New Roman"/>
        </w:rPr>
        <w:t xml:space="preserve"> подтверждающим документам, прилагаемым в виде графических файлов с изображением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 соот</w:t>
      </w:r>
      <w:r w:rsidR="00F8682C">
        <w:rPr>
          <w:rFonts w:ascii="Times New Roman" w:hAnsi="Times New Roman" w:cs="Times New Roman"/>
        </w:rPr>
        <w:t>ветствие содержания производимым</w:t>
      </w:r>
      <w:r w:rsidRPr="00E36AFE">
        <w:rPr>
          <w:rFonts w:ascii="Times New Roman" w:hAnsi="Times New Roman" w:cs="Times New Roman"/>
        </w:rPr>
        <w:t xml:space="preserve"> </w:t>
      </w:r>
      <w:r w:rsidR="00F8682C">
        <w:rPr>
          <w:rFonts w:ascii="Times New Roman" w:hAnsi="Times New Roman" w:cs="Times New Roman"/>
        </w:rPr>
        <w:t>перечислениям</w:t>
      </w:r>
      <w:r w:rsidRPr="00E36AFE">
        <w:rPr>
          <w:rFonts w:ascii="Times New Roman" w:hAnsi="Times New Roman" w:cs="Times New Roman"/>
        </w:rPr>
        <w:t xml:space="preserve"> целям предоставления субсидии;</w:t>
      </w:r>
    </w:p>
    <w:p w:rsidR="00463329" w:rsidRPr="00E36AFE" w:rsidRDefault="00F8682C">
      <w:pPr>
        <w:pStyle w:val="ConsPlusNormal"/>
        <w:spacing w:before="220"/>
        <w:ind w:firstLine="540"/>
        <w:jc w:val="both"/>
        <w:rPr>
          <w:rFonts w:ascii="Times New Roman" w:hAnsi="Times New Roman" w:cs="Times New Roman"/>
        </w:rPr>
      </w:pPr>
      <w:r>
        <w:rPr>
          <w:rFonts w:ascii="Times New Roman" w:hAnsi="Times New Roman" w:cs="Times New Roman"/>
        </w:rPr>
        <w:t>и) соответствие производимым</w:t>
      </w:r>
      <w:r w:rsidR="00463329" w:rsidRPr="00E36AFE">
        <w:rPr>
          <w:rFonts w:ascii="Times New Roman" w:hAnsi="Times New Roman" w:cs="Times New Roman"/>
        </w:rPr>
        <w:t xml:space="preserve"> </w:t>
      </w:r>
      <w:r>
        <w:rPr>
          <w:rFonts w:ascii="Times New Roman" w:hAnsi="Times New Roman" w:cs="Times New Roman"/>
        </w:rPr>
        <w:t>перечислениям</w:t>
      </w:r>
      <w:r w:rsidR="00463329" w:rsidRPr="00E36AFE">
        <w:rPr>
          <w:rFonts w:ascii="Times New Roman" w:hAnsi="Times New Roman" w:cs="Times New Roman"/>
        </w:rPr>
        <w:t xml:space="preserve"> плановым показателям ФХД;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 соответствие иным установленным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5.3.10.3. По лицевому счету для учета операций по переданным полномочиям получателя бюджетных средств проверяются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правильность оформления </w:t>
      </w:r>
      <w:r w:rsidR="00F8682C">
        <w:rPr>
          <w:rFonts w:ascii="Times New Roman" w:hAnsi="Times New Roman" w:cs="Times New Roman"/>
        </w:rPr>
        <w:t>распоряжений</w:t>
      </w:r>
      <w:r w:rsidRPr="00E36AFE">
        <w:rPr>
          <w:rFonts w:ascii="Times New Roman" w:hAnsi="Times New Roman" w:cs="Times New Roman"/>
        </w:rPr>
        <w:t xml:space="preserve"> в соответствии с </w:t>
      </w:r>
      <w:hyperlink r:id="rId15" w:history="1">
        <w:r w:rsidRPr="00E36AFE">
          <w:rPr>
            <w:rFonts w:ascii="Times New Roman" w:hAnsi="Times New Roman" w:cs="Times New Roman"/>
            <w:color w:val="0000FF"/>
          </w:rPr>
          <w:t>Положением</w:t>
        </w:r>
      </w:hyperlink>
      <w:r w:rsidRPr="00E36AFE">
        <w:rPr>
          <w:rFonts w:ascii="Times New Roman" w:hAnsi="Times New Roman" w:cs="Times New Roman"/>
        </w:rPr>
        <w:t xml:space="preserve"> о правилах осуществления перевода денежных средств, утвержденным Центральным банком Российской Федерации 19.06.2012 N 383-П, и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б) соответствие бумажной и электронной копий </w:t>
      </w:r>
      <w:r w:rsidR="00F8682C">
        <w:rPr>
          <w:rFonts w:ascii="Times New Roman" w:hAnsi="Times New Roman" w:cs="Times New Roman"/>
        </w:rPr>
        <w:t>распоряжений</w:t>
      </w:r>
      <w:r w:rsidRPr="00E36AFE">
        <w:rPr>
          <w:rFonts w:ascii="Times New Roman" w:hAnsi="Times New Roman" w:cs="Times New Roman"/>
        </w:rPr>
        <w:t xml:space="preserve">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подлинность подписей на бумажном </w:t>
      </w:r>
      <w:r w:rsidR="00F8682C">
        <w:rPr>
          <w:rFonts w:ascii="Times New Roman" w:hAnsi="Times New Roman" w:cs="Times New Roman"/>
        </w:rPr>
        <w:t>распоряжении</w:t>
      </w:r>
      <w:r w:rsidRPr="00E36AFE">
        <w:rPr>
          <w:rFonts w:ascii="Times New Roman" w:hAnsi="Times New Roman" w:cs="Times New Roman"/>
        </w:rPr>
        <w:t xml:space="preserve">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г) соответствие назначения платежа указанным в </w:t>
      </w:r>
      <w:r w:rsidR="00F8682C">
        <w:rPr>
          <w:rFonts w:ascii="Times New Roman" w:hAnsi="Times New Roman" w:cs="Times New Roman"/>
        </w:rPr>
        <w:t>распоряжении</w:t>
      </w:r>
      <w:r w:rsidRPr="00E36AFE">
        <w:rPr>
          <w:rFonts w:ascii="Times New Roman" w:hAnsi="Times New Roman" w:cs="Times New Roman"/>
        </w:rPr>
        <w:t xml:space="preserve"> </w:t>
      </w:r>
      <w:r w:rsidR="00F8682C">
        <w:rPr>
          <w:rFonts w:ascii="Times New Roman" w:hAnsi="Times New Roman" w:cs="Times New Roman"/>
        </w:rPr>
        <w:t>КБК</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 наличие активной ЭП на электронной копии </w:t>
      </w:r>
      <w:r w:rsidR="00F8682C">
        <w:rPr>
          <w:rFonts w:ascii="Times New Roman" w:hAnsi="Times New Roman" w:cs="Times New Roman"/>
        </w:rPr>
        <w:t>распоряжения</w:t>
      </w:r>
      <w:r w:rsidRPr="00E36AFE">
        <w:rPr>
          <w:rFonts w:ascii="Times New Roman" w:hAnsi="Times New Roman" w:cs="Times New Roman"/>
        </w:rPr>
        <w:t xml:space="preserve"> при использовании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наличие достаточного остатка бюджетных ассигнований на лицевом счете;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ж) соответствие производимых </w:t>
      </w:r>
      <w:r w:rsidR="00880519">
        <w:rPr>
          <w:rFonts w:ascii="Times New Roman" w:hAnsi="Times New Roman" w:cs="Times New Roman"/>
        </w:rPr>
        <w:t>перечислений</w:t>
      </w:r>
      <w:r w:rsidRPr="00E36AFE">
        <w:rPr>
          <w:rFonts w:ascii="Times New Roman" w:hAnsi="Times New Roman" w:cs="Times New Roman"/>
        </w:rPr>
        <w:t xml:space="preserve"> отраженным на лицевых счетах обязательствам;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з) соответствие производимых </w:t>
      </w:r>
      <w:r w:rsidR="00880519">
        <w:rPr>
          <w:rFonts w:ascii="Times New Roman" w:hAnsi="Times New Roman" w:cs="Times New Roman"/>
        </w:rPr>
        <w:t>перечислений</w:t>
      </w:r>
      <w:r w:rsidRPr="00E36AFE">
        <w:rPr>
          <w:rFonts w:ascii="Times New Roman" w:hAnsi="Times New Roman" w:cs="Times New Roman"/>
        </w:rPr>
        <w:t xml:space="preserve"> показателям кассового плана;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и) соответствие графику финансирования и предельным объемам финансирования;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 соответствие производимых </w:t>
      </w:r>
      <w:r w:rsidR="00880519">
        <w:rPr>
          <w:rFonts w:ascii="Times New Roman" w:hAnsi="Times New Roman" w:cs="Times New Roman"/>
        </w:rPr>
        <w:t>перечислений</w:t>
      </w:r>
      <w:r w:rsidRPr="00E36AFE">
        <w:rPr>
          <w:rFonts w:ascii="Times New Roman" w:hAnsi="Times New Roman" w:cs="Times New Roman"/>
        </w:rPr>
        <w:t xml:space="preserve"> подтверждающим документам, прилагаемым в виде графических файлов с изображением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л) соответствие иным установленным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5.3.1</w:t>
      </w:r>
      <w:r w:rsidR="00C044F1">
        <w:rPr>
          <w:rFonts w:ascii="Times New Roman" w:hAnsi="Times New Roman" w:cs="Times New Roman"/>
        </w:rPr>
        <w:t>1</w:t>
      </w:r>
      <w:r w:rsidRPr="00E36AFE">
        <w:rPr>
          <w:rFonts w:ascii="Times New Roman" w:hAnsi="Times New Roman" w:cs="Times New Roman"/>
        </w:rPr>
        <w:t xml:space="preserve">. Прошедшие контроль </w:t>
      </w:r>
      <w:proofErr w:type="spellStart"/>
      <w:r w:rsidR="00880519">
        <w:rPr>
          <w:rFonts w:ascii="Times New Roman" w:hAnsi="Times New Roman" w:cs="Times New Roman"/>
        </w:rPr>
        <w:t>рсапоряжения</w:t>
      </w:r>
      <w:proofErr w:type="spellEnd"/>
      <w:r w:rsidRPr="00E36AFE">
        <w:rPr>
          <w:rFonts w:ascii="Times New Roman" w:hAnsi="Times New Roman" w:cs="Times New Roman"/>
        </w:rPr>
        <w:t xml:space="preserve"> в установленном порядке формируются в реестры </w:t>
      </w:r>
      <w:r w:rsidR="00880519">
        <w:rPr>
          <w:rFonts w:ascii="Times New Roman" w:hAnsi="Times New Roman" w:cs="Times New Roman"/>
        </w:rPr>
        <w:t>распоряжений</w:t>
      </w:r>
      <w:r w:rsidRPr="00E36AFE">
        <w:rPr>
          <w:rFonts w:ascii="Times New Roman" w:hAnsi="Times New Roman" w:cs="Times New Roman"/>
        </w:rPr>
        <w:t xml:space="preserve"> на оплату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Сформированные реестры, подписанные </w:t>
      </w:r>
      <w:r w:rsidR="00225108">
        <w:rPr>
          <w:rFonts w:ascii="Times New Roman" w:hAnsi="Times New Roman" w:cs="Times New Roman"/>
        </w:rPr>
        <w:t>Главой</w:t>
      </w:r>
      <w:r w:rsidRPr="00E36AFE">
        <w:rPr>
          <w:rFonts w:ascii="Times New Roman" w:hAnsi="Times New Roman" w:cs="Times New Roman"/>
        </w:rPr>
        <w:t xml:space="preserve"> и начальником </w:t>
      </w:r>
      <w:r w:rsidR="00225108">
        <w:rPr>
          <w:rFonts w:ascii="Times New Roman" w:hAnsi="Times New Roman" w:cs="Times New Roman"/>
        </w:rPr>
        <w:t>отдела</w:t>
      </w:r>
      <w:r w:rsidRPr="00E36AFE">
        <w:rPr>
          <w:rFonts w:ascii="Times New Roman" w:hAnsi="Times New Roman" w:cs="Times New Roman"/>
        </w:rPr>
        <w:t xml:space="preserve"> учета и отчетности</w:t>
      </w:r>
      <w:r w:rsidR="00225108">
        <w:rPr>
          <w:rFonts w:ascii="Times New Roman" w:hAnsi="Times New Roman" w:cs="Times New Roman"/>
        </w:rPr>
        <w:t xml:space="preserve"> администрации</w:t>
      </w:r>
      <w:r w:rsidRPr="00E36AFE">
        <w:rPr>
          <w:rFonts w:ascii="Times New Roman" w:hAnsi="Times New Roman" w:cs="Times New Roman"/>
        </w:rPr>
        <w:t xml:space="preserve">, направляются в Управление Федерального казначейства по Новосибирской области или в учреждение банка для осуществления </w:t>
      </w:r>
      <w:r w:rsidR="00880519">
        <w:rPr>
          <w:rFonts w:ascii="Times New Roman" w:hAnsi="Times New Roman" w:cs="Times New Roman"/>
        </w:rPr>
        <w:t>перечислений</w:t>
      </w:r>
      <w:r w:rsidRPr="00E36AFE">
        <w:rPr>
          <w:rFonts w:ascii="Times New Roman" w:hAnsi="Times New Roman" w:cs="Times New Roman"/>
        </w:rPr>
        <w:t xml:space="preserve"> с соответствующего </w:t>
      </w:r>
      <w:r w:rsidR="00880519">
        <w:rPr>
          <w:rFonts w:ascii="Times New Roman" w:hAnsi="Times New Roman" w:cs="Times New Roman"/>
        </w:rPr>
        <w:t xml:space="preserve">казначейского </w:t>
      </w:r>
      <w:r w:rsidRPr="00E36AFE">
        <w:rPr>
          <w:rFonts w:ascii="Times New Roman" w:hAnsi="Times New Roman" w:cs="Times New Roman"/>
        </w:rPr>
        <w:t>счета.</w:t>
      </w:r>
    </w:p>
    <w:p w:rsidR="00463329" w:rsidRPr="00E36AFE" w:rsidRDefault="00C044F1">
      <w:pPr>
        <w:pStyle w:val="ConsPlusNormal"/>
        <w:spacing w:before="220"/>
        <w:ind w:firstLine="540"/>
        <w:jc w:val="both"/>
        <w:rPr>
          <w:rFonts w:ascii="Times New Roman" w:hAnsi="Times New Roman" w:cs="Times New Roman"/>
        </w:rPr>
      </w:pPr>
      <w:r>
        <w:rPr>
          <w:rFonts w:ascii="Times New Roman" w:hAnsi="Times New Roman" w:cs="Times New Roman"/>
        </w:rPr>
        <w:t>5.3.12</w:t>
      </w:r>
      <w:r w:rsidR="00463329" w:rsidRPr="00E36AFE">
        <w:rPr>
          <w:rFonts w:ascii="Times New Roman" w:hAnsi="Times New Roman" w:cs="Times New Roman"/>
        </w:rPr>
        <w:t xml:space="preserve">. Изменение </w:t>
      </w:r>
      <w:r w:rsidR="00880519">
        <w:rPr>
          <w:rFonts w:ascii="Times New Roman" w:hAnsi="Times New Roman" w:cs="Times New Roman"/>
        </w:rPr>
        <w:t>КБК</w:t>
      </w:r>
      <w:r w:rsidR="00463329" w:rsidRPr="00E36AFE">
        <w:rPr>
          <w:rFonts w:ascii="Times New Roman" w:hAnsi="Times New Roman" w:cs="Times New Roman"/>
        </w:rPr>
        <w:t xml:space="preserve"> Российской Федерации либо кодов аналитической группы подвида доходов бюджетов, КВР и дополнительных классификаторов в произведенных клиентом кассовых расходах осуществляется в соответствии с </w:t>
      </w:r>
      <w:hyperlink w:anchor="P1048" w:history="1">
        <w:r w:rsidR="00463329" w:rsidRPr="00E36AFE">
          <w:rPr>
            <w:rFonts w:ascii="Times New Roman" w:hAnsi="Times New Roman" w:cs="Times New Roman"/>
            <w:color w:val="0000FF"/>
          </w:rPr>
          <w:t>разделом 13</w:t>
        </w:r>
      </w:hyperlink>
      <w:r w:rsidR="00463329" w:rsidRPr="00E36AFE">
        <w:rPr>
          <w:rFonts w:ascii="Times New Roman" w:hAnsi="Times New Roman" w:cs="Times New Roman"/>
        </w:rPr>
        <w:t xml:space="preserve"> настоящего Порядка.</w:t>
      </w:r>
    </w:p>
    <w:p w:rsidR="00463329" w:rsidRDefault="00463329">
      <w:pPr>
        <w:pStyle w:val="ConsPlusNormal"/>
        <w:jc w:val="both"/>
        <w:rPr>
          <w:rFonts w:ascii="Times New Roman" w:hAnsi="Times New Roman" w:cs="Times New Roman"/>
        </w:rPr>
      </w:pPr>
    </w:p>
    <w:p w:rsidR="00225108" w:rsidRPr="00E36AFE" w:rsidRDefault="00225108">
      <w:pPr>
        <w:pStyle w:val="ConsPlusNormal"/>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C044F1" w:rsidRDefault="00C044F1">
      <w:pPr>
        <w:pStyle w:val="ConsPlusNormal"/>
        <w:jc w:val="center"/>
        <w:outlineLvl w:val="1"/>
        <w:rPr>
          <w:rFonts w:ascii="Times New Roman" w:hAnsi="Times New Roman" w:cs="Times New Roman"/>
        </w:rPr>
      </w:pPr>
      <w:bookmarkStart w:id="33" w:name="P672"/>
      <w:bookmarkEnd w:id="33"/>
    </w:p>
    <w:p w:rsidR="00C044F1" w:rsidRDefault="00C044F1">
      <w:pPr>
        <w:pStyle w:val="ConsPlusNormal"/>
        <w:jc w:val="center"/>
        <w:outlineLvl w:val="1"/>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r w:rsidRPr="00E36AFE">
        <w:rPr>
          <w:rFonts w:ascii="Times New Roman" w:hAnsi="Times New Roman" w:cs="Times New Roman"/>
        </w:rPr>
        <w:t>6. Невыясненные поступления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1</w:t>
      </w:r>
      <w:r w:rsidRPr="00E36AFE">
        <w:rPr>
          <w:rFonts w:ascii="Times New Roman" w:hAnsi="Times New Roman" w:cs="Times New Roman"/>
        </w:rPr>
        <w:t>. Основанием для учета в качестве невыясненных поступлений средств, зачи</w:t>
      </w:r>
      <w:r w:rsidR="000E465A">
        <w:rPr>
          <w:rFonts w:ascii="Times New Roman" w:hAnsi="Times New Roman" w:cs="Times New Roman"/>
        </w:rPr>
        <w:t xml:space="preserve">сленных на </w:t>
      </w:r>
      <w:r w:rsidR="00880519">
        <w:rPr>
          <w:rFonts w:ascii="Times New Roman" w:hAnsi="Times New Roman" w:cs="Times New Roman"/>
        </w:rPr>
        <w:t>казначейский</w:t>
      </w:r>
      <w:r w:rsidR="00C57663">
        <w:rPr>
          <w:rFonts w:ascii="Times New Roman" w:hAnsi="Times New Roman" w:cs="Times New Roman"/>
        </w:rPr>
        <w:t xml:space="preserve"> счет N </w:t>
      </w:r>
      <w:r w:rsidR="00880519">
        <w:rPr>
          <w:rFonts w:ascii="Times New Roman" w:hAnsi="Times New Roman" w:cs="Times New Roman"/>
        </w:rPr>
        <w:t>03231</w:t>
      </w:r>
      <w:r w:rsidRPr="00E36AFE">
        <w:rPr>
          <w:rFonts w:ascii="Times New Roman" w:hAnsi="Times New Roman" w:cs="Times New Roman"/>
        </w:rPr>
        <w:t>, являются: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а) отсутствие в </w:t>
      </w:r>
      <w:r w:rsidR="00880519">
        <w:rPr>
          <w:rFonts w:ascii="Times New Roman" w:hAnsi="Times New Roman" w:cs="Times New Roman"/>
        </w:rPr>
        <w:t>распоряжении</w:t>
      </w:r>
      <w:r w:rsidRPr="00E36AFE">
        <w:rPr>
          <w:rFonts w:ascii="Times New Roman" w:hAnsi="Times New Roman" w:cs="Times New Roman"/>
        </w:rPr>
        <w:t xml:space="preserve"> номера лицевого счета клиента, а также указание ошибочного номера лицевого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несоответствие указанного лицевого счета клиента указанному наименованию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отсутствие в </w:t>
      </w:r>
      <w:r w:rsidR="00880519">
        <w:rPr>
          <w:rFonts w:ascii="Times New Roman" w:hAnsi="Times New Roman" w:cs="Times New Roman"/>
        </w:rPr>
        <w:t>распоряжении</w:t>
      </w:r>
      <w:r w:rsidRPr="00E36AFE">
        <w:rPr>
          <w:rFonts w:ascii="Times New Roman" w:hAnsi="Times New Roman" w:cs="Times New Roman"/>
        </w:rPr>
        <w:t xml:space="preserve"> кода аналитической группы подвида доходов бюджетов или КВР, а также указание несуществующего кода аналитической группы подвида доходов бюджетов или КВР;</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г) отсутствие в </w:t>
      </w:r>
      <w:r w:rsidR="00880519">
        <w:rPr>
          <w:rFonts w:ascii="Times New Roman" w:hAnsi="Times New Roman" w:cs="Times New Roman"/>
        </w:rPr>
        <w:t>распоряжении</w:t>
      </w:r>
      <w:r w:rsidRPr="00E36AFE">
        <w:rPr>
          <w:rFonts w:ascii="Times New Roman" w:hAnsi="Times New Roman" w:cs="Times New Roman"/>
        </w:rPr>
        <w:t xml:space="preserve"> типа средств, а также указание несуществующего типа средств (при поступлении средств на отдельный лицевой счет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 несоответствие типа средств данному </w:t>
      </w:r>
      <w:r w:rsidR="0088535B">
        <w:rPr>
          <w:rFonts w:ascii="Times New Roman" w:hAnsi="Times New Roman" w:cs="Times New Roman"/>
        </w:rPr>
        <w:t>казначейскому</w:t>
      </w:r>
      <w:r w:rsidRPr="00E36AFE">
        <w:rPr>
          <w:rFonts w:ascii="Times New Roman" w:hAnsi="Times New Roman" w:cs="Times New Roman"/>
        </w:rPr>
        <w:t xml:space="preserve"> счету и (или) лицевому счету, указанному в платежном поручении.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2</w:t>
      </w:r>
      <w:r w:rsidRPr="00E36AFE">
        <w:rPr>
          <w:rFonts w:ascii="Times New Roman" w:hAnsi="Times New Roman" w:cs="Times New Roman"/>
        </w:rPr>
        <w:t xml:space="preserve">. </w:t>
      </w:r>
      <w:r w:rsidR="000E465A">
        <w:rPr>
          <w:rFonts w:ascii="Times New Roman" w:hAnsi="Times New Roman" w:cs="Times New Roman"/>
        </w:rPr>
        <w:t>К</w:t>
      </w:r>
      <w:r w:rsidRPr="00E36AFE">
        <w:rPr>
          <w:rFonts w:ascii="Times New Roman" w:hAnsi="Times New Roman" w:cs="Times New Roman"/>
        </w:rPr>
        <w:t xml:space="preserve">лиентам </w:t>
      </w:r>
      <w:r w:rsidR="000E465A" w:rsidRPr="00E36AFE">
        <w:rPr>
          <w:rFonts w:ascii="Times New Roman" w:hAnsi="Times New Roman" w:cs="Times New Roman"/>
        </w:rPr>
        <w:t>предоставляет</w:t>
      </w:r>
      <w:r w:rsidR="000E465A">
        <w:rPr>
          <w:rFonts w:ascii="Times New Roman" w:hAnsi="Times New Roman" w:cs="Times New Roman"/>
        </w:rPr>
        <w:t>ся</w:t>
      </w:r>
      <w:r w:rsidR="000E465A">
        <w:t xml:space="preserve"> </w:t>
      </w:r>
      <w:hyperlink w:anchor="P2271" w:history="1">
        <w:r w:rsidRPr="00E36AFE">
          <w:rPr>
            <w:rFonts w:ascii="Times New Roman" w:hAnsi="Times New Roman" w:cs="Times New Roman"/>
            <w:color w:val="0000FF"/>
          </w:rPr>
          <w:t>Справк</w:t>
        </w:r>
      </w:hyperlink>
      <w:r w:rsidR="000E465A">
        <w:rPr>
          <w:rFonts w:ascii="Times New Roman" w:hAnsi="Times New Roman" w:cs="Times New Roman"/>
          <w:color w:val="0000FF"/>
        </w:rPr>
        <w:t>а</w:t>
      </w:r>
      <w:r w:rsidRPr="00E36AFE">
        <w:rPr>
          <w:rFonts w:ascii="Times New Roman" w:hAnsi="Times New Roman" w:cs="Times New Roman"/>
        </w:rPr>
        <w:t xml:space="preserve"> о невыясненных поступлениях</w:t>
      </w:r>
      <w:r w:rsidR="00A00A2B">
        <w:rPr>
          <w:rFonts w:ascii="Times New Roman" w:hAnsi="Times New Roman" w:cs="Times New Roman"/>
        </w:rPr>
        <w:t xml:space="preserve"> согласно с  </w:t>
      </w:r>
      <w:r w:rsidRPr="00E36AFE">
        <w:rPr>
          <w:rFonts w:ascii="Times New Roman" w:hAnsi="Times New Roman" w:cs="Times New Roman"/>
        </w:rPr>
        <w:t>приложение</w:t>
      </w:r>
      <w:r w:rsidR="00A00A2B">
        <w:rPr>
          <w:rFonts w:ascii="Times New Roman" w:hAnsi="Times New Roman" w:cs="Times New Roman"/>
        </w:rPr>
        <w:t>м</w:t>
      </w:r>
      <w:r w:rsidRPr="00E36AFE">
        <w:rPr>
          <w:rFonts w:ascii="Times New Roman" w:hAnsi="Times New Roman" w:cs="Times New Roman"/>
        </w:rPr>
        <w:t xml:space="preserve"> </w:t>
      </w:r>
      <w:r w:rsidR="00A00A2B">
        <w:rPr>
          <w:rFonts w:ascii="Times New Roman" w:hAnsi="Times New Roman" w:cs="Times New Roman"/>
        </w:rPr>
        <w:t>№12 к настоящему Порядку</w:t>
      </w:r>
      <w:r w:rsidRPr="00E36AFE">
        <w:rPr>
          <w:rFonts w:ascii="Times New Roman" w:hAnsi="Times New Roman" w:cs="Times New Roman"/>
        </w:rPr>
        <w:t xml:space="preserve"> в составе пакета отчетных форм, в которых отражены суммы, учтенные в качестве невыясненных поступлений, и суммы, по которым произведено уточнение.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По средствам, пост</w:t>
      </w:r>
      <w:r w:rsidR="000E465A">
        <w:rPr>
          <w:rFonts w:ascii="Times New Roman" w:hAnsi="Times New Roman" w:cs="Times New Roman"/>
        </w:rPr>
        <w:t xml:space="preserve">упающим на </w:t>
      </w:r>
      <w:r w:rsidR="0088535B">
        <w:rPr>
          <w:rFonts w:ascii="Times New Roman" w:hAnsi="Times New Roman" w:cs="Times New Roman"/>
        </w:rPr>
        <w:t>казначейский</w:t>
      </w:r>
      <w:r w:rsidR="000E465A">
        <w:rPr>
          <w:rFonts w:ascii="Times New Roman" w:hAnsi="Times New Roman" w:cs="Times New Roman"/>
        </w:rPr>
        <w:t xml:space="preserve"> счет N </w:t>
      </w:r>
      <w:r w:rsidR="0088535B">
        <w:rPr>
          <w:rFonts w:ascii="Times New Roman" w:hAnsi="Times New Roman" w:cs="Times New Roman"/>
        </w:rPr>
        <w:t>03100643000000015100</w:t>
      </w:r>
      <w:r w:rsidRPr="00E36AFE">
        <w:rPr>
          <w:rFonts w:ascii="Times New Roman" w:hAnsi="Times New Roman" w:cs="Times New Roman"/>
        </w:rPr>
        <w:t>, в графе "Примечание" Справки в краткой форме указывается причина (причины), по которым платежи учтены в качестве "Невыясненных поступлений".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3</w:t>
      </w:r>
      <w:r w:rsidRPr="00E36AFE">
        <w:rPr>
          <w:rFonts w:ascii="Times New Roman" w:hAnsi="Times New Roman" w:cs="Times New Roman"/>
        </w:rPr>
        <w:t>. Для уточнения невыясненных поступлений клиентом представляется уведомление об уточнени</w:t>
      </w:r>
      <w:r w:rsidR="000E465A">
        <w:rPr>
          <w:rFonts w:ascii="Times New Roman" w:hAnsi="Times New Roman" w:cs="Times New Roman"/>
        </w:rPr>
        <w:t>и</w:t>
      </w:r>
      <w:r w:rsidRPr="00E36AFE">
        <w:rPr>
          <w:rFonts w:ascii="Times New Roman" w:hAnsi="Times New Roman" w:cs="Times New Roman"/>
        </w:rPr>
        <w:t xml:space="preserve"> вида и принадлежности платежа в виде электронного документа посредством АС "УРМ".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наличии у клиента документов, подтверждающих необходимость внесения изменений в показатели, учтенные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В случае отсутствия ЭП, одновременно с электронным документом клиент представляет реестр платежных документов, по которым необходимо произвести уточнение вида и принадлежности платежа </w:t>
      </w:r>
      <w:r w:rsidR="00A00A2B">
        <w:rPr>
          <w:rFonts w:ascii="Times New Roman" w:hAnsi="Times New Roman" w:cs="Times New Roman"/>
        </w:rPr>
        <w:t xml:space="preserve">согласно </w:t>
      </w:r>
      <w:hyperlink w:anchor="P2327" w:history="1">
        <w:r w:rsidR="00A00A2B">
          <w:rPr>
            <w:rFonts w:ascii="Times New Roman" w:hAnsi="Times New Roman" w:cs="Times New Roman"/>
            <w:color w:val="0000FF"/>
          </w:rPr>
          <w:t>приложению</w:t>
        </w:r>
        <w:r w:rsidRPr="00E36AFE">
          <w:rPr>
            <w:rFonts w:ascii="Times New Roman" w:hAnsi="Times New Roman" w:cs="Times New Roman"/>
            <w:color w:val="0000FF"/>
          </w:rPr>
          <w:t xml:space="preserve"> </w:t>
        </w:r>
        <w:r w:rsidR="00A00A2B">
          <w:rPr>
            <w:rFonts w:ascii="Times New Roman" w:hAnsi="Times New Roman" w:cs="Times New Roman"/>
            <w:color w:val="0000FF"/>
          </w:rPr>
          <w:t>№13</w:t>
        </w:r>
      </w:hyperlink>
      <w:r w:rsidR="00A00A2B">
        <w:rPr>
          <w:rFonts w:ascii="Times New Roman" w:hAnsi="Times New Roman" w:cs="Times New Roman"/>
          <w:color w:val="0000FF"/>
        </w:rPr>
        <w:t xml:space="preserve"> </w:t>
      </w:r>
      <w:r w:rsidR="00A00A2B">
        <w:rPr>
          <w:rFonts w:ascii="Times New Roman" w:hAnsi="Times New Roman" w:cs="Times New Roman"/>
        </w:rPr>
        <w:t xml:space="preserve"> к настоящему Порядку</w:t>
      </w:r>
      <w:r w:rsidRPr="00E36AFE">
        <w:rPr>
          <w:rFonts w:ascii="Times New Roman" w:hAnsi="Times New Roman" w:cs="Times New Roman"/>
        </w:rPr>
        <w:t>, на бумажном носителе.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4</w:t>
      </w:r>
      <w:r w:rsidRPr="00E36AFE">
        <w:rPr>
          <w:rFonts w:ascii="Times New Roman" w:hAnsi="Times New Roman" w:cs="Times New Roman"/>
        </w:rPr>
        <w:t xml:space="preserve">. </w:t>
      </w:r>
      <w:r w:rsidR="000E465A">
        <w:rPr>
          <w:rFonts w:ascii="Times New Roman" w:hAnsi="Times New Roman" w:cs="Times New Roman"/>
        </w:rPr>
        <w:t>Р</w:t>
      </w:r>
      <w:r w:rsidRPr="00E36AFE">
        <w:rPr>
          <w:rFonts w:ascii="Times New Roman" w:hAnsi="Times New Roman" w:cs="Times New Roman"/>
        </w:rPr>
        <w:t xml:space="preserve">ассмотрение представленных клиентами уведомлений об уточнении вида и принадлежности платежа </w:t>
      </w:r>
      <w:r w:rsidR="000E465A">
        <w:rPr>
          <w:rFonts w:ascii="Times New Roman" w:hAnsi="Times New Roman" w:cs="Times New Roman"/>
        </w:rPr>
        <w:t xml:space="preserve">производится </w:t>
      </w:r>
      <w:r w:rsidRPr="00E36AFE">
        <w:rPr>
          <w:rFonts w:ascii="Times New Roman" w:hAnsi="Times New Roman" w:cs="Times New Roman"/>
        </w:rPr>
        <w:t>не позднее второго рабочего дня, следующего за днем представления уведомления.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По результатам рассмотрения, уведомления должны быть обработаны и отражены на лицевых счетах клиентов по соответствующим </w:t>
      </w:r>
      <w:r w:rsidR="0088535B">
        <w:rPr>
          <w:rFonts w:ascii="Times New Roman" w:hAnsi="Times New Roman" w:cs="Times New Roman"/>
        </w:rPr>
        <w:t xml:space="preserve">КБК </w:t>
      </w:r>
      <w:r w:rsidRPr="00E36AFE">
        <w:rPr>
          <w:rFonts w:ascii="Times New Roman" w:hAnsi="Times New Roman" w:cs="Times New Roman"/>
        </w:rPr>
        <w:t>или кодам аналитической группы подвида доходов бюджетов и КВР либо отклонены с указанием причины отклонения.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5</w:t>
      </w:r>
      <w:r w:rsidRPr="00E36AFE">
        <w:rPr>
          <w:rFonts w:ascii="Times New Roman" w:hAnsi="Times New Roman" w:cs="Times New Roman"/>
        </w:rPr>
        <w:t xml:space="preserve">. </w:t>
      </w:r>
      <w:r w:rsidR="000E465A">
        <w:rPr>
          <w:rFonts w:ascii="Times New Roman" w:hAnsi="Times New Roman" w:cs="Times New Roman"/>
        </w:rPr>
        <w:t>П</w:t>
      </w:r>
      <w:r w:rsidRPr="00E36AFE">
        <w:rPr>
          <w:rFonts w:ascii="Times New Roman" w:hAnsi="Times New Roman" w:cs="Times New Roman"/>
        </w:rPr>
        <w:t>редставленные уведомления об уточнении вида и принадлежности платежа проверяются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соответствие уведомления в электронной форме реестру платежных документов, по которым необходимо произвести уточнение вида и принадлежности платежа, на бумажном носителе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наличие активной ЭП на уведомлении при использовании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соответствие подписей на реестре платежных документов, по которым необходимо произвести уточнение вида и принадлежности средств, карточке образцов подписей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 соответствие лицевого счета и (или) бюджетной классификации (кодов аналитической группы подвида доходов бюджетов или КВР) и (или) типа средств, указанных в уведомлении, экономическому содержанию, лицевому счету и типу средств уточняемого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соответствие обязательств (номера обязательства и документа, подтверждающего возникновение обязательства), указанных в уведомлении, номеру обязательства (номеру обязательства и документа, подтверждающего возникновение обязательства) в уточняемом документе.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6</w:t>
      </w:r>
      <w:r w:rsidRPr="00E36AFE">
        <w:rPr>
          <w:rFonts w:ascii="Times New Roman" w:hAnsi="Times New Roman" w:cs="Times New Roman"/>
        </w:rPr>
        <w:t xml:space="preserve">. В случае если платежное поручение не позволяет определить клиента, которому предназначается платеж, учтенный как "Невыясненные поступления" на балансовом счете N </w:t>
      </w:r>
      <w:r w:rsidR="000545D0">
        <w:rPr>
          <w:rFonts w:ascii="Times New Roman" w:hAnsi="Times New Roman" w:cs="Times New Roman"/>
        </w:rPr>
        <w:t>03234643506540005100</w:t>
      </w:r>
      <w:r w:rsidRPr="00E36AFE">
        <w:rPr>
          <w:rFonts w:ascii="Times New Roman" w:hAnsi="Times New Roman" w:cs="Times New Roman"/>
        </w:rPr>
        <w:t xml:space="preserve">, либо получатель средств не обслуживается в </w:t>
      </w:r>
      <w:r w:rsidR="000E465A">
        <w:rPr>
          <w:rFonts w:ascii="Times New Roman" w:hAnsi="Times New Roman" w:cs="Times New Roman"/>
        </w:rPr>
        <w:t>Администрации</w:t>
      </w:r>
      <w:r w:rsidRPr="00E36AFE">
        <w:rPr>
          <w:rFonts w:ascii="Times New Roman" w:hAnsi="Times New Roman" w:cs="Times New Roman"/>
        </w:rPr>
        <w:t xml:space="preserve">, то </w:t>
      </w:r>
      <w:r w:rsidR="000E465A">
        <w:rPr>
          <w:rFonts w:ascii="Times New Roman" w:hAnsi="Times New Roman" w:cs="Times New Roman"/>
        </w:rPr>
        <w:t>Администрация</w:t>
      </w:r>
      <w:r w:rsidRPr="00E36AFE">
        <w:rPr>
          <w:rFonts w:ascii="Times New Roman" w:hAnsi="Times New Roman" w:cs="Times New Roman"/>
        </w:rPr>
        <w:t xml:space="preserve"> в течение 10 рабочих дней возвращает платеж отправителю.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отсутствия необходимой для возврата информации о реквизитах отправителя, возврат платежа отправителю возможен по его заявлению с указанием реквизитов.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7</w:t>
      </w:r>
      <w:r w:rsidRPr="00E36AFE">
        <w:rPr>
          <w:rFonts w:ascii="Times New Roman" w:hAnsi="Times New Roman" w:cs="Times New Roman"/>
        </w:rPr>
        <w:t xml:space="preserve">. В случае если клиент отказывается учитывать сумму, учтенную как "Невыясненные поступления", в качестве собственных средств, то клиент обязан направить в </w:t>
      </w:r>
      <w:r w:rsidR="000E465A">
        <w:rPr>
          <w:rFonts w:ascii="Times New Roman" w:hAnsi="Times New Roman" w:cs="Times New Roman"/>
        </w:rPr>
        <w:t xml:space="preserve">Администрацию </w:t>
      </w:r>
      <w:r w:rsidRPr="00E36AFE">
        <w:rPr>
          <w:rFonts w:ascii="Times New Roman" w:hAnsi="Times New Roman" w:cs="Times New Roman"/>
        </w:rPr>
        <w:t>письмо в произвольной форме, в котором необходимо указать один из следующих вариантов перечисления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платеж необходимо вернуть плательщику;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платеж необходимо зачислить в доход </w:t>
      </w:r>
      <w:r w:rsidR="000E465A">
        <w:rPr>
          <w:rFonts w:ascii="Times New Roman" w:hAnsi="Times New Roman" w:cs="Times New Roman"/>
        </w:rPr>
        <w:t>ме</w:t>
      </w:r>
      <w:r w:rsidRPr="00E36AFE">
        <w:rPr>
          <w:rFonts w:ascii="Times New Roman" w:hAnsi="Times New Roman" w:cs="Times New Roman"/>
        </w:rPr>
        <w:t>стного бюджета.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письме в обязательном порядке указываются реквизиты для перечисления средств, а также, при необходимости, </w:t>
      </w:r>
      <w:r w:rsidR="0088535B">
        <w:rPr>
          <w:rFonts w:ascii="Times New Roman" w:hAnsi="Times New Roman" w:cs="Times New Roman"/>
        </w:rPr>
        <w:t>КБК</w:t>
      </w:r>
      <w:r w:rsidRPr="00E36AFE">
        <w:rPr>
          <w:rFonts w:ascii="Times New Roman" w:hAnsi="Times New Roman" w:cs="Times New Roman"/>
        </w:rPr>
        <w:t xml:space="preserve"> или аналитической группы подвида доходов бюджетов или КВР, по которым поступившие средства будут отражены на лицевом счете администратора доходов или отправителя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8</w:t>
      </w:r>
      <w:r w:rsidRPr="00E36AFE">
        <w:rPr>
          <w:rFonts w:ascii="Times New Roman" w:hAnsi="Times New Roman" w:cs="Times New Roman"/>
        </w:rPr>
        <w:t xml:space="preserve">. В случае если платеж ошибочно зачислен на лицевой счет клиента по вине контрагента, то клиент самостоятельно возвращает подобный платеж отправителю по тем же </w:t>
      </w:r>
      <w:r w:rsidR="0088535B">
        <w:rPr>
          <w:rFonts w:ascii="Times New Roman" w:hAnsi="Times New Roman" w:cs="Times New Roman"/>
        </w:rPr>
        <w:t>КБК</w:t>
      </w:r>
      <w:r w:rsidRPr="00E36AFE">
        <w:rPr>
          <w:rFonts w:ascii="Times New Roman" w:hAnsi="Times New Roman" w:cs="Times New Roman"/>
        </w:rPr>
        <w:t xml:space="preserve"> и </w:t>
      </w:r>
      <w:r w:rsidR="0088535B">
        <w:rPr>
          <w:rFonts w:ascii="Times New Roman" w:hAnsi="Times New Roman" w:cs="Times New Roman"/>
        </w:rPr>
        <w:t xml:space="preserve">кодам </w:t>
      </w:r>
      <w:r w:rsidRPr="00E36AFE">
        <w:rPr>
          <w:rFonts w:ascii="Times New Roman" w:hAnsi="Times New Roman" w:cs="Times New Roman"/>
        </w:rPr>
        <w:lastRenderedPageBreak/>
        <w:t xml:space="preserve">дополнительным классификаторам, по которым денежные средства были зачислены на лицевой счет клиента. При этом в назначении платежа </w:t>
      </w:r>
      <w:r w:rsidR="0088535B">
        <w:rPr>
          <w:rFonts w:ascii="Times New Roman" w:hAnsi="Times New Roman" w:cs="Times New Roman"/>
        </w:rPr>
        <w:t>распоряжения</w:t>
      </w:r>
      <w:r w:rsidRPr="00E36AFE">
        <w:rPr>
          <w:rFonts w:ascii="Times New Roman" w:hAnsi="Times New Roman" w:cs="Times New Roman"/>
        </w:rPr>
        <w:t xml:space="preserve"> клиент должен указать реквизиты </w:t>
      </w:r>
      <w:r w:rsidR="0088535B">
        <w:rPr>
          <w:rFonts w:ascii="Times New Roman" w:hAnsi="Times New Roman" w:cs="Times New Roman"/>
        </w:rPr>
        <w:t>распоряжения</w:t>
      </w:r>
      <w:r w:rsidRPr="00E36AFE">
        <w:rPr>
          <w:rFonts w:ascii="Times New Roman" w:hAnsi="Times New Roman" w:cs="Times New Roman"/>
        </w:rPr>
        <w:t xml:space="preserve"> контрагента, по которому производится возврат.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w:t>
      </w:r>
      <w:r w:rsidR="000E465A">
        <w:rPr>
          <w:rFonts w:ascii="Times New Roman" w:hAnsi="Times New Roman" w:cs="Times New Roman"/>
        </w:rPr>
        <w:t>9</w:t>
      </w:r>
      <w:r w:rsidRPr="00E36AFE">
        <w:rPr>
          <w:rFonts w:ascii="Times New Roman" w:hAnsi="Times New Roman" w:cs="Times New Roman"/>
        </w:rPr>
        <w:t xml:space="preserve">. Проверяемые реквизиты реестра платежных документов, по которым необходимо произвести уточнение вида и принадлежности средств </w:t>
      </w:r>
      <w:r w:rsidR="00A00A2B">
        <w:rPr>
          <w:rFonts w:ascii="Times New Roman" w:hAnsi="Times New Roman" w:cs="Times New Roman"/>
        </w:rPr>
        <w:t xml:space="preserve">согласно </w:t>
      </w:r>
      <w:hyperlink w:anchor="P2327" w:history="1">
        <w:r w:rsidR="00A00A2B">
          <w:rPr>
            <w:rFonts w:ascii="Times New Roman" w:hAnsi="Times New Roman" w:cs="Times New Roman"/>
            <w:color w:val="0000FF"/>
          </w:rPr>
          <w:t>приложению</w:t>
        </w:r>
        <w:r w:rsidRPr="00E36AFE">
          <w:rPr>
            <w:rFonts w:ascii="Times New Roman" w:hAnsi="Times New Roman" w:cs="Times New Roman"/>
            <w:color w:val="0000FF"/>
          </w:rPr>
          <w:t xml:space="preserve"> </w:t>
        </w:r>
        <w:r w:rsidR="00A00A2B">
          <w:rPr>
            <w:rFonts w:ascii="Times New Roman" w:hAnsi="Times New Roman" w:cs="Times New Roman"/>
            <w:color w:val="0000FF"/>
          </w:rPr>
          <w:t>№13</w:t>
        </w:r>
      </w:hyperlink>
      <w:r w:rsidR="00A00A2B">
        <w:rPr>
          <w:rFonts w:ascii="Times New Roman" w:hAnsi="Times New Roman" w:cs="Times New Roman"/>
        </w:rPr>
        <w:t xml:space="preserve"> к настоящему Порядку</w:t>
      </w:r>
      <w:r w:rsidRPr="00E36AFE">
        <w:rPr>
          <w:rFonts w:ascii="Times New Roman" w:hAnsi="Times New Roman" w:cs="Times New Roman"/>
        </w:rPr>
        <w:t>, представляемого клиентами,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графах 1, 2, 3 и 4 указываются соответствующие показатели уточняемого платежного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графе 5 указывается </w:t>
      </w:r>
      <w:r w:rsidR="0088535B">
        <w:rPr>
          <w:rFonts w:ascii="Times New Roman" w:hAnsi="Times New Roman" w:cs="Times New Roman"/>
        </w:rPr>
        <w:t>КБК</w:t>
      </w:r>
      <w:r w:rsidRPr="00E36AFE">
        <w:rPr>
          <w:rFonts w:ascii="Times New Roman" w:hAnsi="Times New Roman" w:cs="Times New Roman"/>
        </w:rPr>
        <w:t xml:space="preserve"> или КОСГУ, по которому необходимо произвести уточнение невыясненных поступлений;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уточнения по платежам, по которым существуют принятые обязательства, в графах 6 и 7 указываются соответствующие номера по уточненному КБК;</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графе 8 указывается тип средств, по которому необходимо произвести уточнение невыясненных поступлений.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6.1</w:t>
      </w:r>
      <w:r w:rsidR="00271B61">
        <w:rPr>
          <w:rFonts w:ascii="Times New Roman" w:hAnsi="Times New Roman" w:cs="Times New Roman"/>
        </w:rPr>
        <w:t>0</w:t>
      </w:r>
      <w:r w:rsidRPr="00E36AFE">
        <w:rPr>
          <w:rFonts w:ascii="Times New Roman" w:hAnsi="Times New Roman" w:cs="Times New Roman"/>
        </w:rPr>
        <w:t xml:space="preserve">. Уточнение невыясненных поступлений в соответствии с настоящим разделом Порядка производится в пределах одного </w:t>
      </w:r>
      <w:r w:rsidR="0088535B">
        <w:rPr>
          <w:rFonts w:ascii="Times New Roman" w:hAnsi="Times New Roman" w:cs="Times New Roman"/>
        </w:rPr>
        <w:t>казначейского</w:t>
      </w:r>
      <w:r w:rsidRPr="00E36AFE">
        <w:rPr>
          <w:rFonts w:ascii="Times New Roman" w:hAnsi="Times New Roman" w:cs="Times New Roman"/>
        </w:rPr>
        <w:t xml:space="preserve"> счета по поступлениям, администрирование которых осуществляется </w:t>
      </w:r>
      <w:r w:rsidR="00271B61">
        <w:rPr>
          <w:rFonts w:ascii="Times New Roman" w:hAnsi="Times New Roman" w:cs="Times New Roman"/>
        </w:rPr>
        <w:t>Администрацией</w:t>
      </w:r>
      <w:r w:rsidRPr="00E36AFE">
        <w:rPr>
          <w:rFonts w:ascii="Times New Roman" w:hAnsi="Times New Roman" w:cs="Times New Roman"/>
        </w:rPr>
        <w:t>.</w:t>
      </w:r>
    </w:p>
    <w:p w:rsidR="001A11F1" w:rsidRDefault="00463329" w:rsidP="001A11F1">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6.1</w:t>
      </w:r>
      <w:r w:rsidR="00271B61" w:rsidRPr="00A00A2B">
        <w:rPr>
          <w:rFonts w:ascii="Times New Roman" w:hAnsi="Times New Roman" w:cs="Times New Roman"/>
          <w:szCs w:val="22"/>
        </w:rPr>
        <w:t>1</w:t>
      </w:r>
      <w:r w:rsidRPr="00A00A2B">
        <w:rPr>
          <w:rFonts w:ascii="Times New Roman" w:hAnsi="Times New Roman" w:cs="Times New Roman"/>
          <w:szCs w:val="22"/>
        </w:rPr>
        <w:t xml:space="preserve">. </w:t>
      </w:r>
      <w:r w:rsidR="001A11F1" w:rsidRPr="00A00A2B">
        <w:rPr>
          <w:rFonts w:ascii="Times New Roman" w:hAnsi="Times New Roman" w:cs="Times New Roman"/>
          <w:szCs w:val="22"/>
        </w:rPr>
        <w:t>Прошедшие контроль уведомления об уточнении вида и принадлежности платежа по бюджетным средствам в установленном порядке формируются в реестр уведомлений об уточнении вида и принадлежности платежа, подписываемый Главой.</w:t>
      </w:r>
    </w:p>
    <w:p w:rsidR="00A00A2B" w:rsidRPr="00A00A2B" w:rsidRDefault="00A00A2B" w:rsidP="001A11F1">
      <w:pPr>
        <w:pStyle w:val="ConsPlusNormal"/>
        <w:spacing w:before="220"/>
        <w:ind w:firstLine="540"/>
        <w:jc w:val="both"/>
        <w:rPr>
          <w:rFonts w:ascii="Times New Roman" w:hAnsi="Times New Roman" w:cs="Times New Roman"/>
          <w:szCs w:val="22"/>
        </w:rPr>
      </w:pPr>
    </w:p>
    <w:p w:rsidR="00463329" w:rsidRPr="00A00A2B" w:rsidRDefault="00463329">
      <w:pPr>
        <w:pStyle w:val="ConsPlusNormal"/>
        <w:jc w:val="center"/>
        <w:outlineLvl w:val="1"/>
        <w:rPr>
          <w:rFonts w:ascii="Times New Roman" w:hAnsi="Times New Roman" w:cs="Times New Roman"/>
          <w:szCs w:val="22"/>
        </w:rPr>
      </w:pPr>
      <w:r w:rsidRPr="00A00A2B">
        <w:rPr>
          <w:rFonts w:ascii="Times New Roman" w:hAnsi="Times New Roman" w:cs="Times New Roman"/>
          <w:szCs w:val="22"/>
        </w:rPr>
        <w:t>7. Порядок обеспечения клиентов</w:t>
      </w:r>
    </w:p>
    <w:p w:rsidR="00463329" w:rsidRPr="00A00A2B" w:rsidRDefault="00463329">
      <w:pPr>
        <w:pStyle w:val="ConsPlusNormal"/>
        <w:jc w:val="center"/>
        <w:rPr>
          <w:rFonts w:ascii="Times New Roman" w:hAnsi="Times New Roman" w:cs="Times New Roman"/>
          <w:szCs w:val="22"/>
        </w:rPr>
      </w:pPr>
      <w:r w:rsidRPr="00A00A2B">
        <w:rPr>
          <w:rFonts w:ascii="Times New Roman" w:hAnsi="Times New Roman" w:cs="Times New Roman"/>
          <w:szCs w:val="22"/>
        </w:rPr>
        <w:t>наличными денежными средствами</w:t>
      </w:r>
    </w:p>
    <w:p w:rsidR="00463329" w:rsidRPr="00A00A2B" w:rsidRDefault="00463329">
      <w:pPr>
        <w:pStyle w:val="ConsPlusNormal"/>
        <w:jc w:val="center"/>
        <w:outlineLvl w:val="2"/>
        <w:rPr>
          <w:rFonts w:ascii="Times New Roman" w:hAnsi="Times New Roman" w:cs="Times New Roman"/>
          <w:szCs w:val="22"/>
        </w:rPr>
      </w:pPr>
      <w:r w:rsidRPr="00A00A2B">
        <w:rPr>
          <w:rFonts w:ascii="Times New Roman" w:hAnsi="Times New Roman" w:cs="Times New Roman"/>
          <w:szCs w:val="22"/>
        </w:rPr>
        <w:t>7.1. Обеспечение наличными денежными средствами</w:t>
      </w:r>
    </w:p>
    <w:p w:rsidR="00463329" w:rsidRPr="00A00A2B" w:rsidRDefault="00463329">
      <w:pPr>
        <w:pStyle w:val="ConsPlusNormal"/>
        <w:ind w:firstLine="540"/>
        <w:jc w:val="both"/>
        <w:rPr>
          <w:rFonts w:ascii="Times New Roman" w:hAnsi="Times New Roman" w:cs="Times New Roman"/>
          <w:szCs w:val="22"/>
        </w:rPr>
      </w:pPr>
    </w:p>
    <w:p w:rsidR="00463329" w:rsidRPr="00A00A2B" w:rsidRDefault="00463329">
      <w:pPr>
        <w:pStyle w:val="ConsPlusNormal"/>
        <w:ind w:firstLine="540"/>
        <w:jc w:val="both"/>
        <w:rPr>
          <w:rFonts w:ascii="Times New Roman" w:hAnsi="Times New Roman" w:cs="Times New Roman"/>
          <w:szCs w:val="22"/>
        </w:rPr>
      </w:pPr>
      <w:r w:rsidRPr="00A00A2B">
        <w:rPr>
          <w:rFonts w:ascii="Times New Roman" w:hAnsi="Times New Roman" w:cs="Times New Roman"/>
          <w:szCs w:val="22"/>
        </w:rPr>
        <w:t>7.1.1. Настоящий раздел регламентирует порядок обеспечения клиентов наличными денежными средствами.</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xml:space="preserve">7.1.2. Обеспечение клиентов наличными денежными средствами осуществляется в соответствии с </w:t>
      </w:r>
      <w:hyperlink r:id="rId16" w:history="1">
        <w:r w:rsidR="00EB3BDA" w:rsidRPr="00A00A2B">
          <w:rPr>
            <w:rFonts w:ascii="Times New Roman" w:hAnsi="Times New Roman" w:cs="Times New Roman"/>
            <w:color w:val="0000FF"/>
            <w:szCs w:val="22"/>
          </w:rPr>
          <w:t>Правилами</w:t>
        </w:r>
      </w:hyperlink>
      <w:r w:rsidR="00EB3BDA" w:rsidRPr="00A00A2B">
        <w:rPr>
          <w:rFonts w:ascii="Times New Roman" w:hAnsi="Times New Roman" w:cs="Times New Roman"/>
          <w:szCs w:val="22"/>
        </w:rPr>
        <w:t xml:space="preserve"> обеспечения наличными денежными средствами и денежными средствами, предназначенными для осуществления расчетов по операциям, совершаемым с использованием платежных карт, участников системы казначейских платежей , утвержденными приказом Казначейства России от 15.05.2020 № 22н </w:t>
      </w:r>
      <w:r w:rsidRPr="00A00A2B">
        <w:rPr>
          <w:rFonts w:ascii="Times New Roman" w:hAnsi="Times New Roman" w:cs="Times New Roman"/>
          <w:szCs w:val="22"/>
        </w:rPr>
        <w:t>(далее - Правила обеспечения наличными денежными средствами), с учетом особенностей, предусмотренных настоящим разделом.</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Оформление операций с подотчетными средствами осуществляется в соответствии с правилами, установленными законодательством Российской Федерации.</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7.1.3. Перечисление заработной платы, а также перечисление средств на командировочные расходы под отчет осуществляется на зарплатные расчетные карты сотрудников клиента.</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В случае отсутствия у сотрудника зарплатной расчетной карты допускается перечисление заработной платы, а также перечисление командировочных расходов под отчет на расчетную карту уполномоченного сотрудника клиента.</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7.1.4. Перечисление средств на хозяйственные расходы под отчет осуществляется на расчетную карту уполномоченного сотрудника клиента.</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7.1.5. Для перечисления средств на зарплатные расчетные карты сотрудников</w:t>
      </w:r>
      <w:r w:rsidR="00C15A78" w:rsidRPr="00A00A2B">
        <w:rPr>
          <w:rFonts w:ascii="Times New Roman" w:hAnsi="Times New Roman" w:cs="Times New Roman"/>
          <w:szCs w:val="22"/>
        </w:rPr>
        <w:t>, на расчетную карту уполномоченного сотрудника клиента</w:t>
      </w:r>
      <w:r w:rsidRPr="00A00A2B">
        <w:rPr>
          <w:rFonts w:ascii="Times New Roman" w:hAnsi="Times New Roman" w:cs="Times New Roman"/>
          <w:szCs w:val="22"/>
        </w:rPr>
        <w:t xml:space="preserve"> клиент оформляет следующие документы:</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lastRenderedPageBreak/>
        <w:t xml:space="preserve">- </w:t>
      </w:r>
      <w:r w:rsidR="00EB3BDA" w:rsidRPr="00A00A2B">
        <w:rPr>
          <w:rFonts w:ascii="Times New Roman" w:hAnsi="Times New Roman" w:cs="Times New Roman"/>
          <w:szCs w:val="22"/>
        </w:rPr>
        <w:t>распоряжение</w:t>
      </w:r>
      <w:r w:rsidRPr="00A00A2B">
        <w:rPr>
          <w:rFonts w:ascii="Times New Roman" w:hAnsi="Times New Roman" w:cs="Times New Roman"/>
          <w:szCs w:val="22"/>
        </w:rPr>
        <w:t xml:space="preserve"> на перечисление средств с соответствующего лицевого счета;</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реестр на зачисление средств на счета физических лиц (далее - реестр на зачисление).</w:t>
      </w:r>
    </w:p>
    <w:p w:rsidR="00463329" w:rsidRPr="00A00A2B" w:rsidRDefault="00EB3BDA">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Распоряжение</w:t>
      </w:r>
      <w:r w:rsidR="00463329" w:rsidRPr="00A00A2B">
        <w:rPr>
          <w:rFonts w:ascii="Times New Roman" w:hAnsi="Times New Roman" w:cs="Times New Roman"/>
          <w:szCs w:val="22"/>
        </w:rPr>
        <w:t xml:space="preserve"> оформляется в соответствии с требованиями, установленными </w:t>
      </w:r>
      <w:hyperlink w:anchor="P561" w:history="1">
        <w:r w:rsidR="00463329" w:rsidRPr="00A00A2B">
          <w:rPr>
            <w:rFonts w:ascii="Times New Roman" w:hAnsi="Times New Roman" w:cs="Times New Roman"/>
            <w:color w:val="0000FF"/>
            <w:szCs w:val="22"/>
          </w:rPr>
          <w:t>пунктом 5.3.3</w:t>
        </w:r>
      </w:hyperlink>
      <w:r w:rsidR="00463329" w:rsidRPr="00A00A2B">
        <w:rPr>
          <w:rFonts w:ascii="Times New Roman" w:hAnsi="Times New Roman" w:cs="Times New Roman"/>
          <w:szCs w:val="22"/>
        </w:rPr>
        <w:t xml:space="preserve"> настоящего Порядка, с учетом следующих особенностей:</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в поле "Получатель" указываются реквизиты учреждения банка, в котором сотрудникам клиента открыты счета физических лиц;</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в поле "Сумма" указывается общая сумма, подлежащая перечислению на счета физических лиц;</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xml:space="preserve">- в поле "Назначение платежа" </w:t>
      </w:r>
      <w:r w:rsidR="00603869" w:rsidRPr="00A00A2B">
        <w:rPr>
          <w:rFonts w:ascii="Times New Roman" w:hAnsi="Times New Roman" w:cs="Times New Roman"/>
          <w:szCs w:val="22"/>
        </w:rPr>
        <w:t xml:space="preserve">указываются фамилия, имя, отчество (при наличии) уполномоченного сотрудника клиента, номер его расчетной карты, </w:t>
      </w:r>
      <w:r w:rsidRPr="00A00A2B">
        <w:rPr>
          <w:rFonts w:ascii="Times New Roman" w:hAnsi="Times New Roman" w:cs="Times New Roman"/>
          <w:szCs w:val="22"/>
        </w:rPr>
        <w:t>цель платежа, а также делается ссылка на перечисление средств по реестру на зачисление, его номер и дату.</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Реестр на зачисление средств составляется клиентом по форме, согласованной с учреждением банка. Предоставление указанного реестра в учреждение банка осуществляется клиентом самостоятельно.</w:t>
      </w:r>
    </w:p>
    <w:p w:rsidR="00DD233B" w:rsidRPr="00A00A2B" w:rsidRDefault="00EB3BDA" w:rsidP="00DD233B">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Распоряжение</w:t>
      </w:r>
      <w:r w:rsidR="00DD233B" w:rsidRPr="00A00A2B">
        <w:rPr>
          <w:rFonts w:ascii="Times New Roman" w:hAnsi="Times New Roman" w:cs="Times New Roman"/>
          <w:szCs w:val="22"/>
        </w:rPr>
        <w:t xml:space="preserve"> на перечисление средств на расчетную карту уполномоченного сотрудника клиента оформляется в соответствии с требованиями пункта 5.3.3 настоящего Порядка, с учетом следующих особенностей:</w:t>
      </w:r>
    </w:p>
    <w:p w:rsidR="00DD233B" w:rsidRPr="00A00A2B" w:rsidRDefault="00DD233B" w:rsidP="00DD233B">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перечисление осуществляется счет №40116, открытый Управлением Федерального казначейства по Новосибирской области в Банке России;</w:t>
      </w:r>
    </w:p>
    <w:p w:rsidR="00DD233B" w:rsidRPr="00A00A2B" w:rsidRDefault="00DD233B" w:rsidP="00DD233B">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 в поле «Назначение платежа» указываются фамилия, имя, отчество (при наличии) уполномоченного сотрудника клиента, номер его расчетной карты.</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w:t>
      </w:r>
      <w:r w:rsidR="00603869" w:rsidRPr="00A00A2B">
        <w:rPr>
          <w:rFonts w:ascii="Times New Roman" w:hAnsi="Times New Roman" w:cs="Times New Roman"/>
          <w:szCs w:val="22"/>
        </w:rPr>
        <w:t>6</w:t>
      </w:r>
      <w:r w:rsidRPr="00A00A2B">
        <w:rPr>
          <w:rFonts w:ascii="Times New Roman" w:hAnsi="Times New Roman" w:cs="Times New Roman"/>
          <w:szCs w:val="22"/>
        </w:rPr>
        <w:t xml:space="preserve">. </w:t>
      </w:r>
      <w:hyperlink w:anchor="P2430" w:history="1">
        <w:r w:rsidRPr="00A00A2B">
          <w:rPr>
            <w:rFonts w:ascii="Times New Roman" w:hAnsi="Times New Roman" w:cs="Times New Roman"/>
            <w:color w:val="0000FF"/>
            <w:szCs w:val="22"/>
          </w:rPr>
          <w:t>Заявления</w:t>
        </w:r>
      </w:hyperlink>
      <w:r w:rsidRPr="00A00A2B">
        <w:rPr>
          <w:rFonts w:ascii="Times New Roman" w:hAnsi="Times New Roman" w:cs="Times New Roman"/>
          <w:szCs w:val="22"/>
        </w:rPr>
        <w:t xml:space="preserve"> на выдачу денежных средств под отчет оформляются по примерной форме согласно </w:t>
      </w:r>
      <w:r w:rsidR="0000687E" w:rsidRPr="00A00A2B">
        <w:rPr>
          <w:rFonts w:ascii="Times New Roman" w:hAnsi="Times New Roman" w:cs="Times New Roman"/>
          <w:szCs w:val="22"/>
        </w:rPr>
        <w:t>приложению</w:t>
      </w:r>
      <w:r w:rsidRPr="00A00A2B">
        <w:rPr>
          <w:rFonts w:ascii="Times New Roman" w:hAnsi="Times New Roman" w:cs="Times New Roman"/>
          <w:szCs w:val="22"/>
        </w:rPr>
        <w:t xml:space="preserve"> </w:t>
      </w:r>
      <w:r w:rsidR="00A00A2B">
        <w:rPr>
          <w:rFonts w:ascii="Times New Roman" w:hAnsi="Times New Roman" w:cs="Times New Roman"/>
          <w:szCs w:val="22"/>
        </w:rPr>
        <w:t>№14</w:t>
      </w:r>
      <w:r w:rsidRPr="00A00A2B">
        <w:rPr>
          <w:rFonts w:ascii="Times New Roman" w:hAnsi="Times New Roman" w:cs="Times New Roman"/>
          <w:szCs w:val="22"/>
        </w:rPr>
        <w:t xml:space="preserve"> к настоящему Порядку.</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w:t>
      </w:r>
      <w:r w:rsidR="00603869" w:rsidRPr="00A00A2B">
        <w:rPr>
          <w:rFonts w:ascii="Times New Roman" w:hAnsi="Times New Roman" w:cs="Times New Roman"/>
          <w:szCs w:val="22"/>
        </w:rPr>
        <w:t>7</w:t>
      </w:r>
      <w:r w:rsidRPr="00A00A2B">
        <w:rPr>
          <w:rFonts w:ascii="Times New Roman" w:hAnsi="Times New Roman" w:cs="Times New Roman"/>
          <w:szCs w:val="22"/>
        </w:rPr>
        <w:t>. Расходование наличных денежных средств, поступивших в кассу клиента, осуществляется только после их зачисления на соответствующий лицевой счет клиента.</w:t>
      </w:r>
    </w:p>
    <w:p w:rsidR="00463329" w:rsidRPr="00A00A2B" w:rsidRDefault="00463329">
      <w:pPr>
        <w:pStyle w:val="ConsPlusNormal"/>
        <w:spacing w:before="220"/>
        <w:ind w:firstLine="540"/>
        <w:jc w:val="both"/>
        <w:rPr>
          <w:rFonts w:ascii="Times New Roman" w:hAnsi="Times New Roman" w:cs="Times New Roman"/>
          <w:szCs w:val="22"/>
        </w:rPr>
      </w:pPr>
      <w:r w:rsidRPr="00A00A2B">
        <w:rPr>
          <w:rFonts w:ascii="Times New Roman" w:hAnsi="Times New Roman" w:cs="Times New Roman"/>
          <w:szCs w:val="22"/>
        </w:rPr>
        <w:t>7.1.9. Не допускается перечисление получателями средств денежных средств под отчет на приобретение (изготовление) товарно-материальных ценностей, на выполнение работ, оказание услуг, за исключением:</w:t>
      </w:r>
    </w:p>
    <w:p w:rsidR="00463329" w:rsidRPr="00E36AFE" w:rsidRDefault="00463329">
      <w:pPr>
        <w:pStyle w:val="ConsPlusNormal"/>
        <w:spacing w:before="220"/>
        <w:ind w:firstLine="540"/>
        <w:jc w:val="both"/>
        <w:rPr>
          <w:rFonts w:ascii="Times New Roman" w:hAnsi="Times New Roman" w:cs="Times New Roman"/>
        </w:rPr>
      </w:pPr>
      <w:r w:rsidRPr="00A00A2B">
        <w:rPr>
          <w:rFonts w:ascii="Times New Roman" w:hAnsi="Times New Roman" w:cs="Times New Roman"/>
          <w:szCs w:val="22"/>
        </w:rPr>
        <w:t>возмещения расходов, связанных с командированием</w:t>
      </w:r>
      <w:r w:rsidRPr="00E36AFE">
        <w:rPr>
          <w:rFonts w:ascii="Times New Roman" w:hAnsi="Times New Roman" w:cs="Times New Roman"/>
        </w:rPr>
        <w:t xml:space="preserve"> работников;</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расходов на питание спортсменов и студентов при их направлении на соревнования, олимпиады, учебную практику и иные мероприятия - при предоставлении документа, подтверждающего сумму </w:t>
      </w:r>
      <w:r w:rsidR="00EB3BDA">
        <w:rPr>
          <w:rFonts w:ascii="Times New Roman" w:hAnsi="Times New Roman" w:cs="Times New Roman"/>
        </w:rPr>
        <w:t>распоряжения</w:t>
      </w:r>
      <w:r w:rsidR="00F50637">
        <w:rPr>
          <w:rFonts w:ascii="Times New Roman" w:hAnsi="Times New Roman" w:cs="Times New Roman"/>
        </w:rPr>
        <w:t>;</w:t>
      </w:r>
    </w:p>
    <w:p w:rsidR="00F50637" w:rsidRPr="00E36AFE" w:rsidRDefault="00F50637">
      <w:pPr>
        <w:pStyle w:val="ConsPlusNormal"/>
        <w:spacing w:before="220"/>
        <w:ind w:firstLine="540"/>
        <w:jc w:val="both"/>
        <w:rPr>
          <w:rFonts w:ascii="Times New Roman" w:hAnsi="Times New Roman" w:cs="Times New Roman"/>
        </w:rPr>
      </w:pPr>
      <w:r>
        <w:rPr>
          <w:rFonts w:ascii="Times New Roman" w:hAnsi="Times New Roman" w:cs="Times New Roman"/>
        </w:rPr>
        <w:t>в остальных случаях с разрешения Учредителя, на основании распоряжения.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7.2. Порядок взноса наличных денежных средств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7.2.1. Взнос клиентом наличных средств в кассу банка производится в соответствии с </w:t>
      </w:r>
      <w:hyperlink r:id="rId17" w:history="1">
        <w:r w:rsidRPr="00E36AFE">
          <w:rPr>
            <w:rFonts w:ascii="Times New Roman" w:hAnsi="Times New Roman" w:cs="Times New Roman"/>
            <w:color w:val="0000FF"/>
          </w:rPr>
          <w:t>Правилами</w:t>
        </w:r>
      </w:hyperlink>
      <w:r w:rsidRPr="00E36AFE">
        <w:rPr>
          <w:rFonts w:ascii="Times New Roman" w:hAnsi="Times New Roman" w:cs="Times New Roman"/>
        </w:rPr>
        <w:t xml:space="preserve"> обеспечения наличными денежными средствами на основании объявления на взнос наличными (форма по </w:t>
      </w:r>
      <w:hyperlink r:id="rId18" w:history="1">
        <w:r w:rsidRPr="00E36AFE">
          <w:rPr>
            <w:rFonts w:ascii="Times New Roman" w:hAnsi="Times New Roman" w:cs="Times New Roman"/>
            <w:color w:val="0000FF"/>
          </w:rPr>
          <w:t>ОКУД</w:t>
        </w:r>
      </w:hyperlink>
      <w:r w:rsidRPr="00E36AFE">
        <w:rPr>
          <w:rFonts w:ascii="Times New Roman" w:hAnsi="Times New Roman" w:cs="Times New Roman"/>
        </w:rPr>
        <w:t xml:space="preserve"> 0402001), составленного в соответствии с требованиями, установленными </w:t>
      </w:r>
      <w:hyperlink r:id="rId19" w:history="1">
        <w:r w:rsidRPr="00E36AFE">
          <w:rPr>
            <w:rFonts w:ascii="Times New Roman" w:hAnsi="Times New Roman" w:cs="Times New Roman"/>
            <w:color w:val="0000FF"/>
          </w:rPr>
          <w:t>Положением</w:t>
        </w:r>
      </w:hyperlink>
      <w:r w:rsidRPr="00E36AFE">
        <w:rPr>
          <w:rFonts w:ascii="Times New Roman" w:hAnsi="Times New Roman" w:cs="Times New Roman"/>
        </w:rPr>
        <w:t xml:space="preserve"> ЦБ РФ от </w:t>
      </w:r>
      <w:r w:rsidR="00ED63E3">
        <w:rPr>
          <w:rFonts w:ascii="Times New Roman" w:hAnsi="Times New Roman" w:cs="Times New Roman"/>
        </w:rPr>
        <w:t>29</w:t>
      </w:r>
      <w:r w:rsidRPr="00E36AFE">
        <w:rPr>
          <w:rFonts w:ascii="Times New Roman" w:hAnsi="Times New Roman" w:cs="Times New Roman"/>
        </w:rPr>
        <w:t>.0</w:t>
      </w:r>
      <w:r w:rsidR="00ED63E3">
        <w:rPr>
          <w:rFonts w:ascii="Times New Roman" w:hAnsi="Times New Roman" w:cs="Times New Roman"/>
        </w:rPr>
        <w:t>1</w:t>
      </w:r>
      <w:r w:rsidRPr="00E36AFE">
        <w:rPr>
          <w:rFonts w:ascii="Times New Roman" w:hAnsi="Times New Roman" w:cs="Times New Roman"/>
        </w:rPr>
        <w:t>.20</w:t>
      </w:r>
      <w:r w:rsidR="00ED63E3">
        <w:rPr>
          <w:rFonts w:ascii="Times New Roman" w:hAnsi="Times New Roman" w:cs="Times New Roman"/>
        </w:rPr>
        <w:t>1</w:t>
      </w:r>
      <w:r w:rsidRPr="00E36AFE">
        <w:rPr>
          <w:rFonts w:ascii="Times New Roman" w:hAnsi="Times New Roman" w:cs="Times New Roman"/>
        </w:rPr>
        <w:t xml:space="preserve">8 N </w:t>
      </w:r>
      <w:r w:rsidR="00ED63E3">
        <w:rPr>
          <w:rFonts w:ascii="Times New Roman" w:hAnsi="Times New Roman" w:cs="Times New Roman"/>
        </w:rPr>
        <w:t>630</w:t>
      </w:r>
      <w:r w:rsidRPr="00E36AFE">
        <w:rPr>
          <w:rFonts w:ascii="Times New Roman" w:hAnsi="Times New Roman" w:cs="Times New Roman"/>
        </w:rPr>
        <w:t>-П "О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 с учетом особенностей, предусмотренных настоящим подразделом.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7.2.2. В </w:t>
      </w:r>
      <w:r w:rsidR="00EB3BDA">
        <w:rPr>
          <w:rFonts w:ascii="Times New Roman" w:hAnsi="Times New Roman" w:cs="Times New Roman"/>
        </w:rPr>
        <w:t>распоряжении</w:t>
      </w:r>
      <w:r w:rsidRPr="00E36AFE">
        <w:rPr>
          <w:rFonts w:ascii="Times New Roman" w:hAnsi="Times New Roman" w:cs="Times New Roman"/>
        </w:rPr>
        <w:t xml:space="preserve"> на зачисление денежных средств на лицевой счет клиента, открытый в </w:t>
      </w:r>
      <w:r w:rsidR="00603869">
        <w:rPr>
          <w:rFonts w:ascii="Times New Roman" w:hAnsi="Times New Roman" w:cs="Times New Roman"/>
        </w:rPr>
        <w:t>Администрации</w:t>
      </w:r>
      <w:r w:rsidRPr="00E36AFE">
        <w:rPr>
          <w:rFonts w:ascii="Times New Roman" w:hAnsi="Times New Roman" w:cs="Times New Roman"/>
        </w:rPr>
        <w:t>, указываются: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номер лицевого счета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00EB3BDA">
        <w:rPr>
          <w:rFonts w:ascii="Times New Roman" w:hAnsi="Times New Roman" w:cs="Times New Roman"/>
        </w:rPr>
        <w:t>КБК</w:t>
      </w:r>
      <w:r w:rsidRPr="00E36AFE">
        <w:rPr>
          <w:rFonts w:ascii="Times New Roman" w:hAnsi="Times New Roman" w:cs="Times New Roman"/>
        </w:rPr>
        <w:t xml:space="preserve"> и </w:t>
      </w:r>
      <w:r w:rsidR="00EB3BDA">
        <w:rPr>
          <w:rFonts w:ascii="Times New Roman" w:hAnsi="Times New Roman" w:cs="Times New Roman"/>
        </w:rPr>
        <w:t xml:space="preserve">коды </w:t>
      </w:r>
      <w:r w:rsidRPr="00E36AFE">
        <w:rPr>
          <w:rFonts w:ascii="Times New Roman" w:hAnsi="Times New Roman" w:cs="Times New Roman"/>
        </w:rPr>
        <w:t>дополнительных классификаторов, в соответствии с которыми необходимо произвести отражение внесенных денежных средств;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для средств, поступающих во временное распоряжение клиента, указывается источник образования средств в соответствии с Разрешением.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7.2.3. В подтверждение зачисления наличных денежных средств на лицевой счет клиента </w:t>
      </w:r>
      <w:r w:rsidR="00603869">
        <w:rPr>
          <w:rFonts w:ascii="Times New Roman" w:hAnsi="Times New Roman" w:cs="Times New Roman"/>
        </w:rPr>
        <w:t>Администрация</w:t>
      </w:r>
      <w:r w:rsidRPr="00E36AFE">
        <w:rPr>
          <w:rFonts w:ascii="Times New Roman" w:hAnsi="Times New Roman" w:cs="Times New Roman"/>
        </w:rPr>
        <w:t xml:space="preserve"> предоставляет </w:t>
      </w:r>
      <w:r w:rsidR="00EB3BDA">
        <w:rPr>
          <w:rFonts w:ascii="Times New Roman" w:hAnsi="Times New Roman" w:cs="Times New Roman"/>
        </w:rPr>
        <w:t>распоряжение</w:t>
      </w:r>
      <w:r w:rsidRPr="00E36AFE">
        <w:rPr>
          <w:rFonts w:ascii="Times New Roman" w:hAnsi="Times New Roman" w:cs="Times New Roman"/>
        </w:rPr>
        <w:t xml:space="preserve"> в составе пакета отчетных форм.</w:t>
      </w:r>
    </w:p>
    <w:p w:rsidR="00463329" w:rsidRPr="00E36AFE" w:rsidRDefault="00463329">
      <w:pPr>
        <w:pStyle w:val="ConsPlusNormal"/>
        <w:ind w:firstLine="540"/>
        <w:jc w:val="both"/>
        <w:rPr>
          <w:rFonts w:ascii="Times New Roman" w:hAnsi="Times New Roman" w:cs="Times New Roman"/>
        </w:rPr>
      </w:pPr>
    </w:p>
    <w:p w:rsidR="00463329" w:rsidRPr="00E36AFE" w:rsidRDefault="00603869">
      <w:pPr>
        <w:pStyle w:val="ConsPlusNormal"/>
        <w:jc w:val="center"/>
        <w:outlineLvl w:val="1"/>
        <w:rPr>
          <w:rFonts w:ascii="Times New Roman" w:hAnsi="Times New Roman" w:cs="Times New Roman"/>
        </w:rPr>
      </w:pPr>
      <w:bookmarkStart w:id="34" w:name="P796"/>
      <w:bookmarkEnd w:id="34"/>
      <w:r>
        <w:rPr>
          <w:rFonts w:ascii="Times New Roman" w:hAnsi="Times New Roman" w:cs="Times New Roman"/>
        </w:rPr>
        <w:t>8</w:t>
      </w:r>
      <w:r w:rsidR="00463329" w:rsidRPr="00E36AFE">
        <w:rPr>
          <w:rFonts w:ascii="Times New Roman" w:hAnsi="Times New Roman" w:cs="Times New Roman"/>
        </w:rPr>
        <w:t xml:space="preserve">. Ведение перечня </w:t>
      </w:r>
      <w:r>
        <w:rPr>
          <w:rFonts w:ascii="Times New Roman" w:hAnsi="Times New Roman" w:cs="Times New Roman"/>
        </w:rPr>
        <w:t>муниципаль</w:t>
      </w:r>
      <w:r w:rsidR="00463329" w:rsidRPr="00E36AFE">
        <w:rPr>
          <w:rFonts w:ascii="Times New Roman" w:hAnsi="Times New Roman" w:cs="Times New Roman"/>
        </w:rPr>
        <w:t>ных бюджетных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 xml:space="preserve">учреждений </w:t>
      </w:r>
      <w:r w:rsidR="00603869">
        <w:rPr>
          <w:rFonts w:ascii="Times New Roman" w:hAnsi="Times New Roman" w:cs="Times New Roman"/>
        </w:rPr>
        <w:t xml:space="preserve">администрации </w:t>
      </w:r>
      <w:r w:rsidR="000545D0">
        <w:rPr>
          <w:rFonts w:ascii="Times New Roman" w:hAnsi="Times New Roman" w:cs="Times New Roman"/>
        </w:rPr>
        <w:t>Убинского</w:t>
      </w:r>
      <w:r w:rsidR="00603869">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603869">
      <w:pPr>
        <w:pStyle w:val="ConsPlusNormal"/>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 xml:space="preserve">.1. В целях организации открытия и ведения лицевых счетов, </w:t>
      </w:r>
      <w:r>
        <w:rPr>
          <w:rFonts w:ascii="Times New Roman" w:hAnsi="Times New Roman" w:cs="Times New Roman"/>
        </w:rPr>
        <w:t>Администрацией</w:t>
      </w:r>
      <w:r w:rsidR="00463329" w:rsidRPr="00E36AFE">
        <w:rPr>
          <w:rFonts w:ascii="Times New Roman" w:hAnsi="Times New Roman" w:cs="Times New Roman"/>
        </w:rPr>
        <w:t xml:space="preserve"> осуществляе</w:t>
      </w:r>
      <w:r>
        <w:rPr>
          <w:rFonts w:ascii="Times New Roman" w:hAnsi="Times New Roman" w:cs="Times New Roman"/>
        </w:rPr>
        <w:t>тся ведение перечня муниципаль</w:t>
      </w:r>
      <w:r w:rsidR="00463329" w:rsidRPr="00E36AFE">
        <w:rPr>
          <w:rFonts w:ascii="Times New Roman" w:hAnsi="Times New Roman" w:cs="Times New Roman"/>
        </w:rPr>
        <w:t>ных бюджетных учреждений</w:t>
      </w:r>
      <w:r>
        <w:rPr>
          <w:rFonts w:ascii="Times New Roman" w:hAnsi="Times New Roman" w:cs="Times New Roman"/>
        </w:rPr>
        <w:t xml:space="preserve"> </w:t>
      </w:r>
      <w:r w:rsidR="000545D0">
        <w:rPr>
          <w:rFonts w:ascii="Times New Roman" w:hAnsi="Times New Roman" w:cs="Times New Roman"/>
        </w:rPr>
        <w:t>Убинского</w:t>
      </w:r>
      <w:r>
        <w:rPr>
          <w:rFonts w:ascii="Times New Roman" w:hAnsi="Times New Roman" w:cs="Times New Roman"/>
        </w:rPr>
        <w:t xml:space="preserve"> района</w:t>
      </w:r>
      <w:r w:rsidR="00463329" w:rsidRPr="00E36AFE">
        <w:rPr>
          <w:rFonts w:ascii="Times New Roman" w:hAnsi="Times New Roman" w:cs="Times New Roman"/>
        </w:rPr>
        <w:t xml:space="preserve"> Новосибирской области (далее - перечень).</w:t>
      </w:r>
    </w:p>
    <w:p w:rsidR="00463329" w:rsidRPr="00E36AFE" w:rsidRDefault="00A00A2B">
      <w:pPr>
        <w:pStyle w:val="ConsPlusNormal"/>
        <w:spacing w:before="220"/>
        <w:ind w:firstLine="540"/>
        <w:jc w:val="both"/>
        <w:rPr>
          <w:rFonts w:ascii="Times New Roman" w:hAnsi="Times New Roman" w:cs="Times New Roman"/>
        </w:rPr>
      </w:pPr>
      <w:hyperlink w:anchor="P2699" w:history="1">
        <w:r w:rsidR="00463329" w:rsidRPr="00E36AFE">
          <w:rPr>
            <w:rFonts w:ascii="Times New Roman" w:hAnsi="Times New Roman" w:cs="Times New Roman"/>
            <w:color w:val="0000FF"/>
          </w:rPr>
          <w:t>Перечень</w:t>
        </w:r>
      </w:hyperlink>
      <w:r w:rsidR="00463329" w:rsidRPr="00E36AFE">
        <w:rPr>
          <w:rFonts w:ascii="Times New Roman" w:hAnsi="Times New Roman" w:cs="Times New Roman"/>
        </w:rPr>
        <w:t xml:space="preserve"> ведется в разрезе учредителей клиентов по форме</w:t>
      </w:r>
      <w:r w:rsidR="009E725F">
        <w:rPr>
          <w:rFonts w:ascii="Times New Roman" w:hAnsi="Times New Roman" w:cs="Times New Roman"/>
        </w:rPr>
        <w:t xml:space="preserve"> согласно</w:t>
      </w:r>
      <w:r w:rsidR="00463329" w:rsidRPr="00E36AFE">
        <w:rPr>
          <w:rFonts w:ascii="Times New Roman" w:hAnsi="Times New Roman" w:cs="Times New Roman"/>
        </w:rPr>
        <w:t xml:space="preserve"> </w:t>
      </w:r>
      <w:r w:rsidR="009E725F">
        <w:rPr>
          <w:rFonts w:ascii="Times New Roman" w:hAnsi="Times New Roman" w:cs="Times New Roman"/>
        </w:rPr>
        <w:t>приложению</w:t>
      </w:r>
      <w:r w:rsidR="00463329" w:rsidRPr="00574D58">
        <w:rPr>
          <w:rFonts w:ascii="Times New Roman" w:hAnsi="Times New Roman" w:cs="Times New Roman"/>
        </w:rPr>
        <w:t xml:space="preserve"> </w:t>
      </w:r>
      <w:r w:rsidR="009E725F">
        <w:rPr>
          <w:rFonts w:ascii="Times New Roman" w:hAnsi="Times New Roman" w:cs="Times New Roman"/>
        </w:rPr>
        <w:t>№15</w:t>
      </w:r>
      <w:r w:rsidR="00463329" w:rsidRPr="00E36AFE">
        <w:rPr>
          <w:rFonts w:ascii="Times New Roman" w:hAnsi="Times New Roman" w:cs="Times New Roman"/>
        </w:rPr>
        <w:t xml:space="preserve"> к настоящему Порядку.</w:t>
      </w:r>
    </w:p>
    <w:p w:rsidR="00463329" w:rsidRPr="00E36AFE" w:rsidRDefault="00603869">
      <w:pPr>
        <w:pStyle w:val="ConsPlusNormal"/>
        <w:spacing w:before="220"/>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.2. В перечень включается следующая информация по клиентам: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Pr="00DA09F1">
        <w:rPr>
          <w:rFonts w:ascii="Times New Roman" w:hAnsi="Times New Roman" w:cs="Times New Roman"/>
        </w:rPr>
        <w:t>код клиента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полное наименование клиента в соответствии с его уставными документами;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сокращенное наименование клиента в соответствии с его уставными документами;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идентификационный номер налогоплательщика клиента (ИНН);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общероссийский государственный регистрационный номер клиента (ОГРН);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код причины постановки на налоговый учет (КПП);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код формы собственности клиента в соответствии с Общероссийским </w:t>
      </w:r>
      <w:hyperlink r:id="rId20" w:history="1">
        <w:r w:rsidRPr="00E36AFE">
          <w:rPr>
            <w:rFonts w:ascii="Times New Roman" w:hAnsi="Times New Roman" w:cs="Times New Roman"/>
            <w:color w:val="0000FF"/>
          </w:rPr>
          <w:t>классификатором</w:t>
        </w:r>
      </w:hyperlink>
      <w:r w:rsidRPr="00E36AFE">
        <w:rPr>
          <w:rFonts w:ascii="Times New Roman" w:hAnsi="Times New Roman" w:cs="Times New Roman"/>
        </w:rPr>
        <w:t xml:space="preserve"> форм собственности (ОКФС);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код организационно-правовой формы клиента в соответствии с Общероссийским </w:t>
      </w:r>
      <w:hyperlink r:id="rId21" w:history="1">
        <w:r w:rsidRPr="00E36AFE">
          <w:rPr>
            <w:rFonts w:ascii="Times New Roman" w:hAnsi="Times New Roman" w:cs="Times New Roman"/>
            <w:color w:val="0000FF"/>
          </w:rPr>
          <w:t>классификатором</w:t>
        </w:r>
      </w:hyperlink>
      <w:r w:rsidRPr="00E36AFE">
        <w:rPr>
          <w:rFonts w:ascii="Times New Roman" w:hAnsi="Times New Roman" w:cs="Times New Roman"/>
        </w:rPr>
        <w:t xml:space="preserve"> организационно-правовых форм (ОКОПФ);</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юридический адрес клиента (с указанием почтового индекса, наименования района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код главного распорядителя бюджетных средств - учредителя клиента, в соответствии с законом о </w:t>
      </w:r>
      <w:r w:rsidR="00603869">
        <w:rPr>
          <w:rFonts w:ascii="Times New Roman" w:hAnsi="Times New Roman" w:cs="Times New Roman"/>
        </w:rPr>
        <w:t>ме</w:t>
      </w:r>
      <w:r w:rsidRPr="00E36AFE">
        <w:rPr>
          <w:rFonts w:ascii="Times New Roman" w:hAnsi="Times New Roman" w:cs="Times New Roman"/>
        </w:rPr>
        <w:t>стном бюджете</w:t>
      </w:r>
      <w:r w:rsidR="000545D0">
        <w:rPr>
          <w:rFonts w:ascii="Times New Roman" w:hAnsi="Times New Roman" w:cs="Times New Roman"/>
        </w:rPr>
        <w:t xml:space="preserve"> Убинского</w:t>
      </w:r>
      <w:r w:rsidR="00603869">
        <w:rPr>
          <w:rFonts w:ascii="Times New Roman" w:hAnsi="Times New Roman" w:cs="Times New Roman"/>
        </w:rPr>
        <w:t xml:space="preserve"> района </w:t>
      </w:r>
      <w:r w:rsidRPr="00E36AFE">
        <w:rPr>
          <w:rFonts w:ascii="Times New Roman" w:hAnsi="Times New Roman" w:cs="Times New Roman"/>
        </w:rPr>
        <w:t>Новосибирской области на текущий финансовый год;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Ф.И.О. руководителя и главного бухгалтера клиента, их контактные телефоны.</w:t>
      </w:r>
    </w:p>
    <w:p w:rsidR="00463329" w:rsidRPr="00E36AFE" w:rsidRDefault="00603869">
      <w:pPr>
        <w:pStyle w:val="ConsPlusNormal"/>
        <w:spacing w:before="220"/>
        <w:ind w:firstLine="540"/>
        <w:jc w:val="both"/>
        <w:rPr>
          <w:rFonts w:ascii="Times New Roman" w:hAnsi="Times New Roman" w:cs="Times New Roman"/>
        </w:rPr>
      </w:pPr>
      <w:bookmarkStart w:id="35" w:name="P813"/>
      <w:bookmarkEnd w:id="35"/>
      <w:r>
        <w:rPr>
          <w:rFonts w:ascii="Times New Roman" w:hAnsi="Times New Roman" w:cs="Times New Roman"/>
        </w:rPr>
        <w:t>8</w:t>
      </w:r>
      <w:r w:rsidR="00463329" w:rsidRPr="00E36AFE">
        <w:rPr>
          <w:rFonts w:ascii="Times New Roman" w:hAnsi="Times New Roman" w:cs="Times New Roman"/>
        </w:rPr>
        <w:t xml:space="preserve">.3. Для включения в </w:t>
      </w:r>
      <w:hyperlink w:anchor="P2699" w:history="1">
        <w:r w:rsidR="00463329" w:rsidRPr="00E36AFE">
          <w:rPr>
            <w:rFonts w:ascii="Times New Roman" w:hAnsi="Times New Roman" w:cs="Times New Roman"/>
            <w:color w:val="0000FF"/>
          </w:rPr>
          <w:t>перечень</w:t>
        </w:r>
      </w:hyperlink>
      <w:r w:rsidR="00463329" w:rsidRPr="00E36AFE">
        <w:rPr>
          <w:rFonts w:ascii="Times New Roman" w:hAnsi="Times New Roman" w:cs="Times New Roman"/>
        </w:rPr>
        <w:t xml:space="preserve"> </w:t>
      </w:r>
      <w:r w:rsidR="00141C26" w:rsidRPr="00E36AFE">
        <w:rPr>
          <w:rFonts w:ascii="Times New Roman" w:hAnsi="Times New Roman" w:cs="Times New Roman"/>
        </w:rPr>
        <w:t xml:space="preserve">клиент </w:t>
      </w:r>
      <w:r w:rsidR="00463329" w:rsidRPr="00E36AFE">
        <w:rPr>
          <w:rFonts w:ascii="Times New Roman" w:hAnsi="Times New Roman" w:cs="Times New Roman"/>
        </w:rPr>
        <w:t>представляет в информацию по форме</w:t>
      </w:r>
      <w:r w:rsidR="009E725F">
        <w:rPr>
          <w:rFonts w:ascii="Times New Roman" w:hAnsi="Times New Roman" w:cs="Times New Roman"/>
        </w:rPr>
        <w:t xml:space="preserve"> согласно приложению</w:t>
      </w:r>
      <w:r w:rsidR="00463329" w:rsidRPr="00E36AFE">
        <w:rPr>
          <w:rFonts w:ascii="Times New Roman" w:hAnsi="Times New Roman" w:cs="Times New Roman"/>
        </w:rPr>
        <w:t xml:space="preserve"> </w:t>
      </w:r>
      <w:r w:rsidR="009E725F">
        <w:rPr>
          <w:rFonts w:ascii="Times New Roman" w:hAnsi="Times New Roman" w:cs="Times New Roman"/>
        </w:rPr>
        <w:t xml:space="preserve">№15 </w:t>
      </w:r>
      <w:r w:rsidR="00463329" w:rsidRPr="00E36AFE">
        <w:rPr>
          <w:rFonts w:ascii="Times New Roman" w:hAnsi="Times New Roman" w:cs="Times New Roman"/>
        </w:rPr>
        <w:t xml:space="preserve"> к настоящему Порядку. При этом в примечании указывается: "включить".</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Включение клиента в перечень является основанием для открытия клиенту лицевых счетов в соответствии с </w:t>
      </w:r>
      <w:hyperlink w:anchor="P135" w:history="1">
        <w:r w:rsidRPr="00E36AFE">
          <w:rPr>
            <w:rFonts w:ascii="Times New Roman" w:hAnsi="Times New Roman" w:cs="Times New Roman"/>
            <w:color w:val="0000FF"/>
          </w:rPr>
          <w:t>разделом 2</w:t>
        </w:r>
      </w:hyperlink>
      <w:r w:rsidRPr="00E36AFE">
        <w:rPr>
          <w:rFonts w:ascii="Times New Roman" w:hAnsi="Times New Roman" w:cs="Times New Roman"/>
        </w:rPr>
        <w:t xml:space="preserve"> настоящего Порядка.</w:t>
      </w:r>
    </w:p>
    <w:p w:rsidR="00463329" w:rsidRPr="00E36AFE" w:rsidRDefault="00603869">
      <w:pPr>
        <w:pStyle w:val="ConsPlusNormal"/>
        <w:spacing w:before="220"/>
        <w:ind w:firstLine="540"/>
        <w:jc w:val="both"/>
        <w:rPr>
          <w:rFonts w:ascii="Times New Roman" w:hAnsi="Times New Roman" w:cs="Times New Roman"/>
        </w:rPr>
      </w:pPr>
      <w:bookmarkStart w:id="36" w:name="P815"/>
      <w:bookmarkEnd w:id="36"/>
      <w:r>
        <w:rPr>
          <w:rFonts w:ascii="Times New Roman" w:hAnsi="Times New Roman" w:cs="Times New Roman"/>
        </w:rPr>
        <w:t>8</w:t>
      </w:r>
      <w:r w:rsidR="00463329" w:rsidRPr="00E36AFE">
        <w:rPr>
          <w:rFonts w:ascii="Times New Roman" w:hAnsi="Times New Roman" w:cs="Times New Roman"/>
        </w:rPr>
        <w:t xml:space="preserve">.4. Для исключения из </w:t>
      </w:r>
      <w:hyperlink w:anchor="P2699" w:history="1">
        <w:r w:rsidR="00463329" w:rsidRPr="00E36AFE">
          <w:rPr>
            <w:rFonts w:ascii="Times New Roman" w:hAnsi="Times New Roman" w:cs="Times New Roman"/>
            <w:color w:val="0000FF"/>
          </w:rPr>
          <w:t>перечня</w:t>
        </w:r>
      </w:hyperlink>
      <w:r w:rsidR="00463329" w:rsidRPr="00E36AFE">
        <w:rPr>
          <w:rFonts w:ascii="Times New Roman" w:hAnsi="Times New Roman" w:cs="Times New Roman"/>
        </w:rPr>
        <w:t xml:space="preserve"> </w:t>
      </w:r>
      <w:r w:rsidR="00141C26" w:rsidRPr="00E36AFE">
        <w:rPr>
          <w:rFonts w:ascii="Times New Roman" w:hAnsi="Times New Roman" w:cs="Times New Roman"/>
        </w:rPr>
        <w:t xml:space="preserve">клиент </w:t>
      </w:r>
      <w:r w:rsidR="00463329" w:rsidRPr="00E36AFE">
        <w:rPr>
          <w:rFonts w:ascii="Times New Roman" w:hAnsi="Times New Roman" w:cs="Times New Roman"/>
        </w:rPr>
        <w:t xml:space="preserve">представляет в информацию по форме </w:t>
      </w:r>
      <w:r w:rsidR="009E725F">
        <w:rPr>
          <w:rFonts w:ascii="Times New Roman" w:hAnsi="Times New Roman" w:cs="Times New Roman"/>
        </w:rPr>
        <w:t>согласно приложению</w:t>
      </w:r>
      <w:r w:rsidR="00463329" w:rsidRPr="00E36AFE">
        <w:rPr>
          <w:rFonts w:ascii="Times New Roman" w:hAnsi="Times New Roman" w:cs="Times New Roman"/>
        </w:rPr>
        <w:t xml:space="preserve"> </w:t>
      </w:r>
      <w:r w:rsidR="009E725F">
        <w:rPr>
          <w:rFonts w:ascii="Times New Roman" w:hAnsi="Times New Roman" w:cs="Times New Roman"/>
        </w:rPr>
        <w:t>№15</w:t>
      </w:r>
      <w:r w:rsidR="00463329" w:rsidRPr="00E36AFE">
        <w:rPr>
          <w:rFonts w:ascii="Times New Roman" w:hAnsi="Times New Roman" w:cs="Times New Roman"/>
        </w:rPr>
        <w:t xml:space="preserve"> к настоящему Порядку с указанием в примечании: "исключить".</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Исключение клиента из перечня является основанием для закрытия клиентом лицевых счетов в соответствии с </w:t>
      </w:r>
      <w:hyperlink w:anchor="P284" w:history="1">
        <w:r w:rsidRPr="00E36AFE">
          <w:rPr>
            <w:rFonts w:ascii="Times New Roman" w:hAnsi="Times New Roman" w:cs="Times New Roman"/>
            <w:color w:val="0000FF"/>
          </w:rPr>
          <w:t>разделом 4</w:t>
        </w:r>
      </w:hyperlink>
      <w:r w:rsidRPr="00E36AFE">
        <w:rPr>
          <w:rFonts w:ascii="Times New Roman" w:hAnsi="Times New Roman" w:cs="Times New Roman"/>
        </w:rPr>
        <w:t xml:space="preserve"> настоящего Порядка.</w:t>
      </w:r>
    </w:p>
    <w:p w:rsidR="00463329" w:rsidRPr="00E36AFE" w:rsidRDefault="00F84C61">
      <w:pPr>
        <w:pStyle w:val="ConsPlusNormal"/>
        <w:spacing w:before="220"/>
        <w:ind w:firstLine="540"/>
        <w:jc w:val="both"/>
        <w:rPr>
          <w:rFonts w:ascii="Times New Roman" w:hAnsi="Times New Roman" w:cs="Times New Roman"/>
        </w:rPr>
      </w:pPr>
      <w:bookmarkStart w:id="37" w:name="P817"/>
      <w:bookmarkEnd w:id="37"/>
      <w:r>
        <w:rPr>
          <w:rFonts w:ascii="Times New Roman" w:hAnsi="Times New Roman" w:cs="Times New Roman"/>
        </w:rPr>
        <w:t>8</w:t>
      </w:r>
      <w:r w:rsidR="00463329" w:rsidRPr="00E36AFE">
        <w:rPr>
          <w:rFonts w:ascii="Times New Roman" w:hAnsi="Times New Roman" w:cs="Times New Roman"/>
        </w:rPr>
        <w:t xml:space="preserve">.5. В случае изменения реквизитов, содержащихся в </w:t>
      </w:r>
      <w:hyperlink w:anchor="P2699" w:history="1">
        <w:r w:rsidR="00463329" w:rsidRPr="00E36AFE">
          <w:rPr>
            <w:rFonts w:ascii="Times New Roman" w:hAnsi="Times New Roman" w:cs="Times New Roman"/>
            <w:color w:val="0000FF"/>
          </w:rPr>
          <w:t>перечне</w:t>
        </w:r>
      </w:hyperlink>
      <w:r w:rsidR="00463329" w:rsidRPr="00E36AFE">
        <w:rPr>
          <w:rFonts w:ascii="Times New Roman" w:hAnsi="Times New Roman" w:cs="Times New Roman"/>
        </w:rPr>
        <w:t xml:space="preserve">, </w:t>
      </w:r>
      <w:r w:rsidR="00141C26">
        <w:rPr>
          <w:rFonts w:ascii="Times New Roman" w:hAnsi="Times New Roman" w:cs="Times New Roman"/>
        </w:rPr>
        <w:t xml:space="preserve">клиент </w:t>
      </w:r>
      <w:r>
        <w:rPr>
          <w:rFonts w:ascii="Times New Roman" w:hAnsi="Times New Roman" w:cs="Times New Roman"/>
        </w:rPr>
        <w:t xml:space="preserve">представляет </w:t>
      </w:r>
      <w:r w:rsidR="00463329" w:rsidRPr="00E36AFE">
        <w:rPr>
          <w:rFonts w:ascii="Times New Roman" w:hAnsi="Times New Roman" w:cs="Times New Roman"/>
        </w:rPr>
        <w:t>информацию о новых реквизитах по форме</w:t>
      </w:r>
      <w:r w:rsidR="009E725F">
        <w:rPr>
          <w:rFonts w:ascii="Times New Roman" w:hAnsi="Times New Roman" w:cs="Times New Roman"/>
        </w:rPr>
        <w:t xml:space="preserve"> согласно приложению</w:t>
      </w:r>
      <w:r w:rsidR="00463329" w:rsidRPr="00E36AFE">
        <w:rPr>
          <w:rFonts w:ascii="Times New Roman" w:hAnsi="Times New Roman" w:cs="Times New Roman"/>
        </w:rPr>
        <w:t xml:space="preserve"> </w:t>
      </w:r>
      <w:r w:rsidR="009E725F">
        <w:rPr>
          <w:rFonts w:ascii="Times New Roman" w:hAnsi="Times New Roman" w:cs="Times New Roman"/>
        </w:rPr>
        <w:t>№15</w:t>
      </w:r>
      <w:r w:rsidR="00463329" w:rsidRPr="00E36AFE">
        <w:rPr>
          <w:rFonts w:ascii="Times New Roman" w:hAnsi="Times New Roman" w:cs="Times New Roman"/>
        </w:rPr>
        <w:t xml:space="preserve"> к настоящему Порядку с указанием в примечании: "изменить реквизиты".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Изменение реквизитов в части изменения наименования клиента является основанием для переоформления клиенту лицевых счетов в соответствии с </w:t>
      </w:r>
      <w:hyperlink w:anchor="P244" w:history="1">
        <w:r w:rsidRPr="00E36AFE">
          <w:rPr>
            <w:rFonts w:ascii="Times New Roman" w:hAnsi="Times New Roman" w:cs="Times New Roman"/>
            <w:color w:val="0000FF"/>
          </w:rPr>
          <w:t>разделом 3</w:t>
        </w:r>
      </w:hyperlink>
      <w:r w:rsidRPr="00E36AFE">
        <w:rPr>
          <w:rFonts w:ascii="Times New Roman" w:hAnsi="Times New Roman" w:cs="Times New Roman"/>
        </w:rPr>
        <w:t xml:space="preserve"> настоящего Порядка.</w:t>
      </w:r>
    </w:p>
    <w:p w:rsidR="00463329" w:rsidRPr="00E36AFE" w:rsidRDefault="00F84C61">
      <w:pPr>
        <w:pStyle w:val="ConsPlusNormal"/>
        <w:spacing w:before="220"/>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 xml:space="preserve">.6. Информация, указанная в </w:t>
      </w:r>
      <w:hyperlink w:anchor="P813" w:history="1">
        <w:r>
          <w:rPr>
            <w:rFonts w:ascii="Times New Roman" w:hAnsi="Times New Roman" w:cs="Times New Roman"/>
            <w:color w:val="0000FF"/>
          </w:rPr>
          <w:t>пунктах 8</w:t>
        </w:r>
        <w:r w:rsidR="00463329" w:rsidRPr="00E36AFE">
          <w:rPr>
            <w:rFonts w:ascii="Times New Roman" w:hAnsi="Times New Roman" w:cs="Times New Roman"/>
            <w:color w:val="0000FF"/>
          </w:rPr>
          <w:t>.3</w:t>
        </w:r>
      </w:hyperlink>
      <w:r w:rsidR="00463329" w:rsidRPr="00E36AFE">
        <w:rPr>
          <w:rFonts w:ascii="Times New Roman" w:hAnsi="Times New Roman" w:cs="Times New Roman"/>
        </w:rPr>
        <w:t xml:space="preserve">, </w:t>
      </w:r>
      <w:hyperlink w:anchor="P815" w:history="1">
        <w:r>
          <w:rPr>
            <w:rFonts w:ascii="Times New Roman" w:hAnsi="Times New Roman" w:cs="Times New Roman"/>
            <w:color w:val="0000FF"/>
          </w:rPr>
          <w:t>8</w:t>
        </w:r>
        <w:r w:rsidR="00463329" w:rsidRPr="00E36AFE">
          <w:rPr>
            <w:rFonts w:ascii="Times New Roman" w:hAnsi="Times New Roman" w:cs="Times New Roman"/>
            <w:color w:val="0000FF"/>
          </w:rPr>
          <w:t>.4</w:t>
        </w:r>
      </w:hyperlink>
      <w:r w:rsidR="00463329" w:rsidRPr="00E36AFE">
        <w:rPr>
          <w:rFonts w:ascii="Times New Roman" w:hAnsi="Times New Roman" w:cs="Times New Roman"/>
        </w:rPr>
        <w:t xml:space="preserve"> и </w:t>
      </w:r>
      <w:hyperlink w:anchor="P817" w:history="1">
        <w:r>
          <w:rPr>
            <w:rFonts w:ascii="Times New Roman" w:hAnsi="Times New Roman" w:cs="Times New Roman"/>
            <w:color w:val="0000FF"/>
          </w:rPr>
          <w:t>8</w:t>
        </w:r>
        <w:r w:rsidR="00463329" w:rsidRPr="00E36AFE">
          <w:rPr>
            <w:rFonts w:ascii="Times New Roman" w:hAnsi="Times New Roman" w:cs="Times New Roman"/>
            <w:color w:val="0000FF"/>
          </w:rPr>
          <w:t>.5</w:t>
        </w:r>
      </w:hyperlink>
      <w:r w:rsidR="00463329" w:rsidRPr="00E36AFE">
        <w:rPr>
          <w:rFonts w:ascii="Times New Roman" w:hAnsi="Times New Roman" w:cs="Times New Roman"/>
        </w:rPr>
        <w:t xml:space="preserve"> настоящего Порядка, представляется учредителями на бумажных носителях и в электронном виде.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Проверяемые реквизиты информации, представляемой </w:t>
      </w:r>
      <w:r w:rsidR="00141C26">
        <w:rPr>
          <w:rFonts w:ascii="Times New Roman" w:hAnsi="Times New Roman" w:cs="Times New Roman"/>
        </w:rPr>
        <w:t>клиентом</w:t>
      </w:r>
      <w:r w:rsidRPr="00E36AFE">
        <w:rPr>
          <w:rFonts w:ascii="Times New Roman" w:hAnsi="Times New Roman" w:cs="Times New Roman"/>
        </w:rPr>
        <w:t>,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графы 2 и 3 заполняются в строгом соответствии с текстом уставных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расхождения наименования клиента, указанного на титульном листе уставного документа, с наименованием, указанным непосредственно в тексте уставного документа, руководствуются последним.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в уставном документе сокращенное наименование не указано, то в графе 3 указывается полное наименование клиента либо сокращенное наименование клиента, позволяющее идентифицировать клиента и предназначенное для использования в платежных и иных документах в случаях, когда информация, подлежащая заполнению в обязательном порядке, имеет ограничение по числу символов;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графы 4 - 8 заполняются на основании соответствующих регистрационных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если юридический адрес клиента отличается от его почтового адреса, то в графе 9 после юридического адреса дополнительно указывается почтовый адрес.</w:t>
      </w:r>
    </w:p>
    <w:p w:rsidR="00463329" w:rsidRPr="00E36AFE" w:rsidRDefault="00F84C61">
      <w:pPr>
        <w:pStyle w:val="ConsPlusNormal"/>
        <w:spacing w:before="220"/>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.7. В случае передачи клиента из ведения одного учредителя в ведение другого, информацию, по соответствующим кодам главного распорядителя, на исключение клиента из перечня представляет передающая сторона, а на включение в перечень - принимающая сторона.</w:t>
      </w:r>
    </w:p>
    <w:p w:rsidR="00463329" w:rsidRPr="00E36AFE" w:rsidRDefault="00F84C61">
      <w:pPr>
        <w:pStyle w:val="ConsPlusNormal"/>
        <w:spacing w:before="220"/>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 xml:space="preserve">.8. В случае поступления информации о включении в перечень юридического лица, которое в соответствии с действующим законодательством не может быть наделено правами по открытию лицевых счетов бюджетного учреждения, </w:t>
      </w:r>
      <w:r>
        <w:rPr>
          <w:rFonts w:ascii="Times New Roman" w:hAnsi="Times New Roman" w:cs="Times New Roman"/>
        </w:rPr>
        <w:t>Администрация</w:t>
      </w:r>
      <w:r w:rsidR="00463329" w:rsidRPr="00E36AFE">
        <w:rPr>
          <w:rFonts w:ascii="Times New Roman" w:hAnsi="Times New Roman" w:cs="Times New Roman"/>
        </w:rPr>
        <w:t xml:space="preserve"> вправе отказать во включении юридического лица в перечень с соответствующим обоснованием и уведомлением.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наличии в перечне юридического лица, которое в соответствии с действующим законодательством не может быть наделено правами по открытию лицевых счетов бюджетного учреждения, </w:t>
      </w:r>
      <w:r w:rsidR="00F84C61">
        <w:rPr>
          <w:rFonts w:ascii="Times New Roman" w:hAnsi="Times New Roman" w:cs="Times New Roman"/>
        </w:rPr>
        <w:t>Администрация</w:t>
      </w:r>
      <w:r w:rsidRPr="00E36AFE">
        <w:rPr>
          <w:rFonts w:ascii="Times New Roman" w:hAnsi="Times New Roman" w:cs="Times New Roman"/>
        </w:rPr>
        <w:t xml:space="preserve"> вправе исключить юридическое лицо из перечня с соответствующим обоснованием и уведомлением</w:t>
      </w:r>
      <w:r w:rsidR="00141C26">
        <w:rPr>
          <w:rFonts w:ascii="Times New Roman" w:hAnsi="Times New Roman" w:cs="Times New Roman"/>
        </w:rPr>
        <w:t xml:space="preserve"> </w:t>
      </w:r>
      <w:r w:rsidRPr="00E36AFE">
        <w:rPr>
          <w:rFonts w:ascii="Times New Roman" w:hAnsi="Times New Roman" w:cs="Times New Roman"/>
        </w:rPr>
        <w:t>об исключении клиента из перечня в течение 3 рабочих дней после исключения.</w:t>
      </w:r>
    </w:p>
    <w:p w:rsidR="00463329" w:rsidRPr="00E36AFE" w:rsidRDefault="00F84C61">
      <w:pPr>
        <w:pStyle w:val="ConsPlusNormal"/>
        <w:spacing w:before="220"/>
        <w:ind w:firstLine="540"/>
        <w:jc w:val="both"/>
        <w:rPr>
          <w:rFonts w:ascii="Times New Roman" w:hAnsi="Times New Roman" w:cs="Times New Roman"/>
        </w:rPr>
      </w:pPr>
      <w:r>
        <w:rPr>
          <w:rFonts w:ascii="Times New Roman" w:hAnsi="Times New Roman" w:cs="Times New Roman"/>
        </w:rPr>
        <w:t>8</w:t>
      </w:r>
      <w:r w:rsidR="00463329" w:rsidRPr="00E36AFE">
        <w:rPr>
          <w:rFonts w:ascii="Times New Roman" w:hAnsi="Times New Roman" w:cs="Times New Roman"/>
        </w:rPr>
        <w:t xml:space="preserve">.9. В установленных законодательством Российской Федерации случаях информация о </w:t>
      </w:r>
      <w:r>
        <w:rPr>
          <w:rFonts w:ascii="Times New Roman" w:hAnsi="Times New Roman" w:cs="Times New Roman"/>
        </w:rPr>
        <w:t>муниципаль</w:t>
      </w:r>
      <w:r w:rsidR="00463329" w:rsidRPr="00E36AFE">
        <w:rPr>
          <w:rFonts w:ascii="Times New Roman" w:hAnsi="Times New Roman" w:cs="Times New Roman"/>
        </w:rPr>
        <w:t>ных бюджетных учреждениях</w:t>
      </w:r>
      <w:r>
        <w:rPr>
          <w:rFonts w:ascii="Times New Roman" w:hAnsi="Times New Roman" w:cs="Times New Roman"/>
        </w:rPr>
        <w:t xml:space="preserve"> </w:t>
      </w:r>
      <w:r w:rsidR="000545D0">
        <w:rPr>
          <w:rFonts w:ascii="Times New Roman" w:hAnsi="Times New Roman" w:cs="Times New Roman"/>
        </w:rPr>
        <w:t>Убинского</w:t>
      </w:r>
      <w:r>
        <w:rPr>
          <w:rFonts w:ascii="Times New Roman" w:hAnsi="Times New Roman" w:cs="Times New Roman"/>
        </w:rPr>
        <w:t xml:space="preserve"> района </w:t>
      </w:r>
      <w:r w:rsidR="00463329" w:rsidRPr="00E36AFE">
        <w:rPr>
          <w:rFonts w:ascii="Times New Roman" w:hAnsi="Times New Roman" w:cs="Times New Roman"/>
        </w:rPr>
        <w:t xml:space="preserve">Новосибирской области направляется в </w:t>
      </w:r>
      <w:r>
        <w:rPr>
          <w:rFonts w:ascii="Times New Roman" w:hAnsi="Times New Roman" w:cs="Times New Roman"/>
        </w:rPr>
        <w:t xml:space="preserve">Отдел </w:t>
      </w:r>
      <w:r w:rsidR="00463329" w:rsidRPr="00E36AFE">
        <w:rPr>
          <w:rFonts w:ascii="Times New Roman" w:hAnsi="Times New Roman" w:cs="Times New Roman"/>
        </w:rPr>
        <w:t>Федерального казначейства по</w:t>
      </w:r>
      <w:r>
        <w:rPr>
          <w:rFonts w:ascii="Times New Roman" w:hAnsi="Times New Roman" w:cs="Times New Roman"/>
        </w:rPr>
        <w:t xml:space="preserve"> </w:t>
      </w:r>
      <w:proofErr w:type="spellStart"/>
      <w:r w:rsidR="000545D0">
        <w:rPr>
          <w:rFonts w:ascii="Times New Roman" w:hAnsi="Times New Roman" w:cs="Times New Roman"/>
        </w:rPr>
        <w:t>Каргатскому</w:t>
      </w:r>
      <w:proofErr w:type="spellEnd"/>
      <w:r>
        <w:rPr>
          <w:rFonts w:ascii="Times New Roman" w:hAnsi="Times New Roman" w:cs="Times New Roman"/>
        </w:rPr>
        <w:t xml:space="preserve"> району</w:t>
      </w:r>
      <w:r w:rsidR="00463329" w:rsidRPr="00E36AFE">
        <w:rPr>
          <w:rFonts w:ascii="Times New Roman" w:hAnsi="Times New Roman" w:cs="Times New Roman"/>
        </w:rPr>
        <w:t xml:space="preserve"> Новосибирской области для включения в перечень </w:t>
      </w:r>
      <w:proofErr w:type="spellStart"/>
      <w:r w:rsidR="00463329" w:rsidRPr="00E36AFE">
        <w:rPr>
          <w:rFonts w:ascii="Times New Roman" w:hAnsi="Times New Roman" w:cs="Times New Roman"/>
        </w:rPr>
        <w:t>неучастников</w:t>
      </w:r>
      <w:proofErr w:type="spellEnd"/>
      <w:r w:rsidR="00463329" w:rsidRPr="00E36AFE">
        <w:rPr>
          <w:rFonts w:ascii="Times New Roman" w:hAnsi="Times New Roman" w:cs="Times New Roman"/>
        </w:rPr>
        <w:t xml:space="preserve"> бюджетного процесса </w:t>
      </w:r>
      <w:r w:rsidR="000545D0">
        <w:rPr>
          <w:rFonts w:ascii="Times New Roman" w:hAnsi="Times New Roman" w:cs="Times New Roman"/>
        </w:rPr>
        <w:t>Убинского</w:t>
      </w:r>
      <w:r>
        <w:rPr>
          <w:rFonts w:ascii="Times New Roman" w:hAnsi="Times New Roman" w:cs="Times New Roman"/>
        </w:rPr>
        <w:t xml:space="preserve"> района </w:t>
      </w:r>
      <w:r w:rsidR="00463329" w:rsidRPr="00E36AFE">
        <w:rPr>
          <w:rFonts w:ascii="Times New Roman" w:hAnsi="Times New Roman" w:cs="Times New Roman"/>
        </w:rPr>
        <w:t>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F84C61">
      <w:pPr>
        <w:pStyle w:val="ConsPlusNormal"/>
        <w:jc w:val="center"/>
        <w:outlineLvl w:val="1"/>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 Завершение операций по лицевым счетам бюджетных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учреждений в текущем финансовом году</w:t>
      </w:r>
    </w:p>
    <w:p w:rsidR="00463329" w:rsidRPr="00E36AFE" w:rsidRDefault="00463329">
      <w:pPr>
        <w:pStyle w:val="ConsPlusNormal"/>
        <w:ind w:firstLine="540"/>
        <w:jc w:val="both"/>
        <w:rPr>
          <w:rFonts w:ascii="Times New Roman" w:hAnsi="Times New Roman" w:cs="Times New Roman"/>
        </w:rPr>
      </w:pPr>
    </w:p>
    <w:p w:rsidR="00463329" w:rsidRPr="00E36AFE" w:rsidRDefault="00B930CC">
      <w:pPr>
        <w:pStyle w:val="ConsPlusNormal"/>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.1. Настоящий раздел Порядка устанавливает правила завершения операций по лицевым счетам бюджетных учреждений в текущем финансовом году.</w:t>
      </w:r>
    </w:p>
    <w:p w:rsidR="00463329" w:rsidRPr="00E36AFE" w:rsidRDefault="00B930CC">
      <w:pPr>
        <w:pStyle w:val="ConsPlusNormal"/>
        <w:spacing w:before="220"/>
        <w:ind w:firstLine="540"/>
        <w:jc w:val="both"/>
        <w:rPr>
          <w:rFonts w:ascii="Times New Roman" w:hAnsi="Times New Roman" w:cs="Times New Roman"/>
        </w:rPr>
      </w:pPr>
      <w:r>
        <w:rPr>
          <w:rFonts w:ascii="Times New Roman" w:hAnsi="Times New Roman" w:cs="Times New Roman"/>
        </w:rPr>
        <w:lastRenderedPageBreak/>
        <w:t>9</w:t>
      </w:r>
      <w:r w:rsidR="00463329" w:rsidRPr="00E36AFE">
        <w:rPr>
          <w:rFonts w:ascii="Times New Roman" w:hAnsi="Times New Roman" w:cs="Times New Roman"/>
        </w:rPr>
        <w:t xml:space="preserve">.2. Операции по лицевым счетам для учета операций по переданным полномочиям получателя бюджетных средств завершаются в соответствии с </w:t>
      </w:r>
      <w:hyperlink r:id="rId22" w:history="1">
        <w:r w:rsidR="00463329" w:rsidRPr="00E36AFE">
          <w:rPr>
            <w:rFonts w:ascii="Times New Roman" w:hAnsi="Times New Roman" w:cs="Times New Roman"/>
            <w:color w:val="0000FF"/>
          </w:rPr>
          <w:t xml:space="preserve">разделом </w:t>
        </w:r>
        <w:r>
          <w:rPr>
            <w:rFonts w:ascii="Times New Roman" w:hAnsi="Times New Roman" w:cs="Times New Roman"/>
            <w:color w:val="0000FF"/>
          </w:rPr>
          <w:t>9</w:t>
        </w:r>
      </w:hyperlink>
      <w:r w:rsidR="00463329" w:rsidRPr="00E36AFE">
        <w:rPr>
          <w:rFonts w:ascii="Times New Roman" w:hAnsi="Times New Roman" w:cs="Times New Roman"/>
        </w:rPr>
        <w:t xml:space="preserve"> Порядка открытия и ведения лицевых счетов </w:t>
      </w:r>
      <w:r>
        <w:rPr>
          <w:rFonts w:ascii="Times New Roman" w:hAnsi="Times New Roman" w:cs="Times New Roman"/>
        </w:rPr>
        <w:t>муниципаль</w:t>
      </w:r>
      <w:r w:rsidR="00463329" w:rsidRPr="00E36AFE">
        <w:rPr>
          <w:rFonts w:ascii="Times New Roman" w:hAnsi="Times New Roman" w:cs="Times New Roman"/>
        </w:rPr>
        <w:t xml:space="preserve">ных казенных учреждений </w:t>
      </w:r>
      <w:r w:rsidR="000545D0">
        <w:rPr>
          <w:rFonts w:ascii="Times New Roman" w:hAnsi="Times New Roman" w:cs="Times New Roman"/>
        </w:rPr>
        <w:t>Убинского</w:t>
      </w:r>
      <w:r>
        <w:rPr>
          <w:rFonts w:ascii="Times New Roman" w:hAnsi="Times New Roman" w:cs="Times New Roman"/>
        </w:rPr>
        <w:t xml:space="preserve"> района </w:t>
      </w:r>
      <w:r w:rsidR="00463329" w:rsidRPr="00E36AFE">
        <w:rPr>
          <w:rFonts w:ascii="Times New Roman" w:hAnsi="Times New Roman" w:cs="Times New Roman"/>
        </w:rPr>
        <w:t xml:space="preserve">Новосибирской области, утвержденного </w:t>
      </w:r>
      <w:r>
        <w:rPr>
          <w:rFonts w:ascii="Times New Roman" w:hAnsi="Times New Roman" w:cs="Times New Roman"/>
        </w:rPr>
        <w:t xml:space="preserve">распоряжением главы администрации </w:t>
      </w:r>
      <w:r w:rsidR="000545D0">
        <w:rPr>
          <w:rFonts w:ascii="Times New Roman" w:hAnsi="Times New Roman" w:cs="Times New Roman"/>
        </w:rPr>
        <w:t>Убинского</w:t>
      </w:r>
      <w:r>
        <w:rPr>
          <w:rFonts w:ascii="Times New Roman" w:hAnsi="Times New Roman" w:cs="Times New Roman"/>
        </w:rPr>
        <w:t xml:space="preserve"> района Новосибирской области </w:t>
      </w:r>
      <w:r w:rsidR="00463329" w:rsidRPr="00E36AFE">
        <w:rPr>
          <w:rFonts w:ascii="Times New Roman" w:hAnsi="Times New Roman" w:cs="Times New Roman"/>
        </w:rPr>
        <w:t xml:space="preserve"> для лицевых счетов получателей.</w:t>
      </w:r>
    </w:p>
    <w:p w:rsidR="00463329" w:rsidRPr="00E36AFE" w:rsidRDefault="00B930CC">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.3. Клиенты обеспечивают представление документов, необходимых для отражения на лицевых счетах обязательств, не позднее чем за пять рабочих дней до окончания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Клиенты обеспечивают представление для отражения на лицевых счетах документов, подтверждающих возникновение денежных обязательств, не позднее чем за три рабочих дня до окончания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Клиенты обеспечивают представление платежных документов, необходимых для осуществления </w:t>
      </w:r>
      <w:r w:rsidR="00EB3BDA">
        <w:rPr>
          <w:rFonts w:ascii="Times New Roman" w:hAnsi="Times New Roman" w:cs="Times New Roman"/>
        </w:rPr>
        <w:t>перечислений</w:t>
      </w:r>
      <w:r w:rsidRPr="00E36AFE">
        <w:rPr>
          <w:rFonts w:ascii="Times New Roman" w:hAnsi="Times New Roman" w:cs="Times New Roman"/>
        </w:rPr>
        <w:t>, не позднее чем за один рабочий день до окончания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Клиенты обеспечивают представление уведомлений об уточнении вида и принадлежности платежа до последнего рабочего дня текущего финансового года включительно.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Установленные настоящим пунктом сроки могут быть сокращены</w:t>
      </w:r>
      <w:r w:rsidR="00B930CC">
        <w:rPr>
          <w:rFonts w:ascii="Times New Roman" w:hAnsi="Times New Roman" w:cs="Times New Roman"/>
        </w:rPr>
        <w:t xml:space="preserve"> </w:t>
      </w:r>
      <w:r w:rsidRPr="00E36AFE">
        <w:rPr>
          <w:rFonts w:ascii="Times New Roman" w:hAnsi="Times New Roman" w:cs="Times New Roman"/>
        </w:rPr>
        <w:t xml:space="preserve">на основании обращений </w:t>
      </w:r>
      <w:r w:rsidR="00B740CC">
        <w:rPr>
          <w:rFonts w:ascii="Times New Roman" w:hAnsi="Times New Roman" w:cs="Times New Roman"/>
        </w:rPr>
        <w:t>клиентов</w:t>
      </w:r>
      <w:r w:rsidRPr="00E36AFE">
        <w:rPr>
          <w:rFonts w:ascii="Times New Roman" w:hAnsi="Times New Roman" w:cs="Times New Roman"/>
        </w:rPr>
        <w:t>, содержащих указание на причины непредставления документов в указанные сроки.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По результатам рассмотрения обращений </w:t>
      </w:r>
      <w:r w:rsidR="00EE4935">
        <w:rPr>
          <w:rFonts w:ascii="Times New Roman" w:hAnsi="Times New Roman" w:cs="Times New Roman"/>
        </w:rPr>
        <w:t>клиенты</w:t>
      </w:r>
      <w:r w:rsidR="00B930CC">
        <w:rPr>
          <w:rFonts w:ascii="Times New Roman" w:hAnsi="Times New Roman" w:cs="Times New Roman"/>
        </w:rPr>
        <w:t xml:space="preserve"> </w:t>
      </w:r>
      <w:r w:rsidRPr="00E36AFE">
        <w:rPr>
          <w:rFonts w:ascii="Times New Roman" w:hAnsi="Times New Roman" w:cs="Times New Roman"/>
        </w:rPr>
        <w:t>уведомля</w:t>
      </w:r>
      <w:r w:rsidR="00B930CC">
        <w:rPr>
          <w:rFonts w:ascii="Times New Roman" w:hAnsi="Times New Roman" w:cs="Times New Roman"/>
        </w:rPr>
        <w:t>ю</w:t>
      </w:r>
      <w:r w:rsidRPr="00E36AFE">
        <w:rPr>
          <w:rFonts w:ascii="Times New Roman" w:hAnsi="Times New Roman" w:cs="Times New Roman"/>
        </w:rPr>
        <w:t>т</w:t>
      </w:r>
      <w:r w:rsidR="00B930CC">
        <w:rPr>
          <w:rFonts w:ascii="Times New Roman" w:hAnsi="Times New Roman" w:cs="Times New Roman"/>
        </w:rPr>
        <w:t>ся</w:t>
      </w:r>
      <w:r w:rsidRPr="00E36AFE">
        <w:rPr>
          <w:rFonts w:ascii="Times New Roman" w:hAnsi="Times New Roman" w:cs="Times New Roman"/>
        </w:rPr>
        <w:t xml:space="preserve"> о принятом решении.</w:t>
      </w:r>
    </w:p>
    <w:p w:rsidR="00463329" w:rsidRPr="00E36AFE" w:rsidRDefault="00B930CC">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 xml:space="preserve">.4. </w:t>
      </w:r>
      <w:r w:rsidR="00EB3BDA">
        <w:rPr>
          <w:rFonts w:ascii="Times New Roman" w:hAnsi="Times New Roman" w:cs="Times New Roman"/>
        </w:rPr>
        <w:t>Перечисления</w:t>
      </w:r>
      <w:r w:rsidR="00463329" w:rsidRPr="00E36AFE">
        <w:rPr>
          <w:rFonts w:ascii="Times New Roman" w:hAnsi="Times New Roman" w:cs="Times New Roman"/>
        </w:rPr>
        <w:t xml:space="preserve"> на основании платежных документов </w:t>
      </w:r>
      <w:r w:rsidR="009109E7" w:rsidRPr="00E36AFE">
        <w:rPr>
          <w:rFonts w:ascii="Times New Roman" w:hAnsi="Times New Roman" w:cs="Times New Roman"/>
        </w:rPr>
        <w:t>осуществля</w:t>
      </w:r>
      <w:r w:rsidR="009109E7">
        <w:rPr>
          <w:rFonts w:ascii="Times New Roman" w:hAnsi="Times New Roman" w:cs="Times New Roman"/>
        </w:rPr>
        <w:t>ю</w:t>
      </w:r>
      <w:r w:rsidR="009109E7" w:rsidRPr="00E36AFE">
        <w:rPr>
          <w:rFonts w:ascii="Times New Roman" w:hAnsi="Times New Roman" w:cs="Times New Roman"/>
        </w:rPr>
        <w:t>т</w:t>
      </w:r>
      <w:r w:rsidR="009109E7">
        <w:rPr>
          <w:rFonts w:ascii="Times New Roman" w:hAnsi="Times New Roman" w:cs="Times New Roman"/>
        </w:rPr>
        <w:t>ся</w:t>
      </w:r>
      <w:r w:rsidR="009109E7" w:rsidRPr="00E36AFE">
        <w:rPr>
          <w:rFonts w:ascii="Times New Roman" w:hAnsi="Times New Roman" w:cs="Times New Roman"/>
        </w:rPr>
        <w:t xml:space="preserve"> </w:t>
      </w:r>
      <w:r w:rsidR="00463329" w:rsidRPr="00E36AFE">
        <w:rPr>
          <w:rFonts w:ascii="Times New Roman" w:hAnsi="Times New Roman" w:cs="Times New Roman"/>
        </w:rPr>
        <w:t>до последнего рабочего дня текущего финансового года включительно в пределах остатка денежных средств на соответствующих лицевых счетах бюджетных учреждений.</w:t>
      </w:r>
    </w:p>
    <w:p w:rsidR="00463329" w:rsidRPr="00E36AFE" w:rsidRDefault="009109E7">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 xml:space="preserve">.5. Остатки средств на отдельном лицевом счете бюджетного учреждения, образовавшиеся по состоянию на 1 января текущего финансового года, используются клиентами в текущем финансовом году в соответствии с порядком, установленным </w:t>
      </w:r>
      <w:r>
        <w:rPr>
          <w:rFonts w:ascii="Times New Roman" w:hAnsi="Times New Roman" w:cs="Times New Roman"/>
        </w:rPr>
        <w:t>Администрацией</w:t>
      </w:r>
      <w:r w:rsidR="00463329"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Остатки средств, предоставленных клиентам в виде субсидий из </w:t>
      </w:r>
      <w:r w:rsidR="009109E7">
        <w:rPr>
          <w:rFonts w:ascii="Times New Roman" w:hAnsi="Times New Roman" w:cs="Times New Roman"/>
        </w:rPr>
        <w:t>ме</w:t>
      </w:r>
      <w:r w:rsidRPr="00E36AFE">
        <w:rPr>
          <w:rFonts w:ascii="Times New Roman" w:hAnsi="Times New Roman" w:cs="Times New Roman"/>
        </w:rPr>
        <w:t>стного бюджета</w:t>
      </w:r>
      <w:r w:rsidR="009109E7">
        <w:rPr>
          <w:rFonts w:ascii="Times New Roman" w:hAnsi="Times New Roman" w:cs="Times New Roman"/>
        </w:rPr>
        <w:t xml:space="preserve"> </w:t>
      </w:r>
      <w:r w:rsidR="00EB3BDA">
        <w:rPr>
          <w:rFonts w:ascii="Times New Roman" w:hAnsi="Times New Roman" w:cs="Times New Roman"/>
        </w:rPr>
        <w:t xml:space="preserve">Убинского </w:t>
      </w:r>
      <w:r w:rsidR="009109E7">
        <w:rPr>
          <w:rFonts w:ascii="Times New Roman" w:hAnsi="Times New Roman" w:cs="Times New Roman"/>
        </w:rPr>
        <w:t>района</w:t>
      </w:r>
      <w:r w:rsidRPr="00E36AFE">
        <w:rPr>
          <w:rFonts w:ascii="Times New Roman" w:hAnsi="Times New Roman" w:cs="Times New Roman"/>
        </w:rPr>
        <w:t xml:space="preserve"> Новосибирской области на финансовое обеспечение выполнения </w:t>
      </w:r>
      <w:r w:rsidR="009109E7">
        <w:rPr>
          <w:rFonts w:ascii="Times New Roman" w:hAnsi="Times New Roman" w:cs="Times New Roman"/>
        </w:rPr>
        <w:t>муниципаль</w:t>
      </w:r>
      <w:r w:rsidRPr="00E36AFE">
        <w:rPr>
          <w:rFonts w:ascii="Times New Roman" w:hAnsi="Times New Roman" w:cs="Times New Roman"/>
        </w:rPr>
        <w:t xml:space="preserve">ного задания, образовавшиеся на лицевом счете бюджетного учреждения по состоянию на 1 января текущего финансового года, используются в текущем финансовом году в порядке, установленном </w:t>
      </w:r>
      <w:hyperlink r:id="rId23" w:history="1">
        <w:r w:rsidRPr="00E36AFE">
          <w:rPr>
            <w:rFonts w:ascii="Times New Roman" w:hAnsi="Times New Roman" w:cs="Times New Roman"/>
            <w:color w:val="0000FF"/>
          </w:rPr>
          <w:t>частью 17 статьи 30</w:t>
        </w:r>
      </w:hyperlink>
      <w:r w:rsidRPr="00E36AFE">
        <w:rPr>
          <w:rFonts w:ascii="Times New Roman" w:hAnsi="Times New Roman" w:cs="Times New Roman"/>
        </w:rPr>
        <w:t xml:space="preserve"> Федерального закона от 08.05.2010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463329" w:rsidRPr="00E36AFE" w:rsidRDefault="009109E7">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.6. Остатки средств, образовавшиеся на лицевом счете бюджетного учреждения, на отдельном лицевом счете бюджетного учреждения в отчетном финансовом году, подлежат учету в текущем финансовом году на лицевом счете бюджетного учреждения, на отдельном лицевом счете бюджетного учреждения как остатки на 1 января текущего финансового года.</w:t>
      </w:r>
    </w:p>
    <w:p w:rsidR="00463329" w:rsidRPr="00E36AFE" w:rsidRDefault="00644031">
      <w:pPr>
        <w:pStyle w:val="ConsPlusNormal"/>
        <w:spacing w:before="220"/>
        <w:ind w:firstLine="540"/>
        <w:jc w:val="both"/>
        <w:rPr>
          <w:rFonts w:ascii="Times New Roman" w:hAnsi="Times New Roman" w:cs="Times New Roman"/>
        </w:rPr>
      </w:pPr>
      <w:r>
        <w:rPr>
          <w:rFonts w:ascii="Times New Roman" w:hAnsi="Times New Roman" w:cs="Times New Roman"/>
        </w:rPr>
        <w:t>9.7</w:t>
      </w:r>
      <w:r w:rsidR="00463329" w:rsidRPr="00E36AFE">
        <w:rPr>
          <w:rFonts w:ascii="Times New Roman" w:hAnsi="Times New Roman" w:cs="Times New Roman"/>
        </w:rPr>
        <w:t xml:space="preserve">. Осуществление </w:t>
      </w:r>
      <w:r w:rsidR="00EB3BDA">
        <w:rPr>
          <w:rFonts w:ascii="Times New Roman" w:hAnsi="Times New Roman" w:cs="Times New Roman"/>
        </w:rPr>
        <w:t>перечислений</w:t>
      </w:r>
      <w:r w:rsidR="00463329" w:rsidRPr="00E36AFE">
        <w:rPr>
          <w:rFonts w:ascii="Times New Roman" w:hAnsi="Times New Roman" w:cs="Times New Roman"/>
        </w:rPr>
        <w:t xml:space="preserve"> за счет остатков иных субсидий (субсидий на капитальные вложения) прошлых лет, в том числе образовавшихся за счет возврата остатков дебиторской задолженности прошлых лет, в отношении которых учредителем принято решение о наличии потребности в направлении их на те же цели в текущем финансовом году, производится бюджетным учреждением в соответствии с действующим законодательством.</w:t>
      </w:r>
    </w:p>
    <w:p w:rsidR="00463329" w:rsidRPr="00E36AFE" w:rsidRDefault="00644031">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w:t>
      </w:r>
      <w:r>
        <w:rPr>
          <w:rFonts w:ascii="Times New Roman" w:hAnsi="Times New Roman" w:cs="Times New Roman"/>
        </w:rPr>
        <w:t>8</w:t>
      </w:r>
      <w:r w:rsidR="00463329" w:rsidRPr="00E36AFE">
        <w:rPr>
          <w:rFonts w:ascii="Times New Roman" w:hAnsi="Times New Roman" w:cs="Times New Roman"/>
        </w:rPr>
        <w:t>. Клиенты обязаны закончить расчеты с подотчетными лицами до конца текущего финансового года.</w:t>
      </w:r>
    </w:p>
    <w:p w:rsidR="00463329" w:rsidRPr="00E36AFE" w:rsidRDefault="00644031">
      <w:pPr>
        <w:pStyle w:val="ConsPlusNormal"/>
        <w:spacing w:before="220"/>
        <w:ind w:firstLine="540"/>
        <w:jc w:val="both"/>
        <w:rPr>
          <w:rFonts w:ascii="Times New Roman" w:hAnsi="Times New Roman" w:cs="Times New Roman"/>
        </w:rPr>
      </w:pPr>
      <w:r>
        <w:rPr>
          <w:rFonts w:ascii="Times New Roman" w:hAnsi="Times New Roman" w:cs="Times New Roman"/>
        </w:rPr>
        <w:t>9</w:t>
      </w:r>
      <w:r w:rsidR="00463329" w:rsidRPr="00E36AFE">
        <w:rPr>
          <w:rFonts w:ascii="Times New Roman" w:hAnsi="Times New Roman" w:cs="Times New Roman"/>
        </w:rPr>
        <w:t>.</w:t>
      </w:r>
      <w:r>
        <w:rPr>
          <w:rFonts w:ascii="Times New Roman" w:hAnsi="Times New Roman" w:cs="Times New Roman"/>
        </w:rPr>
        <w:t>9</w:t>
      </w:r>
      <w:r w:rsidR="00463329" w:rsidRPr="00E36AFE">
        <w:rPr>
          <w:rFonts w:ascii="Times New Roman" w:hAnsi="Times New Roman" w:cs="Times New Roman"/>
        </w:rPr>
        <w:t xml:space="preserve">. При завершении текущего финансового года, в целях обеспечения клиентов наличными деньгами в нерабочие праздничные дни в Российской Федерации в январе очередного финансового года, в кассе допускается наличие остатка средств, достаточного для осуществления их </w:t>
      </w:r>
      <w:r w:rsidR="00463329" w:rsidRPr="00E36AFE">
        <w:rPr>
          <w:rFonts w:ascii="Times New Roman" w:hAnsi="Times New Roman" w:cs="Times New Roman"/>
        </w:rPr>
        <w:lastRenderedPageBreak/>
        <w:t>деятельности в указанные дни, в размере, не превышающем установленный лимит остатка кассы.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Осуществление клиентами деятельности в указанные дни должно подтверждаться соответствующими документами клиента (приказ о работе в нерабочие праздничные дни, утвержденный график работы и т.п.).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bookmarkStart w:id="38" w:name="P859"/>
      <w:bookmarkEnd w:id="38"/>
      <w:r w:rsidRPr="00E36AFE">
        <w:rPr>
          <w:rFonts w:ascii="Times New Roman" w:hAnsi="Times New Roman" w:cs="Times New Roman"/>
        </w:rPr>
        <w:t>1</w:t>
      </w:r>
      <w:r w:rsidR="00644031">
        <w:rPr>
          <w:rFonts w:ascii="Times New Roman" w:hAnsi="Times New Roman" w:cs="Times New Roman"/>
        </w:rPr>
        <w:t>0</w:t>
      </w:r>
      <w:r w:rsidRPr="00E36AFE">
        <w:rPr>
          <w:rFonts w:ascii="Times New Roman" w:hAnsi="Times New Roman" w:cs="Times New Roman"/>
        </w:rPr>
        <w:t>. Порядок отражения на отдельных лицевых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счетах бюджетных учреждений обязательств, принятых по</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договорам, источником финансового обеспечения которых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являются иные субсидии и субсидии на капитальные вложения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1</w:t>
      </w:r>
      <w:r w:rsidR="00644031">
        <w:rPr>
          <w:rFonts w:ascii="Times New Roman" w:hAnsi="Times New Roman" w:cs="Times New Roman"/>
        </w:rPr>
        <w:t>0</w:t>
      </w:r>
      <w:r w:rsidRPr="00E36AFE">
        <w:rPr>
          <w:rFonts w:ascii="Times New Roman" w:hAnsi="Times New Roman" w:cs="Times New Roman"/>
        </w:rPr>
        <w:t>.1. Общие положения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644031">
        <w:rPr>
          <w:rFonts w:ascii="Times New Roman" w:hAnsi="Times New Roman" w:cs="Times New Roman"/>
        </w:rPr>
        <w:t>0</w:t>
      </w:r>
      <w:r w:rsidRPr="00E36AFE">
        <w:rPr>
          <w:rFonts w:ascii="Times New Roman" w:hAnsi="Times New Roman" w:cs="Times New Roman"/>
        </w:rPr>
        <w:t xml:space="preserve">.1.1. Настоящий раздел Порядка определяет правила представления документов для отражения на отдельных лицевых счетах бюджетных учреждений, открытых в </w:t>
      </w:r>
      <w:r w:rsidR="00644031">
        <w:rPr>
          <w:rFonts w:ascii="Times New Roman" w:hAnsi="Times New Roman" w:cs="Times New Roman"/>
        </w:rPr>
        <w:t>Администрации</w:t>
      </w:r>
      <w:r w:rsidRPr="00E36AFE">
        <w:rPr>
          <w:rFonts w:ascii="Times New Roman" w:hAnsi="Times New Roman" w:cs="Times New Roman"/>
        </w:rPr>
        <w:t xml:space="preserve">, обязательств </w:t>
      </w:r>
      <w:r w:rsidR="00644031">
        <w:rPr>
          <w:rFonts w:ascii="Times New Roman" w:hAnsi="Times New Roman" w:cs="Times New Roman"/>
        </w:rPr>
        <w:t>муниципаль</w:t>
      </w:r>
      <w:r w:rsidRPr="00E36AFE">
        <w:rPr>
          <w:rFonts w:ascii="Times New Roman" w:hAnsi="Times New Roman" w:cs="Times New Roman"/>
        </w:rPr>
        <w:t>ных бюджетных учреждений</w:t>
      </w:r>
      <w:r w:rsidR="00644031">
        <w:rPr>
          <w:rFonts w:ascii="Times New Roman" w:hAnsi="Times New Roman" w:cs="Times New Roman"/>
        </w:rPr>
        <w:t xml:space="preserve"> </w:t>
      </w:r>
      <w:r w:rsidR="000545D0">
        <w:rPr>
          <w:rFonts w:ascii="Times New Roman" w:hAnsi="Times New Roman" w:cs="Times New Roman"/>
        </w:rPr>
        <w:t>Убинского</w:t>
      </w:r>
      <w:r w:rsidR="00644031">
        <w:rPr>
          <w:rFonts w:ascii="Times New Roman" w:hAnsi="Times New Roman" w:cs="Times New Roman"/>
        </w:rPr>
        <w:t xml:space="preserve"> района </w:t>
      </w:r>
      <w:r w:rsidRPr="00E36AFE">
        <w:rPr>
          <w:rFonts w:ascii="Times New Roman" w:hAnsi="Times New Roman" w:cs="Times New Roman"/>
        </w:rPr>
        <w:t xml:space="preserve">Новосибирской области, принятых по договорам, источником финансового обеспечения которых являются иные субсидии и субсидии на капитальные вложения, предоставленные из средств </w:t>
      </w:r>
      <w:r w:rsidR="00644031">
        <w:rPr>
          <w:rFonts w:ascii="Times New Roman" w:hAnsi="Times New Roman" w:cs="Times New Roman"/>
        </w:rPr>
        <w:t>ме</w:t>
      </w:r>
      <w:r w:rsidRPr="00E36AFE">
        <w:rPr>
          <w:rFonts w:ascii="Times New Roman" w:hAnsi="Times New Roman" w:cs="Times New Roman"/>
        </w:rPr>
        <w:t xml:space="preserve">стного бюджета </w:t>
      </w:r>
      <w:r w:rsidR="000545D0">
        <w:rPr>
          <w:rFonts w:ascii="Times New Roman" w:hAnsi="Times New Roman" w:cs="Times New Roman"/>
        </w:rPr>
        <w:t>Убинского</w:t>
      </w:r>
      <w:r w:rsidR="00644031">
        <w:rPr>
          <w:rFonts w:ascii="Times New Roman" w:hAnsi="Times New Roman" w:cs="Times New Roman"/>
        </w:rPr>
        <w:t xml:space="preserve"> района </w:t>
      </w:r>
      <w:r w:rsidRPr="00E36AFE">
        <w:rPr>
          <w:rFonts w:ascii="Times New Roman" w:hAnsi="Times New Roman" w:cs="Times New Roman"/>
        </w:rPr>
        <w:t>Новосибирской области (включая поставку товаров, выполнение работ, оказание услуг при социальном обеспечении населения вне рамок систем государственного пенсионного, социального, медицинского страхования).</w:t>
      </w:r>
    </w:p>
    <w:p w:rsidR="006405D2" w:rsidRPr="00E36AFE" w:rsidRDefault="00463329" w:rsidP="006405D2">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Представление документов для отражения обязательств по лицевым счетам для учета операций по переданным полномочиям получателя бюджетных средств осуществляется в соответствии с </w:t>
      </w:r>
      <w:hyperlink r:id="rId24" w:history="1">
        <w:r w:rsidRPr="00E36AFE">
          <w:rPr>
            <w:rFonts w:ascii="Times New Roman" w:hAnsi="Times New Roman" w:cs="Times New Roman"/>
            <w:color w:val="0000FF"/>
          </w:rPr>
          <w:t>разделом 1</w:t>
        </w:r>
        <w:r w:rsidR="00644031">
          <w:rPr>
            <w:rFonts w:ascii="Times New Roman" w:hAnsi="Times New Roman" w:cs="Times New Roman"/>
            <w:color w:val="0000FF"/>
          </w:rPr>
          <w:t>0</w:t>
        </w:r>
      </w:hyperlink>
      <w:r w:rsidRPr="00E36AFE">
        <w:rPr>
          <w:rFonts w:ascii="Times New Roman" w:hAnsi="Times New Roman" w:cs="Times New Roman"/>
        </w:rPr>
        <w:t xml:space="preserve"> </w:t>
      </w:r>
      <w:r w:rsidR="006405D2" w:rsidRPr="00E36AFE">
        <w:rPr>
          <w:rFonts w:ascii="Times New Roman" w:hAnsi="Times New Roman" w:cs="Times New Roman"/>
        </w:rPr>
        <w:t xml:space="preserve">Порядка открытия и ведения лицевых счетов </w:t>
      </w:r>
      <w:r w:rsidR="006405D2">
        <w:rPr>
          <w:rFonts w:ascii="Times New Roman" w:hAnsi="Times New Roman" w:cs="Times New Roman"/>
        </w:rPr>
        <w:t>муниципаль</w:t>
      </w:r>
      <w:r w:rsidR="006405D2" w:rsidRPr="00E36AFE">
        <w:rPr>
          <w:rFonts w:ascii="Times New Roman" w:hAnsi="Times New Roman" w:cs="Times New Roman"/>
        </w:rPr>
        <w:t xml:space="preserve">ных казенных учреждений </w:t>
      </w:r>
      <w:r w:rsidR="000545D0">
        <w:rPr>
          <w:rFonts w:ascii="Times New Roman" w:hAnsi="Times New Roman" w:cs="Times New Roman"/>
        </w:rPr>
        <w:t>Убинского</w:t>
      </w:r>
      <w:r w:rsidR="006405D2">
        <w:rPr>
          <w:rFonts w:ascii="Times New Roman" w:hAnsi="Times New Roman" w:cs="Times New Roman"/>
        </w:rPr>
        <w:t xml:space="preserve"> района </w:t>
      </w:r>
      <w:r w:rsidR="006405D2" w:rsidRPr="00E36AFE">
        <w:rPr>
          <w:rFonts w:ascii="Times New Roman" w:hAnsi="Times New Roman" w:cs="Times New Roman"/>
        </w:rPr>
        <w:t xml:space="preserve">Новосибирской области, утвержденного </w:t>
      </w:r>
      <w:r w:rsidR="006405D2">
        <w:rPr>
          <w:rFonts w:ascii="Times New Roman" w:hAnsi="Times New Roman" w:cs="Times New Roman"/>
        </w:rPr>
        <w:t xml:space="preserve">распоряжением главы администрации </w:t>
      </w:r>
      <w:r w:rsidR="00E74E93">
        <w:rPr>
          <w:rFonts w:ascii="Times New Roman" w:hAnsi="Times New Roman" w:cs="Times New Roman"/>
        </w:rPr>
        <w:t>Убинского</w:t>
      </w:r>
      <w:r w:rsidR="006405D2">
        <w:rPr>
          <w:rFonts w:ascii="Times New Roman" w:hAnsi="Times New Roman" w:cs="Times New Roman"/>
        </w:rPr>
        <w:t xml:space="preserve"> района Новосибирской области </w:t>
      </w:r>
      <w:r w:rsidR="006405D2" w:rsidRPr="00E36AFE">
        <w:rPr>
          <w:rFonts w:ascii="Times New Roman" w:hAnsi="Times New Roman" w:cs="Times New Roman"/>
        </w:rPr>
        <w:t xml:space="preserve"> для лицевых счетов получателей.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6405D2">
        <w:rPr>
          <w:rFonts w:ascii="Times New Roman" w:hAnsi="Times New Roman" w:cs="Times New Roman"/>
        </w:rPr>
        <w:t>0</w:t>
      </w:r>
      <w:r w:rsidRPr="00E36AFE">
        <w:rPr>
          <w:rFonts w:ascii="Times New Roman" w:hAnsi="Times New Roman" w:cs="Times New Roman"/>
        </w:rPr>
        <w:t xml:space="preserve">.1.2. Настоящий Порядок распространяется на обязательства, источником финансового обеспечения которых являются иные субсидии и субсидии на капитальные вложения, предоставленные из средств </w:t>
      </w:r>
      <w:r w:rsidR="006405D2">
        <w:rPr>
          <w:rFonts w:ascii="Times New Roman" w:hAnsi="Times New Roman" w:cs="Times New Roman"/>
        </w:rPr>
        <w:t>ме</w:t>
      </w:r>
      <w:r w:rsidRPr="00E36AFE">
        <w:rPr>
          <w:rFonts w:ascii="Times New Roman" w:hAnsi="Times New Roman" w:cs="Times New Roman"/>
        </w:rPr>
        <w:t xml:space="preserve">стного бюджета </w:t>
      </w:r>
      <w:r w:rsidR="00E74E93">
        <w:rPr>
          <w:rFonts w:ascii="Times New Roman" w:hAnsi="Times New Roman" w:cs="Times New Roman"/>
        </w:rPr>
        <w:t>Убинского</w:t>
      </w:r>
      <w:r w:rsidR="006405D2">
        <w:rPr>
          <w:rFonts w:ascii="Times New Roman" w:hAnsi="Times New Roman" w:cs="Times New Roman"/>
        </w:rPr>
        <w:t xml:space="preserve"> района </w:t>
      </w:r>
      <w:r w:rsidRPr="00E36AFE">
        <w:rPr>
          <w:rFonts w:ascii="Times New Roman" w:hAnsi="Times New Roman" w:cs="Times New Roman"/>
        </w:rPr>
        <w:t>Новосибирской области (далее в настоящем разделе Порядка - обязательства).</w:t>
      </w:r>
    </w:p>
    <w:p w:rsidR="00463329" w:rsidRPr="00E36AFE" w:rsidRDefault="006405D2">
      <w:pPr>
        <w:pStyle w:val="ConsPlusNormal"/>
        <w:spacing w:before="220"/>
        <w:ind w:firstLine="540"/>
        <w:jc w:val="both"/>
        <w:rPr>
          <w:rFonts w:ascii="Times New Roman" w:hAnsi="Times New Roman" w:cs="Times New Roman"/>
        </w:rPr>
      </w:pPr>
      <w:r>
        <w:rPr>
          <w:rFonts w:ascii="Times New Roman" w:hAnsi="Times New Roman" w:cs="Times New Roman"/>
        </w:rPr>
        <w:t>10</w:t>
      </w:r>
      <w:r w:rsidR="00463329" w:rsidRPr="00E36AFE">
        <w:rPr>
          <w:rFonts w:ascii="Times New Roman" w:hAnsi="Times New Roman" w:cs="Times New Roman"/>
        </w:rPr>
        <w:t>.1.3. Обязательства клиентов подлежат представлению в течение десяти рабочих дней с момента заключения соответствующих договоров гражданско-правового характера.</w:t>
      </w:r>
    </w:p>
    <w:p w:rsidR="00463329" w:rsidRPr="00E36AFE" w:rsidRDefault="006405D2">
      <w:pPr>
        <w:pStyle w:val="ConsPlusNormal"/>
        <w:spacing w:before="220"/>
        <w:ind w:firstLine="540"/>
        <w:jc w:val="both"/>
        <w:rPr>
          <w:rFonts w:ascii="Times New Roman" w:hAnsi="Times New Roman" w:cs="Times New Roman"/>
        </w:rPr>
      </w:pPr>
      <w:r>
        <w:rPr>
          <w:rFonts w:ascii="Times New Roman" w:hAnsi="Times New Roman" w:cs="Times New Roman"/>
        </w:rPr>
        <w:t>10</w:t>
      </w:r>
      <w:r w:rsidR="00463329" w:rsidRPr="00E36AFE">
        <w:rPr>
          <w:rFonts w:ascii="Times New Roman" w:hAnsi="Times New Roman" w:cs="Times New Roman"/>
        </w:rPr>
        <w:t xml:space="preserve">.1.4. Оплата договоров, подлежащих исполнению за счет иных субсидий и субсидий на капитальные вложения, предоставленных из средств </w:t>
      </w:r>
      <w:r>
        <w:rPr>
          <w:rFonts w:ascii="Times New Roman" w:hAnsi="Times New Roman" w:cs="Times New Roman"/>
        </w:rPr>
        <w:t>мес</w:t>
      </w:r>
      <w:r w:rsidR="00463329" w:rsidRPr="00E36AFE">
        <w:rPr>
          <w:rFonts w:ascii="Times New Roman" w:hAnsi="Times New Roman" w:cs="Times New Roman"/>
        </w:rPr>
        <w:t>тного бюджета</w:t>
      </w:r>
      <w:r>
        <w:rPr>
          <w:rFonts w:ascii="Times New Roman" w:hAnsi="Times New Roman" w:cs="Times New Roman"/>
        </w:rPr>
        <w:t xml:space="preserve"> </w:t>
      </w:r>
      <w:r w:rsidR="00E74E93">
        <w:rPr>
          <w:rFonts w:ascii="Times New Roman" w:hAnsi="Times New Roman" w:cs="Times New Roman"/>
        </w:rPr>
        <w:t>Убинского</w:t>
      </w:r>
      <w:r>
        <w:rPr>
          <w:rFonts w:ascii="Times New Roman" w:hAnsi="Times New Roman" w:cs="Times New Roman"/>
        </w:rPr>
        <w:t xml:space="preserve"> района</w:t>
      </w:r>
      <w:r w:rsidR="00463329" w:rsidRPr="00E36AFE">
        <w:rPr>
          <w:rFonts w:ascii="Times New Roman" w:hAnsi="Times New Roman" w:cs="Times New Roman"/>
        </w:rPr>
        <w:t xml:space="preserve"> Новосибирской области, допускается только после их представления в устан</w:t>
      </w:r>
      <w:r>
        <w:rPr>
          <w:rFonts w:ascii="Times New Roman" w:hAnsi="Times New Roman" w:cs="Times New Roman"/>
        </w:rPr>
        <w:t>овленном порядке в Администрацию</w:t>
      </w:r>
      <w:r w:rsidR="00463329"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6405D2">
        <w:rPr>
          <w:rFonts w:ascii="Times New Roman" w:hAnsi="Times New Roman" w:cs="Times New Roman"/>
        </w:rPr>
        <w:t>0</w:t>
      </w:r>
      <w:r w:rsidRPr="00E36AFE">
        <w:rPr>
          <w:rFonts w:ascii="Times New Roman" w:hAnsi="Times New Roman" w:cs="Times New Roman"/>
        </w:rPr>
        <w:t>.1.5. Отражение на лицевых счетах обязательств осуществляется в АС "Бюджет" с использованием ГИСЗ НСО.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6405D2">
        <w:rPr>
          <w:rFonts w:ascii="Times New Roman" w:hAnsi="Times New Roman" w:cs="Times New Roman"/>
        </w:rPr>
        <w:t>0</w:t>
      </w:r>
      <w:r w:rsidRPr="00E36AFE">
        <w:rPr>
          <w:rFonts w:ascii="Times New Roman" w:hAnsi="Times New Roman" w:cs="Times New Roman"/>
        </w:rPr>
        <w:t>.1.6. Обязательства отражаются на отдельных лицевых счетах бюджетных учреждений в структуре КВР и кодов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6405D2">
        <w:rPr>
          <w:rFonts w:ascii="Times New Roman" w:hAnsi="Times New Roman" w:cs="Times New Roman"/>
        </w:rPr>
        <w:t>0</w:t>
      </w:r>
      <w:r w:rsidRPr="00E36AFE">
        <w:rPr>
          <w:rFonts w:ascii="Times New Roman" w:hAnsi="Times New Roman" w:cs="Times New Roman"/>
        </w:rPr>
        <w:t>.1.7. Принятие клиентом обязательств производится в пределах доведенных ему плановых показателей ФХД и с учетом заключенных и неисполненных договоров.</w:t>
      </w:r>
    </w:p>
    <w:p w:rsidR="00463329" w:rsidRPr="00E36AFE" w:rsidRDefault="00463329">
      <w:pPr>
        <w:pStyle w:val="ConsPlusNormal"/>
        <w:ind w:firstLine="540"/>
        <w:jc w:val="both"/>
        <w:rPr>
          <w:rFonts w:ascii="Times New Roman" w:hAnsi="Times New Roman" w:cs="Times New Roman"/>
        </w:rPr>
      </w:pPr>
    </w:p>
    <w:p w:rsidR="00463329" w:rsidRPr="00E36AFE" w:rsidRDefault="006405D2">
      <w:pPr>
        <w:pStyle w:val="ConsPlusNormal"/>
        <w:jc w:val="center"/>
        <w:outlineLvl w:val="2"/>
        <w:rPr>
          <w:rFonts w:ascii="Times New Roman" w:hAnsi="Times New Roman" w:cs="Times New Roman"/>
        </w:rPr>
      </w:pPr>
      <w:bookmarkStart w:id="39" w:name="P884"/>
      <w:bookmarkEnd w:id="39"/>
      <w:r>
        <w:rPr>
          <w:rFonts w:ascii="Times New Roman" w:hAnsi="Times New Roman" w:cs="Times New Roman"/>
        </w:rPr>
        <w:t>10</w:t>
      </w:r>
      <w:r w:rsidR="00463329" w:rsidRPr="00E36AFE">
        <w:rPr>
          <w:rFonts w:ascii="Times New Roman" w:hAnsi="Times New Roman" w:cs="Times New Roman"/>
        </w:rPr>
        <w:t>.2. Представление обязательств, источником</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финансового обеспечения которых являются иные</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субсидии и субсидии на капитальные вложения</w:t>
      </w:r>
    </w:p>
    <w:p w:rsidR="006405D2" w:rsidRDefault="006405D2">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4C5609">
        <w:rPr>
          <w:rFonts w:ascii="Times New Roman" w:hAnsi="Times New Roman" w:cs="Times New Roman"/>
        </w:rPr>
        <w:t>0</w:t>
      </w:r>
      <w:r w:rsidRPr="00E36AFE">
        <w:rPr>
          <w:rFonts w:ascii="Times New Roman" w:hAnsi="Times New Roman" w:cs="Times New Roman"/>
        </w:rPr>
        <w:t>.2.1. Отражение сведений об обязательствах клиентов на лицевых счетах осуществляется на основании заключенных клиентом: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w:t>
      </w:r>
      <w:r w:rsidR="00851442">
        <w:rPr>
          <w:rFonts w:ascii="Times New Roman" w:hAnsi="Times New Roman" w:cs="Times New Roman"/>
        </w:rPr>
        <w:t>муниципаль</w:t>
      </w:r>
      <w:r w:rsidRPr="00E36AFE">
        <w:rPr>
          <w:rFonts w:ascii="Times New Roman" w:hAnsi="Times New Roman" w:cs="Times New Roman"/>
        </w:rPr>
        <w:t>ных контрактов;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иных договоров гражданско-правового характера (в том числе заключенных посредством составления счета);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соглашений о выкупе земельных участков для </w:t>
      </w:r>
      <w:r w:rsidR="00851442">
        <w:rPr>
          <w:rFonts w:ascii="Times New Roman" w:hAnsi="Times New Roman" w:cs="Times New Roman"/>
        </w:rPr>
        <w:t>муниципаль</w:t>
      </w:r>
      <w:r w:rsidRPr="00E36AFE">
        <w:rPr>
          <w:rFonts w:ascii="Times New Roman" w:hAnsi="Times New Roman" w:cs="Times New Roman"/>
        </w:rPr>
        <w:t>ных нужд.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851442">
        <w:rPr>
          <w:rFonts w:ascii="Times New Roman" w:hAnsi="Times New Roman" w:cs="Times New Roman"/>
        </w:rPr>
        <w:t>0</w:t>
      </w:r>
      <w:r w:rsidRPr="00E36AFE">
        <w:rPr>
          <w:rFonts w:ascii="Times New Roman" w:hAnsi="Times New Roman" w:cs="Times New Roman"/>
        </w:rPr>
        <w:t>.2.2. Для отражения обязательств на лицевых счетах клиенты направляют посредством ГИСЗ НСО электронный документ, содержащий сведения об обязательстве (далее по тексту - сведения об обязательстве).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851442">
        <w:rPr>
          <w:rFonts w:ascii="Times New Roman" w:hAnsi="Times New Roman" w:cs="Times New Roman"/>
        </w:rPr>
        <w:t>0</w:t>
      </w:r>
      <w:r w:rsidRPr="00E36AFE">
        <w:rPr>
          <w:rFonts w:ascii="Times New Roman" w:hAnsi="Times New Roman" w:cs="Times New Roman"/>
        </w:rPr>
        <w:t xml:space="preserve">.2.3. При отражении на лицевых счетах обязательств по </w:t>
      </w:r>
      <w:r w:rsidR="00851442">
        <w:rPr>
          <w:rFonts w:ascii="Times New Roman" w:hAnsi="Times New Roman" w:cs="Times New Roman"/>
        </w:rPr>
        <w:t>муниципаль</w:t>
      </w:r>
      <w:r w:rsidRPr="00E36AFE">
        <w:rPr>
          <w:rFonts w:ascii="Times New Roman" w:hAnsi="Times New Roman" w:cs="Times New Roman"/>
        </w:rPr>
        <w:t>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об обязательстве указываются суммы обязательств, самостоятельно рассчитанные клиентом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установленных плановых показателей ФХД.</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851442">
        <w:rPr>
          <w:rFonts w:ascii="Times New Roman" w:hAnsi="Times New Roman" w:cs="Times New Roman"/>
        </w:rPr>
        <w:t>0</w:t>
      </w:r>
      <w:r w:rsidRPr="00E36AFE">
        <w:rPr>
          <w:rFonts w:ascii="Times New Roman" w:hAnsi="Times New Roman" w:cs="Times New Roman"/>
        </w:rPr>
        <w:t>.2.4. Сведения об обязательстве направляются посредством ГИСЗ НСО.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Сведения об обязательстве должны содержать графические файлы с изображением документов, являющихся основанием для отражения на лицевом счете обязательства.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заключения гражданско-правовых договоров в форме электронного документа путем подписания ЭП сторон (включая договоры, заключенные по результатам открытого аукциона в электронной форме), данные договоры предоставляются в виде графических файлов с изображением соответствующего электронного документа, заверенного ЭП клиента. Проставление ЭП на сведениях об обязательстве означает подтверждение руководителем клиента соответствия информации, содержащейся в сведениях об обязательстве, отправленных посредством ГИСЗ НСО, информации, содержащейся в соответствующих оригиналах документов о заключенных гражданско-правовых договорах на бумажном носителе.</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За достоверность представленных сведений об обязательстве клиенты несут ответственность в соответствии с действующим законодательством.</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При постановке на учет бюджетных обязательств по муниципальным контрактам (договорам), заключенным с физическими лицами, в сведениях о бюджетном обязательстве указываются суммы обязательств, включающие суммы налогов и взносов.</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Сведения о бюджетных обязательствах по муниципальным контрактам (договорам), заключенным с физическими лицами, отображаются в АС «Бюджет» следующим образом:</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 тип обязательства, предусмотренного на выплаты клиенту за поставленные товары, выполненные работы, оказанные услуги – «обычный» (если условиями муниципального контракта (договора) не предусмотрено иное);</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 тип обязательства, составляющего сумму НДФЛ, – «обычный»; </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тип обязательства, составляющего сумму страховых взносов, – «авансовый».</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Денежное обязательство сумму страховых взносов учитывать не должно. </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Оплата бюджетных обязательств по муниципальным контрактам (договорам), заключенным с физическими лицами, осуществляется путем оформления следующих распоряжений:</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 на оплату поставленных товаров (выполненных работ, оказанных услуг), исключая суммы НДФЛ и страховых взносов, – в адрес контрагента;</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 на оплату НДФЛ – в адрес налоговых органов (если налоговым агентом выступает государственное учреждение Новосибирской области);</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lastRenderedPageBreak/>
        <w:t xml:space="preserve"> - на оплату страховых взносов – в адрес государственных внебюджетных фондов.</w:t>
      </w:r>
    </w:p>
    <w:p w:rsidR="0013508E" w:rsidRPr="0013508E" w:rsidRDefault="0013508E" w:rsidP="0013508E">
      <w:pPr>
        <w:pStyle w:val="ConsPlusNormal"/>
        <w:spacing w:before="220"/>
        <w:ind w:firstLine="540"/>
        <w:jc w:val="both"/>
        <w:rPr>
          <w:rFonts w:ascii="Times New Roman" w:hAnsi="Times New Roman" w:cs="Times New Roman"/>
          <w:szCs w:val="22"/>
        </w:rPr>
      </w:pPr>
      <w:r w:rsidRPr="0013508E">
        <w:rPr>
          <w:rFonts w:ascii="Times New Roman" w:hAnsi="Times New Roman" w:cs="Times New Roman"/>
          <w:szCs w:val="22"/>
        </w:rPr>
        <w:t xml:space="preserve"> Каждое из указанных распоряжений должно содержать ссылку на бюджетное обязательство, подлежащее оплате, и на документ исполнения (кроме распоряжения на оплату страховых взносов), поставленный на учет по соответствующему муниципальному контракту (договору).</w:t>
      </w:r>
    </w:p>
    <w:p w:rsidR="00463329" w:rsidRPr="00E36AFE" w:rsidRDefault="00463329">
      <w:pPr>
        <w:pStyle w:val="ConsPlusNormal"/>
        <w:spacing w:before="220"/>
        <w:ind w:firstLine="540"/>
        <w:jc w:val="both"/>
        <w:rPr>
          <w:rFonts w:ascii="Times New Roman" w:hAnsi="Times New Roman" w:cs="Times New Roman"/>
        </w:rPr>
      </w:pPr>
      <w:bookmarkStart w:id="40" w:name="P906"/>
      <w:bookmarkEnd w:id="40"/>
      <w:r w:rsidRPr="00E36AFE">
        <w:rPr>
          <w:rFonts w:ascii="Times New Roman" w:hAnsi="Times New Roman" w:cs="Times New Roman"/>
        </w:rPr>
        <w:t>1</w:t>
      </w:r>
      <w:r w:rsidR="00851442">
        <w:rPr>
          <w:rFonts w:ascii="Times New Roman" w:hAnsi="Times New Roman" w:cs="Times New Roman"/>
        </w:rPr>
        <w:t>0</w:t>
      </w:r>
      <w:r w:rsidRPr="00E36AFE">
        <w:rPr>
          <w:rFonts w:ascii="Times New Roman" w:hAnsi="Times New Roman" w:cs="Times New Roman"/>
        </w:rPr>
        <w:t xml:space="preserve">.2.5. </w:t>
      </w:r>
      <w:r w:rsidR="00851442">
        <w:rPr>
          <w:rFonts w:ascii="Times New Roman" w:hAnsi="Times New Roman" w:cs="Times New Roman"/>
        </w:rPr>
        <w:t>П</w:t>
      </w:r>
      <w:r w:rsidRPr="00E36AFE">
        <w:rPr>
          <w:rFonts w:ascii="Times New Roman" w:hAnsi="Times New Roman" w:cs="Times New Roman"/>
        </w:rPr>
        <w:t>роверк</w:t>
      </w:r>
      <w:r w:rsidR="00851442">
        <w:rPr>
          <w:rFonts w:ascii="Times New Roman" w:hAnsi="Times New Roman" w:cs="Times New Roman"/>
        </w:rPr>
        <w:t>а</w:t>
      </w:r>
      <w:r w:rsidRPr="00E36AFE">
        <w:rPr>
          <w:rFonts w:ascii="Times New Roman" w:hAnsi="Times New Roman" w:cs="Times New Roman"/>
        </w:rPr>
        <w:t xml:space="preserve"> представленных сведений об обязательствах </w:t>
      </w:r>
      <w:r w:rsidR="00851442" w:rsidRPr="00E36AFE">
        <w:rPr>
          <w:rFonts w:ascii="Times New Roman" w:hAnsi="Times New Roman" w:cs="Times New Roman"/>
        </w:rPr>
        <w:t>осуществляет</w:t>
      </w:r>
      <w:r w:rsidR="00851442">
        <w:rPr>
          <w:rFonts w:ascii="Times New Roman" w:hAnsi="Times New Roman" w:cs="Times New Roman"/>
        </w:rPr>
        <w:t>ся</w:t>
      </w:r>
      <w:r w:rsidR="0013508E" w:rsidRPr="0013508E">
        <w:rPr>
          <w:rFonts w:ascii="Times New Roman" w:hAnsi="Times New Roman" w:cs="Times New Roman"/>
        </w:rPr>
        <w:t xml:space="preserve"> </w:t>
      </w:r>
      <w:r w:rsidR="0013508E">
        <w:rPr>
          <w:rFonts w:ascii="Times New Roman" w:hAnsi="Times New Roman" w:cs="Times New Roman"/>
        </w:rPr>
        <w:t>на</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наличие активной ЭП (в случае если она используется);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соответствие сведений об обязательстве, представленных посредством АС "УРМ" или ГИСЗ НСО, сведениям, содержащимся в графических файлах с изображением документов, по всем реквизитам;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наличие следующих реквизитов в договоре: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номера документа (возможно без номера);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даты заключения договора;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даты вступления в силу и даты окончания договора (либо порядка их определения);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наименования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цены договора (либо порядка ее определения);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авансового платежа и его размера в соответствии с действующим законодательством (возможно без аванса);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сроков поставки товаров, выполнения работ, оказания услуг;</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сроков оплаты поставленных товаров, выполненных работ, оказанных услуг (либо порядок их определения);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юридических адресов и банковских реквизитов сторон, печатей и подписей уполномоченных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приложений к договору, которые являются его неотъемлемой частью (спецификаций, графиков выполнения работ и т.п.);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 соответствие указанных КВР и кодов дополнительных классификаторов предмету и содержанию договора;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соответствие поля "Содержание договора" в сведениях об обязательстве предмету договора;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наличие достаточного остатка плановых показателей ФХД по КВР и кодам дополнительных классификаторов;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ж) соответствие содержания договора целям предоставления иных субсидий (субсидии на капитальные вложения);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ж.1) соответствие сведений о </w:t>
      </w:r>
      <w:r w:rsidR="00851442">
        <w:rPr>
          <w:rFonts w:ascii="Times New Roman" w:hAnsi="Times New Roman" w:cs="Times New Roman"/>
        </w:rPr>
        <w:t>муниципаль</w:t>
      </w:r>
      <w:r w:rsidRPr="00E36AFE">
        <w:rPr>
          <w:rFonts w:ascii="Times New Roman" w:hAnsi="Times New Roman" w:cs="Times New Roman"/>
        </w:rPr>
        <w:t>ном контракте (договоре), внесенных в АС "Бюджет", сведениям, внесенным в реестр контрактов и размещенным на</w:t>
      </w:r>
      <w:r w:rsidR="0013508E">
        <w:rPr>
          <w:rFonts w:ascii="Times New Roman" w:hAnsi="Times New Roman" w:cs="Times New Roman"/>
        </w:rPr>
        <w:t xml:space="preserve"> ЕИС</w:t>
      </w:r>
      <w:r w:rsidRPr="00E36AFE">
        <w:rPr>
          <w:rFonts w:ascii="Times New Roman" w:hAnsi="Times New Roman" w:cs="Times New Roman"/>
        </w:rPr>
        <w:t>, в части соответствия: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реестрового номера </w:t>
      </w:r>
      <w:r w:rsidR="00851442">
        <w:rPr>
          <w:rFonts w:ascii="Times New Roman" w:hAnsi="Times New Roman" w:cs="Times New Roman"/>
        </w:rPr>
        <w:t>муниципаль</w:t>
      </w:r>
      <w:r w:rsidRPr="00E36AFE">
        <w:rPr>
          <w:rFonts w:ascii="Times New Roman" w:hAnsi="Times New Roman" w:cs="Times New Roman"/>
        </w:rPr>
        <w:t>ного контракта;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предмета контракта;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способа размещения;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наименования, ИНН, КПП заказчика;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наименования, ИНН, КПП поставщика;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кодов бюджетной классификации;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 соответствие иным требованиям, установленным действующими нормативными правовыми актами.</w:t>
      </w:r>
    </w:p>
    <w:p w:rsidR="00463329" w:rsidRPr="00E36AFE" w:rsidRDefault="00463329">
      <w:pPr>
        <w:pStyle w:val="ConsPlusNormal"/>
        <w:spacing w:before="220"/>
        <w:ind w:firstLine="540"/>
        <w:jc w:val="both"/>
        <w:rPr>
          <w:rFonts w:ascii="Times New Roman" w:hAnsi="Times New Roman" w:cs="Times New Roman"/>
        </w:rPr>
      </w:pPr>
      <w:proofErr w:type="spellStart"/>
      <w:r w:rsidRPr="00E36AFE">
        <w:rPr>
          <w:rFonts w:ascii="Times New Roman" w:hAnsi="Times New Roman" w:cs="Times New Roman"/>
        </w:rPr>
        <w:t>Непрохождение</w:t>
      </w:r>
      <w:proofErr w:type="spellEnd"/>
      <w:r w:rsidRPr="00E36AFE">
        <w:rPr>
          <w:rFonts w:ascii="Times New Roman" w:hAnsi="Times New Roman" w:cs="Times New Roman"/>
        </w:rPr>
        <w:t xml:space="preserve"> какого-либо из вышеуказанных контролей является основанием для отказа в отражении на лицевых счетах соответствующего обязательства.</w:t>
      </w:r>
    </w:p>
    <w:p w:rsidR="00463329" w:rsidRPr="00E36AFE" w:rsidRDefault="00463329">
      <w:pPr>
        <w:pStyle w:val="ConsPlusNormal"/>
        <w:spacing w:before="220"/>
        <w:ind w:firstLine="540"/>
        <w:jc w:val="both"/>
        <w:rPr>
          <w:rFonts w:ascii="Times New Roman" w:hAnsi="Times New Roman" w:cs="Times New Roman"/>
        </w:rPr>
      </w:pPr>
      <w:bookmarkStart w:id="41" w:name="P940"/>
      <w:bookmarkEnd w:id="41"/>
      <w:r w:rsidRPr="00E36AFE">
        <w:rPr>
          <w:rFonts w:ascii="Times New Roman" w:hAnsi="Times New Roman" w:cs="Times New Roman"/>
        </w:rPr>
        <w:t>1</w:t>
      </w:r>
      <w:r w:rsidR="00AD0119">
        <w:rPr>
          <w:rFonts w:ascii="Times New Roman" w:hAnsi="Times New Roman" w:cs="Times New Roman"/>
        </w:rPr>
        <w:t>0</w:t>
      </w:r>
      <w:r w:rsidRPr="00E36AFE">
        <w:rPr>
          <w:rFonts w:ascii="Times New Roman" w:hAnsi="Times New Roman" w:cs="Times New Roman"/>
        </w:rPr>
        <w:t>.2.6. После завершения проверки обязательства</w:t>
      </w:r>
      <w:r w:rsidR="00AD0119" w:rsidRPr="00AD0119">
        <w:rPr>
          <w:rFonts w:ascii="Times New Roman" w:hAnsi="Times New Roman" w:cs="Times New Roman"/>
        </w:rPr>
        <w:t xml:space="preserve"> </w:t>
      </w:r>
      <w:r w:rsidR="00AD0119" w:rsidRPr="00E36AFE">
        <w:rPr>
          <w:rFonts w:ascii="Times New Roman" w:hAnsi="Times New Roman" w:cs="Times New Roman"/>
        </w:rPr>
        <w:t>отра</w:t>
      </w:r>
      <w:r w:rsidR="00AD0119">
        <w:rPr>
          <w:rFonts w:ascii="Times New Roman" w:hAnsi="Times New Roman" w:cs="Times New Roman"/>
        </w:rPr>
        <w:t>жаю</w:t>
      </w:r>
      <w:r w:rsidR="00AD0119" w:rsidRPr="00E36AFE">
        <w:rPr>
          <w:rFonts w:ascii="Times New Roman" w:hAnsi="Times New Roman" w:cs="Times New Roman"/>
        </w:rPr>
        <w:t>т</w:t>
      </w:r>
      <w:r w:rsidR="00AD0119">
        <w:rPr>
          <w:rFonts w:ascii="Times New Roman" w:hAnsi="Times New Roman" w:cs="Times New Roman"/>
        </w:rPr>
        <w:t>ся</w:t>
      </w:r>
      <w:r w:rsidRPr="00E36AFE">
        <w:rPr>
          <w:rFonts w:ascii="Times New Roman" w:hAnsi="Times New Roman" w:cs="Times New Roman"/>
        </w:rPr>
        <w:t xml:space="preserve"> на лицевых счетах клиентов путем согласования сведений об обязательствах клиентов в АС "Бюджет".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выявления по результатам проверки несоответствия сведений об обязательствах требованиям, установленным настоящим разделом, </w:t>
      </w:r>
      <w:r w:rsidR="00AD0119">
        <w:rPr>
          <w:rFonts w:ascii="Times New Roman" w:hAnsi="Times New Roman" w:cs="Times New Roman"/>
        </w:rPr>
        <w:t>отражение</w:t>
      </w:r>
      <w:r w:rsidRPr="00E36AFE">
        <w:rPr>
          <w:rFonts w:ascii="Times New Roman" w:hAnsi="Times New Roman" w:cs="Times New Roman"/>
        </w:rPr>
        <w:t xml:space="preserve"> обязательств на лицевых счетах клиентов </w:t>
      </w:r>
      <w:r w:rsidR="00AD0119">
        <w:rPr>
          <w:rFonts w:ascii="Times New Roman" w:hAnsi="Times New Roman" w:cs="Times New Roman"/>
        </w:rPr>
        <w:t xml:space="preserve">отказывается </w:t>
      </w:r>
      <w:r w:rsidRPr="00E36AFE">
        <w:rPr>
          <w:rFonts w:ascii="Times New Roman" w:hAnsi="Times New Roman" w:cs="Times New Roman"/>
        </w:rPr>
        <w:t>путем отклонения в АС "Бюджет" предоставленных сведений об обязательствах с указанием причин отказа.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AD0119">
        <w:rPr>
          <w:rFonts w:ascii="Times New Roman" w:hAnsi="Times New Roman" w:cs="Times New Roman"/>
        </w:rPr>
        <w:t>0</w:t>
      </w:r>
      <w:r w:rsidRPr="00E36AFE">
        <w:rPr>
          <w:rFonts w:ascii="Times New Roman" w:hAnsi="Times New Roman" w:cs="Times New Roman"/>
        </w:rPr>
        <w:t>.2.7. На основании сведений об обязательстве, прошедших контроль в соответствии с настоящим разделом, обязательства отражаются на лицевых счетах клиентов.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отражении на лицевых счетах обязательства ему автоматически присваивается уникальный регистрационный номер в пределах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в одном договоре предусматривается наличие обязательств, исполняемых по нескольким КВР и (или) кодам дополнительных классификаторов, то такие обязательства отражаются на лицевых счетах раздельно с присвоением регистрационного номера каждому обязательству.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наличии в договоре условий авансирования, обязательство на аванс и обязательство на окончательный расчет отражаются на лицевых счетах раздельно с присвоением регистрационного номера каждому обязательству.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AD0119">
        <w:rPr>
          <w:rFonts w:ascii="Times New Roman" w:hAnsi="Times New Roman" w:cs="Times New Roman"/>
        </w:rPr>
        <w:t>0</w:t>
      </w:r>
      <w:r w:rsidRPr="00E36AFE">
        <w:rPr>
          <w:rFonts w:ascii="Times New Roman" w:hAnsi="Times New Roman" w:cs="Times New Roman"/>
        </w:rPr>
        <w:t>.2.8. Отражение на лицевых счетах обязательств приводит к уменьшению суммы свободного остатка плановых показателей ФХД на отдельном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AD0119">
        <w:rPr>
          <w:rFonts w:ascii="Times New Roman" w:hAnsi="Times New Roman" w:cs="Times New Roman"/>
        </w:rPr>
        <w:t>0</w:t>
      </w:r>
      <w:r w:rsidRPr="00E36AFE">
        <w:rPr>
          <w:rFonts w:ascii="Times New Roman" w:hAnsi="Times New Roman" w:cs="Times New Roman"/>
        </w:rPr>
        <w:t>.2.9. По письменному запросу клиента выдает</w:t>
      </w:r>
      <w:r w:rsidR="00CC7FE9">
        <w:rPr>
          <w:rFonts w:ascii="Times New Roman" w:hAnsi="Times New Roman" w:cs="Times New Roman"/>
        </w:rPr>
        <w:t>ся</w:t>
      </w:r>
      <w:r w:rsidRPr="00E36AFE">
        <w:rPr>
          <w:rFonts w:ascii="Times New Roman" w:hAnsi="Times New Roman" w:cs="Times New Roman"/>
        </w:rPr>
        <w:t xml:space="preserve"> </w:t>
      </w:r>
      <w:hyperlink w:anchor="P2790" w:history="1">
        <w:r w:rsidRPr="00E36AFE">
          <w:rPr>
            <w:rFonts w:ascii="Times New Roman" w:hAnsi="Times New Roman" w:cs="Times New Roman"/>
            <w:color w:val="0000FF"/>
          </w:rPr>
          <w:t>Справк</w:t>
        </w:r>
        <w:r w:rsidR="00CC7FE9">
          <w:rPr>
            <w:rFonts w:ascii="Times New Roman" w:hAnsi="Times New Roman" w:cs="Times New Roman"/>
            <w:color w:val="0000FF"/>
          </w:rPr>
          <w:t>а</w:t>
        </w:r>
      </w:hyperlink>
      <w:r w:rsidRPr="00E36AFE">
        <w:rPr>
          <w:rFonts w:ascii="Times New Roman" w:hAnsi="Times New Roman" w:cs="Times New Roman"/>
        </w:rPr>
        <w:t xml:space="preserve"> об исполнении обязательств по форме согласно приложению </w:t>
      </w:r>
      <w:r w:rsidR="009E725F">
        <w:rPr>
          <w:rFonts w:ascii="Times New Roman" w:hAnsi="Times New Roman" w:cs="Times New Roman"/>
        </w:rPr>
        <w:t>№16</w:t>
      </w:r>
      <w:r w:rsidRPr="00E36AFE">
        <w:rPr>
          <w:rFonts w:ascii="Times New Roman" w:hAnsi="Times New Roman" w:cs="Times New Roman"/>
        </w:rPr>
        <w:t xml:space="preserve"> к настоящему Порядку в составе пакета отчетных форм.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CC7FE9">
        <w:rPr>
          <w:rFonts w:ascii="Times New Roman" w:hAnsi="Times New Roman" w:cs="Times New Roman"/>
        </w:rPr>
        <w:t>0</w:t>
      </w:r>
      <w:r w:rsidRPr="00E36AFE">
        <w:rPr>
          <w:rFonts w:ascii="Times New Roman" w:hAnsi="Times New Roman" w:cs="Times New Roman"/>
        </w:rPr>
        <w:t xml:space="preserve">.2.10. Отраженные на лицевых счетах и не исполненные в текущем финансовом году обязательства подлежат первоочередному отражению на лицевых счетах на основании </w:t>
      </w:r>
      <w:hyperlink w:anchor="P2926" w:history="1">
        <w:r w:rsidRPr="00E36AFE">
          <w:rPr>
            <w:rFonts w:ascii="Times New Roman" w:hAnsi="Times New Roman" w:cs="Times New Roman"/>
            <w:color w:val="0000FF"/>
          </w:rPr>
          <w:t>Ведомости</w:t>
        </w:r>
      </w:hyperlink>
      <w:r w:rsidRPr="00E36AFE">
        <w:rPr>
          <w:rFonts w:ascii="Times New Roman" w:hAnsi="Times New Roman" w:cs="Times New Roman"/>
        </w:rPr>
        <w:t xml:space="preserve"> контроля неисполненных обязательств</w:t>
      </w:r>
      <w:r w:rsidR="009E725F">
        <w:rPr>
          <w:rFonts w:ascii="Times New Roman" w:hAnsi="Times New Roman" w:cs="Times New Roman"/>
        </w:rPr>
        <w:t xml:space="preserve"> согласно с </w:t>
      </w:r>
      <w:r w:rsidRPr="00E36AFE">
        <w:rPr>
          <w:rFonts w:ascii="Times New Roman" w:hAnsi="Times New Roman" w:cs="Times New Roman"/>
        </w:rPr>
        <w:t>приложение</w:t>
      </w:r>
      <w:r w:rsidR="009E725F">
        <w:rPr>
          <w:rFonts w:ascii="Times New Roman" w:hAnsi="Times New Roman" w:cs="Times New Roman"/>
        </w:rPr>
        <w:t>м</w:t>
      </w:r>
      <w:r w:rsidRPr="00E36AFE">
        <w:rPr>
          <w:rFonts w:ascii="Times New Roman" w:hAnsi="Times New Roman" w:cs="Times New Roman"/>
        </w:rPr>
        <w:t xml:space="preserve"> </w:t>
      </w:r>
      <w:r w:rsidR="009E725F">
        <w:rPr>
          <w:rFonts w:ascii="Times New Roman" w:hAnsi="Times New Roman" w:cs="Times New Roman"/>
        </w:rPr>
        <w:t>№17 к настоящему Порядку</w:t>
      </w:r>
      <w:r w:rsidRPr="00E36AFE">
        <w:rPr>
          <w:rFonts w:ascii="Times New Roman" w:hAnsi="Times New Roman" w:cs="Times New Roman"/>
        </w:rPr>
        <w:t xml:space="preserve"> в следующем финансовом году за счет плановых показателей ФХД следующего финансового года.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1</w:t>
      </w:r>
      <w:r w:rsidR="00CC7FE9">
        <w:rPr>
          <w:rFonts w:ascii="Times New Roman" w:hAnsi="Times New Roman" w:cs="Times New Roman"/>
        </w:rPr>
        <w:t>0</w:t>
      </w:r>
      <w:r w:rsidRPr="00E36AFE">
        <w:rPr>
          <w:rFonts w:ascii="Times New Roman" w:hAnsi="Times New Roman" w:cs="Times New Roman"/>
        </w:rPr>
        <w:t>.3. Представление уточнений к обязательствам,</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источником финансового обеспечения которых являются</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иные субсидии и субсидии на капитальные вложения</w:t>
      </w:r>
    </w:p>
    <w:p w:rsidR="00CC7FE9" w:rsidRDefault="00CC7FE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CC7FE9">
        <w:rPr>
          <w:rFonts w:ascii="Times New Roman" w:hAnsi="Times New Roman" w:cs="Times New Roman"/>
        </w:rPr>
        <w:t>0</w:t>
      </w:r>
      <w:r w:rsidRPr="00E36AFE">
        <w:rPr>
          <w:rFonts w:ascii="Times New Roman" w:hAnsi="Times New Roman" w:cs="Times New Roman"/>
        </w:rPr>
        <w:t>.3.1. Клиенты в течение десяти рабочих дней с момента изменения или прекращения соответствующих договорных отношений обязаны уведомить об изменениях в отраженных на лицевых счетах обязательствах посредством внесения изменений в них.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Основанием для внесения изменений в обязательства, отраженные на лицевых счетах, являются документы, подтверждающие изменение условий или прекращение соответствующих договоров (дополнительные соглашения, соглашения о расторжении договоров и пр.).</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1</w:t>
      </w:r>
      <w:r w:rsidR="00CC7FE9">
        <w:rPr>
          <w:rFonts w:ascii="Times New Roman" w:hAnsi="Times New Roman" w:cs="Times New Roman"/>
        </w:rPr>
        <w:t>0</w:t>
      </w:r>
      <w:r w:rsidRPr="00E36AFE">
        <w:rPr>
          <w:rFonts w:ascii="Times New Roman" w:hAnsi="Times New Roman" w:cs="Times New Roman"/>
        </w:rPr>
        <w:t xml:space="preserve">.3.2. Для отражения на лицевых счетах изменений в обязательства клиенты должны представить сведения об изменениях условий гражданско-правовых договоров (далее - сведения об изменении обязательств) в порядке, аналогичном описанному в </w:t>
      </w:r>
      <w:hyperlink w:anchor="P884" w:history="1">
        <w:r w:rsidRPr="00E36AFE">
          <w:rPr>
            <w:rFonts w:ascii="Times New Roman" w:hAnsi="Times New Roman" w:cs="Times New Roman"/>
            <w:color w:val="0000FF"/>
          </w:rPr>
          <w:t>разделе 1</w:t>
        </w:r>
        <w:r w:rsidR="00974AC1">
          <w:rPr>
            <w:rFonts w:ascii="Times New Roman" w:hAnsi="Times New Roman" w:cs="Times New Roman"/>
            <w:color w:val="0000FF"/>
          </w:rPr>
          <w:t>0</w:t>
        </w:r>
        <w:r w:rsidRPr="00E36AFE">
          <w:rPr>
            <w:rFonts w:ascii="Times New Roman" w:hAnsi="Times New Roman" w:cs="Times New Roman"/>
            <w:color w:val="0000FF"/>
          </w:rPr>
          <w:t>.2</w:t>
        </w:r>
      </w:hyperlink>
      <w:r w:rsidRPr="00E36AFE">
        <w:rPr>
          <w:rFonts w:ascii="Times New Roman" w:hAnsi="Times New Roman" w:cs="Times New Roman"/>
        </w:rPr>
        <w:t>, при этом в сведениях об изменениях обязательств указываются регистрационные номера обязательств по изменяемым договорам (или последних изменений к ним).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поле "Примечание" в обязательном порядке указывается изменяемый параметр сведений об изменении обязательств, а также наименование и реквизиты документа, являющегося основанием для данных изменений.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 xml:space="preserve">.3.3. При отражении на лицевых счетах изменений в обязательства по </w:t>
      </w:r>
      <w:r w:rsidR="00974AC1">
        <w:rPr>
          <w:rFonts w:ascii="Times New Roman" w:hAnsi="Times New Roman" w:cs="Times New Roman"/>
        </w:rPr>
        <w:t>муниципаль</w:t>
      </w:r>
      <w:r w:rsidRPr="00E36AFE">
        <w:rPr>
          <w:rFonts w:ascii="Times New Roman" w:hAnsi="Times New Roman" w:cs="Times New Roman"/>
        </w:rPr>
        <w:t>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об обязательстве указываются суммы обязательств, самостоятельно рассчитанные клиентом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установленных плановых показателей ФХД с учетом фактически потребленного объема вышеуказанных услуг за истекший период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bookmarkStart w:id="42" w:name="P964"/>
      <w:bookmarkEnd w:id="42"/>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 xml:space="preserve">.3.4. Сведения об изменении обязательств контролируются в соответствии с </w:t>
      </w:r>
      <w:hyperlink w:anchor="P906" w:history="1">
        <w:r w:rsidRPr="00E36AFE">
          <w:rPr>
            <w:rFonts w:ascii="Times New Roman" w:hAnsi="Times New Roman" w:cs="Times New Roman"/>
            <w:color w:val="0000FF"/>
          </w:rPr>
          <w:t>пунктами 1</w:t>
        </w:r>
        <w:r w:rsidR="00974AC1">
          <w:rPr>
            <w:rFonts w:ascii="Times New Roman" w:hAnsi="Times New Roman" w:cs="Times New Roman"/>
            <w:color w:val="0000FF"/>
          </w:rPr>
          <w:t>0</w:t>
        </w:r>
        <w:r w:rsidRPr="00E36AFE">
          <w:rPr>
            <w:rFonts w:ascii="Times New Roman" w:hAnsi="Times New Roman" w:cs="Times New Roman"/>
            <w:color w:val="0000FF"/>
          </w:rPr>
          <w:t>.2.5</w:t>
        </w:r>
      </w:hyperlink>
      <w:r w:rsidRPr="00E36AFE">
        <w:rPr>
          <w:rFonts w:ascii="Times New Roman" w:hAnsi="Times New Roman" w:cs="Times New Roman"/>
        </w:rPr>
        <w:t xml:space="preserve"> и </w:t>
      </w:r>
      <w:hyperlink w:anchor="P940" w:history="1">
        <w:r w:rsidRPr="00E36AFE">
          <w:rPr>
            <w:rFonts w:ascii="Times New Roman" w:hAnsi="Times New Roman" w:cs="Times New Roman"/>
            <w:color w:val="0000FF"/>
          </w:rPr>
          <w:t>1</w:t>
        </w:r>
        <w:r w:rsidR="00974AC1">
          <w:rPr>
            <w:rFonts w:ascii="Times New Roman" w:hAnsi="Times New Roman" w:cs="Times New Roman"/>
            <w:color w:val="0000FF"/>
          </w:rPr>
          <w:t>0</w:t>
        </w:r>
        <w:r w:rsidRPr="00E36AFE">
          <w:rPr>
            <w:rFonts w:ascii="Times New Roman" w:hAnsi="Times New Roman" w:cs="Times New Roman"/>
            <w:color w:val="0000FF"/>
          </w:rPr>
          <w:t>.2.6</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Сведения об изменении обязательс</w:t>
      </w:r>
      <w:r w:rsidR="00974AC1">
        <w:rPr>
          <w:rFonts w:ascii="Times New Roman" w:hAnsi="Times New Roman" w:cs="Times New Roman"/>
        </w:rPr>
        <w:t xml:space="preserve">тв дополнительно контролируются </w:t>
      </w:r>
      <w:r w:rsidRPr="00E36AFE">
        <w:rPr>
          <w:rFonts w:ascii="Times New Roman" w:hAnsi="Times New Roman" w:cs="Times New Roman"/>
        </w:rPr>
        <w:t xml:space="preserve">на предмет </w:t>
      </w:r>
      <w:proofErr w:type="spellStart"/>
      <w:r w:rsidRPr="00E36AFE">
        <w:rPr>
          <w:rFonts w:ascii="Times New Roman" w:hAnsi="Times New Roman" w:cs="Times New Roman"/>
        </w:rPr>
        <w:t>непротиворечия</w:t>
      </w:r>
      <w:proofErr w:type="spellEnd"/>
      <w:r w:rsidRPr="00E36AFE">
        <w:rPr>
          <w:rFonts w:ascii="Times New Roman" w:hAnsi="Times New Roman" w:cs="Times New Roman"/>
        </w:rPr>
        <w:t xml:space="preserve"> фактически исполненной части основных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.3.5. Обязательству, возникшему после изменения, автоматически присваивается новый уникальный регистрационный номер в пределах текущего финансового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 xml:space="preserve">.3.6. В случае досрочного прекращения соответствующих договорных отношений клиентом должны быть представлены сведения об изменении обязательств, содержащие сумму фактически исполненных обязательств, в соответствии с </w:t>
      </w:r>
      <w:hyperlink w:anchor="P964" w:history="1">
        <w:r w:rsidRPr="00E36AFE">
          <w:rPr>
            <w:rFonts w:ascii="Times New Roman" w:hAnsi="Times New Roman" w:cs="Times New Roman"/>
            <w:color w:val="0000FF"/>
          </w:rPr>
          <w:t>пунктом 1</w:t>
        </w:r>
        <w:r w:rsidR="00974AC1">
          <w:rPr>
            <w:rFonts w:ascii="Times New Roman" w:hAnsi="Times New Roman" w:cs="Times New Roman"/>
            <w:color w:val="0000FF"/>
          </w:rPr>
          <w:t>0</w:t>
        </w:r>
        <w:r w:rsidRPr="00E36AFE">
          <w:rPr>
            <w:rFonts w:ascii="Times New Roman" w:hAnsi="Times New Roman" w:cs="Times New Roman"/>
            <w:color w:val="0000FF"/>
          </w:rPr>
          <w:t>.3.4</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w:t>
      </w:r>
      <w:r w:rsidR="00974AC1" w:rsidRPr="00E36AFE">
        <w:rPr>
          <w:rFonts w:ascii="Times New Roman" w:hAnsi="Times New Roman" w:cs="Times New Roman"/>
        </w:rPr>
        <w:t>случае,</w:t>
      </w:r>
      <w:r w:rsidRPr="00E36AFE">
        <w:rPr>
          <w:rFonts w:ascii="Times New Roman" w:hAnsi="Times New Roman" w:cs="Times New Roman"/>
        </w:rPr>
        <w:t xml:space="preserve"> когда документы, подтверждающие прекращение соответствующих договорных отношений, не могут быть представлены, клиент представляет согласованное с учредителем ходатайство в произвольной форме о досрочном прекращении обязательства с объяснением причин, препятствующих представлению подтверждающих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.3.7. По окончании финансового года в течение пяти рабочих дней формирует</w:t>
      </w:r>
      <w:r w:rsidR="00974AC1">
        <w:rPr>
          <w:rFonts w:ascii="Times New Roman" w:hAnsi="Times New Roman" w:cs="Times New Roman"/>
        </w:rPr>
        <w:t>ся</w:t>
      </w:r>
      <w:r w:rsidRPr="00E36AFE">
        <w:rPr>
          <w:rFonts w:ascii="Times New Roman" w:hAnsi="Times New Roman" w:cs="Times New Roman"/>
        </w:rPr>
        <w:t xml:space="preserve"> </w:t>
      </w:r>
      <w:hyperlink w:anchor="P2926" w:history="1">
        <w:r w:rsidRPr="00E36AFE">
          <w:rPr>
            <w:rFonts w:ascii="Times New Roman" w:hAnsi="Times New Roman" w:cs="Times New Roman"/>
            <w:color w:val="0000FF"/>
          </w:rPr>
          <w:t>Ведомость</w:t>
        </w:r>
      </w:hyperlink>
      <w:r w:rsidRPr="00E36AFE">
        <w:rPr>
          <w:rFonts w:ascii="Times New Roman" w:hAnsi="Times New Roman" w:cs="Times New Roman"/>
        </w:rPr>
        <w:t xml:space="preserve"> контроля неисполненных обязательств по каждому клиенту по форме согласно приложению </w:t>
      </w:r>
      <w:r w:rsidR="009E725F">
        <w:rPr>
          <w:rFonts w:ascii="Times New Roman" w:hAnsi="Times New Roman" w:cs="Times New Roman"/>
        </w:rPr>
        <w:t>№17</w:t>
      </w:r>
      <w:r w:rsidRPr="00E36AFE">
        <w:rPr>
          <w:rFonts w:ascii="Times New Roman" w:hAnsi="Times New Roman" w:cs="Times New Roman"/>
        </w:rPr>
        <w:t xml:space="preserve"> к настоящему Порядку и направляет клиентам в составе пакетов отчетных форм.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Клиент обязан письменно сообщить в течение трех рабочих дней после получения Ведомости контроля неисполненных обязательств свои возражения. При отсутствии возражений в указанные сроки Ведомость считается подтвержденной клиентом.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.4. Представление документов, подтверждающих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возникновение денежных обязательств, и их аннулирование</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.4.1. Отражение на лицевых счетах документов, подтверждающих принятие денежных обязательств, осуществляется на основании представленных клиентами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акта о приемке выполненных работ, услуг;</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акта приема-передачи товаров;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товарной накладной;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счета-фактуры;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иных документов, подтверждающих принятие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Для отражения на лицевых счетах документов, подтверждающих принятие денежных обязательств по </w:t>
      </w:r>
      <w:r w:rsidR="00974AC1">
        <w:rPr>
          <w:rFonts w:ascii="Times New Roman" w:hAnsi="Times New Roman" w:cs="Times New Roman"/>
        </w:rPr>
        <w:t>муниципаль</w:t>
      </w:r>
      <w:r w:rsidRPr="00E36AFE">
        <w:rPr>
          <w:rFonts w:ascii="Times New Roman" w:hAnsi="Times New Roman" w:cs="Times New Roman"/>
        </w:rPr>
        <w:t>ным контрактам (договорам) на выполнение работ по строительству и капитальному ремонту, может быть представлена первичная учетная документация, подтверждающая объемы выполненных работ (</w:t>
      </w:r>
      <w:r w:rsidR="00ED63E3">
        <w:rPr>
          <w:rFonts w:ascii="Times New Roman" w:hAnsi="Times New Roman" w:cs="Times New Roman"/>
        </w:rPr>
        <w:t xml:space="preserve">ф. КС-2, </w:t>
      </w:r>
      <w:hyperlink r:id="rId25" w:history="1">
        <w:r w:rsidRPr="00E36AFE">
          <w:rPr>
            <w:rFonts w:ascii="Times New Roman" w:hAnsi="Times New Roman" w:cs="Times New Roman"/>
            <w:color w:val="0000FF"/>
          </w:rPr>
          <w:t>ф. КС-3</w:t>
        </w:r>
      </w:hyperlink>
      <w:r w:rsidRPr="00E36AFE">
        <w:rPr>
          <w:rFonts w:ascii="Times New Roman" w:hAnsi="Times New Roman" w:cs="Times New Roman"/>
        </w:rPr>
        <w:t>, оформленн</w:t>
      </w:r>
      <w:r w:rsidR="00ED63E3">
        <w:rPr>
          <w:rFonts w:ascii="Times New Roman" w:hAnsi="Times New Roman" w:cs="Times New Roman"/>
        </w:rPr>
        <w:t>ые</w:t>
      </w:r>
      <w:r w:rsidRPr="00E36AFE">
        <w:rPr>
          <w:rFonts w:ascii="Times New Roman" w:hAnsi="Times New Roman" w:cs="Times New Roman"/>
        </w:rPr>
        <w:t xml:space="preserve"> в соответствии с требованиями Госкомстата РФ).</w:t>
      </w:r>
    </w:p>
    <w:p w:rsidR="00463329" w:rsidRPr="00E36AFE" w:rsidRDefault="00463329">
      <w:pPr>
        <w:pStyle w:val="ConsPlusNormal"/>
        <w:spacing w:before="220"/>
        <w:ind w:firstLine="540"/>
        <w:jc w:val="both"/>
        <w:rPr>
          <w:rFonts w:ascii="Times New Roman" w:hAnsi="Times New Roman" w:cs="Times New Roman"/>
        </w:rPr>
      </w:pPr>
      <w:bookmarkStart w:id="43" w:name="P983"/>
      <w:bookmarkEnd w:id="43"/>
      <w:r w:rsidRPr="00E36AFE">
        <w:rPr>
          <w:rFonts w:ascii="Times New Roman" w:hAnsi="Times New Roman" w:cs="Times New Roman"/>
        </w:rPr>
        <w:t>1</w:t>
      </w:r>
      <w:r w:rsidR="00974AC1">
        <w:rPr>
          <w:rFonts w:ascii="Times New Roman" w:hAnsi="Times New Roman" w:cs="Times New Roman"/>
        </w:rPr>
        <w:t>0</w:t>
      </w:r>
      <w:r w:rsidRPr="00E36AFE">
        <w:rPr>
          <w:rFonts w:ascii="Times New Roman" w:hAnsi="Times New Roman" w:cs="Times New Roman"/>
        </w:rPr>
        <w:t>.4.2. Для отражения на лицевых счетах документов, подтверждающих возникновение денежных обязательств, клиенты направляют посредством ГИСЗ НСО электронный документ, содержащий сведения о документах, подтверждающих возникновение денежных обязательств, в котором указывается регистрационный номер обязательства, источником финансового обеспечения которого являются иные субсидии и субсидии на капитальные вложения, являющегося основанием для возникновения данного обязательства.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Сведения о документах, подтверждающих возникновение денежных обязательств, должны содержать графические файлы с изображением документов, являющихся основанием для отражения на лицевом счете документов, подтверждающих возникновение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этом проставление ЭП на сведениях о документах, подтверждающих возникновение денежных обязательств, означает, что руководитель клиента подтверждает соответствие информации, содержащейся в сведениях о документах, подтверждающих возникновение денежных обязательств, отправленных посредством ГИСЗ НСО, информации, содержащейся в соответствующих оригиналах документов на бумажном носителе.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За достоверность представленных сведений о документах, подтверждающих возникновение денежных обязательств, клиенты несут ответственность в соответствии с действующим законодательством.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C1DB0">
        <w:rPr>
          <w:rFonts w:ascii="Times New Roman" w:hAnsi="Times New Roman" w:cs="Times New Roman"/>
        </w:rPr>
        <w:t>0</w:t>
      </w:r>
      <w:r w:rsidRPr="00E36AFE">
        <w:rPr>
          <w:rFonts w:ascii="Times New Roman" w:hAnsi="Times New Roman" w:cs="Times New Roman"/>
        </w:rPr>
        <w:t xml:space="preserve">.4.3. </w:t>
      </w:r>
      <w:r w:rsidR="003C1DB0">
        <w:rPr>
          <w:rFonts w:ascii="Times New Roman" w:hAnsi="Times New Roman" w:cs="Times New Roman"/>
        </w:rPr>
        <w:t>П</w:t>
      </w:r>
      <w:r w:rsidRPr="00E36AFE">
        <w:rPr>
          <w:rFonts w:ascii="Times New Roman" w:hAnsi="Times New Roman" w:cs="Times New Roman"/>
        </w:rPr>
        <w:t>редставленные сведения о документах, подтверждающих возникновение денежных обязательств, контролируются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наличие активной ЭП (в случае если она используется);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соответствие сведений о документах, подтверждающих возникновение денежных обязательств, сведениям об обязательстве, по которому данные документы являются основанием для оплаты;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соответствие сведений о документах, подтверждающих возникновение денежных обязательств, сведениям, содержащимся в графических файлах с изображением документов по всем реквизитам;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г) </w:t>
      </w:r>
      <w:proofErr w:type="spellStart"/>
      <w:r w:rsidRPr="00E36AFE">
        <w:rPr>
          <w:rFonts w:ascii="Times New Roman" w:hAnsi="Times New Roman" w:cs="Times New Roman"/>
        </w:rPr>
        <w:t>непревышение</w:t>
      </w:r>
      <w:proofErr w:type="spellEnd"/>
      <w:r w:rsidRPr="00E36AFE">
        <w:rPr>
          <w:rFonts w:ascii="Times New Roman" w:hAnsi="Times New Roman" w:cs="Times New Roman"/>
        </w:rPr>
        <w:t xml:space="preserve"> суммы, указанной в сведениях о документах, подтверждающих возникновение денежных обязательств, суммы неисполненных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соответствие иным требованиям, установленным действующими нормативными правовыми актами.</w:t>
      </w:r>
    </w:p>
    <w:p w:rsidR="00463329" w:rsidRPr="00E36AFE" w:rsidRDefault="00463329">
      <w:pPr>
        <w:pStyle w:val="ConsPlusNormal"/>
        <w:spacing w:before="220"/>
        <w:ind w:firstLine="540"/>
        <w:jc w:val="both"/>
        <w:rPr>
          <w:rFonts w:ascii="Times New Roman" w:hAnsi="Times New Roman" w:cs="Times New Roman"/>
        </w:rPr>
      </w:pPr>
      <w:proofErr w:type="spellStart"/>
      <w:r w:rsidRPr="00E36AFE">
        <w:rPr>
          <w:rFonts w:ascii="Times New Roman" w:hAnsi="Times New Roman" w:cs="Times New Roman"/>
        </w:rPr>
        <w:t>Непрохождение</w:t>
      </w:r>
      <w:proofErr w:type="spellEnd"/>
      <w:r w:rsidRPr="00E36AFE">
        <w:rPr>
          <w:rFonts w:ascii="Times New Roman" w:hAnsi="Times New Roman" w:cs="Times New Roman"/>
        </w:rPr>
        <w:t xml:space="preserve"> какого-либо из вышеуказанных контролей является основанием для отказа в отражении на лицевых счетах соответствующего документа, подтверждающего возникновение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После завершения проверки согласовыва</w:t>
      </w:r>
      <w:r w:rsidR="00022FCD">
        <w:rPr>
          <w:rFonts w:ascii="Times New Roman" w:hAnsi="Times New Roman" w:cs="Times New Roman"/>
        </w:rPr>
        <w:t>ю</w:t>
      </w:r>
      <w:r w:rsidRPr="00E36AFE">
        <w:rPr>
          <w:rFonts w:ascii="Times New Roman" w:hAnsi="Times New Roman" w:cs="Times New Roman"/>
        </w:rPr>
        <w:t>т</w:t>
      </w:r>
      <w:r w:rsidR="00022FCD">
        <w:rPr>
          <w:rFonts w:ascii="Times New Roman" w:hAnsi="Times New Roman" w:cs="Times New Roman"/>
        </w:rPr>
        <w:t>ся</w:t>
      </w:r>
      <w:r w:rsidRPr="00E36AFE">
        <w:rPr>
          <w:rFonts w:ascii="Times New Roman" w:hAnsi="Times New Roman" w:cs="Times New Roman"/>
        </w:rPr>
        <w:t xml:space="preserve"> в АС "Бюджет" сведения о документах, подтверждающих возникновение денежных обязательств, и отража</w:t>
      </w:r>
      <w:r w:rsidR="00022FCD">
        <w:rPr>
          <w:rFonts w:ascii="Times New Roman" w:hAnsi="Times New Roman" w:cs="Times New Roman"/>
        </w:rPr>
        <w:t>ю</w:t>
      </w:r>
      <w:r w:rsidRPr="00E36AFE">
        <w:rPr>
          <w:rFonts w:ascii="Times New Roman" w:hAnsi="Times New Roman" w:cs="Times New Roman"/>
        </w:rPr>
        <w:t>т</w:t>
      </w:r>
      <w:r w:rsidR="00022FCD">
        <w:rPr>
          <w:rFonts w:ascii="Times New Roman" w:hAnsi="Times New Roman" w:cs="Times New Roman"/>
        </w:rPr>
        <w:t>ся</w:t>
      </w:r>
      <w:r w:rsidRPr="00E36AFE">
        <w:rPr>
          <w:rFonts w:ascii="Times New Roman" w:hAnsi="Times New Roman" w:cs="Times New Roman"/>
        </w:rPr>
        <w:t xml:space="preserve"> на лицевых счетах либо делает</w:t>
      </w:r>
      <w:r w:rsidR="00022FCD">
        <w:rPr>
          <w:rFonts w:ascii="Times New Roman" w:hAnsi="Times New Roman" w:cs="Times New Roman"/>
        </w:rPr>
        <w:t>ся</w:t>
      </w:r>
      <w:r w:rsidRPr="00E36AFE">
        <w:rPr>
          <w:rFonts w:ascii="Times New Roman" w:hAnsi="Times New Roman" w:cs="Times New Roman"/>
        </w:rPr>
        <w:t xml:space="preserve"> отметк</w:t>
      </w:r>
      <w:r w:rsidR="00022FCD">
        <w:rPr>
          <w:rFonts w:ascii="Times New Roman" w:hAnsi="Times New Roman" w:cs="Times New Roman"/>
        </w:rPr>
        <w:t>а</w:t>
      </w:r>
      <w:r w:rsidRPr="00E36AFE">
        <w:rPr>
          <w:rFonts w:ascii="Times New Roman" w:hAnsi="Times New Roman" w:cs="Times New Roman"/>
        </w:rPr>
        <w:t xml:space="preserve"> об отказе в отражении на лицевых счетах и указывает</w:t>
      </w:r>
      <w:r w:rsidR="00022FCD">
        <w:rPr>
          <w:rFonts w:ascii="Times New Roman" w:hAnsi="Times New Roman" w:cs="Times New Roman"/>
        </w:rPr>
        <w:t>ся</w:t>
      </w:r>
      <w:r w:rsidRPr="00E36AFE">
        <w:rPr>
          <w:rFonts w:ascii="Times New Roman" w:hAnsi="Times New Roman" w:cs="Times New Roman"/>
        </w:rPr>
        <w:t xml:space="preserve"> причин</w:t>
      </w:r>
      <w:r w:rsidR="00022FCD">
        <w:rPr>
          <w:rFonts w:ascii="Times New Roman" w:hAnsi="Times New Roman" w:cs="Times New Roman"/>
        </w:rPr>
        <w:t>а</w:t>
      </w:r>
      <w:r w:rsidRPr="00E36AFE">
        <w:rPr>
          <w:rFonts w:ascii="Times New Roman" w:hAnsi="Times New Roman" w:cs="Times New Roman"/>
        </w:rPr>
        <w:t xml:space="preserve"> отказа.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.4.4. Документы, подтверждающие возникновение денежных обязательств, отражаются на лицевых счетах клиентов под уникальными регистрационными номерами, присвоенными в АС "Бюджет" в пределах текущего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1</w:t>
      </w:r>
      <w:r w:rsidR="00022FCD">
        <w:rPr>
          <w:rFonts w:ascii="Times New Roman" w:hAnsi="Times New Roman" w:cs="Times New Roman"/>
        </w:rPr>
        <w:t>0</w:t>
      </w:r>
      <w:r w:rsidRPr="00E36AFE">
        <w:rPr>
          <w:rFonts w:ascii="Times New Roman" w:hAnsi="Times New Roman" w:cs="Times New Roman"/>
        </w:rPr>
        <w:t>.4.5. Отражение на лицевых счетах документа, подтверждающего возникновение денежных обязательств, является</w:t>
      </w:r>
      <w:r w:rsidR="0013508E">
        <w:rPr>
          <w:rFonts w:ascii="Times New Roman" w:hAnsi="Times New Roman" w:cs="Times New Roman"/>
        </w:rPr>
        <w:t xml:space="preserve"> основанием для составления распоряжения</w:t>
      </w:r>
      <w:r w:rsidRPr="00E36AFE">
        <w:rPr>
          <w:rFonts w:ascii="Times New Roman" w:hAnsi="Times New Roman" w:cs="Times New Roman"/>
        </w:rPr>
        <w:t xml:space="preserve"> на оплату соответствующего документа, подтверждающего возникновение денежных обязательств.</w:t>
      </w:r>
    </w:p>
    <w:p w:rsidR="00463329" w:rsidRPr="00E36AFE" w:rsidRDefault="0013508E">
      <w:pPr>
        <w:pStyle w:val="ConsPlusNormal"/>
        <w:spacing w:before="220"/>
        <w:ind w:firstLine="540"/>
        <w:jc w:val="both"/>
        <w:rPr>
          <w:rFonts w:ascii="Times New Roman" w:hAnsi="Times New Roman" w:cs="Times New Roman"/>
        </w:rPr>
      </w:pPr>
      <w:r>
        <w:rPr>
          <w:rFonts w:ascii="Times New Roman" w:hAnsi="Times New Roman" w:cs="Times New Roman"/>
        </w:rPr>
        <w:t>Распоряжения</w:t>
      </w:r>
      <w:r w:rsidR="00463329" w:rsidRPr="00E36AFE">
        <w:rPr>
          <w:rFonts w:ascii="Times New Roman" w:hAnsi="Times New Roman" w:cs="Times New Roman"/>
        </w:rPr>
        <w:t xml:space="preserve"> к оплате не принимаются в случае </w:t>
      </w:r>
      <w:proofErr w:type="spellStart"/>
      <w:r w:rsidR="00463329" w:rsidRPr="00E36AFE">
        <w:rPr>
          <w:rFonts w:ascii="Times New Roman" w:hAnsi="Times New Roman" w:cs="Times New Roman"/>
        </w:rPr>
        <w:t>неотражения</w:t>
      </w:r>
      <w:proofErr w:type="spellEnd"/>
      <w:r w:rsidR="00463329" w:rsidRPr="00E36AFE">
        <w:rPr>
          <w:rFonts w:ascii="Times New Roman" w:hAnsi="Times New Roman" w:cs="Times New Roman"/>
        </w:rPr>
        <w:t xml:space="preserve"> на лицевых счетах документов, подтверждающих принятие клиентами соответствующих денежных обязательств, за исключением случаев, когда проверка указанных документов не осуществляется.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.4.6. Отраженные на лицевых счетах документы, подтверждающие возникновение денежных обязательств, могут быть аннулированы полностью либо частично. Аннулирование документа, подтверждающего возникновение денежных обязательств, может быть произведено только на неоплаченную часть документа, подтверждающего возникновение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Для аннулирования документа, подтверждающего возникновение денежных обязательств, клиенты направляют электронный документ об аннулировании документа, подтверждающего возникновение денежных обязательств (далее - сведения об аннулировании), в соответствии с </w:t>
      </w:r>
      <w:hyperlink w:anchor="P983" w:history="1">
        <w:r w:rsidRPr="00E36AFE">
          <w:rPr>
            <w:rFonts w:ascii="Times New Roman" w:hAnsi="Times New Roman" w:cs="Times New Roman"/>
            <w:color w:val="0000FF"/>
          </w:rPr>
          <w:t>пунктом 1</w:t>
        </w:r>
        <w:r w:rsidR="00022FCD">
          <w:rPr>
            <w:rFonts w:ascii="Times New Roman" w:hAnsi="Times New Roman" w:cs="Times New Roman"/>
            <w:color w:val="0000FF"/>
          </w:rPr>
          <w:t>0</w:t>
        </w:r>
        <w:r w:rsidRPr="00E36AFE">
          <w:rPr>
            <w:rFonts w:ascii="Times New Roman" w:hAnsi="Times New Roman" w:cs="Times New Roman"/>
            <w:color w:val="0000FF"/>
          </w:rPr>
          <w:t>.4.2</w:t>
        </w:r>
      </w:hyperlink>
      <w:r w:rsidRPr="00E36AFE">
        <w:rPr>
          <w:rFonts w:ascii="Times New Roman" w:hAnsi="Times New Roman" w:cs="Times New Roman"/>
        </w:rPr>
        <w:t xml:space="preserve"> настоящего Порядка.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поле "Примечание" сведений об аннулировании документа, подтверждающего возникновение денежных обязательств, клиент указывает причину аннулирования документа, а также реквизиты документов, подтверждающих прекращение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Сведения об аннулировании должны содержать графические файлы с изображением документов, являющихся основанием </w:t>
      </w:r>
      <w:r w:rsidR="00022FCD" w:rsidRPr="00E36AFE">
        <w:rPr>
          <w:rFonts w:ascii="Times New Roman" w:hAnsi="Times New Roman" w:cs="Times New Roman"/>
        </w:rPr>
        <w:t>для аннулирования,</w:t>
      </w:r>
      <w:r w:rsidRPr="00E36AFE">
        <w:rPr>
          <w:rFonts w:ascii="Times New Roman" w:hAnsi="Times New Roman" w:cs="Times New Roman"/>
        </w:rPr>
        <w:t xml:space="preserve"> ранее отраженного на лицевых счетах документа, подтверждающего возникновение денежных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этом проставление ЭП на сведениях об аннулировании означает, что руководитель клиента подтверждает соответствие информации, содержащейся в сведениях об аннулировании, отправленных посредством ГИСЗ НСО, информации, содержащейся в соответствующих оригиналах документов на бумажном носителе.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За достоверность представленных сведений об аннулировании клиенты несут ответственность в соответствии с действующим законодательством.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полного или частичного отказа от ранее принятых денежных обязательств в части полного или частичного возврата товара подтверждающим документом является товарная накладная, подтверждающая возврат товара.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полного или частичного отказа от ранее принятых денежных обязательств в части выполненных работ, оказанных услуг, подтверждающими документами являются: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претензия;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акт некачественно выполненных работ, оказанных услуг;</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уведомление об одностороннем отказе от исполнения обязательств полностью или частично по гражданско-правовому договору.</w:t>
      </w:r>
    </w:p>
    <w:p w:rsidR="00463329" w:rsidRPr="00E36AFE" w:rsidRDefault="00022FCD">
      <w:pPr>
        <w:pStyle w:val="ConsPlusNormal"/>
        <w:spacing w:before="220"/>
        <w:ind w:firstLine="540"/>
        <w:jc w:val="both"/>
        <w:rPr>
          <w:rFonts w:ascii="Times New Roman" w:hAnsi="Times New Roman" w:cs="Times New Roman"/>
        </w:rPr>
      </w:pPr>
      <w:r>
        <w:rPr>
          <w:rFonts w:ascii="Times New Roman" w:hAnsi="Times New Roman" w:cs="Times New Roman"/>
        </w:rPr>
        <w:t>П</w:t>
      </w:r>
      <w:r w:rsidR="00463329" w:rsidRPr="00E36AFE">
        <w:rPr>
          <w:rFonts w:ascii="Times New Roman" w:hAnsi="Times New Roman" w:cs="Times New Roman"/>
        </w:rPr>
        <w:t>редставленные сведения об аннулировании контролируются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наличие активной ЭП (в случае если она используется);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соответствие сведений об аннулировании сведениям об обязательстве и документу, подтверждающему возникновение денежных обязательств, подлежащих изменению;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соответствие сведений об аннулировании сведениям, содержащимся в графических файлах с изображением документов по всем реквизитам;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г) </w:t>
      </w:r>
      <w:proofErr w:type="spellStart"/>
      <w:r w:rsidRPr="00E36AFE">
        <w:rPr>
          <w:rFonts w:ascii="Times New Roman" w:hAnsi="Times New Roman" w:cs="Times New Roman"/>
        </w:rPr>
        <w:t>непревышение</w:t>
      </w:r>
      <w:proofErr w:type="spellEnd"/>
      <w:r w:rsidRPr="00E36AFE">
        <w:rPr>
          <w:rFonts w:ascii="Times New Roman" w:hAnsi="Times New Roman" w:cs="Times New Roman"/>
        </w:rPr>
        <w:t xml:space="preserve"> суммы неисполненных обязательств.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необходимости оплаты неустойки по обязательству в документе, подтверждающем принятие денежного обязательства, должна быть указана сумма, подлежащая оплате исполнителю за исполнение обязательства (поставку товаров, выполнение работы, оказание услуги и т.п.), а также сумма неустойки.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2"/>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.5. Исполнение обязательств, источником</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финансового обеспечения которых являются иные субсидии</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 субсидии на капитальные вложения, и документов,</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подтверждающих возникновение денежных обязательств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 xml:space="preserve">.5.1. Для оплаты отраженных на лицевых счетах обязательств и документов, подтверждающих возникновение денежных обязательств, клиент представляет </w:t>
      </w:r>
      <w:proofErr w:type="gramStart"/>
      <w:r w:rsidR="0013508E">
        <w:rPr>
          <w:rFonts w:ascii="Times New Roman" w:hAnsi="Times New Roman" w:cs="Times New Roman"/>
        </w:rPr>
        <w:t xml:space="preserve">распоряжения </w:t>
      </w:r>
      <w:r w:rsidRPr="00E36AFE">
        <w:rPr>
          <w:rFonts w:ascii="Times New Roman" w:hAnsi="Times New Roman" w:cs="Times New Roman"/>
        </w:rPr>
        <w:t xml:space="preserve"> в</w:t>
      </w:r>
      <w:proofErr w:type="gramEnd"/>
      <w:r w:rsidRPr="00E36AFE">
        <w:rPr>
          <w:rFonts w:ascii="Times New Roman" w:hAnsi="Times New Roman" w:cs="Times New Roman"/>
        </w:rPr>
        <w:t xml:space="preserve">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поле "Назначение платежа" </w:t>
      </w:r>
      <w:r w:rsidR="0013508E">
        <w:rPr>
          <w:rFonts w:ascii="Times New Roman" w:hAnsi="Times New Roman" w:cs="Times New Roman"/>
        </w:rPr>
        <w:t>распоряжения</w:t>
      </w:r>
      <w:r w:rsidRPr="00E36AFE">
        <w:rPr>
          <w:rFonts w:ascii="Times New Roman" w:hAnsi="Times New Roman" w:cs="Times New Roman"/>
        </w:rPr>
        <w:t xml:space="preserve"> в обязательном порядке указывается регистрационный номер обязательства.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 xml:space="preserve">.5.2. </w:t>
      </w:r>
      <w:r w:rsidR="0013508E">
        <w:rPr>
          <w:rFonts w:ascii="Times New Roman" w:hAnsi="Times New Roman" w:cs="Times New Roman"/>
        </w:rPr>
        <w:t>Распоряжения</w:t>
      </w:r>
      <w:r w:rsidRPr="00E36AFE">
        <w:rPr>
          <w:rFonts w:ascii="Times New Roman" w:hAnsi="Times New Roman" w:cs="Times New Roman"/>
        </w:rPr>
        <w:t xml:space="preserve"> клиентов исполняются в соответствии с настоящим Порядком.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022FCD">
        <w:rPr>
          <w:rFonts w:ascii="Times New Roman" w:hAnsi="Times New Roman" w:cs="Times New Roman"/>
        </w:rPr>
        <w:t>0</w:t>
      </w:r>
      <w:r w:rsidRPr="00E36AFE">
        <w:rPr>
          <w:rFonts w:ascii="Times New Roman" w:hAnsi="Times New Roman" w:cs="Times New Roman"/>
        </w:rPr>
        <w:t xml:space="preserve">.5.3. Осуществление расходования средств по </w:t>
      </w:r>
      <w:r w:rsidR="0013508E">
        <w:rPr>
          <w:rFonts w:ascii="Times New Roman" w:hAnsi="Times New Roman" w:cs="Times New Roman"/>
        </w:rPr>
        <w:t>распоряжениям</w:t>
      </w:r>
      <w:r w:rsidRPr="00E36AFE">
        <w:rPr>
          <w:rFonts w:ascii="Times New Roman" w:hAnsi="Times New Roman" w:cs="Times New Roman"/>
        </w:rPr>
        <w:t xml:space="preserve"> уменьшает остаток неисполненных обязательств на отдельном лицевом счете бюджетного учреждения.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0</w:t>
      </w:r>
      <w:r w:rsidRPr="00E36AFE">
        <w:rPr>
          <w:rFonts w:ascii="Times New Roman" w:hAnsi="Times New Roman" w:cs="Times New Roman"/>
        </w:rPr>
        <w:t xml:space="preserve">.5.3.1. Не подлежат оплате </w:t>
      </w:r>
      <w:r w:rsidR="003B2BBB">
        <w:rPr>
          <w:rFonts w:ascii="Times New Roman" w:hAnsi="Times New Roman" w:cs="Times New Roman"/>
        </w:rPr>
        <w:t>муниципаль</w:t>
      </w:r>
      <w:r w:rsidRPr="00E36AFE">
        <w:rPr>
          <w:rFonts w:ascii="Times New Roman" w:hAnsi="Times New Roman" w:cs="Times New Roman"/>
        </w:rPr>
        <w:t xml:space="preserve">ные контракты (договоры), информация о которых не включена в реестры контрактов, за исключением контрактов, информация о которых в реестры контрактов в соответствии с Федеральным </w:t>
      </w:r>
      <w:hyperlink r:id="rId26" w:history="1">
        <w:r w:rsidRPr="00E36AFE">
          <w:rPr>
            <w:rFonts w:ascii="Times New Roman" w:hAnsi="Times New Roman" w:cs="Times New Roman"/>
            <w:color w:val="0000FF"/>
          </w:rPr>
          <w:t>законом</w:t>
        </w:r>
      </w:hyperlink>
      <w:r w:rsidRPr="00E36AFE">
        <w:rPr>
          <w:rFonts w:ascii="Times New Roman" w:hAnsi="Times New Roman" w:cs="Times New Roman"/>
        </w:rPr>
        <w:t xml:space="preserve"> от 05.04.2013 N 44-ФЗ "О контрактной системе в сфере закупок товаров, работ, услуг для обеспечения государственных и муниципальных нужд" и Федеральным </w:t>
      </w:r>
      <w:hyperlink r:id="rId27" w:history="1">
        <w:r w:rsidRPr="00E36AFE">
          <w:rPr>
            <w:rFonts w:ascii="Times New Roman" w:hAnsi="Times New Roman" w:cs="Times New Roman"/>
            <w:color w:val="0000FF"/>
          </w:rPr>
          <w:t>законом</w:t>
        </w:r>
      </w:hyperlink>
      <w:r w:rsidRPr="00E36AFE">
        <w:rPr>
          <w:rFonts w:ascii="Times New Roman" w:hAnsi="Times New Roman" w:cs="Times New Roman"/>
        </w:rPr>
        <w:t xml:space="preserve"> от 18.07.2011 N 223-ФЗ "О закупках товаров, работ, услуг отдельными видами юридических лиц" не включается.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0</w:t>
      </w:r>
      <w:r w:rsidRPr="00E36AFE">
        <w:rPr>
          <w:rFonts w:ascii="Times New Roman" w:hAnsi="Times New Roman" w:cs="Times New Roman"/>
        </w:rPr>
        <w:t>.5.4. При нарушении настоящего раздела Порядка санкционирование оплаты обязательств клиента</w:t>
      </w:r>
      <w:r w:rsidR="003B2BBB">
        <w:rPr>
          <w:rFonts w:ascii="Times New Roman" w:hAnsi="Times New Roman" w:cs="Times New Roman"/>
        </w:rPr>
        <w:t xml:space="preserve"> </w:t>
      </w:r>
      <w:r w:rsidR="003B2BBB" w:rsidRPr="00E36AFE">
        <w:rPr>
          <w:rFonts w:ascii="Times New Roman" w:hAnsi="Times New Roman" w:cs="Times New Roman"/>
        </w:rPr>
        <w:t>не осуществляет</w:t>
      </w:r>
      <w:r w:rsidR="003B2BBB">
        <w:rPr>
          <w:rFonts w:ascii="Times New Roman" w:hAnsi="Times New Roman" w:cs="Times New Roman"/>
        </w:rPr>
        <w:t>ся</w:t>
      </w:r>
      <w:r w:rsidRPr="00E36AFE">
        <w:rPr>
          <w:rFonts w:ascii="Times New Roman" w:hAnsi="Times New Roman" w:cs="Times New Roman"/>
        </w:rPr>
        <w:t xml:space="preserve"> до устранения клиентом соответствующих нарушений.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1"/>
        <w:rPr>
          <w:rFonts w:ascii="Times New Roman" w:hAnsi="Times New Roman" w:cs="Times New Roman"/>
        </w:rPr>
      </w:pPr>
      <w:bookmarkStart w:id="44" w:name="P1048"/>
      <w:bookmarkEnd w:id="44"/>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 Изменения показателей, отраженных на лицевых счетах</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.1. Изменение показателей, отраженных на лицевых счетах клиентов (</w:t>
      </w:r>
      <w:r w:rsidR="0013508E">
        <w:rPr>
          <w:rFonts w:ascii="Times New Roman" w:hAnsi="Times New Roman" w:cs="Times New Roman"/>
        </w:rPr>
        <w:t>перечислений</w:t>
      </w:r>
      <w:r w:rsidRPr="00E36AFE">
        <w:rPr>
          <w:rFonts w:ascii="Times New Roman" w:hAnsi="Times New Roman" w:cs="Times New Roman"/>
        </w:rPr>
        <w:t>, поступлений, исполненных обязательств), осуществляется в случае: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 xml:space="preserve">.1.1. Внесения в установленном порядке изменений в бюджетную классификацию (классификацию кодов аналитической группы подвида доходов бюджетов и (или) КВР), а также обнаружения ошибок в </w:t>
      </w:r>
      <w:r w:rsidR="0013508E">
        <w:rPr>
          <w:rFonts w:ascii="Times New Roman" w:hAnsi="Times New Roman" w:cs="Times New Roman"/>
        </w:rPr>
        <w:t xml:space="preserve">перечислениях, </w:t>
      </w:r>
      <w:r w:rsidRPr="00E36AFE">
        <w:rPr>
          <w:rFonts w:ascii="Times New Roman" w:hAnsi="Times New Roman" w:cs="Times New Roman"/>
        </w:rPr>
        <w:t>поступлениях или отраженных на лицевых счетах обязательствах.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.1.2. Реорганизации клиентов (слияния, присоединения, разделения, выделения, преобразования).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.1.3. Изменения подчиненности клиента учредителю.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3B2BBB">
        <w:rPr>
          <w:rFonts w:ascii="Times New Roman" w:hAnsi="Times New Roman" w:cs="Times New Roman"/>
        </w:rPr>
        <w:t>1</w:t>
      </w:r>
      <w:r w:rsidRPr="00E36AFE">
        <w:rPr>
          <w:rFonts w:ascii="Times New Roman" w:hAnsi="Times New Roman" w:cs="Times New Roman"/>
        </w:rPr>
        <w:t>.2. Для внесения изменений в показатели, отраженные на лицевых счетах клиентов, на лицевом счете клиента должен быть свободный остаток бюджетных данных (плановых показателей ФХД) по кодам бюджетной классификации Российской Федерации (кодам аналитической группы подвида доходов бюджетов или КВР), по которым показатели должны быть уточнены.</w:t>
      </w:r>
    </w:p>
    <w:p w:rsidR="00463329"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если на лицевом счете свободных остатков бюджетных данных (плановых показателей ФХД) недостаточно, внесению изменений в показатели, отраженные на лицевых счетах клиентов, предшествуют мероприятия по увеличению соответствующих данных по кодам бюджетной классификации (кодам аналитической группы подвида доходов бюджетов или КВР) в </w:t>
      </w:r>
      <w:r w:rsidRPr="00E36AFE">
        <w:rPr>
          <w:rFonts w:ascii="Times New Roman" w:hAnsi="Times New Roman" w:cs="Times New Roman"/>
        </w:rPr>
        <w:lastRenderedPageBreak/>
        <w:t>соответствии с:</w:t>
      </w:r>
    </w:p>
    <w:p w:rsidR="00F80DFD" w:rsidRDefault="00F80DFD" w:rsidP="00F80DFD">
      <w:pPr>
        <w:pStyle w:val="ConsPlusNormal"/>
        <w:spacing w:before="220"/>
        <w:ind w:firstLine="540"/>
        <w:jc w:val="both"/>
        <w:rPr>
          <w:rFonts w:ascii="Times New Roman" w:hAnsi="Times New Roman" w:cs="Times New Roman"/>
        </w:rPr>
      </w:pPr>
      <w:r w:rsidRPr="009D05A3">
        <w:rPr>
          <w:rFonts w:ascii="Times New Roman" w:hAnsi="Times New Roman" w:cs="Times New Roman"/>
        </w:rPr>
        <w:t xml:space="preserve">- "Порядком составления и ведения сводной бюджетной росписи </w:t>
      </w:r>
      <w:r w:rsidR="0013508E">
        <w:rPr>
          <w:rFonts w:ascii="Times New Roman" w:hAnsi="Times New Roman" w:cs="Times New Roman"/>
        </w:rPr>
        <w:t xml:space="preserve">местного </w:t>
      </w:r>
      <w:r w:rsidRPr="009D05A3">
        <w:rPr>
          <w:rFonts w:ascii="Times New Roman" w:hAnsi="Times New Roman" w:cs="Times New Roman"/>
        </w:rPr>
        <w:t xml:space="preserve">бюджета </w:t>
      </w:r>
      <w:r w:rsidR="00E74E93">
        <w:rPr>
          <w:rFonts w:ascii="Times New Roman" w:hAnsi="Times New Roman" w:cs="Times New Roman"/>
        </w:rPr>
        <w:t>Убинского</w:t>
      </w:r>
      <w:r w:rsidR="0013508E">
        <w:rPr>
          <w:rFonts w:ascii="Times New Roman" w:hAnsi="Times New Roman" w:cs="Times New Roman"/>
        </w:rPr>
        <w:t xml:space="preserve"> района</w:t>
      </w:r>
      <w:r w:rsidRPr="009D05A3">
        <w:rPr>
          <w:rFonts w:ascii="Times New Roman" w:hAnsi="Times New Roman" w:cs="Times New Roman"/>
        </w:rPr>
        <w:t xml:space="preserve"> бюджетных росписей главн</w:t>
      </w:r>
      <w:r w:rsidR="0013508E">
        <w:rPr>
          <w:rFonts w:ascii="Times New Roman" w:hAnsi="Times New Roman" w:cs="Times New Roman"/>
        </w:rPr>
        <w:t>ых</w:t>
      </w:r>
      <w:r w:rsidRPr="009D05A3">
        <w:rPr>
          <w:rFonts w:ascii="Times New Roman" w:hAnsi="Times New Roman" w:cs="Times New Roman"/>
        </w:rPr>
        <w:t xml:space="preserve"> распорядител</w:t>
      </w:r>
      <w:r w:rsidR="0013508E">
        <w:rPr>
          <w:rFonts w:ascii="Times New Roman" w:hAnsi="Times New Roman" w:cs="Times New Roman"/>
        </w:rPr>
        <w:t>ей</w:t>
      </w:r>
      <w:r w:rsidRPr="009D05A3">
        <w:rPr>
          <w:rFonts w:ascii="Times New Roman" w:hAnsi="Times New Roman" w:cs="Times New Roman"/>
        </w:rPr>
        <w:t xml:space="preserve"> средств</w:t>
      </w:r>
      <w:r w:rsidR="0013508E">
        <w:rPr>
          <w:rFonts w:ascii="Times New Roman" w:hAnsi="Times New Roman" w:cs="Times New Roman"/>
        </w:rPr>
        <w:t xml:space="preserve"> местного</w:t>
      </w:r>
      <w:r w:rsidRPr="009D05A3">
        <w:rPr>
          <w:rFonts w:ascii="Times New Roman" w:hAnsi="Times New Roman" w:cs="Times New Roman"/>
        </w:rPr>
        <w:t xml:space="preserve"> бюджета</w:t>
      </w:r>
      <w:r>
        <w:rPr>
          <w:rFonts w:ascii="Times New Roman" w:hAnsi="Times New Roman" w:cs="Times New Roman"/>
        </w:rPr>
        <w:t xml:space="preserve"> </w:t>
      </w:r>
      <w:r w:rsidR="00450DBE">
        <w:rPr>
          <w:rFonts w:ascii="Times New Roman" w:hAnsi="Times New Roman" w:cs="Times New Roman"/>
        </w:rPr>
        <w:t xml:space="preserve">и </w:t>
      </w:r>
      <w:r w:rsidRPr="009D05A3">
        <w:rPr>
          <w:rFonts w:ascii="Times New Roman" w:hAnsi="Times New Roman" w:cs="Times New Roman"/>
        </w:rPr>
        <w:t>главн</w:t>
      </w:r>
      <w:r w:rsidR="00450DBE">
        <w:rPr>
          <w:rFonts w:ascii="Times New Roman" w:hAnsi="Times New Roman" w:cs="Times New Roman"/>
        </w:rPr>
        <w:t>ых администраторов</w:t>
      </w:r>
      <w:r w:rsidRPr="009D05A3">
        <w:rPr>
          <w:rFonts w:ascii="Times New Roman" w:hAnsi="Times New Roman" w:cs="Times New Roman"/>
        </w:rPr>
        <w:t xml:space="preserve"> источников финансирования дефицита </w:t>
      </w:r>
      <w:r w:rsidR="00450DBE">
        <w:rPr>
          <w:rFonts w:ascii="Times New Roman" w:hAnsi="Times New Roman" w:cs="Times New Roman"/>
        </w:rPr>
        <w:t xml:space="preserve">местного </w:t>
      </w:r>
      <w:r w:rsidRPr="009D05A3">
        <w:rPr>
          <w:rFonts w:ascii="Times New Roman" w:hAnsi="Times New Roman" w:cs="Times New Roman"/>
        </w:rPr>
        <w:t>бюджета</w:t>
      </w:r>
      <w:r w:rsidR="00450DBE">
        <w:rPr>
          <w:rFonts w:ascii="Times New Roman" w:hAnsi="Times New Roman" w:cs="Times New Roman"/>
        </w:rPr>
        <w:t>, а также утверждения (изменения) лимитов бюджетных обязательств</w:t>
      </w:r>
      <w:r w:rsidRPr="009D05A3">
        <w:rPr>
          <w:rFonts w:ascii="Times New Roman" w:hAnsi="Times New Roman" w:cs="Times New Roman"/>
        </w:rPr>
        <w:t>"</w:t>
      </w:r>
      <w:r w:rsidR="00450DBE">
        <w:rPr>
          <w:rFonts w:ascii="Times New Roman" w:hAnsi="Times New Roman" w:cs="Times New Roman"/>
        </w:rPr>
        <w:t>;</w:t>
      </w:r>
      <w:r w:rsidRPr="009D05A3">
        <w:rPr>
          <w:rFonts w:ascii="Times New Roman" w:hAnsi="Times New Roman" w:cs="Times New Roman"/>
        </w:rPr>
        <w:t xml:space="preserve"> </w:t>
      </w:r>
    </w:p>
    <w:p w:rsidR="00F80DFD" w:rsidRPr="009D05A3" w:rsidRDefault="00F80DFD" w:rsidP="00F80DFD">
      <w:pPr>
        <w:pStyle w:val="ConsPlusNormal"/>
        <w:spacing w:before="220"/>
        <w:ind w:firstLine="540"/>
        <w:jc w:val="both"/>
        <w:rPr>
          <w:rFonts w:ascii="Times New Roman" w:hAnsi="Times New Roman" w:cs="Times New Roman"/>
        </w:rPr>
      </w:pPr>
      <w:r w:rsidRPr="009D05A3">
        <w:rPr>
          <w:rFonts w:ascii="Times New Roman" w:hAnsi="Times New Roman" w:cs="Times New Roman"/>
        </w:rPr>
        <w:t>- "Порядком составления и ве</w:t>
      </w:r>
      <w:r>
        <w:rPr>
          <w:rFonts w:ascii="Times New Roman" w:hAnsi="Times New Roman" w:cs="Times New Roman"/>
        </w:rPr>
        <w:t xml:space="preserve">дения кассового плана </w:t>
      </w:r>
      <w:r w:rsidR="00450DBE">
        <w:rPr>
          <w:rFonts w:ascii="Times New Roman" w:hAnsi="Times New Roman" w:cs="Times New Roman"/>
        </w:rPr>
        <w:t xml:space="preserve">исполнения </w:t>
      </w:r>
      <w:r>
        <w:rPr>
          <w:rFonts w:ascii="Times New Roman" w:hAnsi="Times New Roman" w:cs="Times New Roman"/>
        </w:rPr>
        <w:t xml:space="preserve">местного </w:t>
      </w:r>
      <w:r w:rsidRPr="009D05A3">
        <w:rPr>
          <w:rFonts w:ascii="Times New Roman" w:hAnsi="Times New Roman" w:cs="Times New Roman"/>
        </w:rPr>
        <w:t>бюджета</w:t>
      </w:r>
      <w:r>
        <w:rPr>
          <w:rFonts w:ascii="Times New Roman" w:hAnsi="Times New Roman" w:cs="Times New Roman"/>
        </w:rPr>
        <w:t xml:space="preserve"> </w:t>
      </w:r>
      <w:r w:rsidR="00E74E93">
        <w:rPr>
          <w:rFonts w:ascii="Times New Roman" w:hAnsi="Times New Roman" w:cs="Times New Roman"/>
        </w:rPr>
        <w:t>Убинского</w:t>
      </w:r>
      <w:r>
        <w:rPr>
          <w:rFonts w:ascii="Times New Roman" w:hAnsi="Times New Roman" w:cs="Times New Roman"/>
        </w:rPr>
        <w:t xml:space="preserve"> района».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B54612">
        <w:rPr>
          <w:rFonts w:ascii="Times New Roman" w:hAnsi="Times New Roman" w:cs="Times New Roman"/>
        </w:rPr>
        <w:t>1</w:t>
      </w:r>
      <w:r w:rsidRPr="00E36AFE">
        <w:rPr>
          <w:rFonts w:ascii="Times New Roman" w:hAnsi="Times New Roman" w:cs="Times New Roman"/>
        </w:rPr>
        <w:t>.3. Для изменения показателей, отраженных на лицевом счете, клиентом представляется уведомление об уточнении вида и принадлежности платежа в виде электронного документа посредством АС "УРМ".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отсутствия ЭП, одновременно с электронным документом клиент представляет </w:t>
      </w:r>
      <w:hyperlink w:anchor="P3098" w:history="1">
        <w:r w:rsidRPr="00E36AFE">
          <w:rPr>
            <w:rFonts w:ascii="Times New Roman" w:hAnsi="Times New Roman" w:cs="Times New Roman"/>
            <w:color w:val="0000FF"/>
          </w:rPr>
          <w:t>ходатайство</w:t>
        </w:r>
      </w:hyperlink>
      <w:r w:rsidRPr="00E36AFE">
        <w:rPr>
          <w:rFonts w:ascii="Times New Roman" w:hAnsi="Times New Roman" w:cs="Times New Roman"/>
        </w:rPr>
        <w:t xml:space="preserve"> об изменении показателей, отраженных на лицевом счете</w:t>
      </w:r>
      <w:r w:rsidR="009E725F">
        <w:rPr>
          <w:rFonts w:ascii="Times New Roman" w:hAnsi="Times New Roman" w:cs="Times New Roman"/>
        </w:rPr>
        <w:t xml:space="preserve"> согласно приложению</w:t>
      </w:r>
      <w:r w:rsidRPr="00E36AFE">
        <w:rPr>
          <w:rFonts w:ascii="Times New Roman" w:hAnsi="Times New Roman" w:cs="Times New Roman"/>
        </w:rPr>
        <w:t xml:space="preserve"> </w:t>
      </w:r>
      <w:r w:rsidR="009E725F">
        <w:rPr>
          <w:rFonts w:ascii="Times New Roman" w:hAnsi="Times New Roman" w:cs="Times New Roman"/>
        </w:rPr>
        <w:t>№18 к настоящему Порядку</w:t>
      </w:r>
      <w:r w:rsidRPr="00E36AFE">
        <w:rPr>
          <w:rFonts w:ascii="Times New Roman" w:hAnsi="Times New Roman" w:cs="Times New Roman"/>
        </w:rPr>
        <w:t>, на бумажном носителе.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B54612">
        <w:rPr>
          <w:rFonts w:ascii="Times New Roman" w:hAnsi="Times New Roman" w:cs="Times New Roman"/>
        </w:rPr>
        <w:t>1</w:t>
      </w:r>
      <w:r w:rsidRPr="00E36AFE">
        <w:rPr>
          <w:rFonts w:ascii="Times New Roman" w:hAnsi="Times New Roman" w:cs="Times New Roman"/>
        </w:rPr>
        <w:t xml:space="preserve">.4. </w:t>
      </w:r>
      <w:r w:rsidR="00B54612">
        <w:rPr>
          <w:rFonts w:ascii="Times New Roman" w:hAnsi="Times New Roman" w:cs="Times New Roman"/>
        </w:rPr>
        <w:t>Р</w:t>
      </w:r>
      <w:r w:rsidRPr="00E36AFE">
        <w:rPr>
          <w:rFonts w:ascii="Times New Roman" w:hAnsi="Times New Roman" w:cs="Times New Roman"/>
        </w:rPr>
        <w:t xml:space="preserve">ассмотрение представленных клиентами уведомлений об уточнении вида и принадлежности платежа </w:t>
      </w:r>
      <w:r w:rsidR="00B54612" w:rsidRPr="00E36AFE">
        <w:rPr>
          <w:rFonts w:ascii="Times New Roman" w:hAnsi="Times New Roman" w:cs="Times New Roman"/>
        </w:rPr>
        <w:t>производит</w:t>
      </w:r>
      <w:r w:rsidR="00B54612">
        <w:rPr>
          <w:rFonts w:ascii="Times New Roman" w:hAnsi="Times New Roman" w:cs="Times New Roman"/>
        </w:rPr>
        <w:t>ся</w:t>
      </w:r>
      <w:r w:rsidR="00B54612" w:rsidRPr="00E36AFE">
        <w:rPr>
          <w:rFonts w:ascii="Times New Roman" w:hAnsi="Times New Roman" w:cs="Times New Roman"/>
        </w:rPr>
        <w:t xml:space="preserve"> </w:t>
      </w:r>
      <w:r w:rsidRPr="00E36AFE">
        <w:rPr>
          <w:rFonts w:ascii="Times New Roman" w:hAnsi="Times New Roman" w:cs="Times New Roman"/>
        </w:rPr>
        <w:t>не позднее второго рабочего дня, следующего за днем представления уведомления.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По результатам рассмотрения, уведомления должны быть обработаны и отражены на лицевых счетах клиентов по соответствующим </w:t>
      </w:r>
      <w:r w:rsidR="00450DBE">
        <w:rPr>
          <w:rFonts w:ascii="Times New Roman" w:hAnsi="Times New Roman" w:cs="Times New Roman"/>
        </w:rPr>
        <w:t>КБК</w:t>
      </w:r>
      <w:r w:rsidRPr="00E36AFE">
        <w:rPr>
          <w:rFonts w:ascii="Times New Roman" w:hAnsi="Times New Roman" w:cs="Times New Roman"/>
        </w:rPr>
        <w:t xml:space="preserve"> (кодам аналитической группы подвида доходов бюджетов или КВР) либо отклонены с указанием причины отклонения.</w:t>
      </w:r>
    </w:p>
    <w:p w:rsidR="00463329" w:rsidRPr="00E36AFE" w:rsidRDefault="00B54612">
      <w:pPr>
        <w:pStyle w:val="ConsPlusNormal"/>
        <w:spacing w:before="220"/>
        <w:ind w:firstLine="540"/>
        <w:jc w:val="both"/>
        <w:rPr>
          <w:rFonts w:ascii="Times New Roman" w:hAnsi="Times New Roman" w:cs="Times New Roman"/>
        </w:rPr>
      </w:pPr>
      <w:r>
        <w:rPr>
          <w:rFonts w:ascii="Times New Roman" w:hAnsi="Times New Roman" w:cs="Times New Roman"/>
        </w:rPr>
        <w:t>11</w:t>
      </w:r>
      <w:r w:rsidR="00463329" w:rsidRPr="00E36AFE">
        <w:rPr>
          <w:rFonts w:ascii="Times New Roman" w:hAnsi="Times New Roman" w:cs="Times New Roman"/>
        </w:rPr>
        <w:t xml:space="preserve">.5. </w:t>
      </w:r>
      <w:r>
        <w:rPr>
          <w:rFonts w:ascii="Times New Roman" w:hAnsi="Times New Roman" w:cs="Times New Roman"/>
        </w:rPr>
        <w:t>П</w:t>
      </w:r>
      <w:r w:rsidR="00463329" w:rsidRPr="00E36AFE">
        <w:rPr>
          <w:rFonts w:ascii="Times New Roman" w:hAnsi="Times New Roman" w:cs="Times New Roman"/>
        </w:rPr>
        <w:t>редставленные уведомления об уточнении вида и принадлежности платежа проверяются на: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а) соответствие уведомления в электронной форме ходатайству об изменении показателей, отраженных на лицевом счете, на бумажном носителе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б) наличие активной ЭП на уведомлении при использовании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соответствие подписей на реестре платежных документов, по которым необходимо произвести уточнение вида и принадлежности средств, карточке образцов подписей (в случае отсутствия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г) соответствие лицевого счета и (или) бюджетной классификации (кодов аналитической группы подвида доходов бюджетов или КВР) и (или) типа средств, указанных в уведомлении, экономическому содержанию, лицевому счету, типу средств уточняемого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 соответствие номера обязательств (номера обязательства и документа, подтверждающего возникновение денежных обязательств), указанных в уведомлении, номеру обязательств (номеру обязательства и документа, подтверждающего возникновение денежных обязательств) в уточняемом документе;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 правомерность передачи показателей с лицевого счета клиента на лицевой счет иного клиента.</w:t>
      </w:r>
    </w:p>
    <w:p w:rsidR="00463329" w:rsidRPr="00E36AFE" w:rsidRDefault="00B54612">
      <w:pPr>
        <w:pStyle w:val="ConsPlusNormal"/>
        <w:spacing w:before="220"/>
        <w:ind w:firstLine="540"/>
        <w:jc w:val="both"/>
        <w:rPr>
          <w:rFonts w:ascii="Times New Roman" w:hAnsi="Times New Roman" w:cs="Times New Roman"/>
        </w:rPr>
      </w:pPr>
      <w:r>
        <w:rPr>
          <w:rFonts w:ascii="Times New Roman" w:hAnsi="Times New Roman" w:cs="Times New Roman"/>
        </w:rPr>
        <w:t>11</w:t>
      </w:r>
      <w:r w:rsidR="00463329" w:rsidRPr="00E36AFE">
        <w:rPr>
          <w:rFonts w:ascii="Times New Roman" w:hAnsi="Times New Roman" w:cs="Times New Roman"/>
        </w:rPr>
        <w:t>.6. Проверяемые реквизиты ходатайства об изменении показателей, отраженных на лицевых счетах, представляемого клиентом, должны соответствовать следующим требованиям: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графе 1 указывается лицевой счет, на котором ранее отражались показатели (уточняемый лицевой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в графе 2 указывается лицевой счет, на котором необходимо отразить показатели (уточненный лицевой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изменения лицевого счета в показателях не требуется, то графа 2 не заполняется;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графе 3 указывается </w:t>
      </w:r>
      <w:r w:rsidR="00450DBE">
        <w:rPr>
          <w:rFonts w:ascii="Times New Roman" w:hAnsi="Times New Roman" w:cs="Times New Roman"/>
        </w:rPr>
        <w:t>КБК</w:t>
      </w:r>
      <w:r w:rsidRPr="00E36AFE">
        <w:rPr>
          <w:rFonts w:ascii="Times New Roman" w:hAnsi="Times New Roman" w:cs="Times New Roman"/>
        </w:rPr>
        <w:t xml:space="preserve"> (код аналитической группы подвида доходов бюджетов или КВР), по которому ранее отражались показатели на лицевом счете (уточняемый КБК (код аналитической группы подвида доходов бюджетов или КВР));</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графе 4 указывается </w:t>
      </w:r>
      <w:r w:rsidR="00450DBE">
        <w:rPr>
          <w:rFonts w:ascii="Times New Roman" w:hAnsi="Times New Roman" w:cs="Times New Roman"/>
        </w:rPr>
        <w:t>КБК</w:t>
      </w:r>
      <w:r w:rsidRPr="00E36AFE">
        <w:rPr>
          <w:rFonts w:ascii="Times New Roman" w:hAnsi="Times New Roman" w:cs="Times New Roman"/>
        </w:rPr>
        <w:t xml:space="preserve"> (код аналитической группы подвида доходов бюджетов или КВР), по которому необходимо отразить показатели на лицевых счетах (уточненный КБК (код аналитической группы подвида доходов бюджетов или КВР)).</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Если изменения </w:t>
      </w:r>
      <w:r w:rsidR="00450DBE">
        <w:rPr>
          <w:rFonts w:ascii="Times New Roman" w:hAnsi="Times New Roman" w:cs="Times New Roman"/>
        </w:rPr>
        <w:t>КБК</w:t>
      </w:r>
      <w:r w:rsidRPr="00E36AFE">
        <w:rPr>
          <w:rFonts w:ascii="Times New Roman" w:hAnsi="Times New Roman" w:cs="Times New Roman"/>
        </w:rPr>
        <w:t xml:space="preserve"> (код аналитической группы подвида доходов бюджетов или КВР) в показателях не требуется, то графа 4 не заполняется;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графах 5, 6, 7 и 8 указываются соответствующие реквизиты уточняемого платежного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графе 5 указывается наименование соответствующего документа, по которому производится уточнение (</w:t>
      </w:r>
      <w:r w:rsidR="00450DBE">
        <w:rPr>
          <w:rFonts w:ascii="Times New Roman" w:hAnsi="Times New Roman" w:cs="Times New Roman"/>
        </w:rPr>
        <w:t xml:space="preserve">распоряжение </w:t>
      </w:r>
      <w:r w:rsidRPr="00E36AFE">
        <w:rPr>
          <w:rFonts w:ascii="Times New Roman" w:hAnsi="Times New Roman" w:cs="Times New Roman"/>
        </w:rPr>
        <w:t xml:space="preserve">по поступлениям, </w:t>
      </w:r>
      <w:r w:rsidR="00450DBE">
        <w:rPr>
          <w:rFonts w:ascii="Times New Roman" w:hAnsi="Times New Roman" w:cs="Times New Roman"/>
        </w:rPr>
        <w:t>распоряжение по перечислениям</w:t>
      </w:r>
      <w:r w:rsidRPr="00E36AFE">
        <w:rPr>
          <w:rFonts w:ascii="Times New Roman" w:hAnsi="Times New Roman" w:cs="Times New Roman"/>
        </w:rPr>
        <w:t>, уведомление, объявление на взнос наличными);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необходимости у</w:t>
      </w:r>
      <w:r w:rsidR="001C3973">
        <w:rPr>
          <w:rFonts w:ascii="Times New Roman" w:hAnsi="Times New Roman" w:cs="Times New Roman"/>
        </w:rPr>
        <w:t>точнения показателей по</w:t>
      </w:r>
      <w:r w:rsidRPr="00E36AFE">
        <w:rPr>
          <w:rFonts w:ascii="Times New Roman" w:hAnsi="Times New Roman" w:cs="Times New Roman"/>
        </w:rPr>
        <w:t xml:space="preserve"> поступлениям, </w:t>
      </w:r>
      <w:r w:rsidR="001C3973">
        <w:rPr>
          <w:rFonts w:ascii="Times New Roman" w:hAnsi="Times New Roman" w:cs="Times New Roman"/>
        </w:rPr>
        <w:t>перечислениям</w:t>
      </w:r>
      <w:r w:rsidRPr="00E36AFE">
        <w:rPr>
          <w:rFonts w:ascii="Times New Roman" w:hAnsi="Times New Roman" w:cs="Times New Roman"/>
        </w:rPr>
        <w:t>, по которым существуют отраженные на лицевых счетах обязательства, в графах 9 и 10 указываются соответствующие реквизиты обязательства по уточненному КБК и/или уточненному лицевому счету;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необходи</w:t>
      </w:r>
      <w:r w:rsidR="001C3973">
        <w:rPr>
          <w:rFonts w:ascii="Times New Roman" w:hAnsi="Times New Roman" w:cs="Times New Roman"/>
        </w:rPr>
        <w:t>мости уточнения показателей по</w:t>
      </w:r>
      <w:r w:rsidRPr="00E36AFE">
        <w:rPr>
          <w:rFonts w:ascii="Times New Roman" w:hAnsi="Times New Roman" w:cs="Times New Roman"/>
        </w:rPr>
        <w:t xml:space="preserve"> поступлениям, </w:t>
      </w:r>
      <w:r w:rsidR="001C3973">
        <w:rPr>
          <w:rFonts w:ascii="Times New Roman" w:hAnsi="Times New Roman" w:cs="Times New Roman"/>
        </w:rPr>
        <w:t>перечислениям</w:t>
      </w:r>
      <w:r w:rsidRPr="00E36AFE">
        <w:rPr>
          <w:rFonts w:ascii="Times New Roman" w:hAnsi="Times New Roman" w:cs="Times New Roman"/>
        </w:rPr>
        <w:t>, по которым существуют принятые обязательства, в графах 11 и 12 указываются соответствующие номера обязательств по уточненному КБК и/или уточненному лицевому счету;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случае необходимости уточнения показателей </w:t>
      </w:r>
      <w:r w:rsidR="00B54612" w:rsidRPr="00E36AFE">
        <w:rPr>
          <w:rFonts w:ascii="Times New Roman" w:hAnsi="Times New Roman" w:cs="Times New Roman"/>
        </w:rPr>
        <w:t>по поступлениям</w:t>
      </w:r>
      <w:r w:rsidRPr="00E36AFE">
        <w:rPr>
          <w:rFonts w:ascii="Times New Roman" w:hAnsi="Times New Roman" w:cs="Times New Roman"/>
        </w:rPr>
        <w:t>, выплатам в части типа средств, в графах 13 и 14 указываются соответствующие типы средств по уточненному КБК и/или уточненному лицевому счету.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Если изменения типа средств в показателях не требуется, то графа 14 не заполняется.</w:t>
      </w:r>
    </w:p>
    <w:p w:rsidR="00463329" w:rsidRPr="00E36AFE" w:rsidRDefault="00463329" w:rsidP="009703BF">
      <w:pPr>
        <w:pStyle w:val="ConsPlusNormal"/>
        <w:spacing w:before="220"/>
        <w:ind w:firstLine="540"/>
        <w:jc w:val="both"/>
        <w:rPr>
          <w:rFonts w:ascii="Times New Roman" w:hAnsi="Times New Roman" w:cs="Times New Roman"/>
        </w:rPr>
      </w:pPr>
      <w:r w:rsidRPr="00E36AFE">
        <w:rPr>
          <w:rFonts w:ascii="Times New Roman" w:hAnsi="Times New Roman" w:cs="Times New Roman"/>
        </w:rPr>
        <w:t>1</w:t>
      </w:r>
      <w:r w:rsidR="00B54612">
        <w:rPr>
          <w:rFonts w:ascii="Times New Roman" w:hAnsi="Times New Roman" w:cs="Times New Roman"/>
        </w:rPr>
        <w:t>1</w:t>
      </w:r>
      <w:r w:rsidRPr="00E36AFE">
        <w:rPr>
          <w:rFonts w:ascii="Times New Roman" w:hAnsi="Times New Roman" w:cs="Times New Roman"/>
        </w:rPr>
        <w:t xml:space="preserve">.7. Прошедшие контроль уведомления об уточнении вида и принадлежности платежа по бюджетным средствам в установленном порядке формируются в реестр уведомлений об уточнении вида и принадлежности, подписываемый </w:t>
      </w:r>
      <w:r w:rsidR="00B54612">
        <w:rPr>
          <w:rFonts w:ascii="Times New Roman" w:hAnsi="Times New Roman" w:cs="Times New Roman"/>
        </w:rPr>
        <w:t>Главой</w:t>
      </w:r>
      <w:r w:rsidRPr="00E36AFE">
        <w:rPr>
          <w:rFonts w:ascii="Times New Roman" w:hAnsi="Times New Roman" w:cs="Times New Roman"/>
        </w:rPr>
        <w:t>.</w:t>
      </w:r>
      <w:r w:rsidR="00B54612">
        <w:rPr>
          <w:rFonts w:ascii="Times New Roman" w:hAnsi="Times New Roman" w:cs="Times New Roman"/>
        </w:rPr>
        <w:t xml:space="preserve"> </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B54612" w:rsidRDefault="00B54612">
      <w:pPr>
        <w:pStyle w:val="ConsPlusNormal"/>
        <w:jc w:val="right"/>
        <w:outlineLvl w:val="1"/>
        <w:rPr>
          <w:rFonts w:ascii="Times New Roman" w:hAnsi="Times New Roman" w:cs="Times New Roman"/>
        </w:rPr>
      </w:pPr>
    </w:p>
    <w:p w:rsidR="000D7DCB" w:rsidRDefault="000D7DCB" w:rsidP="00B63770">
      <w:pPr>
        <w:pStyle w:val="ConsPlusNormal"/>
        <w:outlineLvl w:val="1"/>
        <w:rPr>
          <w:rFonts w:ascii="Times New Roman" w:hAnsi="Times New Roman" w:cs="Times New Roman"/>
          <w:sz w:val="24"/>
          <w:szCs w:val="24"/>
        </w:rPr>
      </w:pPr>
    </w:p>
    <w:p w:rsidR="00463329"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№1</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4417E5" w:rsidRDefault="00463329" w:rsidP="004417E5">
      <w:pPr>
        <w:pStyle w:val="ConsPlusNonformat"/>
        <w:jc w:val="center"/>
        <w:rPr>
          <w:rFonts w:ascii="Times New Roman" w:hAnsi="Times New Roman" w:cs="Times New Roman"/>
          <w:sz w:val="22"/>
          <w:szCs w:val="22"/>
        </w:rPr>
      </w:pPr>
      <w:bookmarkStart w:id="45" w:name="P1116"/>
      <w:bookmarkEnd w:id="45"/>
      <w:r w:rsidRPr="004417E5">
        <w:rPr>
          <w:rFonts w:ascii="Times New Roman" w:hAnsi="Times New Roman" w:cs="Times New Roman"/>
          <w:sz w:val="22"/>
          <w:szCs w:val="22"/>
        </w:rPr>
        <w:t>Карточка образцов подписей N _______</w:t>
      </w:r>
    </w:p>
    <w:p w:rsidR="00463329" w:rsidRPr="004417E5" w:rsidRDefault="00463329" w:rsidP="004417E5">
      <w:pPr>
        <w:pStyle w:val="ConsPlusNonformat"/>
        <w:jc w:val="center"/>
        <w:rPr>
          <w:rFonts w:ascii="Times New Roman" w:hAnsi="Times New Roman" w:cs="Times New Roman"/>
          <w:sz w:val="22"/>
          <w:szCs w:val="22"/>
        </w:rPr>
      </w:pPr>
      <w:r w:rsidRPr="004417E5">
        <w:rPr>
          <w:rFonts w:ascii="Times New Roman" w:hAnsi="Times New Roman" w:cs="Times New Roman"/>
          <w:sz w:val="22"/>
          <w:szCs w:val="22"/>
        </w:rPr>
        <w:t>к лицевым счетам N _________________________</w:t>
      </w:r>
    </w:p>
    <w:p w:rsidR="00463329" w:rsidRPr="004417E5" w:rsidRDefault="00463329" w:rsidP="004417E5">
      <w:pPr>
        <w:pStyle w:val="ConsPlusNonformat"/>
        <w:jc w:val="center"/>
        <w:rPr>
          <w:rFonts w:ascii="Times New Roman" w:hAnsi="Times New Roman" w:cs="Times New Roman"/>
          <w:sz w:val="22"/>
          <w:szCs w:val="22"/>
        </w:rPr>
      </w:pPr>
      <w:r w:rsidRPr="004417E5">
        <w:rPr>
          <w:rFonts w:ascii="Times New Roman" w:hAnsi="Times New Roman" w:cs="Times New Roman"/>
          <w:sz w:val="22"/>
          <w:szCs w:val="22"/>
        </w:rPr>
        <w:t>от "____" _____________ 20___ г.</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Наименование клиента 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ИНН/КПП 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Местонахождение____________________________________________________________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Почтовый адрес 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Телефон 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Учредитель 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Образцы   </w:t>
      </w:r>
      <w:r w:rsidR="0068390B" w:rsidRPr="004417E5">
        <w:rPr>
          <w:rFonts w:ascii="Times New Roman" w:hAnsi="Times New Roman" w:cs="Times New Roman"/>
          <w:sz w:val="22"/>
          <w:szCs w:val="22"/>
        </w:rPr>
        <w:t>подписей должностных лиц клиента, имеющих право подписи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платежных документов при совершении операции по лицевому счету</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spacing w:after="1"/>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1757"/>
        <w:gridCol w:w="1928"/>
        <w:gridCol w:w="1417"/>
        <w:gridCol w:w="2494"/>
      </w:tblGrid>
      <w:tr w:rsidR="00463329" w:rsidRPr="00E36AFE">
        <w:tc>
          <w:tcPr>
            <w:tcW w:w="147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Право подписи</w:t>
            </w:r>
          </w:p>
        </w:tc>
        <w:tc>
          <w:tcPr>
            <w:tcW w:w="175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Должность</w:t>
            </w:r>
          </w:p>
        </w:tc>
        <w:tc>
          <w:tcPr>
            <w:tcW w:w="1928"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Фамилия, имя, отчество</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Образец подписи</w:t>
            </w:r>
          </w:p>
        </w:tc>
        <w:tc>
          <w:tcPr>
            <w:tcW w:w="249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Срок полномочий лиц, временно пользующихся правом подписи</w:t>
            </w:r>
          </w:p>
        </w:tc>
      </w:tr>
      <w:tr w:rsidR="00463329" w:rsidRPr="00E36AFE">
        <w:tc>
          <w:tcPr>
            <w:tcW w:w="147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757" w:type="dxa"/>
          </w:tcPr>
          <w:p w:rsidR="00463329" w:rsidRPr="00E36AFE" w:rsidRDefault="0068390B">
            <w:pPr>
              <w:pStyle w:val="ConsPlusNormal"/>
              <w:jc w:val="center"/>
              <w:rPr>
                <w:rFonts w:ascii="Times New Roman" w:hAnsi="Times New Roman" w:cs="Times New Roman"/>
              </w:rPr>
            </w:pPr>
            <w:r>
              <w:rPr>
                <w:rFonts w:ascii="Times New Roman" w:hAnsi="Times New Roman" w:cs="Times New Roman"/>
              </w:rPr>
              <w:t>2</w:t>
            </w:r>
          </w:p>
        </w:tc>
        <w:tc>
          <w:tcPr>
            <w:tcW w:w="1928"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249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r>
      <w:tr w:rsidR="00463329" w:rsidRPr="00E36AFE">
        <w:tc>
          <w:tcPr>
            <w:tcW w:w="1474" w:type="dxa"/>
            <w:vMerge w:val="restart"/>
          </w:tcPr>
          <w:p w:rsidR="00463329" w:rsidRPr="00E36AFE" w:rsidRDefault="00463329">
            <w:pPr>
              <w:pStyle w:val="ConsPlusNormal"/>
              <w:rPr>
                <w:rFonts w:ascii="Times New Roman" w:hAnsi="Times New Roman" w:cs="Times New Roman"/>
              </w:rPr>
            </w:pPr>
            <w:r w:rsidRPr="00E36AFE">
              <w:rPr>
                <w:rFonts w:ascii="Times New Roman" w:hAnsi="Times New Roman" w:cs="Times New Roman"/>
              </w:rPr>
              <w:t>первой</w:t>
            </w:r>
          </w:p>
        </w:tc>
        <w:tc>
          <w:tcPr>
            <w:tcW w:w="1757" w:type="dxa"/>
          </w:tcPr>
          <w:p w:rsidR="00463329" w:rsidRPr="00E36AFE" w:rsidRDefault="00463329">
            <w:pPr>
              <w:pStyle w:val="ConsPlusNormal"/>
              <w:jc w:val="both"/>
              <w:rPr>
                <w:rFonts w:ascii="Times New Roman" w:hAnsi="Times New Roman" w:cs="Times New Roman"/>
              </w:rPr>
            </w:pPr>
          </w:p>
        </w:tc>
        <w:tc>
          <w:tcPr>
            <w:tcW w:w="1928"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2494" w:type="dxa"/>
          </w:tcPr>
          <w:p w:rsidR="00463329" w:rsidRPr="00E36AFE" w:rsidRDefault="00463329">
            <w:pPr>
              <w:pStyle w:val="ConsPlusNormal"/>
              <w:jc w:val="both"/>
              <w:rPr>
                <w:rFonts w:ascii="Times New Roman" w:hAnsi="Times New Roman" w:cs="Times New Roman"/>
              </w:rPr>
            </w:pPr>
          </w:p>
        </w:tc>
      </w:tr>
      <w:tr w:rsidR="00463329" w:rsidRPr="00E36AFE">
        <w:tc>
          <w:tcPr>
            <w:tcW w:w="1474" w:type="dxa"/>
            <w:vMerge/>
          </w:tcPr>
          <w:p w:rsidR="00463329" w:rsidRPr="00E36AFE" w:rsidRDefault="00463329">
            <w:pPr>
              <w:rPr>
                <w:rFonts w:ascii="Times New Roman" w:hAnsi="Times New Roman" w:cs="Times New Roman"/>
              </w:rPr>
            </w:pPr>
          </w:p>
        </w:tc>
        <w:tc>
          <w:tcPr>
            <w:tcW w:w="1757" w:type="dxa"/>
          </w:tcPr>
          <w:p w:rsidR="00463329" w:rsidRPr="00E36AFE" w:rsidRDefault="00463329">
            <w:pPr>
              <w:pStyle w:val="ConsPlusNormal"/>
              <w:jc w:val="both"/>
              <w:rPr>
                <w:rFonts w:ascii="Times New Roman" w:hAnsi="Times New Roman" w:cs="Times New Roman"/>
              </w:rPr>
            </w:pPr>
          </w:p>
        </w:tc>
        <w:tc>
          <w:tcPr>
            <w:tcW w:w="1928"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2494" w:type="dxa"/>
          </w:tcPr>
          <w:p w:rsidR="00463329" w:rsidRPr="00E36AFE" w:rsidRDefault="00463329">
            <w:pPr>
              <w:pStyle w:val="ConsPlusNormal"/>
              <w:jc w:val="both"/>
              <w:rPr>
                <w:rFonts w:ascii="Times New Roman" w:hAnsi="Times New Roman" w:cs="Times New Roman"/>
              </w:rPr>
            </w:pPr>
          </w:p>
        </w:tc>
      </w:tr>
      <w:tr w:rsidR="00463329" w:rsidRPr="00E36AFE">
        <w:tc>
          <w:tcPr>
            <w:tcW w:w="1474" w:type="dxa"/>
            <w:vMerge w:val="restart"/>
          </w:tcPr>
          <w:p w:rsidR="00463329" w:rsidRPr="00E36AFE" w:rsidRDefault="00463329">
            <w:pPr>
              <w:pStyle w:val="ConsPlusNormal"/>
              <w:rPr>
                <w:rFonts w:ascii="Times New Roman" w:hAnsi="Times New Roman" w:cs="Times New Roman"/>
              </w:rPr>
            </w:pPr>
            <w:r w:rsidRPr="00E36AFE">
              <w:rPr>
                <w:rFonts w:ascii="Times New Roman" w:hAnsi="Times New Roman" w:cs="Times New Roman"/>
              </w:rPr>
              <w:t>второй</w:t>
            </w:r>
          </w:p>
        </w:tc>
        <w:tc>
          <w:tcPr>
            <w:tcW w:w="1757" w:type="dxa"/>
          </w:tcPr>
          <w:p w:rsidR="00463329" w:rsidRPr="00E36AFE" w:rsidRDefault="00463329">
            <w:pPr>
              <w:pStyle w:val="ConsPlusNormal"/>
              <w:jc w:val="both"/>
              <w:rPr>
                <w:rFonts w:ascii="Times New Roman" w:hAnsi="Times New Roman" w:cs="Times New Roman"/>
              </w:rPr>
            </w:pPr>
          </w:p>
        </w:tc>
        <w:tc>
          <w:tcPr>
            <w:tcW w:w="1928"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2494" w:type="dxa"/>
          </w:tcPr>
          <w:p w:rsidR="00463329" w:rsidRPr="00E36AFE" w:rsidRDefault="00463329">
            <w:pPr>
              <w:pStyle w:val="ConsPlusNormal"/>
              <w:jc w:val="both"/>
              <w:rPr>
                <w:rFonts w:ascii="Times New Roman" w:hAnsi="Times New Roman" w:cs="Times New Roman"/>
              </w:rPr>
            </w:pPr>
          </w:p>
        </w:tc>
      </w:tr>
      <w:tr w:rsidR="00463329" w:rsidRPr="00E36AFE">
        <w:tc>
          <w:tcPr>
            <w:tcW w:w="1474" w:type="dxa"/>
            <w:vMerge/>
          </w:tcPr>
          <w:p w:rsidR="00463329" w:rsidRPr="00E36AFE" w:rsidRDefault="00463329">
            <w:pPr>
              <w:rPr>
                <w:rFonts w:ascii="Times New Roman" w:hAnsi="Times New Roman" w:cs="Times New Roman"/>
              </w:rPr>
            </w:pPr>
          </w:p>
        </w:tc>
        <w:tc>
          <w:tcPr>
            <w:tcW w:w="1757" w:type="dxa"/>
          </w:tcPr>
          <w:p w:rsidR="00463329" w:rsidRPr="00E36AFE" w:rsidRDefault="00463329">
            <w:pPr>
              <w:pStyle w:val="ConsPlusNormal"/>
              <w:jc w:val="both"/>
              <w:rPr>
                <w:rFonts w:ascii="Times New Roman" w:hAnsi="Times New Roman" w:cs="Times New Roman"/>
              </w:rPr>
            </w:pPr>
          </w:p>
        </w:tc>
        <w:tc>
          <w:tcPr>
            <w:tcW w:w="1928"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2494"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Руководитель _____________________ 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w:t>
      </w:r>
      <w:proofErr w:type="gramStart"/>
      <w:r w:rsidRPr="004417E5">
        <w:rPr>
          <w:rFonts w:ascii="Times New Roman" w:hAnsi="Times New Roman" w:cs="Times New Roman"/>
          <w:sz w:val="22"/>
          <w:szCs w:val="22"/>
        </w:rPr>
        <w:t xml:space="preserve">подпись)   </w:t>
      </w:r>
      <w:proofErr w:type="gramEnd"/>
      <w:r w:rsidRPr="004417E5">
        <w:rPr>
          <w:rFonts w:ascii="Times New Roman" w:hAnsi="Times New Roman" w:cs="Times New Roman"/>
          <w:sz w:val="22"/>
          <w:szCs w:val="22"/>
        </w:rPr>
        <w:t xml:space="preserve">              (расшифровка подписи)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Главный бухгалтер _____________________ 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w:t>
      </w:r>
      <w:proofErr w:type="gramStart"/>
      <w:r w:rsidRPr="004417E5">
        <w:rPr>
          <w:rFonts w:ascii="Times New Roman" w:hAnsi="Times New Roman" w:cs="Times New Roman"/>
          <w:sz w:val="22"/>
          <w:szCs w:val="22"/>
        </w:rPr>
        <w:t xml:space="preserve">подпись)   </w:t>
      </w:r>
      <w:proofErr w:type="gramEnd"/>
      <w:r w:rsidRPr="004417E5">
        <w:rPr>
          <w:rFonts w:ascii="Times New Roman" w:hAnsi="Times New Roman" w:cs="Times New Roman"/>
          <w:sz w:val="22"/>
          <w:szCs w:val="22"/>
        </w:rPr>
        <w:t xml:space="preserve">           (расшифровка подписи)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М.П.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right"/>
        <w:outlineLvl w:val="3"/>
        <w:rPr>
          <w:rFonts w:ascii="Times New Roman" w:hAnsi="Times New Roman" w:cs="Times New Roman"/>
        </w:rPr>
      </w:pPr>
      <w:r w:rsidRPr="00E36AFE">
        <w:rPr>
          <w:rFonts w:ascii="Times New Roman" w:hAnsi="Times New Roman" w:cs="Times New Roman"/>
        </w:rPr>
        <w:t>Оборотная сторона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Отметка учредителя об удостоверении полномочий и подписей</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Руководитель        ___________________ 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(зам. </w:t>
      </w:r>
      <w:proofErr w:type="gramStart"/>
      <w:r w:rsidRPr="004417E5">
        <w:rPr>
          <w:rFonts w:ascii="Times New Roman" w:hAnsi="Times New Roman" w:cs="Times New Roman"/>
          <w:sz w:val="22"/>
          <w:szCs w:val="22"/>
        </w:rPr>
        <w:t xml:space="preserve">руководителя)   </w:t>
      </w:r>
      <w:proofErr w:type="gramEnd"/>
      <w:r w:rsidRPr="004417E5">
        <w:rPr>
          <w:rFonts w:ascii="Times New Roman" w:hAnsi="Times New Roman" w:cs="Times New Roman"/>
          <w:sz w:val="22"/>
          <w:szCs w:val="22"/>
        </w:rPr>
        <w:t xml:space="preserve">   (подпись)             (расшифровка подписи)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М.П.</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 _______________ 20___ г.</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lastRenderedPageBreak/>
        <w:t>===========================================================================</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Удостоверительная надпись о засвидетельствовании подлинности подписей</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(город (село, поселок, район, край, область, республика)</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(дата (число, месяц, год) прописью)</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Я, 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(фамилия, имя, отчество)</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нотариус 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(наименование государственной территориальной конторы или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нотариального округа)</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свидетельствую подлинность подписи граждан: 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___________________________________________________________________________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(фамилия, имя, отчество подписавшего документ)</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которая   сделана   в   </w:t>
      </w:r>
      <w:proofErr w:type="gramStart"/>
      <w:r w:rsidRPr="004417E5">
        <w:rPr>
          <w:rFonts w:ascii="Times New Roman" w:hAnsi="Times New Roman" w:cs="Times New Roman"/>
          <w:sz w:val="22"/>
          <w:szCs w:val="22"/>
        </w:rPr>
        <w:t>моем  присутствии</w:t>
      </w:r>
      <w:proofErr w:type="gramEnd"/>
      <w:r w:rsidRPr="004417E5">
        <w:rPr>
          <w:rFonts w:ascii="Times New Roman" w:hAnsi="Times New Roman" w:cs="Times New Roman"/>
          <w:sz w:val="22"/>
          <w:szCs w:val="22"/>
        </w:rPr>
        <w:t xml:space="preserve">.  </w:t>
      </w:r>
      <w:proofErr w:type="gramStart"/>
      <w:r w:rsidRPr="004417E5">
        <w:rPr>
          <w:rFonts w:ascii="Times New Roman" w:hAnsi="Times New Roman" w:cs="Times New Roman"/>
          <w:sz w:val="22"/>
          <w:szCs w:val="22"/>
        </w:rPr>
        <w:t>Личность  подписавших</w:t>
      </w:r>
      <w:proofErr w:type="gramEnd"/>
      <w:r w:rsidRPr="004417E5">
        <w:rPr>
          <w:rFonts w:ascii="Times New Roman" w:hAnsi="Times New Roman" w:cs="Times New Roman"/>
          <w:sz w:val="22"/>
          <w:szCs w:val="22"/>
        </w:rPr>
        <w:t xml:space="preserve">  документ</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установлена.</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Зарегистрировано в реестре за N 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Взыскано госпошлины (по тарифу) ___________________________________________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Нотариус 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(подпись)</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М.П.</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w:t>
      </w:r>
    </w:p>
    <w:p w:rsidR="00463329" w:rsidRPr="004417E5" w:rsidRDefault="0068390B">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Отметка администрации ___________района </w:t>
      </w:r>
      <w:r w:rsidR="00463329" w:rsidRPr="004417E5">
        <w:rPr>
          <w:rFonts w:ascii="Times New Roman" w:hAnsi="Times New Roman" w:cs="Times New Roman"/>
          <w:sz w:val="22"/>
          <w:szCs w:val="22"/>
        </w:rPr>
        <w:t>Новосибирской области о</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приеме образцов подписей</w:t>
      </w:r>
    </w:p>
    <w:p w:rsidR="00463329" w:rsidRPr="004417E5" w:rsidRDefault="00463329">
      <w:pPr>
        <w:pStyle w:val="ConsPlusNonformat"/>
        <w:jc w:val="both"/>
        <w:rPr>
          <w:rFonts w:ascii="Times New Roman" w:hAnsi="Times New Roman" w:cs="Times New Roman"/>
          <w:sz w:val="22"/>
          <w:szCs w:val="22"/>
        </w:rPr>
      </w:pPr>
    </w:p>
    <w:p w:rsidR="00463329" w:rsidRPr="004417E5" w:rsidRDefault="0047499E">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_________________</w:t>
      </w:r>
      <w:r w:rsidR="00463329" w:rsidRPr="004417E5">
        <w:rPr>
          <w:rFonts w:ascii="Times New Roman" w:hAnsi="Times New Roman" w:cs="Times New Roman"/>
          <w:sz w:val="22"/>
          <w:szCs w:val="22"/>
        </w:rPr>
        <w:t xml:space="preserve"> _______________ __________________________</w:t>
      </w:r>
    </w:p>
    <w:p w:rsidR="00463329" w:rsidRPr="004417E5" w:rsidRDefault="0047499E">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463329" w:rsidRPr="004417E5">
        <w:rPr>
          <w:rFonts w:ascii="Times New Roman" w:hAnsi="Times New Roman" w:cs="Times New Roman"/>
          <w:sz w:val="22"/>
          <w:szCs w:val="22"/>
        </w:rPr>
        <w:t xml:space="preserve">  </w:t>
      </w:r>
      <w:r>
        <w:rPr>
          <w:rFonts w:ascii="Times New Roman" w:hAnsi="Times New Roman" w:cs="Times New Roman"/>
          <w:sz w:val="22"/>
          <w:szCs w:val="22"/>
        </w:rPr>
        <w:t>(</w:t>
      </w:r>
      <w:proofErr w:type="gramStart"/>
      <w:r>
        <w:rPr>
          <w:rFonts w:ascii="Times New Roman" w:hAnsi="Times New Roman" w:cs="Times New Roman"/>
          <w:sz w:val="22"/>
          <w:szCs w:val="22"/>
        </w:rPr>
        <w:t>должность)</w:t>
      </w:r>
      <w:r w:rsidR="00463329" w:rsidRPr="004417E5">
        <w:rPr>
          <w:rFonts w:ascii="Times New Roman" w:hAnsi="Times New Roman" w:cs="Times New Roman"/>
          <w:sz w:val="22"/>
          <w:szCs w:val="22"/>
        </w:rPr>
        <w:t xml:space="preserve">   </w:t>
      </w:r>
      <w:proofErr w:type="gramEnd"/>
      <w:r w:rsidR="00463329" w:rsidRPr="004417E5">
        <w:rPr>
          <w:rFonts w:ascii="Times New Roman" w:hAnsi="Times New Roman" w:cs="Times New Roman"/>
          <w:sz w:val="22"/>
          <w:szCs w:val="22"/>
        </w:rPr>
        <w:t xml:space="preserve">                  (подпись)       (расшифровка подписи)</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Исполнитель _______________________ _______________________________________</w:t>
      </w: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 xml:space="preserve">                   (</w:t>
      </w:r>
      <w:proofErr w:type="gramStart"/>
      <w:r w:rsidRPr="004417E5">
        <w:rPr>
          <w:rFonts w:ascii="Times New Roman" w:hAnsi="Times New Roman" w:cs="Times New Roman"/>
          <w:sz w:val="22"/>
          <w:szCs w:val="22"/>
        </w:rPr>
        <w:t xml:space="preserve">подпись)   </w:t>
      </w:r>
      <w:proofErr w:type="gramEnd"/>
      <w:r w:rsidRPr="004417E5">
        <w:rPr>
          <w:rFonts w:ascii="Times New Roman" w:hAnsi="Times New Roman" w:cs="Times New Roman"/>
          <w:sz w:val="22"/>
          <w:szCs w:val="22"/>
        </w:rPr>
        <w:t xml:space="preserve">              (расшифровка подписи)</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"____" _______________ 20___ г.</w:t>
      </w:r>
    </w:p>
    <w:p w:rsidR="00463329" w:rsidRPr="004417E5" w:rsidRDefault="00463329">
      <w:pPr>
        <w:pStyle w:val="ConsPlusNonformat"/>
        <w:jc w:val="both"/>
        <w:rPr>
          <w:rFonts w:ascii="Times New Roman" w:hAnsi="Times New Roman" w:cs="Times New Roman"/>
          <w:sz w:val="22"/>
          <w:szCs w:val="22"/>
        </w:rPr>
      </w:pPr>
    </w:p>
    <w:p w:rsidR="00463329" w:rsidRPr="004417E5" w:rsidRDefault="00463329">
      <w:pPr>
        <w:pStyle w:val="ConsPlusNonformat"/>
        <w:jc w:val="both"/>
        <w:rPr>
          <w:rFonts w:ascii="Times New Roman" w:hAnsi="Times New Roman" w:cs="Times New Roman"/>
          <w:sz w:val="22"/>
          <w:szCs w:val="22"/>
        </w:rPr>
      </w:pPr>
      <w:r w:rsidRPr="004417E5">
        <w:rPr>
          <w:rFonts w:ascii="Times New Roman" w:hAnsi="Times New Roman" w:cs="Times New Roman"/>
          <w:sz w:val="22"/>
          <w:szCs w:val="22"/>
        </w:rPr>
        <w:t>Особые отметки: ___________________________________________________________</w:t>
      </w:r>
    </w:p>
    <w:p w:rsidR="00463329" w:rsidRPr="004417E5" w:rsidRDefault="00463329">
      <w:pPr>
        <w:pStyle w:val="ConsPlusNormal"/>
        <w:ind w:firstLine="540"/>
        <w:jc w:val="both"/>
        <w:rPr>
          <w:rFonts w:ascii="Times New Roman" w:hAnsi="Times New Roman" w:cs="Times New Roman"/>
          <w:szCs w:val="22"/>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B63770" w:rsidRDefault="00B63770">
      <w:pPr>
        <w:pStyle w:val="ConsPlusNormal"/>
        <w:jc w:val="right"/>
        <w:outlineLvl w:val="2"/>
        <w:rPr>
          <w:rFonts w:ascii="Times New Roman" w:hAnsi="Times New Roman" w:cs="Times New Roman"/>
        </w:rPr>
      </w:pPr>
    </w:p>
    <w:p w:rsidR="004417E5" w:rsidRDefault="004417E5">
      <w:pPr>
        <w:pStyle w:val="ConsPlusNormal"/>
        <w:jc w:val="right"/>
        <w:outlineLvl w:val="2"/>
        <w:rPr>
          <w:rFonts w:ascii="Times New Roman" w:hAnsi="Times New Roman" w:cs="Times New Roman"/>
        </w:rPr>
      </w:pPr>
    </w:p>
    <w:p w:rsidR="004F63A9" w:rsidRDefault="004F63A9" w:rsidP="00734155">
      <w:pPr>
        <w:pStyle w:val="ConsPlusNormal"/>
        <w:outlineLvl w:val="2"/>
        <w:rPr>
          <w:rFonts w:ascii="Times New Roman" w:hAnsi="Times New Roman" w:cs="Times New Roman"/>
        </w:rPr>
      </w:pPr>
    </w:p>
    <w:p w:rsidR="004F63A9" w:rsidRDefault="004F63A9">
      <w:pPr>
        <w:pStyle w:val="ConsPlusNormal"/>
        <w:jc w:val="right"/>
        <w:outlineLvl w:val="2"/>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463329" w:rsidRPr="00E36AFE" w:rsidRDefault="00463329">
      <w:pPr>
        <w:pStyle w:val="ConsPlusNormal"/>
        <w:jc w:val="both"/>
        <w:rPr>
          <w:rFonts w:ascii="Times New Roman" w:hAnsi="Times New Roman" w:cs="Times New Roman"/>
        </w:rPr>
      </w:pPr>
    </w:p>
    <w:p w:rsidR="00463329" w:rsidRPr="004417E5" w:rsidRDefault="00463329" w:rsidP="004417E5">
      <w:pPr>
        <w:pStyle w:val="ConsPlusNonformat"/>
        <w:jc w:val="center"/>
        <w:rPr>
          <w:rFonts w:ascii="Times New Roman" w:hAnsi="Times New Roman" w:cs="Times New Roman"/>
          <w:sz w:val="22"/>
          <w:szCs w:val="22"/>
        </w:rPr>
      </w:pPr>
      <w:bookmarkStart w:id="46" w:name="P1225"/>
      <w:bookmarkEnd w:id="46"/>
      <w:r w:rsidRPr="004417E5">
        <w:rPr>
          <w:rFonts w:ascii="Times New Roman" w:hAnsi="Times New Roman" w:cs="Times New Roman"/>
          <w:sz w:val="22"/>
          <w:szCs w:val="22"/>
        </w:rPr>
        <w:t>ДОГОВОР N ________</w:t>
      </w:r>
    </w:p>
    <w:p w:rsidR="00463329" w:rsidRPr="004417E5" w:rsidRDefault="00463329" w:rsidP="004417E5">
      <w:pPr>
        <w:pStyle w:val="ConsPlusNonformat"/>
        <w:jc w:val="center"/>
        <w:rPr>
          <w:rFonts w:ascii="Times New Roman" w:hAnsi="Times New Roman" w:cs="Times New Roman"/>
          <w:sz w:val="22"/>
          <w:szCs w:val="22"/>
        </w:rPr>
      </w:pPr>
      <w:r w:rsidRPr="004417E5">
        <w:rPr>
          <w:rFonts w:ascii="Times New Roman" w:hAnsi="Times New Roman" w:cs="Times New Roman"/>
          <w:sz w:val="22"/>
          <w:szCs w:val="22"/>
        </w:rPr>
        <w:t xml:space="preserve">НА РАСЧЕТНОЕ ОБСЛУЖИВАНИЕ ЛИЦЕВЫХ СЧЕТОВ В </w:t>
      </w:r>
      <w:r w:rsidR="004F63A9">
        <w:rPr>
          <w:rFonts w:ascii="Times New Roman" w:hAnsi="Times New Roman" w:cs="Times New Roman"/>
          <w:sz w:val="22"/>
          <w:szCs w:val="22"/>
        </w:rPr>
        <w:t xml:space="preserve">АДМИНИСТРАЦИИ </w:t>
      </w:r>
      <w:r w:rsidR="00E74E93">
        <w:rPr>
          <w:rFonts w:ascii="Times New Roman" w:hAnsi="Times New Roman" w:cs="Times New Roman"/>
          <w:sz w:val="22"/>
          <w:szCs w:val="22"/>
        </w:rPr>
        <w:t>УБИНСКОГО</w:t>
      </w:r>
      <w:r w:rsidR="004F63A9">
        <w:rPr>
          <w:rFonts w:ascii="Times New Roman" w:hAnsi="Times New Roman" w:cs="Times New Roman"/>
          <w:sz w:val="22"/>
          <w:szCs w:val="22"/>
        </w:rPr>
        <w:t xml:space="preserve"> РАЙОНА </w:t>
      </w:r>
      <w:r w:rsidRPr="004417E5">
        <w:rPr>
          <w:rFonts w:ascii="Times New Roman" w:hAnsi="Times New Roman" w:cs="Times New Roman"/>
          <w:sz w:val="22"/>
          <w:szCs w:val="22"/>
        </w:rPr>
        <w:t>НОВОСИБИРСКОЙ ОБЛАСТИ</w:t>
      </w:r>
    </w:p>
    <w:p w:rsidR="00463329" w:rsidRPr="00E36AFE" w:rsidRDefault="00463329">
      <w:pPr>
        <w:pStyle w:val="ConsPlusNonformat"/>
        <w:jc w:val="both"/>
        <w:rPr>
          <w:rFonts w:ascii="Times New Roman" w:hAnsi="Times New Roman" w:cs="Times New Roman"/>
        </w:rPr>
      </w:pPr>
    </w:p>
    <w:p w:rsidR="00463329" w:rsidRPr="00E36AFE" w:rsidRDefault="00E74E93" w:rsidP="004417E5">
      <w:pPr>
        <w:pStyle w:val="ConsPlusNonformat"/>
        <w:jc w:val="center"/>
        <w:rPr>
          <w:rFonts w:ascii="Times New Roman" w:hAnsi="Times New Roman" w:cs="Times New Roman"/>
        </w:rPr>
      </w:pPr>
      <w:r>
        <w:rPr>
          <w:rFonts w:ascii="Times New Roman" w:hAnsi="Times New Roman" w:cs="Times New Roman"/>
        </w:rPr>
        <w:t>с</w:t>
      </w:r>
      <w:r w:rsidR="00463329" w:rsidRPr="00E36AFE">
        <w:rPr>
          <w:rFonts w:ascii="Times New Roman" w:hAnsi="Times New Roman" w:cs="Times New Roman"/>
        </w:rPr>
        <w:t>.</w:t>
      </w:r>
      <w:r>
        <w:rPr>
          <w:rFonts w:ascii="Times New Roman" w:hAnsi="Times New Roman" w:cs="Times New Roman"/>
        </w:rPr>
        <w:t xml:space="preserve"> Убинское</w:t>
      </w:r>
      <w:r w:rsidR="00463329" w:rsidRPr="00E36AFE">
        <w:rPr>
          <w:rFonts w:ascii="Times New Roman" w:hAnsi="Times New Roman" w:cs="Times New Roman"/>
        </w:rPr>
        <w:t xml:space="preserve">                      </w:t>
      </w:r>
      <w:r w:rsidR="004417E5">
        <w:rPr>
          <w:rFonts w:ascii="Times New Roman" w:hAnsi="Times New Roman" w:cs="Times New Roman"/>
        </w:rPr>
        <w:t xml:space="preserve">                                    </w:t>
      </w:r>
      <w:r w:rsidR="00463329" w:rsidRPr="00E36AFE">
        <w:rPr>
          <w:rFonts w:ascii="Times New Roman" w:hAnsi="Times New Roman" w:cs="Times New Roman"/>
        </w:rPr>
        <w:t xml:space="preserve">             "____" __________ 20___ г.</w:t>
      </w:r>
    </w:p>
    <w:p w:rsidR="00463329" w:rsidRPr="00E36AFE" w:rsidRDefault="00463329">
      <w:pPr>
        <w:pStyle w:val="ConsPlusNonformat"/>
        <w:jc w:val="both"/>
        <w:rPr>
          <w:rFonts w:ascii="Times New Roman" w:hAnsi="Times New Roman" w:cs="Times New Roman"/>
        </w:rPr>
      </w:pP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 xml:space="preserve">    </w:t>
      </w:r>
      <w:proofErr w:type="gramStart"/>
      <w:r w:rsidR="004417E5" w:rsidRPr="00162584">
        <w:rPr>
          <w:rFonts w:ascii="Times New Roman" w:hAnsi="Times New Roman" w:cs="Times New Roman"/>
          <w:sz w:val="22"/>
          <w:szCs w:val="22"/>
        </w:rPr>
        <w:t xml:space="preserve">Администрация </w:t>
      </w:r>
      <w:r w:rsidR="00E74E93">
        <w:rPr>
          <w:rFonts w:ascii="Times New Roman" w:hAnsi="Times New Roman" w:cs="Times New Roman"/>
          <w:sz w:val="22"/>
          <w:szCs w:val="22"/>
        </w:rPr>
        <w:t xml:space="preserve"> Убинского</w:t>
      </w:r>
      <w:proofErr w:type="gramEnd"/>
      <w:r w:rsidR="004417E5" w:rsidRPr="00162584">
        <w:rPr>
          <w:rFonts w:ascii="Times New Roman" w:hAnsi="Times New Roman" w:cs="Times New Roman"/>
          <w:sz w:val="22"/>
          <w:szCs w:val="22"/>
        </w:rPr>
        <w:t xml:space="preserve"> района </w:t>
      </w:r>
      <w:r w:rsidR="00162584" w:rsidRPr="00162584">
        <w:rPr>
          <w:rFonts w:ascii="Times New Roman" w:hAnsi="Times New Roman" w:cs="Times New Roman"/>
          <w:sz w:val="22"/>
          <w:szCs w:val="22"/>
        </w:rPr>
        <w:t>Новосибирской области</w:t>
      </w:r>
      <w:r w:rsidRPr="00162584">
        <w:rPr>
          <w:rFonts w:ascii="Times New Roman" w:hAnsi="Times New Roman" w:cs="Times New Roman"/>
          <w:sz w:val="22"/>
          <w:szCs w:val="22"/>
        </w:rPr>
        <w:t>,</w:t>
      </w:r>
    </w:p>
    <w:p w:rsidR="00DB6E11" w:rsidRPr="00162584" w:rsidRDefault="00463329" w:rsidP="00DB6E11">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 xml:space="preserve">именуемое   </w:t>
      </w:r>
      <w:r w:rsidR="00162584" w:rsidRPr="00162584">
        <w:rPr>
          <w:rFonts w:ascii="Times New Roman" w:hAnsi="Times New Roman" w:cs="Times New Roman"/>
          <w:sz w:val="22"/>
          <w:szCs w:val="22"/>
        </w:rPr>
        <w:t>в дальнейшем Администрация, в лице Главы</w:t>
      </w:r>
      <w:r w:rsidR="004417E5" w:rsidRPr="00162584">
        <w:rPr>
          <w:rFonts w:ascii="Times New Roman" w:hAnsi="Times New Roman" w:cs="Times New Roman"/>
          <w:sz w:val="22"/>
          <w:szCs w:val="22"/>
        </w:rPr>
        <w:t xml:space="preserve"> администрации </w:t>
      </w:r>
      <w:r w:rsidR="00E74E93">
        <w:rPr>
          <w:rFonts w:ascii="Times New Roman" w:hAnsi="Times New Roman" w:cs="Times New Roman"/>
          <w:sz w:val="22"/>
          <w:szCs w:val="22"/>
        </w:rPr>
        <w:t>Убинского</w:t>
      </w:r>
      <w:r w:rsidR="004417E5" w:rsidRPr="00162584">
        <w:rPr>
          <w:rFonts w:ascii="Times New Roman" w:hAnsi="Times New Roman" w:cs="Times New Roman"/>
          <w:sz w:val="22"/>
          <w:szCs w:val="22"/>
        </w:rPr>
        <w:t xml:space="preserve"> района </w:t>
      </w:r>
    </w:p>
    <w:p w:rsidR="00463329" w:rsidRPr="00162584" w:rsidRDefault="00DB6E11">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_______________________________________________________________</w:t>
      </w:r>
      <w:r w:rsidR="00463329" w:rsidRPr="00162584">
        <w:rPr>
          <w:rFonts w:ascii="Times New Roman" w:hAnsi="Times New Roman" w:cs="Times New Roman"/>
          <w:sz w:val="22"/>
          <w:szCs w:val="22"/>
        </w:rPr>
        <w:t>действующего на</w:t>
      </w:r>
    </w:p>
    <w:p w:rsidR="00463329" w:rsidRPr="00162584" w:rsidRDefault="00E74E93">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О</w:t>
      </w:r>
      <w:r w:rsidR="00463329" w:rsidRPr="00162584">
        <w:rPr>
          <w:rFonts w:ascii="Times New Roman" w:hAnsi="Times New Roman" w:cs="Times New Roman"/>
          <w:sz w:val="22"/>
          <w:szCs w:val="22"/>
        </w:rPr>
        <w:t>сновании</w:t>
      </w:r>
      <w:r>
        <w:rPr>
          <w:rFonts w:ascii="Times New Roman" w:hAnsi="Times New Roman" w:cs="Times New Roman"/>
          <w:sz w:val="22"/>
          <w:szCs w:val="22"/>
        </w:rPr>
        <w:t xml:space="preserve"> Устава</w:t>
      </w:r>
      <w:r w:rsidR="00463329" w:rsidRPr="00162584">
        <w:rPr>
          <w:rFonts w:ascii="Times New Roman" w:hAnsi="Times New Roman" w:cs="Times New Roman"/>
          <w:sz w:val="22"/>
          <w:szCs w:val="22"/>
        </w:rPr>
        <w:t>, с одной стороны, и</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__________________________________________________________________________,</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именуемое(</w:t>
      </w:r>
      <w:proofErr w:type="spellStart"/>
      <w:r w:rsidRPr="00162584">
        <w:rPr>
          <w:rFonts w:ascii="Times New Roman" w:hAnsi="Times New Roman" w:cs="Times New Roman"/>
          <w:sz w:val="22"/>
          <w:szCs w:val="22"/>
        </w:rPr>
        <w:t>ый</w:t>
      </w:r>
      <w:proofErr w:type="spellEnd"/>
      <w:r w:rsidRPr="00162584">
        <w:rPr>
          <w:rFonts w:ascii="Times New Roman" w:hAnsi="Times New Roman" w:cs="Times New Roman"/>
          <w:sz w:val="22"/>
          <w:szCs w:val="22"/>
        </w:rPr>
        <w:t>) в дальнейшем "Клиент", в лице _______________________________</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__________________________________________________________________________,</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действующего на основании ______________________________, с другой стороны,</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именуемые   в   дальнейшем   "Стороны</w:t>
      </w:r>
      <w:r w:rsidR="00162584" w:rsidRPr="00162584">
        <w:rPr>
          <w:rFonts w:ascii="Times New Roman" w:hAnsi="Times New Roman" w:cs="Times New Roman"/>
          <w:sz w:val="22"/>
          <w:szCs w:val="22"/>
        </w:rPr>
        <w:t>», заключили</w:t>
      </w:r>
      <w:r w:rsidRPr="00162584">
        <w:rPr>
          <w:rFonts w:ascii="Times New Roman" w:hAnsi="Times New Roman" w:cs="Times New Roman"/>
          <w:sz w:val="22"/>
          <w:szCs w:val="22"/>
        </w:rPr>
        <w:t xml:space="preserve">   </w:t>
      </w:r>
      <w:r w:rsidR="00162584" w:rsidRPr="00162584">
        <w:rPr>
          <w:rFonts w:ascii="Times New Roman" w:hAnsi="Times New Roman" w:cs="Times New Roman"/>
          <w:sz w:val="22"/>
          <w:szCs w:val="22"/>
        </w:rPr>
        <w:t>настоящий Договор о</w:t>
      </w:r>
    </w:p>
    <w:p w:rsidR="00463329" w:rsidRPr="00162584" w:rsidRDefault="00463329">
      <w:pPr>
        <w:pStyle w:val="ConsPlusNonformat"/>
        <w:jc w:val="both"/>
        <w:rPr>
          <w:rFonts w:ascii="Times New Roman" w:hAnsi="Times New Roman" w:cs="Times New Roman"/>
          <w:sz w:val="22"/>
          <w:szCs w:val="22"/>
        </w:rPr>
      </w:pPr>
      <w:r w:rsidRPr="00162584">
        <w:rPr>
          <w:rFonts w:ascii="Times New Roman" w:hAnsi="Times New Roman" w:cs="Times New Roman"/>
          <w:sz w:val="22"/>
          <w:szCs w:val="22"/>
        </w:rPr>
        <w:t>нижеследующем: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1. ПРЕДМЕТ ДОГОВОРА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1.1. </w:t>
      </w:r>
      <w:r w:rsidR="00162584">
        <w:rPr>
          <w:rFonts w:ascii="Times New Roman" w:hAnsi="Times New Roman" w:cs="Times New Roman"/>
        </w:rPr>
        <w:t xml:space="preserve">Администрация </w:t>
      </w:r>
      <w:r w:rsidRPr="00E36AFE">
        <w:rPr>
          <w:rFonts w:ascii="Times New Roman" w:hAnsi="Times New Roman" w:cs="Times New Roman"/>
        </w:rPr>
        <w:t>обеспечивает расчетное обслуживание лицевых счетов Клиента в пределах доведенных бюджетных данных и плановых показателей финансово-хозяйственной деятельности и отраженных на лицевых счетах обязательств, а также в пределах остатков на счетах.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1.2. </w:t>
      </w:r>
      <w:r w:rsidR="00162584">
        <w:rPr>
          <w:rFonts w:ascii="Times New Roman" w:hAnsi="Times New Roman" w:cs="Times New Roman"/>
        </w:rPr>
        <w:t>Администрация</w:t>
      </w:r>
      <w:r w:rsidRPr="00E36AFE">
        <w:rPr>
          <w:rFonts w:ascii="Times New Roman" w:hAnsi="Times New Roman" w:cs="Times New Roman"/>
        </w:rPr>
        <w:t xml:space="preserve"> открывает Клиенту лицевые счета, которые служат для отражения сумм соответствующих бюджетных данных, плановых показателей финансово-хозяйственной деятельности, обязательств, остатков средств на начало и конец года, </w:t>
      </w:r>
      <w:r w:rsidR="001C3973">
        <w:rPr>
          <w:rFonts w:ascii="Times New Roman" w:hAnsi="Times New Roman" w:cs="Times New Roman"/>
        </w:rPr>
        <w:t>поступлений и перечислений</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1.3. При выполнении настоящего Договора Стороны руководствуются Порядком открытия и ведения лицевых счетов </w:t>
      </w:r>
      <w:r w:rsidR="00162584">
        <w:rPr>
          <w:rFonts w:ascii="Times New Roman" w:hAnsi="Times New Roman" w:cs="Times New Roman"/>
        </w:rPr>
        <w:t>муниципаль</w:t>
      </w:r>
      <w:r w:rsidRPr="00E36AFE">
        <w:rPr>
          <w:rFonts w:ascii="Times New Roman" w:hAnsi="Times New Roman" w:cs="Times New Roman"/>
        </w:rPr>
        <w:t>ных бюджетных учреждений</w:t>
      </w:r>
      <w:r w:rsidR="00162584">
        <w:rPr>
          <w:rFonts w:ascii="Times New Roman" w:hAnsi="Times New Roman" w:cs="Times New Roman"/>
        </w:rPr>
        <w:t xml:space="preserve"> </w:t>
      </w:r>
      <w:r w:rsidR="00E74E93">
        <w:rPr>
          <w:rFonts w:ascii="Times New Roman" w:hAnsi="Times New Roman" w:cs="Times New Roman"/>
        </w:rPr>
        <w:t>Убинского</w:t>
      </w:r>
      <w:r w:rsidR="00162584">
        <w:rPr>
          <w:rFonts w:ascii="Times New Roman" w:hAnsi="Times New Roman" w:cs="Times New Roman"/>
        </w:rPr>
        <w:t xml:space="preserve"> района</w:t>
      </w:r>
      <w:r w:rsidRPr="00E36AFE">
        <w:rPr>
          <w:rFonts w:ascii="Times New Roman" w:hAnsi="Times New Roman" w:cs="Times New Roman"/>
        </w:rPr>
        <w:t xml:space="preserve"> 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2. ОБЯЗАННОСТИ СТОРОН</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2.1. </w:t>
      </w:r>
      <w:r w:rsidR="00162584">
        <w:rPr>
          <w:rFonts w:ascii="Times New Roman" w:hAnsi="Times New Roman" w:cs="Times New Roman"/>
        </w:rPr>
        <w:t xml:space="preserve">Администрация </w:t>
      </w:r>
      <w:r w:rsidRPr="00E36AFE">
        <w:rPr>
          <w:rFonts w:ascii="Times New Roman" w:hAnsi="Times New Roman" w:cs="Times New Roman"/>
        </w:rPr>
        <w:t>обязуется: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2.1.1. Открыть Клиенту необходимые ему лицевые счета в установленном порядке.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2.1.2. Ежедневно в установленном порядке осуществлять прием и исполнение документов Клиента, необходимых для оплаты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2.1.3. Контролировать подлинность подписей на документах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2.1.4. Осуществлять платежи со счетов </w:t>
      </w:r>
      <w:r w:rsidR="00162584">
        <w:rPr>
          <w:rFonts w:ascii="Times New Roman" w:hAnsi="Times New Roman" w:cs="Times New Roman"/>
        </w:rPr>
        <w:t>Администрации</w:t>
      </w:r>
      <w:r w:rsidRPr="00E36AFE">
        <w:rPr>
          <w:rFonts w:ascii="Times New Roman" w:hAnsi="Times New Roman" w:cs="Times New Roman"/>
        </w:rPr>
        <w:t xml:space="preserve"> по поручению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с лицевого счета для учета операций по переданным полномочиям получателя бюджетных средств - за счет средств </w:t>
      </w:r>
      <w:r w:rsidR="00162584">
        <w:rPr>
          <w:rFonts w:ascii="Times New Roman" w:hAnsi="Times New Roman" w:cs="Times New Roman"/>
        </w:rPr>
        <w:t>ме</w:t>
      </w:r>
      <w:r w:rsidRPr="00E36AFE">
        <w:rPr>
          <w:rFonts w:ascii="Times New Roman" w:hAnsi="Times New Roman" w:cs="Times New Roman"/>
        </w:rPr>
        <w:t xml:space="preserve">стного бюджета </w:t>
      </w:r>
      <w:r w:rsidR="005955D6" w:rsidRPr="00E36AFE">
        <w:rPr>
          <w:rFonts w:ascii="Times New Roman" w:hAnsi="Times New Roman" w:cs="Times New Roman"/>
        </w:rPr>
        <w:t>в пределах,</w:t>
      </w:r>
      <w:r w:rsidRPr="00E36AFE">
        <w:rPr>
          <w:rFonts w:ascii="Times New Roman" w:hAnsi="Times New Roman" w:cs="Times New Roman"/>
        </w:rPr>
        <w:t xml:space="preserve"> доведенных на лицевой счет Клиента бюджетных данных, отраженных на лицевом счете обязательств, а также в пределах остатка на едином счете бюджета;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 лицевого счета бюджетного учреждения и</w:t>
      </w:r>
      <w:r w:rsidR="00162584">
        <w:rPr>
          <w:rFonts w:ascii="Times New Roman" w:hAnsi="Times New Roman" w:cs="Times New Roman"/>
        </w:rPr>
        <w:t xml:space="preserve"> </w:t>
      </w:r>
      <w:r w:rsidRPr="00E36AFE">
        <w:rPr>
          <w:rFonts w:ascii="Times New Roman" w:hAnsi="Times New Roman" w:cs="Times New Roman"/>
        </w:rPr>
        <w:t xml:space="preserve">с отдельного лицевого счета бюджетного учреждения - в пределах остатка на лицевом счете Клиента, отраженных на лицевом счете </w:t>
      </w:r>
      <w:r w:rsidRPr="00E36AFE">
        <w:rPr>
          <w:rFonts w:ascii="Times New Roman" w:hAnsi="Times New Roman" w:cs="Times New Roman"/>
        </w:rPr>
        <w:lastRenderedPageBreak/>
        <w:t>обязательств и в соответствии с плановыми показателями финансово-хозяйственной деятельности.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2.1.5. Ежедневно отражать операции по поступлениям и </w:t>
      </w:r>
      <w:r w:rsidR="001C3973">
        <w:rPr>
          <w:rFonts w:ascii="Times New Roman" w:hAnsi="Times New Roman" w:cs="Times New Roman"/>
        </w:rPr>
        <w:t>перечислениям</w:t>
      </w:r>
      <w:r w:rsidRPr="00E36AFE">
        <w:rPr>
          <w:rFonts w:ascii="Times New Roman" w:hAnsi="Times New Roman" w:cs="Times New Roman"/>
        </w:rPr>
        <w:t xml:space="preserve"> на лицевых счетах Клиента на основании выписок Управления Федерального казначейства или по счетам </w:t>
      </w:r>
      <w:r w:rsidR="00162584">
        <w:rPr>
          <w:rFonts w:ascii="Times New Roman" w:hAnsi="Times New Roman" w:cs="Times New Roman"/>
        </w:rPr>
        <w:t>Администрации</w:t>
      </w:r>
      <w:r w:rsidRPr="00E36AFE">
        <w:rPr>
          <w:rFonts w:ascii="Times New Roman" w:hAnsi="Times New Roman" w:cs="Times New Roman"/>
        </w:rPr>
        <w:t>, по мере осуществления операций предоставлять Клиенту выписки из его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2.1.6. Консультировать Клиента по вопросам, возникающим в процессе расчетного обслуживания, в том числе использования автоматизированного удаленного рабочего места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2.1.7. Информировать Клиента о порядке открытия и ведения лицевых счетов </w:t>
      </w:r>
      <w:r w:rsidR="00162584">
        <w:rPr>
          <w:rFonts w:ascii="Times New Roman" w:hAnsi="Times New Roman" w:cs="Times New Roman"/>
        </w:rPr>
        <w:t>муниципаль</w:t>
      </w:r>
      <w:r w:rsidRPr="00E36AFE">
        <w:rPr>
          <w:rFonts w:ascii="Times New Roman" w:hAnsi="Times New Roman" w:cs="Times New Roman"/>
        </w:rPr>
        <w:t>ных бюджетных учреждений</w:t>
      </w:r>
      <w:r w:rsidR="00162584">
        <w:rPr>
          <w:rFonts w:ascii="Times New Roman" w:hAnsi="Times New Roman" w:cs="Times New Roman"/>
        </w:rPr>
        <w:t xml:space="preserve"> </w:t>
      </w:r>
      <w:r w:rsidR="00E74E93">
        <w:rPr>
          <w:rFonts w:ascii="Times New Roman" w:hAnsi="Times New Roman" w:cs="Times New Roman"/>
        </w:rPr>
        <w:t>Убинского</w:t>
      </w:r>
      <w:r w:rsidR="00162584">
        <w:rPr>
          <w:rFonts w:ascii="Times New Roman" w:hAnsi="Times New Roman" w:cs="Times New Roman"/>
        </w:rPr>
        <w:t xml:space="preserve"> района </w:t>
      </w:r>
      <w:r w:rsidRPr="00E36AFE">
        <w:rPr>
          <w:rFonts w:ascii="Times New Roman" w:hAnsi="Times New Roman" w:cs="Times New Roman"/>
        </w:rPr>
        <w:t>Новосибирской области.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2.1.8. Сохранять тайну операций по лицевым счетам Клиента и иную конфиденциальную информацию, в том числе персональные данные, полученную в процессе ведения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2.2. Клиент обязуется: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2.2.1. Представить в </w:t>
      </w:r>
      <w:r w:rsidR="00162584">
        <w:rPr>
          <w:rFonts w:ascii="Times New Roman" w:hAnsi="Times New Roman" w:cs="Times New Roman"/>
        </w:rPr>
        <w:t>Администрацию</w:t>
      </w:r>
      <w:r w:rsidRPr="00E36AFE">
        <w:rPr>
          <w:rFonts w:ascii="Times New Roman" w:hAnsi="Times New Roman" w:cs="Times New Roman"/>
        </w:rPr>
        <w:t xml:space="preserve"> документы, требуемые для открытия необходимых ему лицевых счетов в соответствии с действующим законодательством.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2.2.2. Нести ответственность за достоверность сведений, указанных в документ</w:t>
      </w:r>
      <w:r w:rsidR="00162584">
        <w:rPr>
          <w:rFonts w:ascii="Times New Roman" w:hAnsi="Times New Roman" w:cs="Times New Roman"/>
        </w:rPr>
        <w:t>ах, представленных в Администрацию</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2.2.3. Своевременно в установленном порядке информировать </w:t>
      </w:r>
      <w:r w:rsidR="00162584">
        <w:rPr>
          <w:rFonts w:ascii="Times New Roman" w:hAnsi="Times New Roman" w:cs="Times New Roman"/>
        </w:rPr>
        <w:t>Администрацию</w:t>
      </w:r>
      <w:r w:rsidRPr="00E36AFE">
        <w:rPr>
          <w:rFonts w:ascii="Times New Roman" w:hAnsi="Times New Roman" w:cs="Times New Roman"/>
        </w:rPr>
        <w:t xml:space="preserve"> обо всех изменениях в сведениях и документ</w:t>
      </w:r>
      <w:r w:rsidR="00162584">
        <w:rPr>
          <w:rFonts w:ascii="Times New Roman" w:hAnsi="Times New Roman" w:cs="Times New Roman"/>
        </w:rPr>
        <w:t>ах, представленных в Администрацию</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2.2.4. Оформлять документы, необходимые для оплаты расходов в соответствии с нормативными документами Министерства финансов Российской Федерации, Банка России и </w:t>
      </w:r>
      <w:r w:rsidR="00162584">
        <w:rPr>
          <w:rFonts w:ascii="Times New Roman" w:hAnsi="Times New Roman" w:cs="Times New Roman"/>
        </w:rPr>
        <w:t xml:space="preserve">администрации </w:t>
      </w:r>
      <w:r w:rsidR="00E74E93">
        <w:rPr>
          <w:rFonts w:ascii="Times New Roman" w:hAnsi="Times New Roman" w:cs="Times New Roman"/>
        </w:rPr>
        <w:t>Убинского</w:t>
      </w:r>
      <w:r w:rsidR="00162584">
        <w:rPr>
          <w:rFonts w:ascii="Times New Roman" w:hAnsi="Times New Roman" w:cs="Times New Roman"/>
        </w:rPr>
        <w:t xml:space="preserve"> района </w:t>
      </w:r>
      <w:r w:rsidRPr="00E36AFE">
        <w:rPr>
          <w:rFonts w:ascii="Times New Roman" w:hAnsi="Times New Roman" w:cs="Times New Roman"/>
        </w:rPr>
        <w:t>Новосибирской области; соблюдать порядок оформления электронных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2.2.5. Обеспечить целевое и эффективное использование средств </w:t>
      </w:r>
      <w:r w:rsidR="00162584">
        <w:rPr>
          <w:rFonts w:ascii="Times New Roman" w:hAnsi="Times New Roman" w:cs="Times New Roman"/>
        </w:rPr>
        <w:t>ме</w:t>
      </w:r>
      <w:r w:rsidRPr="00E36AFE">
        <w:rPr>
          <w:rFonts w:ascii="Times New Roman" w:hAnsi="Times New Roman" w:cs="Times New Roman"/>
        </w:rPr>
        <w:t>стного бюджета.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2.2.6. В течение трех дней с момента получения выписки из лицевы</w:t>
      </w:r>
      <w:r w:rsidR="00162584">
        <w:rPr>
          <w:rFonts w:ascii="Times New Roman" w:hAnsi="Times New Roman" w:cs="Times New Roman"/>
        </w:rPr>
        <w:t>х счетов информировать Администрацию</w:t>
      </w:r>
      <w:r w:rsidRPr="00E36AFE">
        <w:rPr>
          <w:rFonts w:ascii="Times New Roman" w:hAnsi="Times New Roman" w:cs="Times New Roman"/>
        </w:rPr>
        <w:t xml:space="preserve"> о суммах, ошибочно отраженных в соответствующем лицевом счете.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2.2.7. Сохранять в тайне конфиденциальную информацию, в том числе персональные данные, полученную в процессе расчетного обслуживания лицевых счетов.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3. ПРАВА СТОРОН</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3.1. </w:t>
      </w:r>
      <w:r w:rsidR="00162584">
        <w:rPr>
          <w:rFonts w:ascii="Times New Roman" w:hAnsi="Times New Roman" w:cs="Times New Roman"/>
        </w:rPr>
        <w:t>Администрация</w:t>
      </w:r>
      <w:r w:rsidRPr="00E36AFE">
        <w:rPr>
          <w:rFonts w:ascii="Times New Roman" w:hAnsi="Times New Roman" w:cs="Times New Roman"/>
        </w:rPr>
        <w:t xml:space="preserve"> имеет право: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3.1.1. Требовать от Клиента правильности оформления и своевременности представления документов, необходимых для открытия и ведения его лицевых счетов.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3.1.2. Осуществлять контроль правильности оформления и своевременности представления Клиентом документов, необходимых для оплаты расходов.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3.1.3. Отказывать Клиенту в оплате расходов при нарушении им техники оформления платежных документов, в установленных случаях - отсутствии или несоответствии документов, служащих основаниями платежей, а также если подписи на документах будут признаны не соответствующими образцам.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3.1.4. Приостанавливать или прекращать оплату расходов Клиенту в случаях, установленных нормативными правовыми актами.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xml:space="preserve">3.1.5. При обнаружении ошибочных записей в лицевом счете Клиента производить сверку и вносить в лицевые счета соответствующие изменения в </w:t>
      </w:r>
      <w:proofErr w:type="spellStart"/>
      <w:r w:rsidRPr="00E36AFE">
        <w:rPr>
          <w:rFonts w:ascii="Times New Roman" w:hAnsi="Times New Roman" w:cs="Times New Roman"/>
        </w:rPr>
        <w:t>безакцептном</w:t>
      </w:r>
      <w:proofErr w:type="spellEnd"/>
      <w:r w:rsidRPr="00E36AFE">
        <w:rPr>
          <w:rFonts w:ascii="Times New Roman" w:hAnsi="Times New Roman" w:cs="Times New Roman"/>
        </w:rPr>
        <w:t xml:space="preserve"> порядке.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3.1.6. Возвращать без исполнения документы Клиента со дня, следующего за днем расторжения настоящего Договора.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3.1.7. Представлять третьим лицам информацию по лицевым счетам Клиента, в том числе персональные данные, в исключительных случаях, прямо предусмотренных законодательством Российской Федерации.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3.2. Клиент имеет право: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3.2.1. Получать от </w:t>
      </w:r>
      <w:r w:rsidR="00E21F3A">
        <w:rPr>
          <w:rFonts w:ascii="Times New Roman" w:hAnsi="Times New Roman" w:cs="Times New Roman"/>
        </w:rPr>
        <w:t>Администрации</w:t>
      </w:r>
      <w:r w:rsidRPr="00E36AFE">
        <w:rPr>
          <w:rFonts w:ascii="Times New Roman" w:hAnsi="Times New Roman" w:cs="Times New Roman"/>
        </w:rPr>
        <w:t xml:space="preserve"> всю необходимую информацию об операциях, проведенных по лицевым счетам.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3.2.2. Контролировать своевременность и правильность проведения операций по лицевым счетам.</w:t>
      </w:r>
    </w:p>
    <w:p w:rsidR="00463329" w:rsidRPr="00E36AFE" w:rsidRDefault="00E21F3A">
      <w:pPr>
        <w:pStyle w:val="ConsPlusNormal"/>
        <w:spacing w:before="220"/>
        <w:ind w:firstLine="540"/>
        <w:jc w:val="both"/>
        <w:rPr>
          <w:rFonts w:ascii="Times New Roman" w:hAnsi="Times New Roman" w:cs="Times New Roman"/>
        </w:rPr>
      </w:pPr>
      <w:r>
        <w:rPr>
          <w:rFonts w:ascii="Times New Roman" w:hAnsi="Times New Roman" w:cs="Times New Roman"/>
        </w:rPr>
        <w:t>3.2.3. Требовать от Администрации</w:t>
      </w:r>
      <w:r w:rsidR="00463329" w:rsidRPr="00E36AFE">
        <w:rPr>
          <w:rFonts w:ascii="Times New Roman" w:hAnsi="Times New Roman" w:cs="Times New Roman"/>
        </w:rPr>
        <w:t xml:space="preserve"> восстановления неправильно зачисленных и списанных с лицевых счетов сумм.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3.2.4. Консультироваться в </w:t>
      </w:r>
      <w:r w:rsidR="00E21F3A">
        <w:rPr>
          <w:rFonts w:ascii="Times New Roman" w:hAnsi="Times New Roman" w:cs="Times New Roman"/>
        </w:rPr>
        <w:t>Администрации</w:t>
      </w:r>
      <w:r w:rsidRPr="00E36AFE">
        <w:rPr>
          <w:rFonts w:ascii="Times New Roman" w:hAnsi="Times New Roman" w:cs="Times New Roman"/>
        </w:rPr>
        <w:t xml:space="preserve"> по вопросам оформления документов, необходимых для осуществления поступлений и </w:t>
      </w:r>
      <w:r w:rsidR="001C3973">
        <w:rPr>
          <w:rFonts w:ascii="Times New Roman" w:hAnsi="Times New Roman" w:cs="Times New Roman"/>
        </w:rPr>
        <w:t>перечислений</w:t>
      </w:r>
      <w:r w:rsidRPr="00E36AFE">
        <w:rPr>
          <w:rFonts w:ascii="Times New Roman" w:hAnsi="Times New Roman" w:cs="Times New Roman"/>
        </w:rPr>
        <w:t>, получения наличных средств, другим вопросам, возникающим в процессе расчетного обслуживания.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3.2.5. Получать дубликат выписки в случае ее утери по письменному заявлению.</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4. ОТВЕТСТВЕННОСТЬ СТОРОН</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4.1. За нарушение принятых по настоящему Договору обязательств Стороны несут ответственность в соответствии с действующим законодательством Российской Федерации.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4.2. Каждая из Сторон не несет ответственности за неисполнение или несвоевременное исполнение принятых на себя по настоящему Договору обязательств вследствие обстоятельств, возникших не по вине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4.3. </w:t>
      </w:r>
      <w:r w:rsidR="00E21F3A">
        <w:rPr>
          <w:rFonts w:ascii="Times New Roman" w:hAnsi="Times New Roman" w:cs="Times New Roman"/>
        </w:rPr>
        <w:t>Администрация</w:t>
      </w:r>
      <w:r w:rsidRPr="00E36AFE">
        <w:rPr>
          <w:rFonts w:ascii="Times New Roman" w:hAnsi="Times New Roman" w:cs="Times New Roman"/>
        </w:rPr>
        <w:t xml:space="preserve"> не несет ответственности: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 обязательствам Клиента, превышающим доведенные бюджетные данные, а также поступления на счет;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за нарушение сроков платежей по причине неверного оформления документов Клиентом;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за неверное указание сумм, указанных в платежных документах, и реквизитов;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за сроки платежа при неправильном оформлении Клиентом платежных (расчетно-денежных) документов или несоответствие их сопроводительным документам, обосновывающим назначение платежа;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за неисполнение или ненадлежащее исполнение обязательств по причине недостоверности сведений, указанных в документах, представленных клиентом.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5. РАЗРЕШЕНИЕ СПОРОВ</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5.1. Все споры, которые могут возникнуть при исполнении настоящего Договора, Стороны будут стремиться решить путем переговоров.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5.2. В случае </w:t>
      </w:r>
      <w:proofErr w:type="spellStart"/>
      <w:r w:rsidRPr="00E36AFE">
        <w:rPr>
          <w:rFonts w:ascii="Times New Roman" w:hAnsi="Times New Roman" w:cs="Times New Roman"/>
        </w:rPr>
        <w:t>недостижения</w:t>
      </w:r>
      <w:proofErr w:type="spellEnd"/>
      <w:r w:rsidRPr="00E36AFE">
        <w:rPr>
          <w:rFonts w:ascii="Times New Roman" w:hAnsi="Times New Roman" w:cs="Times New Roman"/>
        </w:rPr>
        <w:t xml:space="preserve"> соглашения по спорам, возникающим между Сторонами в связи с неисполнением или ненадлежащим исполнением условий настоящего Договора, разрешаются в </w:t>
      </w:r>
      <w:r w:rsidRPr="00E36AFE">
        <w:rPr>
          <w:rFonts w:ascii="Times New Roman" w:hAnsi="Times New Roman" w:cs="Times New Roman"/>
        </w:rPr>
        <w:lastRenderedPageBreak/>
        <w:t>соответствии с действующим законодательством Российской Федерации.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6. СРОК ДЕЙСТВИЯ ДОГОВОРА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6.1. Настоящий Договор заключен на один год, вступает в силу с момента подписания его обеими Сторонами и прекращает свое действие с момента закрытия лицевого счета Клиента. Договор считается пролонгированным на следующий год, если до истечения срока ни одна из Сторон не уведомила другую о его прекращении письменно не позднее чем за месяц.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6.2. Изменения и дополнения к настоящему Договору производятся по взаимной договоренности Сторон, путем составления дополнительного соглашения. Досрочное расторжение Договора производится по основаниям и в порядке, предусмотренном законодательством Российской Федерации.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6.3. Настоящий Договор составлен в двух экземплярах, имеющих равную юридическую силу, один из которых находится в </w:t>
      </w:r>
      <w:r w:rsidR="00E21F3A">
        <w:rPr>
          <w:rFonts w:ascii="Times New Roman" w:hAnsi="Times New Roman" w:cs="Times New Roman"/>
        </w:rPr>
        <w:t>Администрации</w:t>
      </w:r>
      <w:r w:rsidRPr="00E36AFE">
        <w:rPr>
          <w:rFonts w:ascii="Times New Roman" w:hAnsi="Times New Roman" w:cs="Times New Roman"/>
        </w:rPr>
        <w:t>, второй - выдается Клиенту.</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7. ЮРИДИЧЕСКИЕ АДРЕСА И ПОДПИСИ СТОРОН</w:t>
      </w:r>
    </w:p>
    <w:p w:rsidR="00463329" w:rsidRPr="00E36AFE" w:rsidRDefault="00463329">
      <w:pPr>
        <w:pStyle w:val="ConsPlusNormal"/>
        <w:ind w:firstLine="540"/>
        <w:jc w:val="both"/>
        <w:rPr>
          <w:rFonts w:ascii="Times New Roman" w:hAnsi="Times New Roman" w:cs="Times New Roman"/>
        </w:rPr>
      </w:pPr>
    </w:p>
    <w:p w:rsidR="00463329" w:rsidRPr="00E21F3A" w:rsidRDefault="00E21F3A">
      <w:pPr>
        <w:pStyle w:val="ConsPlusNonformat"/>
        <w:jc w:val="both"/>
        <w:rPr>
          <w:rFonts w:ascii="Times New Roman" w:hAnsi="Times New Roman" w:cs="Times New Roman"/>
          <w:sz w:val="22"/>
          <w:szCs w:val="22"/>
        </w:rPr>
      </w:pPr>
      <w:proofErr w:type="gramStart"/>
      <w:r w:rsidRPr="00E21F3A">
        <w:rPr>
          <w:rFonts w:ascii="Times New Roman" w:hAnsi="Times New Roman" w:cs="Times New Roman"/>
          <w:sz w:val="22"/>
          <w:szCs w:val="22"/>
        </w:rPr>
        <w:t xml:space="preserve">Администрация  </w:t>
      </w:r>
      <w:r w:rsidR="00E74E93">
        <w:rPr>
          <w:rFonts w:ascii="Times New Roman" w:hAnsi="Times New Roman" w:cs="Times New Roman"/>
          <w:sz w:val="22"/>
          <w:szCs w:val="22"/>
        </w:rPr>
        <w:t>Убинского</w:t>
      </w:r>
      <w:proofErr w:type="gramEnd"/>
      <w:r w:rsidR="00E74E93">
        <w:rPr>
          <w:rFonts w:ascii="Times New Roman" w:hAnsi="Times New Roman" w:cs="Times New Roman"/>
          <w:sz w:val="22"/>
          <w:szCs w:val="22"/>
        </w:rPr>
        <w:t xml:space="preserve"> района</w:t>
      </w:r>
      <w:r w:rsidRPr="00E21F3A">
        <w:rPr>
          <w:rFonts w:ascii="Times New Roman" w:hAnsi="Times New Roman" w:cs="Times New Roman"/>
          <w:sz w:val="22"/>
          <w:szCs w:val="22"/>
        </w:rPr>
        <w:t xml:space="preserve">                                                                    </w:t>
      </w:r>
      <w:r w:rsidR="00463329" w:rsidRPr="00E21F3A">
        <w:rPr>
          <w:rFonts w:ascii="Times New Roman" w:hAnsi="Times New Roman" w:cs="Times New Roman"/>
          <w:sz w:val="22"/>
          <w:szCs w:val="22"/>
        </w:rPr>
        <w:t xml:space="preserve">                             КЛИЕНТ</w:t>
      </w:r>
    </w:p>
    <w:p w:rsidR="00E21F3A" w:rsidRPr="00E21F3A" w:rsidRDefault="00E21F3A">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w:t>
      </w:r>
      <w:r w:rsidR="00463329" w:rsidRPr="00E21F3A">
        <w:rPr>
          <w:rFonts w:ascii="Times New Roman" w:hAnsi="Times New Roman" w:cs="Times New Roman"/>
          <w:sz w:val="22"/>
          <w:szCs w:val="22"/>
        </w:rPr>
        <w:t xml:space="preserve">, г. </w:t>
      </w:r>
      <w:r w:rsidRPr="00E21F3A">
        <w:rPr>
          <w:rFonts w:ascii="Times New Roman" w:hAnsi="Times New Roman" w:cs="Times New Roman"/>
          <w:sz w:val="22"/>
          <w:szCs w:val="22"/>
        </w:rPr>
        <w:t>__________</w:t>
      </w:r>
      <w:r w:rsidR="00463329" w:rsidRPr="00E21F3A">
        <w:rPr>
          <w:rFonts w:ascii="Times New Roman" w:hAnsi="Times New Roman" w:cs="Times New Roman"/>
          <w:sz w:val="22"/>
          <w:szCs w:val="22"/>
        </w:rPr>
        <w:t>,</w:t>
      </w:r>
    </w:p>
    <w:p w:rsidR="00463329" w:rsidRPr="00E21F3A" w:rsidRDefault="00E21F3A">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ул.</w:t>
      </w:r>
      <w:r w:rsidR="00463329" w:rsidRPr="00E21F3A">
        <w:rPr>
          <w:rFonts w:ascii="Times New Roman" w:hAnsi="Times New Roman" w:cs="Times New Roman"/>
          <w:sz w:val="22"/>
          <w:szCs w:val="22"/>
        </w:rPr>
        <w:t xml:space="preserve"> </w:t>
      </w:r>
      <w:r w:rsidRPr="00E21F3A">
        <w:rPr>
          <w:rFonts w:ascii="Times New Roman" w:hAnsi="Times New Roman" w:cs="Times New Roman"/>
          <w:sz w:val="22"/>
          <w:szCs w:val="22"/>
        </w:rPr>
        <w:t>_______________</w:t>
      </w:r>
    </w:p>
    <w:p w:rsidR="00E21F3A" w:rsidRPr="00E21F3A" w:rsidRDefault="00E21F3A">
      <w:pPr>
        <w:pStyle w:val="ConsPlusNonformat"/>
        <w:jc w:val="both"/>
        <w:rPr>
          <w:rFonts w:ascii="Times New Roman" w:hAnsi="Times New Roman" w:cs="Times New Roman"/>
          <w:sz w:val="22"/>
          <w:szCs w:val="22"/>
        </w:rPr>
      </w:pPr>
    </w:p>
    <w:p w:rsidR="00463329" w:rsidRPr="00E21F3A" w:rsidRDefault="00463329">
      <w:pPr>
        <w:pStyle w:val="ConsPlusNonformat"/>
        <w:jc w:val="both"/>
        <w:rPr>
          <w:rFonts w:ascii="Times New Roman" w:hAnsi="Times New Roman" w:cs="Times New Roman"/>
          <w:sz w:val="22"/>
          <w:szCs w:val="22"/>
        </w:rPr>
      </w:pP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М.П.</w:t>
      </w:r>
      <w:r w:rsidR="00E21F3A" w:rsidRPr="00E21F3A">
        <w:rPr>
          <w:rFonts w:ascii="Times New Roman" w:hAnsi="Times New Roman" w:cs="Times New Roman"/>
          <w:sz w:val="22"/>
          <w:szCs w:val="22"/>
        </w:rPr>
        <w:t xml:space="preserve">                                                                                                </w:t>
      </w:r>
      <w:r w:rsidRPr="00E21F3A">
        <w:rPr>
          <w:rFonts w:ascii="Times New Roman" w:hAnsi="Times New Roman" w:cs="Times New Roman"/>
          <w:sz w:val="22"/>
          <w:szCs w:val="22"/>
        </w:rPr>
        <w:t xml:space="preserve">                                  М.П.</w:t>
      </w:r>
    </w:p>
    <w:p w:rsidR="00463329" w:rsidRPr="00E21F3A" w:rsidRDefault="00463329">
      <w:pPr>
        <w:pStyle w:val="ConsPlusNonformat"/>
        <w:jc w:val="both"/>
        <w:rPr>
          <w:rFonts w:ascii="Times New Roman" w:hAnsi="Times New Roman" w:cs="Times New Roman"/>
          <w:sz w:val="22"/>
          <w:szCs w:val="22"/>
        </w:rPr>
      </w:pP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_____________________ /_____________/ </w:t>
      </w:r>
      <w:r w:rsidR="00E21F3A">
        <w:rPr>
          <w:rFonts w:ascii="Times New Roman" w:hAnsi="Times New Roman" w:cs="Times New Roman"/>
          <w:sz w:val="22"/>
          <w:szCs w:val="22"/>
        </w:rPr>
        <w:t xml:space="preserve">              </w:t>
      </w:r>
      <w:r w:rsidR="00E21F3A" w:rsidRPr="00E21F3A">
        <w:rPr>
          <w:rFonts w:ascii="Times New Roman" w:hAnsi="Times New Roman" w:cs="Times New Roman"/>
          <w:sz w:val="22"/>
          <w:szCs w:val="22"/>
        </w:rPr>
        <w:t xml:space="preserve">                     </w:t>
      </w:r>
      <w:r w:rsidRPr="00E21F3A">
        <w:rPr>
          <w:rFonts w:ascii="Times New Roman" w:hAnsi="Times New Roman" w:cs="Times New Roman"/>
          <w:sz w:val="22"/>
          <w:szCs w:val="22"/>
        </w:rPr>
        <w:t>_____________________ /_____________/</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"____" _____________ 20___ года       </w:t>
      </w:r>
      <w:r w:rsidR="00E21F3A">
        <w:rPr>
          <w:rFonts w:ascii="Times New Roman" w:hAnsi="Times New Roman" w:cs="Times New Roman"/>
          <w:sz w:val="22"/>
          <w:szCs w:val="22"/>
        </w:rPr>
        <w:t xml:space="preserve">              </w:t>
      </w:r>
      <w:r w:rsidR="00E21F3A" w:rsidRPr="00E21F3A">
        <w:rPr>
          <w:rFonts w:ascii="Times New Roman" w:hAnsi="Times New Roman" w:cs="Times New Roman"/>
          <w:sz w:val="22"/>
          <w:szCs w:val="22"/>
        </w:rPr>
        <w:t xml:space="preserve">                                   </w:t>
      </w:r>
      <w:r w:rsidRPr="00E21F3A">
        <w:rPr>
          <w:rFonts w:ascii="Times New Roman" w:hAnsi="Times New Roman" w:cs="Times New Roman"/>
          <w:sz w:val="22"/>
          <w:szCs w:val="22"/>
        </w:rPr>
        <w:t>"____" _____________ 20___ года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Default="00463329">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Default="00734155">
      <w:pPr>
        <w:pStyle w:val="ConsPlusNormal"/>
        <w:ind w:firstLine="540"/>
        <w:jc w:val="both"/>
        <w:rPr>
          <w:rFonts w:ascii="Times New Roman" w:hAnsi="Times New Roman" w:cs="Times New Roman"/>
        </w:rPr>
      </w:pPr>
    </w:p>
    <w:p w:rsidR="00734155" w:rsidRPr="00E36AFE" w:rsidRDefault="00734155">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№3</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463329" w:rsidRPr="00E36AFE" w:rsidRDefault="00463329">
      <w:pPr>
        <w:pStyle w:val="ConsPlusNormal"/>
        <w:rPr>
          <w:rFonts w:ascii="Times New Roman" w:hAnsi="Times New Roman" w:cs="Times New Roman"/>
        </w:rPr>
      </w:pPr>
    </w:p>
    <w:p w:rsidR="00463329" w:rsidRPr="00E21F3A" w:rsidRDefault="00463329" w:rsidP="00E21F3A">
      <w:pPr>
        <w:pStyle w:val="ConsPlusNonformat"/>
        <w:jc w:val="center"/>
        <w:rPr>
          <w:rFonts w:ascii="Times New Roman" w:hAnsi="Times New Roman" w:cs="Times New Roman"/>
          <w:sz w:val="22"/>
          <w:szCs w:val="22"/>
        </w:rPr>
      </w:pPr>
      <w:bookmarkStart w:id="47" w:name="P1332"/>
      <w:bookmarkEnd w:id="47"/>
      <w:r w:rsidRPr="00E21F3A">
        <w:rPr>
          <w:rFonts w:ascii="Times New Roman" w:hAnsi="Times New Roman" w:cs="Times New Roman"/>
          <w:sz w:val="22"/>
          <w:szCs w:val="22"/>
        </w:rPr>
        <w:t>ДОГОВОР N ________</w:t>
      </w:r>
    </w:p>
    <w:p w:rsidR="00463329" w:rsidRPr="00E21F3A" w:rsidRDefault="00463329" w:rsidP="00E21F3A">
      <w:pPr>
        <w:pStyle w:val="ConsPlusNonformat"/>
        <w:jc w:val="center"/>
        <w:rPr>
          <w:rFonts w:ascii="Times New Roman" w:hAnsi="Times New Roman" w:cs="Times New Roman"/>
          <w:sz w:val="22"/>
          <w:szCs w:val="22"/>
        </w:rPr>
      </w:pPr>
      <w:r w:rsidRPr="00E21F3A">
        <w:rPr>
          <w:rFonts w:ascii="Times New Roman" w:hAnsi="Times New Roman" w:cs="Times New Roman"/>
          <w:sz w:val="22"/>
          <w:szCs w:val="22"/>
        </w:rPr>
        <w:t>регламентирующий взаимоотношения сторон в процессе обмена</w:t>
      </w:r>
    </w:p>
    <w:p w:rsidR="00463329" w:rsidRPr="00E21F3A" w:rsidRDefault="00463329" w:rsidP="00E21F3A">
      <w:pPr>
        <w:pStyle w:val="ConsPlusNonformat"/>
        <w:jc w:val="center"/>
        <w:rPr>
          <w:rFonts w:ascii="Times New Roman" w:hAnsi="Times New Roman" w:cs="Times New Roman"/>
          <w:sz w:val="22"/>
          <w:szCs w:val="22"/>
        </w:rPr>
      </w:pPr>
      <w:r w:rsidRPr="00E21F3A">
        <w:rPr>
          <w:rFonts w:ascii="Times New Roman" w:hAnsi="Times New Roman" w:cs="Times New Roman"/>
          <w:sz w:val="22"/>
          <w:szCs w:val="22"/>
        </w:rPr>
        <w:t>электронными документами с электронной подписью</w:t>
      </w:r>
    </w:p>
    <w:p w:rsidR="00463329" w:rsidRPr="00E36AFE" w:rsidRDefault="00463329">
      <w:pPr>
        <w:pStyle w:val="ConsPlusNonformat"/>
        <w:jc w:val="both"/>
        <w:rPr>
          <w:rFonts w:ascii="Times New Roman" w:hAnsi="Times New Roman" w:cs="Times New Roman"/>
        </w:rPr>
      </w:pPr>
    </w:p>
    <w:p w:rsidR="00463329" w:rsidRPr="00E21F3A" w:rsidRDefault="00E74E93">
      <w:pPr>
        <w:pStyle w:val="ConsPlusNonformat"/>
        <w:jc w:val="both"/>
        <w:rPr>
          <w:rFonts w:ascii="Times New Roman" w:hAnsi="Times New Roman" w:cs="Times New Roman"/>
          <w:sz w:val="22"/>
          <w:szCs w:val="22"/>
        </w:rPr>
      </w:pPr>
      <w:proofErr w:type="gramStart"/>
      <w:r>
        <w:rPr>
          <w:rFonts w:ascii="Times New Roman" w:hAnsi="Times New Roman" w:cs="Times New Roman"/>
          <w:sz w:val="22"/>
          <w:szCs w:val="22"/>
        </w:rPr>
        <w:t>с.</w:t>
      </w:r>
      <w:r w:rsidR="00463329" w:rsidRPr="00E21F3A">
        <w:rPr>
          <w:rFonts w:ascii="Times New Roman" w:hAnsi="Times New Roman" w:cs="Times New Roman"/>
          <w:sz w:val="22"/>
          <w:szCs w:val="22"/>
        </w:rPr>
        <w:t>.</w:t>
      </w:r>
      <w:proofErr w:type="gramEnd"/>
      <w:r>
        <w:rPr>
          <w:rFonts w:ascii="Times New Roman" w:hAnsi="Times New Roman" w:cs="Times New Roman"/>
          <w:sz w:val="22"/>
          <w:szCs w:val="22"/>
        </w:rPr>
        <w:t xml:space="preserve"> Убинское</w:t>
      </w:r>
      <w:r w:rsidR="00E21F3A">
        <w:rPr>
          <w:rFonts w:ascii="Times New Roman" w:hAnsi="Times New Roman" w:cs="Times New Roman"/>
          <w:sz w:val="22"/>
          <w:szCs w:val="22"/>
        </w:rPr>
        <w:t xml:space="preserve">                                               </w:t>
      </w:r>
      <w:r w:rsidR="00463329" w:rsidRPr="00E21F3A">
        <w:rPr>
          <w:rFonts w:ascii="Times New Roman" w:hAnsi="Times New Roman" w:cs="Times New Roman"/>
          <w:sz w:val="22"/>
          <w:szCs w:val="22"/>
        </w:rPr>
        <w:t xml:space="preserve">                                   "____" __________ 20___ г.</w:t>
      </w:r>
    </w:p>
    <w:p w:rsidR="00463329" w:rsidRPr="00E21F3A" w:rsidRDefault="00463329">
      <w:pPr>
        <w:pStyle w:val="ConsPlusNonformat"/>
        <w:jc w:val="both"/>
        <w:rPr>
          <w:rFonts w:ascii="Times New Roman" w:hAnsi="Times New Roman" w:cs="Times New Roman"/>
          <w:sz w:val="22"/>
          <w:szCs w:val="22"/>
        </w:rPr>
      </w:pP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    </w:t>
      </w:r>
      <w:r w:rsidR="00E21F3A">
        <w:rPr>
          <w:rFonts w:ascii="Times New Roman" w:hAnsi="Times New Roman" w:cs="Times New Roman"/>
          <w:sz w:val="22"/>
          <w:szCs w:val="22"/>
        </w:rPr>
        <w:t xml:space="preserve">Администрация </w:t>
      </w:r>
      <w:r w:rsidR="00E74E93">
        <w:rPr>
          <w:rFonts w:ascii="Times New Roman" w:hAnsi="Times New Roman" w:cs="Times New Roman"/>
          <w:sz w:val="22"/>
          <w:szCs w:val="22"/>
        </w:rPr>
        <w:t>Убинского</w:t>
      </w:r>
      <w:r w:rsidR="00E21F3A">
        <w:rPr>
          <w:rFonts w:ascii="Times New Roman" w:hAnsi="Times New Roman" w:cs="Times New Roman"/>
          <w:sz w:val="22"/>
          <w:szCs w:val="22"/>
        </w:rPr>
        <w:t xml:space="preserve"> района </w:t>
      </w:r>
      <w:r w:rsidR="00E21F3A" w:rsidRPr="00E21F3A">
        <w:rPr>
          <w:rFonts w:ascii="Times New Roman" w:hAnsi="Times New Roman" w:cs="Times New Roman"/>
          <w:sz w:val="22"/>
          <w:szCs w:val="22"/>
        </w:rPr>
        <w:t>Новосибирской области</w:t>
      </w:r>
      <w:r w:rsidRPr="00E21F3A">
        <w:rPr>
          <w:rFonts w:ascii="Times New Roman" w:hAnsi="Times New Roman" w:cs="Times New Roman"/>
          <w:sz w:val="22"/>
          <w:szCs w:val="22"/>
        </w:rPr>
        <w:t>,</w:t>
      </w:r>
      <w:r w:rsidR="00E74E93">
        <w:rPr>
          <w:rFonts w:ascii="Times New Roman" w:hAnsi="Times New Roman" w:cs="Times New Roman"/>
          <w:sz w:val="22"/>
          <w:szCs w:val="22"/>
        </w:rPr>
        <w:t xml:space="preserve"> и</w:t>
      </w:r>
      <w:r w:rsidRPr="00E21F3A">
        <w:rPr>
          <w:rFonts w:ascii="Times New Roman" w:hAnsi="Times New Roman" w:cs="Times New Roman"/>
          <w:sz w:val="22"/>
          <w:szCs w:val="22"/>
        </w:rPr>
        <w:t>менуемое</w:t>
      </w:r>
      <w:r w:rsidR="00E74E93">
        <w:rPr>
          <w:rFonts w:ascii="Times New Roman" w:hAnsi="Times New Roman" w:cs="Times New Roman"/>
          <w:sz w:val="22"/>
          <w:szCs w:val="22"/>
        </w:rPr>
        <w:t xml:space="preserve"> </w:t>
      </w:r>
      <w:r w:rsidRPr="00E21F3A">
        <w:rPr>
          <w:rFonts w:ascii="Times New Roman" w:hAnsi="Times New Roman" w:cs="Times New Roman"/>
          <w:sz w:val="22"/>
          <w:szCs w:val="22"/>
        </w:rPr>
        <w:t xml:space="preserve">в   дальнейшем   </w:t>
      </w:r>
      <w:r w:rsidR="00E21F3A">
        <w:rPr>
          <w:rFonts w:ascii="Times New Roman" w:hAnsi="Times New Roman" w:cs="Times New Roman"/>
          <w:sz w:val="22"/>
          <w:szCs w:val="22"/>
        </w:rPr>
        <w:t>Администрация</w:t>
      </w:r>
      <w:r w:rsidR="00E21F3A" w:rsidRPr="00E21F3A">
        <w:rPr>
          <w:rFonts w:ascii="Times New Roman" w:hAnsi="Times New Roman" w:cs="Times New Roman"/>
          <w:sz w:val="22"/>
          <w:szCs w:val="22"/>
        </w:rPr>
        <w:t>, в лице Главы</w:t>
      </w:r>
      <w:r w:rsidR="00E21F3A">
        <w:rPr>
          <w:rFonts w:ascii="Times New Roman" w:hAnsi="Times New Roman" w:cs="Times New Roman"/>
          <w:sz w:val="22"/>
          <w:szCs w:val="22"/>
        </w:rPr>
        <w:t xml:space="preserve"> администрации</w:t>
      </w:r>
      <w:r w:rsidR="00E74E93">
        <w:rPr>
          <w:rFonts w:ascii="Times New Roman" w:hAnsi="Times New Roman" w:cs="Times New Roman"/>
          <w:sz w:val="22"/>
          <w:szCs w:val="22"/>
        </w:rPr>
        <w:t xml:space="preserve"> Убинского района Новосибирской области</w:t>
      </w:r>
      <w:r w:rsidRPr="00E21F3A">
        <w:rPr>
          <w:rFonts w:ascii="Times New Roman" w:hAnsi="Times New Roman" w:cs="Times New Roman"/>
          <w:sz w:val="22"/>
          <w:szCs w:val="22"/>
        </w:rPr>
        <w:t>,</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действующего на основании </w:t>
      </w:r>
      <w:r w:rsidR="00E74E93">
        <w:rPr>
          <w:rFonts w:ascii="Times New Roman" w:hAnsi="Times New Roman" w:cs="Times New Roman"/>
          <w:sz w:val="22"/>
          <w:szCs w:val="22"/>
        </w:rPr>
        <w:t>Устава</w:t>
      </w:r>
      <w:r w:rsidRPr="00E21F3A">
        <w:rPr>
          <w:rFonts w:ascii="Times New Roman" w:hAnsi="Times New Roman" w:cs="Times New Roman"/>
          <w:sz w:val="22"/>
          <w:szCs w:val="22"/>
        </w:rPr>
        <w:t>, с одной стороны, и</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__________________________________________________________________________,</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именуемое(</w:t>
      </w:r>
      <w:proofErr w:type="spellStart"/>
      <w:r w:rsidR="00E21F3A" w:rsidRPr="00E21F3A">
        <w:rPr>
          <w:rFonts w:ascii="Times New Roman" w:hAnsi="Times New Roman" w:cs="Times New Roman"/>
          <w:sz w:val="22"/>
          <w:szCs w:val="22"/>
        </w:rPr>
        <w:t>ый</w:t>
      </w:r>
      <w:proofErr w:type="spellEnd"/>
      <w:r w:rsidR="00E21F3A" w:rsidRPr="00E21F3A">
        <w:rPr>
          <w:rFonts w:ascii="Times New Roman" w:hAnsi="Times New Roman" w:cs="Times New Roman"/>
          <w:sz w:val="22"/>
          <w:szCs w:val="22"/>
        </w:rPr>
        <w:t>) в</w:t>
      </w:r>
      <w:r w:rsidRPr="00E21F3A">
        <w:rPr>
          <w:rFonts w:ascii="Times New Roman" w:hAnsi="Times New Roman" w:cs="Times New Roman"/>
          <w:sz w:val="22"/>
          <w:szCs w:val="22"/>
        </w:rPr>
        <w:t xml:space="preserve">       дальнейшем       </w:t>
      </w:r>
      <w:r w:rsidR="00E21F3A" w:rsidRPr="00E21F3A">
        <w:rPr>
          <w:rFonts w:ascii="Times New Roman" w:hAnsi="Times New Roman" w:cs="Times New Roman"/>
          <w:sz w:val="22"/>
          <w:szCs w:val="22"/>
        </w:rPr>
        <w:t>Организация, в</w:t>
      </w:r>
      <w:r w:rsidRPr="00E21F3A">
        <w:rPr>
          <w:rFonts w:ascii="Times New Roman" w:hAnsi="Times New Roman" w:cs="Times New Roman"/>
          <w:sz w:val="22"/>
          <w:szCs w:val="22"/>
        </w:rPr>
        <w:t xml:space="preserve">      лице</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________________________________________________, действующего на основании</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____________________________, с другой стороны, вместе именуемые Сторонами,</w:t>
      </w:r>
    </w:p>
    <w:p w:rsidR="00463329" w:rsidRPr="00E21F3A" w:rsidRDefault="00463329">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заключили договор о нижеследующем: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1. Предмет договора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В целях оптимизации работы и оперативного обмена документами в процессе ведения лицевых счетов Организации, расчетно</w:t>
      </w:r>
      <w:r w:rsidR="001C3973">
        <w:rPr>
          <w:rFonts w:ascii="Times New Roman" w:hAnsi="Times New Roman" w:cs="Times New Roman"/>
        </w:rPr>
        <w:t>го</w:t>
      </w:r>
      <w:r w:rsidRPr="00E36AFE">
        <w:rPr>
          <w:rFonts w:ascii="Times New Roman" w:hAnsi="Times New Roman" w:cs="Times New Roman"/>
        </w:rPr>
        <w:t xml:space="preserve"> обслуживания лицевых счетов Организации, Стороны договорились о создании корпоративной информационной системы (далее - Системы).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Под термином Система Стороны понимают информационную систему, участником которой может быть ограниченный круг лиц, определенный ее владельцем или соглашением участников этой Системы.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Настоящий Договор регулирует взаимоотношения Сторон, определяет права и обязанности, а также ответственность Сторон, возникающие в процессе обмена электронными документами с электронной подписью (далее - ЭП) между Министерством и Организацией в рамках Системы с использованием автоматизированных информационных систем (далее -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Системе действуют Удостоверяющие центры (УЦ), осуществляющие деятельность согласно действующему законодательству. Перечень, порядок предоставления и стоимость услуг УЦ определяется отдельными договорами, заключаемыми между:</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УЦ и Организацией в части документов, направляемых Организацией в </w:t>
      </w:r>
      <w:r w:rsidR="00E21F3A">
        <w:rPr>
          <w:rFonts w:ascii="Times New Roman" w:hAnsi="Times New Roman" w:cs="Times New Roman"/>
        </w:rPr>
        <w:t>Администрацию</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УЦ и </w:t>
      </w:r>
      <w:r w:rsidR="00E21F3A">
        <w:rPr>
          <w:rFonts w:ascii="Times New Roman" w:hAnsi="Times New Roman" w:cs="Times New Roman"/>
        </w:rPr>
        <w:t xml:space="preserve">Администрация </w:t>
      </w:r>
      <w:r w:rsidRPr="00E36AFE">
        <w:rPr>
          <w:rFonts w:ascii="Times New Roman" w:hAnsi="Times New Roman" w:cs="Times New Roman"/>
        </w:rPr>
        <w:t xml:space="preserve">в части документов, направляемых </w:t>
      </w:r>
      <w:r w:rsidR="00E21F3A">
        <w:rPr>
          <w:rFonts w:ascii="Times New Roman" w:hAnsi="Times New Roman" w:cs="Times New Roman"/>
        </w:rPr>
        <w:t xml:space="preserve">Администрацией </w:t>
      </w:r>
      <w:r w:rsidRPr="00E36AFE">
        <w:rPr>
          <w:rFonts w:ascii="Times New Roman" w:hAnsi="Times New Roman" w:cs="Times New Roman"/>
        </w:rPr>
        <w:t>в Организацию.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Стороны признают, что электронные документы с ЭП, передающиеся в Системе, сформированные в соответствии требованиями законодательства Российской Федерации и настоящего Договора, являются равнозначными аналогичным документам на бумажных носителях с собственноручной подписью и печатью.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Системе используются следующие АС, предназначенные для обработки, контроля, хранения, защиты и передачи информации: "Бюдж</w:t>
      </w:r>
      <w:r w:rsidR="001C3973">
        <w:rPr>
          <w:rFonts w:ascii="Times New Roman" w:hAnsi="Times New Roman" w:cs="Times New Roman"/>
        </w:rPr>
        <w:t xml:space="preserve">ет", "Удаленное рабочее место" </w:t>
      </w:r>
      <w:r w:rsidRPr="00E36AFE">
        <w:rPr>
          <w:rFonts w:ascii="Times New Roman" w:hAnsi="Times New Roman" w:cs="Times New Roman"/>
        </w:rPr>
        <w:t>и государственная информационная система в сфере закупок Новосибирской области (далее - ГИСЗ НСО).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Указанные АС признаются Сторонами достаточными для обеспечения надежной, эффективной и безопасной работы.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Посредством ГИСЗ НСО Организация передает в АС "Бюджет" сведения об обязательствах, уточнения к сведениям об обязательствах, сведения о денежных обязательствах, уточнения к сведениям о денежных обязательствах.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Посредством АС "Бюджет", "Удаленное рабочее место" Организация передает в АС "Бюджет" </w:t>
      </w:r>
      <w:r w:rsidR="001C3973">
        <w:rPr>
          <w:rFonts w:ascii="Times New Roman" w:hAnsi="Times New Roman" w:cs="Times New Roman"/>
        </w:rPr>
        <w:t>распоряжения</w:t>
      </w:r>
      <w:r w:rsidRPr="00E36AFE">
        <w:rPr>
          <w:rFonts w:ascii="Times New Roman" w:hAnsi="Times New Roman" w:cs="Times New Roman"/>
        </w:rPr>
        <w:t xml:space="preserve"> и уведомления об уточнении вида и принадлежности платежа.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Электронный документ влечет возникновение прав и обязанностей Сторон по настоящему Соглашению, если он надлежащим образом оформлен передающей Стороной, подписан ЭП, передан по автоматизированной системе, а принимающей Стороной получен, проверен и принят к исполнению. Свидетельством того, что электронный документ принят к исполнению, является отметка об изменении статуса документа в автоматизированной системе.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Взаимоотношения Организации и оператора ГИСЗ НСО в процессе обмена электронными документами регулируются заключенным между ними двусторонним соглашением.</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2. Права и обязанности Сторон</w:t>
      </w:r>
    </w:p>
    <w:p w:rsidR="00463329" w:rsidRPr="00E36AFE" w:rsidRDefault="00463329">
      <w:pPr>
        <w:pStyle w:val="ConsPlusNormal"/>
        <w:ind w:firstLine="540"/>
        <w:jc w:val="both"/>
        <w:rPr>
          <w:rFonts w:ascii="Times New Roman" w:hAnsi="Times New Roman" w:cs="Times New Roman"/>
        </w:rPr>
      </w:pPr>
    </w:p>
    <w:p w:rsidR="00463329" w:rsidRPr="00E36AFE" w:rsidRDefault="00C46806">
      <w:pPr>
        <w:pStyle w:val="ConsPlusNormal"/>
        <w:jc w:val="center"/>
        <w:outlineLvl w:val="4"/>
        <w:rPr>
          <w:rFonts w:ascii="Times New Roman" w:hAnsi="Times New Roman" w:cs="Times New Roman"/>
        </w:rPr>
      </w:pPr>
      <w:r>
        <w:rPr>
          <w:rFonts w:ascii="Times New Roman" w:hAnsi="Times New Roman" w:cs="Times New Roman"/>
        </w:rPr>
        <w:t>Администрация</w:t>
      </w:r>
      <w:r w:rsidR="00463329" w:rsidRPr="00E36AFE">
        <w:rPr>
          <w:rFonts w:ascii="Times New Roman" w:hAnsi="Times New Roman" w:cs="Times New Roman"/>
        </w:rPr>
        <w:t xml:space="preserve"> обязуется: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Установить, настроить и поддерживать в рабочем состоянии АС для отправки, приема, проверки и дальнейшей обработки электронного документа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Назначить ответственных должностных лиц за поддержание в рабочем состоянии и обеспечивающих безопасность функционирования своей части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Регулярно получать в УЦ и устанавливать в АС сертификаты открытых ключей ЭП представителя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Регулярно получать в УЦ и устанавливать в АС список отозванных сертификатов открытых ключей ЭП представителей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Немедленно прекратить прием платежных документов с ЭП и связаться с Организацией при возникновении подозрений на угрозу несанкционированного доступа к расчетам, до выяснения обстоятельств произошедшего. Угрозой несанкционированного доступа считается также появление поврежденных документов.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Хранить электронные документы с ЭП в электронных архивах с сохранением всех реквизитов, включая все заверяющие ЭП. Срок хранения электронных документов должен соответствовать сроку хранения их бумажных аналогов.</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Осуществлять операции по лицевым счетам Организации, открытым в </w:t>
      </w:r>
      <w:r w:rsidR="00C46806">
        <w:rPr>
          <w:rFonts w:ascii="Times New Roman" w:hAnsi="Times New Roman" w:cs="Times New Roman"/>
        </w:rPr>
        <w:t>Администрации</w:t>
      </w:r>
      <w:r w:rsidRPr="00E36AFE">
        <w:rPr>
          <w:rFonts w:ascii="Times New Roman" w:hAnsi="Times New Roman" w:cs="Times New Roman"/>
        </w:rPr>
        <w:t xml:space="preserve"> на основании электронных документов, поступивших по АС, в порядке, предусмотренном Договорами на обслуживание лицевых счетов клиента.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Формировать и отправлять электронные документы в пакетах отчетных форм.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Обеспечить использование и хранение средств ЭП, организацию безопасности рабочего места, перечень и процедуру назначения ответственных лиц.</w:t>
      </w:r>
    </w:p>
    <w:p w:rsidR="00463329" w:rsidRPr="00E36AFE" w:rsidRDefault="00463329">
      <w:pPr>
        <w:pStyle w:val="ConsPlusNormal"/>
        <w:ind w:firstLine="540"/>
        <w:jc w:val="both"/>
        <w:rPr>
          <w:rFonts w:ascii="Times New Roman" w:hAnsi="Times New Roman" w:cs="Times New Roman"/>
        </w:rPr>
      </w:pPr>
    </w:p>
    <w:p w:rsidR="00463329" w:rsidRPr="00E36AFE" w:rsidRDefault="00C46806">
      <w:pPr>
        <w:pStyle w:val="ConsPlusNormal"/>
        <w:jc w:val="center"/>
        <w:outlineLvl w:val="4"/>
        <w:rPr>
          <w:rFonts w:ascii="Times New Roman" w:hAnsi="Times New Roman" w:cs="Times New Roman"/>
        </w:rPr>
      </w:pPr>
      <w:r>
        <w:rPr>
          <w:rFonts w:ascii="Times New Roman" w:hAnsi="Times New Roman" w:cs="Times New Roman"/>
        </w:rPr>
        <w:t>Администрация</w:t>
      </w:r>
      <w:r w:rsidR="00463329" w:rsidRPr="00E36AFE">
        <w:rPr>
          <w:rFonts w:ascii="Times New Roman" w:hAnsi="Times New Roman" w:cs="Times New Roman"/>
        </w:rPr>
        <w:t xml:space="preserve"> имеет право:</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Приостановить прием электронных документов от Организации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Инициировать разбор возникшей конфликтной ситуации.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Приостановить отправку электронных документов, подписанных ЭП,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Организация обязуется: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Установить, настроить и поддерживать в рабочем состоянии АС для создания, подписания, отправки и приема электронных документов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Назначить следующих ответственных должностных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должностное лицо, имеющее право подписывать ЭП электронные документы в Системе;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должностное лицо, имеющее право проверять ЭП на электронном документе;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должностное лицо, ответственное за хранение средств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должностное лицо, ответственное за поддержание в рабочем состоянии и обеспечение безопасности функционирования своей части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Доставлять в </w:t>
      </w:r>
      <w:r w:rsidR="00C46806">
        <w:rPr>
          <w:rFonts w:ascii="Times New Roman" w:hAnsi="Times New Roman" w:cs="Times New Roman"/>
        </w:rPr>
        <w:t>Администрацию</w:t>
      </w:r>
      <w:r w:rsidRPr="00E36AFE">
        <w:rPr>
          <w:rFonts w:ascii="Times New Roman" w:hAnsi="Times New Roman" w:cs="Times New Roman"/>
        </w:rPr>
        <w:t xml:space="preserve"> документы на бумажных носителях, если по какой-либо причине не может своевременно доставить электронные документы с ЭП средствами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Обеспечить порядок создания, подписи, отправки и приема электронных документов с ЭП, а также организацию безопасности рабочего места с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Хранить документы на бумажных носителях в Организации в соответствии с правилами организации государственного архивного дела.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Немедленно уведомлять </w:t>
      </w:r>
      <w:r w:rsidR="00C46806">
        <w:rPr>
          <w:rFonts w:ascii="Times New Roman" w:hAnsi="Times New Roman" w:cs="Times New Roman"/>
        </w:rPr>
        <w:t>Администрацию</w:t>
      </w:r>
      <w:r w:rsidRPr="00E36AFE">
        <w:rPr>
          <w:rFonts w:ascii="Times New Roman" w:hAnsi="Times New Roman" w:cs="Times New Roman"/>
        </w:rPr>
        <w:t xml:space="preserve"> о компрометации ключей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компрометации ключевой информации немедленно прекратить работу со скомпрометированными ключами ЭП и известить </w:t>
      </w:r>
      <w:r w:rsidR="00C46806">
        <w:rPr>
          <w:rFonts w:ascii="Times New Roman" w:hAnsi="Times New Roman" w:cs="Times New Roman"/>
        </w:rPr>
        <w:t>Администрацию</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Обеспечить сохранность ключей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Обеспечить использование и хранение средств ЭП, организацию безопасности рабочего места, перечень и процедуру назначения ответственных лиц согласно </w:t>
      </w:r>
      <w:hyperlink w:anchor="P1535" w:history="1">
        <w:r w:rsidRPr="00E36AFE">
          <w:rPr>
            <w:rFonts w:ascii="Times New Roman" w:hAnsi="Times New Roman" w:cs="Times New Roman"/>
            <w:color w:val="0000FF"/>
          </w:rPr>
          <w:t>инструкции</w:t>
        </w:r>
      </w:hyperlink>
      <w:r w:rsidRPr="00E36AFE">
        <w:rPr>
          <w:rFonts w:ascii="Times New Roman" w:hAnsi="Times New Roman" w:cs="Times New Roman"/>
        </w:rPr>
        <w:t xml:space="preserve"> для Организации, являющейся неотъемлемой частью настоящего договора (приложение N 1).</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Организация имеет право:</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Вносить предложения по изменению порядка функционирования Системы, структуре и содержанию нормативных документов, регламентирующих функционирование Системы.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Инициировать разбор возникшей конфликтной ситуации.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3. Ответственность Сторон</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w:t>
      </w:r>
    </w:p>
    <w:p w:rsidR="00463329" w:rsidRPr="00E36AFE" w:rsidRDefault="00C46806">
      <w:pPr>
        <w:pStyle w:val="ConsPlusNormal"/>
        <w:spacing w:before="220"/>
        <w:ind w:firstLine="540"/>
        <w:jc w:val="both"/>
        <w:rPr>
          <w:rFonts w:ascii="Times New Roman" w:hAnsi="Times New Roman" w:cs="Times New Roman"/>
        </w:rPr>
      </w:pPr>
      <w:r>
        <w:rPr>
          <w:rFonts w:ascii="Times New Roman" w:hAnsi="Times New Roman" w:cs="Times New Roman"/>
        </w:rPr>
        <w:t>Администрация</w:t>
      </w:r>
      <w:r w:rsidR="00463329" w:rsidRPr="00E36AFE">
        <w:rPr>
          <w:rFonts w:ascii="Times New Roman" w:hAnsi="Times New Roman" w:cs="Times New Roman"/>
        </w:rPr>
        <w:t xml:space="preserve"> несет ответственность за проверку ЭП под электронными документами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Организация несет ответственность за назначение уполномоченных должностных лиц, имеющих право подписывать электронные документы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Организация несет ответственность за проверку ЭП под электронными документами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Организация несет ответственность за сохранность и безопасное использование средств ЭП, в том числе ключа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компрометации ключа ЭП, </w:t>
      </w:r>
      <w:r w:rsidR="00C46806">
        <w:rPr>
          <w:rFonts w:ascii="Times New Roman" w:hAnsi="Times New Roman" w:cs="Times New Roman"/>
        </w:rPr>
        <w:t>Администрация</w:t>
      </w:r>
      <w:r w:rsidRPr="00E36AFE">
        <w:rPr>
          <w:rFonts w:ascii="Times New Roman" w:hAnsi="Times New Roman" w:cs="Times New Roman"/>
        </w:rPr>
        <w:t xml:space="preserve"> не несет ответственности за любые последствия, наступившие вследствие несвоевременного оповещения </w:t>
      </w:r>
      <w:r w:rsidR="00C46806">
        <w:rPr>
          <w:rFonts w:ascii="Times New Roman" w:hAnsi="Times New Roman" w:cs="Times New Roman"/>
        </w:rPr>
        <w:t>Администрации</w:t>
      </w:r>
      <w:r w:rsidRPr="00E36AFE">
        <w:rPr>
          <w:rFonts w:ascii="Times New Roman" w:hAnsi="Times New Roman" w:cs="Times New Roman"/>
        </w:rPr>
        <w:t xml:space="preserve"> о факте компрометации.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Стороны не несут ответственности за неисполнение обязательств по настоящему Соглашению в случае возникновения обстоятельств непреодолимой силы (форс-мажор), включая, но не ограничиваясь стихийными бедствиями, военными действиями, забастовками, отключениями подачи электроэнергии.</w:t>
      </w:r>
    </w:p>
    <w:p w:rsidR="00463329" w:rsidRPr="00E36AFE" w:rsidRDefault="00C46806">
      <w:pPr>
        <w:pStyle w:val="ConsPlusNormal"/>
        <w:spacing w:before="220"/>
        <w:ind w:firstLine="540"/>
        <w:jc w:val="both"/>
        <w:rPr>
          <w:rFonts w:ascii="Times New Roman" w:hAnsi="Times New Roman" w:cs="Times New Roman"/>
        </w:rPr>
      </w:pPr>
      <w:r>
        <w:rPr>
          <w:rFonts w:ascii="Times New Roman" w:hAnsi="Times New Roman" w:cs="Times New Roman"/>
        </w:rPr>
        <w:t>Администрация</w:t>
      </w:r>
      <w:r w:rsidR="00463329" w:rsidRPr="00E36AFE">
        <w:rPr>
          <w:rFonts w:ascii="Times New Roman" w:hAnsi="Times New Roman" w:cs="Times New Roman"/>
        </w:rPr>
        <w:t xml:space="preserve"> не несет ответственности за правомерность надлежащим образом оформленной Организацией операции по расходу со Счета Организации, а также за убытки, понесенные Организацией вследствие отказов и несвоевременности действий лиц, в пользу которых осуществляется расчетная операция по поручению Организации.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4. Компрометация ключа ЭП. Действия</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при компрометации ключа ЭП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Под компрометацией ключа ЭП понимается, но этим не ограничивается: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потеря ключевых носителей;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потеря ключевых носителей с их последующим обнаружением;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увольнение сотрудников, имевших доступ к ключевой информации;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нарушение правил хранения и уничтожения (после окончания срока действия) секретного ключа;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возникновение подозрений на утечку информации или ее искажение в системе конфиденциальной связи;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нарушение печати на сейфе с ключевыми носителями;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случаи, когда нельзя достоверно установить, что произошло с ключевыми носителями, содержащими ключевую информацию (в том числе случаи, когда ключевой носитель вышел из строя и доказательно не опровергнута возможность того, что данный факт произошел в результате несанкционированных действий злоумышленника).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наступления событий, указанных в настоящем разделе, Организация обязана незамедлительно сообщить об этом </w:t>
      </w:r>
      <w:r w:rsidR="00C46806">
        <w:rPr>
          <w:rFonts w:ascii="Times New Roman" w:hAnsi="Times New Roman" w:cs="Times New Roman"/>
        </w:rPr>
        <w:t>Администрации</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При обращении Организации в </w:t>
      </w:r>
      <w:r w:rsidR="00C46806">
        <w:rPr>
          <w:rFonts w:ascii="Times New Roman" w:hAnsi="Times New Roman" w:cs="Times New Roman"/>
        </w:rPr>
        <w:t>Администрацию</w:t>
      </w:r>
      <w:r w:rsidRPr="00E36AFE">
        <w:rPr>
          <w:rFonts w:ascii="Times New Roman" w:hAnsi="Times New Roman" w:cs="Times New Roman"/>
        </w:rPr>
        <w:t xml:space="preserve"> последн</w:t>
      </w:r>
      <w:r w:rsidR="00C46806">
        <w:rPr>
          <w:rFonts w:ascii="Times New Roman" w:hAnsi="Times New Roman" w:cs="Times New Roman"/>
        </w:rPr>
        <w:t>яя</w:t>
      </w:r>
      <w:r w:rsidRPr="00E36AFE">
        <w:rPr>
          <w:rFonts w:ascii="Times New Roman" w:hAnsi="Times New Roman" w:cs="Times New Roman"/>
        </w:rPr>
        <w:t xml:space="preserve"> обязуется отклонить все необработанные документы.</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5. Порядок разбора конфликтных (спорных) ситуаций</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 отношении электронных документов с ЭП</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(далее - Конфликтных ситуаций)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В Системе определяются следующие Конфликтные ситуации, связанные с использованием электронных документов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одна из Сторон оспаривает авторство электронного документа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одна из Сторон оспаривает подлинность электронного документа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одна из Сторон оспаривает факт получения/отправки электронного документа с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Для разбора Конфликтных ситуаций Стороны принимают следующий порядок:</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возникновения спора, одна из Сторон инициирует разбор Конфликтной ситуации путем направления уведомления (письма), подписанного уполномоченным на то лицом, другой Стороне, с изложением причин разногласия.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5.1. Создание комиссии для разбора Конфликтных ситуаций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Для объективного разбора Конфликтной ситуации создается комиссия.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Комиссия должна состоять не менее чем из четырех человек (по два человека от каждой Стороны). В комиссию могут быть включены независимые эксперты.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Члены комиссии от каждой Стороны назначаются приказами каждой Стороны.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привлечения независимых экспертов, эксперт считается назначенным только при согласии обеих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Дата сбора комиссии должна быть определена не позднее 7 дней с момента отправки предложения о создании комиссии.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Комиссия осуществляет свою работу сроком от 1 (одного) до 3 (трех) рабочих дней.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bookmarkStart w:id="48" w:name="P1452"/>
      <w:bookmarkEnd w:id="48"/>
      <w:r w:rsidRPr="00E36AFE">
        <w:rPr>
          <w:rFonts w:ascii="Times New Roman" w:hAnsi="Times New Roman" w:cs="Times New Roman"/>
        </w:rPr>
        <w:t>5.2. Документы, представляемые Сторонами</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для разбора Конфликтных ситуаций</w:t>
      </w:r>
    </w:p>
    <w:p w:rsidR="00463329" w:rsidRPr="00E36AFE" w:rsidRDefault="00463329">
      <w:pPr>
        <w:pStyle w:val="ConsPlusNormal"/>
        <w:ind w:firstLine="540"/>
        <w:jc w:val="both"/>
        <w:rPr>
          <w:rFonts w:ascii="Times New Roman" w:hAnsi="Times New Roman" w:cs="Times New Roman"/>
        </w:rPr>
      </w:pPr>
    </w:p>
    <w:p w:rsidR="00463329" w:rsidRPr="00E36AFE" w:rsidRDefault="00274677">
      <w:pPr>
        <w:pStyle w:val="ConsPlusNormal"/>
        <w:ind w:firstLine="540"/>
        <w:jc w:val="both"/>
        <w:rPr>
          <w:rFonts w:ascii="Times New Roman" w:hAnsi="Times New Roman" w:cs="Times New Roman"/>
        </w:rPr>
      </w:pPr>
      <w:r>
        <w:rPr>
          <w:rFonts w:ascii="Times New Roman" w:hAnsi="Times New Roman" w:cs="Times New Roman"/>
        </w:rPr>
        <w:t>Администрация</w:t>
      </w:r>
      <w:r w:rsidR="00463329" w:rsidRPr="00E36AFE">
        <w:rPr>
          <w:rFonts w:ascii="Times New Roman" w:hAnsi="Times New Roman" w:cs="Times New Roman"/>
        </w:rPr>
        <w:t xml:space="preserve"> представляет: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корневой сертификат уполномоченного лица Удостоверяющего центра;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список отозванных сертификатов в электронном виде, действующий на момент поступления спорного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сертификат уполномоченного лица Организации в электронном виде;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электронный документ с ЭП, в отношении которого ведется разбирательство;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документы, относительно спорного электронного документа с ЭП, полученные в УЦ, если таковые запрашивались.</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Организация представляет: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ключевой носитель с ключами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сертификат открытого ключа ЭП в электронном виде;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сертификат открытого ключа ЭП на бумажном носителе;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корневой сертификат уполномоченного лица Удостоверяющего центра;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документы относительно спорного электронного документа с ЭП, полученные в Удостоверяющем центре, если таковые запрашивались.</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5.3. Техническое обеспечение для проведения экспертных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lastRenderedPageBreak/>
        <w:t>исследований в ходе заседания комиссии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Рабочая станция с установленной частью АС Организации, а также применявшимся средством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Рабочая станция с установленной частью АС </w:t>
      </w:r>
      <w:r w:rsidR="00274677">
        <w:rPr>
          <w:rFonts w:ascii="Times New Roman" w:hAnsi="Times New Roman" w:cs="Times New Roman"/>
        </w:rPr>
        <w:t>Администрации</w:t>
      </w:r>
      <w:r w:rsidRPr="00E36AFE">
        <w:rPr>
          <w:rFonts w:ascii="Times New Roman" w:hAnsi="Times New Roman" w:cs="Times New Roman"/>
        </w:rPr>
        <w:t>, а также применявшимся средством ЭП.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5.4. Регламент заседания комиссии и</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проведения экспертных исследований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Сравнение сертификатов открытых ключей, как в электронном виде, так и на бумажных носителях, находящихся у Организации и </w:t>
      </w:r>
      <w:r w:rsidR="00274677">
        <w:rPr>
          <w:rFonts w:ascii="Times New Roman" w:hAnsi="Times New Roman" w:cs="Times New Roman"/>
        </w:rPr>
        <w:t>Администрации</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Рассмотрение документов, полученных в Удостоверяющем центре, если такие документы были представлены хотя бы одной из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Проверка журнала использования ключевого носителя.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Тестовая подпись аналогичного электронного документа средствами части АС Организации, его отправка и проверка частью АС </w:t>
      </w:r>
      <w:r w:rsidR="00274677">
        <w:rPr>
          <w:rFonts w:ascii="Times New Roman" w:hAnsi="Times New Roman" w:cs="Times New Roman"/>
        </w:rPr>
        <w:t>Администрации</w:t>
      </w:r>
      <w:r w:rsidRPr="00E36AFE">
        <w:rPr>
          <w:rFonts w:ascii="Times New Roman" w:hAnsi="Times New Roman" w:cs="Times New Roman"/>
        </w:rPr>
        <w:t xml:space="preserve"> с использованием предоставленных ключевых носителей с записанными на них ключами ЭП и сертификатов открытых ключей.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Любая из Сторон может потребовать дополнительных исследований, проверок и экспериментов, которые, по ее мнению, могут внести дополнительную ясность в разрешение Конфликтной ситуации.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В случае если Сторона, подлинность исходящего электронного документа которой оспаривается, не в состоянии представить какие-либо из материалов, указанных в </w:t>
      </w:r>
      <w:hyperlink w:anchor="P1452" w:history="1">
        <w:r w:rsidRPr="00E36AFE">
          <w:rPr>
            <w:rFonts w:ascii="Times New Roman" w:hAnsi="Times New Roman" w:cs="Times New Roman"/>
            <w:color w:val="0000FF"/>
          </w:rPr>
          <w:t>пункте 5.2</w:t>
        </w:r>
      </w:hyperlink>
      <w:r w:rsidRPr="00E36AFE">
        <w:rPr>
          <w:rFonts w:ascii="Times New Roman" w:hAnsi="Times New Roman" w:cs="Times New Roman"/>
        </w:rPr>
        <w:t xml:space="preserve"> настоящего Договора, - спор считается разрешенным в пользу другой Стороны.</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5.5. Заключение</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Результаты всех исследований, проверок и экспериментов обязательно отражаются в протоколе заседания, где отражаются: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состав комиссии;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установленные обстоятельства, приведшие к оспариванию электронного документа;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порядок действий членов комиссии;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выводы по установлению подлинности оспариваемого документа и вины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Протокол заседания подписывается всеми членами комиссии.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По итогам заседания составляется заключение, в котором отражается возможность (или невозможность) разрешения Конфликтной ситуации, а также указывается Сторона, в чью пользу было вынесено решение.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Заключение подписывается всеми членами комиссии и является обязательным для исполнения Сторонами.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Члены комиссии, не согласные с требованиями большинства, подписывают заключение с возражениями, которые прикладываются к заключению.</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Стороны признают решения комиссии, оформленные заключением, обязательными для участников споров и обязуются добровольно исполнять решения комиссии по указанным вопросам в установленные сроки.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К заключению прикладываются копии документов, представленных на заседании комиссии, за исключением ключевого носителя с ключами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Заключение выполняется в двух экземплярах (по одному экземпляру для каждой Стороны).</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5.6. Внештатные ситуации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В случае если предложение о создании комиссии оставлено другой Стороной без ответа, либо Сторона отказывается от участия в работе комиссии, либо в процессе работы комиссии чинились препятствия, не позволившие комиссии составить заключение надлежащим образом, заинтересованная Сторона составляет заключение в одностороннем порядке с указанием причины последнего. В указанном заключении фиксируются обстоятельства, позволяющие сделать вывод о том, что оспариваемый документ является подлинным, либо формируется вывод об обратном. Указанное заключение направляется другой Стороне для сведения.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 случае если при разрешении Конфликтной ситуации Стороны не согласились с заключением комиссии, они могут передать возникший между ними спор, связанный с применением ЭП, на рассмотрение суда.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6. Срок действия договора</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Настоящий договор вступает в силу с момента подписания его обеими Сторонами и действует в течение одного года.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Договор может быть расторгнут в одностороннем порядке по инициативе одной из Сторон путем предупреждения другой Стороны не менее чем за 10 дней до предполагаемой даты расторжения.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Договор считается пролонгированным на следующий год, если не менее чем за 1 месяц до истечения срока действия Договора ни одна из Сторон не заявит в установленном порядке о его расторжении.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Все изменения настоящего Договора производятся по соглашению Сторон и действительны в том случае, если они составлены в письменной форме и имеют собственноручные подписи обеих Сторон.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Договор составлен в двух экземплярах, каждый из которых является подлинным и имеет одинаковую юридическую силу. Один экземпляр находится в </w:t>
      </w:r>
      <w:r w:rsidR="00274677">
        <w:rPr>
          <w:rFonts w:ascii="Times New Roman" w:hAnsi="Times New Roman" w:cs="Times New Roman"/>
        </w:rPr>
        <w:t>Администрации</w:t>
      </w:r>
      <w:r w:rsidRPr="00E36AFE">
        <w:rPr>
          <w:rFonts w:ascii="Times New Roman" w:hAnsi="Times New Roman" w:cs="Times New Roman"/>
        </w:rPr>
        <w:t>, другой - у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Споры и разногласия, которые могут возникнуть при исполнении настоящего Договора, будут, по возможности, решаться путем переговоров между Сторонами. В случае невозможности разрешения споров путем переговоров, стороны передают их на рассмотрение в Арбитражный суд.</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3"/>
        <w:rPr>
          <w:rFonts w:ascii="Times New Roman" w:hAnsi="Times New Roman" w:cs="Times New Roman"/>
        </w:rPr>
      </w:pPr>
      <w:r w:rsidRPr="00E36AFE">
        <w:rPr>
          <w:rFonts w:ascii="Times New Roman" w:hAnsi="Times New Roman" w:cs="Times New Roman"/>
        </w:rPr>
        <w:t>7. ЮРИДИЧЕСКИЕ АДРЕСА И ПОДПИСИ СТОРОН</w:t>
      </w:r>
    </w:p>
    <w:p w:rsidR="00463329" w:rsidRPr="00E36AFE" w:rsidRDefault="00463329">
      <w:pPr>
        <w:pStyle w:val="ConsPlusNormal"/>
        <w:ind w:firstLine="540"/>
        <w:jc w:val="both"/>
        <w:rPr>
          <w:rFonts w:ascii="Times New Roman" w:hAnsi="Times New Roman" w:cs="Times New Roman"/>
        </w:rPr>
      </w:pPr>
    </w:p>
    <w:p w:rsidR="00274677" w:rsidRPr="00E21F3A" w:rsidRDefault="00463329" w:rsidP="00274677">
      <w:pPr>
        <w:pStyle w:val="ConsPlusNonformat"/>
        <w:jc w:val="both"/>
        <w:rPr>
          <w:rFonts w:ascii="Times New Roman" w:hAnsi="Times New Roman" w:cs="Times New Roman"/>
          <w:sz w:val="22"/>
          <w:szCs w:val="22"/>
        </w:rPr>
      </w:pPr>
      <w:r w:rsidRPr="00E36AFE">
        <w:rPr>
          <w:rFonts w:ascii="Times New Roman" w:hAnsi="Times New Roman" w:cs="Times New Roman"/>
        </w:rPr>
        <w:t xml:space="preserve"> </w:t>
      </w:r>
      <w:r w:rsidR="00274677" w:rsidRPr="00E21F3A">
        <w:rPr>
          <w:rFonts w:ascii="Times New Roman" w:hAnsi="Times New Roman" w:cs="Times New Roman"/>
          <w:sz w:val="22"/>
          <w:szCs w:val="22"/>
        </w:rPr>
        <w:t xml:space="preserve">Администрация </w:t>
      </w:r>
      <w:r w:rsidR="007C3BF0">
        <w:rPr>
          <w:rFonts w:ascii="Times New Roman" w:hAnsi="Times New Roman" w:cs="Times New Roman"/>
          <w:sz w:val="22"/>
          <w:szCs w:val="22"/>
        </w:rPr>
        <w:t>Убинского района</w:t>
      </w:r>
      <w:r w:rsidR="00274677" w:rsidRPr="00E21F3A">
        <w:rPr>
          <w:rFonts w:ascii="Times New Roman" w:hAnsi="Times New Roman" w:cs="Times New Roman"/>
          <w:sz w:val="22"/>
          <w:szCs w:val="22"/>
        </w:rPr>
        <w:t xml:space="preserve">                                                              КЛИЕНТ</w:t>
      </w:r>
    </w:p>
    <w:p w:rsidR="00274677" w:rsidRPr="00E21F3A" w:rsidRDefault="00274677" w:rsidP="00274677">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г. __________,</w:t>
      </w:r>
    </w:p>
    <w:p w:rsidR="00274677" w:rsidRPr="00E21F3A" w:rsidRDefault="00274677" w:rsidP="00274677">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ул. _______________</w:t>
      </w:r>
    </w:p>
    <w:p w:rsidR="00274677" w:rsidRPr="00E21F3A" w:rsidRDefault="00274677" w:rsidP="00274677">
      <w:pPr>
        <w:pStyle w:val="ConsPlusNonformat"/>
        <w:jc w:val="both"/>
        <w:rPr>
          <w:rFonts w:ascii="Times New Roman" w:hAnsi="Times New Roman" w:cs="Times New Roman"/>
          <w:sz w:val="22"/>
          <w:szCs w:val="22"/>
        </w:rPr>
      </w:pPr>
    </w:p>
    <w:p w:rsidR="00274677" w:rsidRPr="00E21F3A" w:rsidRDefault="00274677" w:rsidP="00274677">
      <w:pPr>
        <w:pStyle w:val="ConsPlusNonformat"/>
        <w:jc w:val="both"/>
        <w:rPr>
          <w:rFonts w:ascii="Times New Roman" w:hAnsi="Times New Roman" w:cs="Times New Roman"/>
          <w:sz w:val="22"/>
          <w:szCs w:val="22"/>
        </w:rPr>
      </w:pPr>
    </w:p>
    <w:p w:rsidR="00274677" w:rsidRPr="00E21F3A" w:rsidRDefault="00274677" w:rsidP="00274677">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М.П.                                                                                                                                  М.П.</w:t>
      </w:r>
    </w:p>
    <w:p w:rsidR="00274677" w:rsidRPr="00E21F3A" w:rsidRDefault="00274677" w:rsidP="00274677">
      <w:pPr>
        <w:pStyle w:val="ConsPlusNonformat"/>
        <w:jc w:val="both"/>
        <w:rPr>
          <w:rFonts w:ascii="Times New Roman" w:hAnsi="Times New Roman" w:cs="Times New Roman"/>
          <w:sz w:val="22"/>
          <w:szCs w:val="22"/>
        </w:rPr>
      </w:pPr>
    </w:p>
    <w:p w:rsidR="00274677" w:rsidRPr="00E21F3A" w:rsidRDefault="00274677" w:rsidP="00274677">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_____________________ /_____________/ </w:t>
      </w:r>
      <w:r>
        <w:rPr>
          <w:rFonts w:ascii="Times New Roman" w:hAnsi="Times New Roman" w:cs="Times New Roman"/>
          <w:sz w:val="22"/>
          <w:szCs w:val="22"/>
        </w:rPr>
        <w:t xml:space="preserve">              </w:t>
      </w:r>
      <w:r w:rsidRPr="00E21F3A">
        <w:rPr>
          <w:rFonts w:ascii="Times New Roman" w:hAnsi="Times New Roman" w:cs="Times New Roman"/>
          <w:sz w:val="22"/>
          <w:szCs w:val="22"/>
        </w:rPr>
        <w:t xml:space="preserve">                     _____________________ /_____________/</w:t>
      </w:r>
    </w:p>
    <w:p w:rsidR="00274677" w:rsidRPr="00E21F3A" w:rsidRDefault="00274677" w:rsidP="00274677">
      <w:pPr>
        <w:pStyle w:val="ConsPlusNonformat"/>
        <w:jc w:val="both"/>
        <w:rPr>
          <w:rFonts w:ascii="Times New Roman" w:hAnsi="Times New Roman" w:cs="Times New Roman"/>
          <w:sz w:val="22"/>
          <w:szCs w:val="22"/>
        </w:rPr>
      </w:pPr>
      <w:r w:rsidRPr="00E21F3A">
        <w:rPr>
          <w:rFonts w:ascii="Times New Roman" w:hAnsi="Times New Roman" w:cs="Times New Roman"/>
          <w:sz w:val="22"/>
          <w:szCs w:val="22"/>
        </w:rPr>
        <w:t xml:space="preserve">"____" _____________ 20___ года       </w:t>
      </w:r>
      <w:r>
        <w:rPr>
          <w:rFonts w:ascii="Times New Roman" w:hAnsi="Times New Roman" w:cs="Times New Roman"/>
          <w:sz w:val="22"/>
          <w:szCs w:val="22"/>
        </w:rPr>
        <w:t xml:space="preserve">              </w:t>
      </w:r>
      <w:r w:rsidRPr="00E21F3A">
        <w:rPr>
          <w:rFonts w:ascii="Times New Roman" w:hAnsi="Times New Roman" w:cs="Times New Roman"/>
          <w:sz w:val="22"/>
          <w:szCs w:val="22"/>
        </w:rPr>
        <w:t xml:space="preserve">                                   "____" _____________ 20___ года</w:t>
      </w:r>
    </w:p>
    <w:p w:rsidR="00274677" w:rsidRPr="00E36AFE" w:rsidRDefault="00274677" w:rsidP="00274677">
      <w:pPr>
        <w:pStyle w:val="ConsPlusNormal"/>
        <w:ind w:firstLine="540"/>
        <w:jc w:val="both"/>
        <w:rPr>
          <w:rFonts w:ascii="Times New Roman" w:hAnsi="Times New Roman" w:cs="Times New Roman"/>
        </w:rPr>
      </w:pPr>
    </w:p>
    <w:p w:rsidR="00274677" w:rsidRPr="00E36AFE" w:rsidRDefault="00274677" w:rsidP="00274677">
      <w:pPr>
        <w:pStyle w:val="ConsPlusNormal"/>
        <w:ind w:firstLine="540"/>
        <w:jc w:val="both"/>
        <w:rPr>
          <w:rFonts w:ascii="Times New Roman" w:hAnsi="Times New Roman" w:cs="Times New Roman"/>
        </w:rPr>
      </w:pPr>
    </w:p>
    <w:p w:rsidR="00463329" w:rsidRPr="00E36AFE" w:rsidRDefault="00463329" w:rsidP="00B63770">
      <w:pPr>
        <w:pStyle w:val="ConsPlusNonformat"/>
        <w:jc w:val="both"/>
        <w:rPr>
          <w:rFonts w:ascii="Times New Roman" w:hAnsi="Times New Roman" w:cs="Times New Roman"/>
        </w:rPr>
      </w:pPr>
      <w:r w:rsidRPr="00E36AFE">
        <w:rPr>
          <w:rFonts w:ascii="Times New Roman" w:hAnsi="Times New Roman" w:cs="Times New Roman"/>
        </w:rPr>
        <w:t xml:space="preserve"> </w:t>
      </w:r>
    </w:p>
    <w:p w:rsidR="00463329" w:rsidRPr="00E36AFE" w:rsidRDefault="00463329">
      <w:pPr>
        <w:pStyle w:val="ConsPlusNormal"/>
        <w:jc w:val="right"/>
        <w:outlineLvl w:val="3"/>
        <w:rPr>
          <w:rFonts w:ascii="Times New Roman" w:hAnsi="Times New Roman" w:cs="Times New Roman"/>
        </w:rPr>
      </w:pPr>
      <w:r w:rsidRPr="00E36AFE">
        <w:rPr>
          <w:rFonts w:ascii="Times New Roman" w:hAnsi="Times New Roman" w:cs="Times New Roman"/>
        </w:rPr>
        <w:lastRenderedPageBreak/>
        <w:t>Приложение N 1</w:t>
      </w:r>
    </w:p>
    <w:p w:rsidR="00463329" w:rsidRPr="00E36AFE" w:rsidRDefault="00463329">
      <w:pPr>
        <w:pStyle w:val="ConsPlusNormal"/>
        <w:jc w:val="right"/>
        <w:rPr>
          <w:rFonts w:ascii="Times New Roman" w:hAnsi="Times New Roman" w:cs="Times New Roman"/>
        </w:rPr>
      </w:pPr>
      <w:r w:rsidRPr="00E36AFE">
        <w:rPr>
          <w:rFonts w:ascii="Times New Roman" w:hAnsi="Times New Roman" w:cs="Times New Roman"/>
        </w:rPr>
        <w:t>к договору N _______________</w:t>
      </w:r>
    </w:p>
    <w:p w:rsidR="00463329" w:rsidRPr="00E36AFE" w:rsidRDefault="00463329">
      <w:pPr>
        <w:pStyle w:val="ConsPlusNormal"/>
        <w:jc w:val="right"/>
        <w:rPr>
          <w:rFonts w:ascii="Times New Roman" w:hAnsi="Times New Roman" w:cs="Times New Roman"/>
        </w:rPr>
      </w:pPr>
      <w:r w:rsidRPr="00E36AFE">
        <w:rPr>
          <w:rFonts w:ascii="Times New Roman" w:hAnsi="Times New Roman" w:cs="Times New Roman"/>
        </w:rPr>
        <w:t>от "____" _________ 20___ г.</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rPr>
          <w:rFonts w:ascii="Times New Roman" w:hAnsi="Times New Roman" w:cs="Times New Roman"/>
        </w:rPr>
      </w:pPr>
      <w:bookmarkStart w:id="49" w:name="P1535"/>
      <w:bookmarkEnd w:id="49"/>
      <w:r w:rsidRPr="00E36AFE">
        <w:rPr>
          <w:rFonts w:ascii="Times New Roman" w:hAnsi="Times New Roman" w:cs="Times New Roman"/>
        </w:rPr>
        <w:t>Инструкция</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 организации деятельности учреждений в процессе</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обмена электронными документами, подписанными</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электронной подписью</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1. Термины и определения: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1.1. Автоматизированные информационные системы (АС) - предназначенные для обработки, контроля, хранения, защиты и передачи информации системы "Бюджет", "Удаленное рабочее место", программный модуль "Сервер доступа к данным АС "Бюджет", ГИСЗ НСО.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1.2. Средства электронной подписи (ЭП) - аппаратные и (или) программные средства, обеспечивающие формирование ЭП под электронными документами Организацией и проверку ЭП под документами </w:t>
      </w:r>
      <w:r w:rsidR="00274677">
        <w:rPr>
          <w:rFonts w:ascii="Times New Roman" w:hAnsi="Times New Roman" w:cs="Times New Roman"/>
        </w:rPr>
        <w:t>Администрации</w:t>
      </w:r>
      <w:r w:rsidRPr="00E36AFE">
        <w:rPr>
          <w:rFonts w:ascii="Times New Roman" w:hAnsi="Times New Roman" w:cs="Times New Roman"/>
        </w:rPr>
        <w:t>.</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1.3. Закрытый ключ ЭП - уникальная последовательность символов, предназначенная для формирования ЭП под электронными документами, является конфиденциальной информацией, относится к средствам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1.4. Открытый ключ ЭП - уникальная последовательность символов, предназначенная для проверки ЭП под электронными документами.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1.5. Сертификат открытого ключа ЭП - электронный документ, содержащий реквизиты владельца закрытого ключа ЭП, а также открытый ключ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1.6. Ключевой носитель - аппаратное устройство, на котором записан закрытый ключ ЭП.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2. Общие положения:</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2.1. Настоящая Инструкция определяет: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перечень ответственных должностных лиц и порядок их назначения;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обязанности ответственных должностных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порядок хранения средств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порядок использования средств ЭП в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организацию безопасности рабочих мест ответственных должностных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2.2. Настоящая Инструкция предназначена для клиентов </w:t>
      </w:r>
      <w:r w:rsidR="00274677">
        <w:rPr>
          <w:rFonts w:ascii="Times New Roman" w:hAnsi="Times New Roman" w:cs="Times New Roman"/>
        </w:rPr>
        <w:t>Администрации</w:t>
      </w:r>
      <w:r w:rsidRPr="00E36AFE">
        <w:rPr>
          <w:rFonts w:ascii="Times New Roman" w:hAnsi="Times New Roman" w:cs="Times New Roman"/>
        </w:rPr>
        <w:t xml:space="preserve"> (Организаций) и является обязательной для исполнения руководителем и назначенными должностными лицами Организации.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3. Перечень должностных лиц:</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bookmarkStart w:id="50" w:name="P1561"/>
      <w:bookmarkEnd w:id="50"/>
      <w:r w:rsidRPr="00E36AFE">
        <w:rPr>
          <w:rFonts w:ascii="Times New Roman" w:hAnsi="Times New Roman" w:cs="Times New Roman"/>
        </w:rPr>
        <w:t>3.1. Организации необходимо назначить следующих ответственных лиц:</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сотрудника, уполномоченного формировать ЭП под электронными документами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сотрудника, уполномоченного проверять ЭП под электронными документами Министерства;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сотрудника, ответственного за хранение средств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3.2. Для обеспечения бесперебойной работы рекомендуется назначать как минимум двух сотрудников, уполномоченных формировать и проверять ЭП под электронными документами.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4. Порядок назначения должностных лиц:</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4.1. Должностные лица, указанные в </w:t>
      </w:r>
      <w:hyperlink w:anchor="P1561" w:history="1">
        <w:r w:rsidRPr="00E36AFE">
          <w:rPr>
            <w:rFonts w:ascii="Times New Roman" w:hAnsi="Times New Roman" w:cs="Times New Roman"/>
            <w:color w:val="0000FF"/>
          </w:rPr>
          <w:t>пункте 3.1</w:t>
        </w:r>
      </w:hyperlink>
      <w:r w:rsidRPr="00E36AFE">
        <w:rPr>
          <w:rFonts w:ascii="Times New Roman" w:hAnsi="Times New Roman" w:cs="Times New Roman"/>
        </w:rPr>
        <w:t>, назначаются и освобождаются от обязанностей приказом руководителя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4.2. Должностные лица, указанные в </w:t>
      </w:r>
      <w:hyperlink w:anchor="P1561" w:history="1">
        <w:r w:rsidRPr="00E36AFE">
          <w:rPr>
            <w:rFonts w:ascii="Times New Roman" w:hAnsi="Times New Roman" w:cs="Times New Roman"/>
            <w:color w:val="0000FF"/>
          </w:rPr>
          <w:t>пункте 3.1</w:t>
        </w:r>
      </w:hyperlink>
      <w:r w:rsidRPr="00E36AFE">
        <w:rPr>
          <w:rFonts w:ascii="Times New Roman" w:hAnsi="Times New Roman" w:cs="Times New Roman"/>
        </w:rPr>
        <w:t>, назначаются из числа сотрудников Организации.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5. Обязанности должностных лиц:</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5.1. Сотрудники, уполномоченные формировать ЭП под электронными документами Организации и проверять ЭП под электронными документами </w:t>
      </w:r>
      <w:r w:rsidR="000D4685">
        <w:rPr>
          <w:rFonts w:ascii="Times New Roman" w:hAnsi="Times New Roman" w:cs="Times New Roman"/>
        </w:rPr>
        <w:t>Администрации</w:t>
      </w:r>
      <w:r w:rsidRPr="00E36AFE">
        <w:rPr>
          <w:rFonts w:ascii="Times New Roman" w:hAnsi="Times New Roman" w:cs="Times New Roman"/>
        </w:rPr>
        <w:t>, обязаны:</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 разглашать конфиденциальную информацию, к которой они допущены, рубежи ее защиты, в том числе пароли и сведения о ключах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соблюдать требования данной Инструкции к обеспечению безопасности конфиденциальной информации;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сообщать руководству о ставших им известными попытках посторонних лиц получить сведения конфиденциального характера;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уничтожить закрытый ключ ЭП, в порядке, установленном настоящей Инструкцией, передать средства ЭП, эксплуатационную документацию руководителю Организации при увольнении или освобождении от исполнения обязанностей сотрудника, уполномоченного формировать ЭП под электронным документом;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немедленно уведомлять руководство о фактах утраты закрытого ключа ЭП, умышленного или неумышленного повреждения АС и средств ЭП, которые могут привести к разглашению защищаемых сведений конфиденциального характера, а также о причинах и условиях возможной утечки таких сведений;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не нарушать процедуры отправления, подписания и получения электронных документов, подписанных ЭП, описанных в </w:t>
      </w:r>
      <w:hyperlink w:anchor="P1602" w:history="1">
        <w:r w:rsidRPr="00E36AFE">
          <w:rPr>
            <w:rFonts w:ascii="Times New Roman" w:hAnsi="Times New Roman" w:cs="Times New Roman"/>
            <w:color w:val="0000FF"/>
          </w:rPr>
          <w:t>разделе 7</w:t>
        </w:r>
      </w:hyperlink>
      <w:r w:rsidRPr="00E36AFE">
        <w:rPr>
          <w:rFonts w:ascii="Times New Roman" w:hAnsi="Times New Roman" w:cs="Times New Roman"/>
        </w:rPr>
        <w:t xml:space="preserve"> настоящей Инструкции;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сдавать на хранение ключевой носитель с закрытым ключом ЭП, когда в его использовании нет необходимости, а также в конце рабочего дня, в порядке, установленном настоящей Инструкцией;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неукоснительно соблюдать все положения настоящей Инструкции.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5.2. Ответственный сотрудник за хранение средств ЭП обязан: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 разглашать конфиденциальную информацию, к которой он допущен, рубежи ее защиты, в том числе пароли и сведения о ключах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соблюдать требования настоящей Инструкции к обеспечению безопасности конфиденциальной информации;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сообщать руководству о ставших ему известными попытках посторонних лиц получить сведения конфиденциального характера;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обеспечить хранение, выдачу и учет средств ЭП в порядке, установленном настоящей Инструкцией;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lastRenderedPageBreak/>
        <w:t>- выдавать ключевые носители с записанными на них закрытыми ключами ЭП исключительно сотрудникам, уполномоченным формировать ЭП под электронным документом;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немедленно уведомлять руководство о фактах недостачи средств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неукоснительно соблюдать все положения настоящей Инструкции.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6. Порядок хранения средств ЭП:</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6.1. Все средства ЭП хранятся непосредственно в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6.2. Сотрудник, ответственный за хранение средств ЭП, обязан принять их на хранение, сделав пометку в Журнале учета использования ключевых носителей.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6.3. Все средства ЭП, а также пароли, ПИН-коды и т.п. хранятся в сейфе, кроме установленного на рабочее место АС программного обеспечения.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6.4. Ключи от сейфа хранить в месте, обеспечивающем возможность постоянного контроля за ними. В случае наличия замка с шифром, предотвращать разглашение шифра.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6.5. Дубликат ключей от сейфа находится у руководителя в опечатанном конверте.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6.6. При необходимости использования средств ЭП, в частности ключевого носителя с закрытым ключом ЭП, сотрудник, уполномоченный формировать ЭП под электронным документом, принимает ключевой носитель под роспись в Журнале учета использования ключевых носителей.</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6.7. После использования ключевого носителя сотрудник, ответственный за хранение средств ЭП, принимает ключевой носитель под роспись, делая пометку в Журнале учета использования ключевых носителей.</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bookmarkStart w:id="51" w:name="P1602"/>
      <w:bookmarkEnd w:id="51"/>
      <w:r w:rsidRPr="00E36AFE">
        <w:rPr>
          <w:rFonts w:ascii="Times New Roman" w:hAnsi="Times New Roman" w:cs="Times New Roman"/>
        </w:rPr>
        <w:t>7. Порядок использования средств ЭП в АС</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 xml:space="preserve">7.1. Средства ЭП используются исключительно для формирования ЭП под электронными документами Организации и проверки ЭП под электронными документами </w:t>
      </w:r>
      <w:r w:rsidR="000D4685">
        <w:rPr>
          <w:rFonts w:ascii="Times New Roman" w:hAnsi="Times New Roman" w:cs="Times New Roman"/>
        </w:rPr>
        <w:t xml:space="preserve">Администрации </w:t>
      </w:r>
      <w:r w:rsidRPr="00E36AFE">
        <w:rPr>
          <w:rFonts w:ascii="Times New Roman" w:hAnsi="Times New Roman" w:cs="Times New Roman"/>
        </w:rPr>
        <w:t>в электронном документообороте, реализованном средствами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Использование ЭП при других организационно-правовых или финансовых отношениях строго запрещено.</w:t>
      </w:r>
    </w:p>
    <w:p w:rsidR="00463329" w:rsidRPr="00E36AFE" w:rsidRDefault="00463329">
      <w:pPr>
        <w:pStyle w:val="ConsPlusNormal"/>
        <w:spacing w:before="220"/>
        <w:ind w:firstLine="540"/>
        <w:jc w:val="both"/>
        <w:rPr>
          <w:rFonts w:ascii="Times New Roman" w:hAnsi="Times New Roman" w:cs="Times New Roman"/>
        </w:rPr>
      </w:pPr>
      <w:bookmarkStart w:id="52" w:name="P1606"/>
      <w:bookmarkEnd w:id="52"/>
      <w:r w:rsidRPr="00E36AFE">
        <w:rPr>
          <w:rFonts w:ascii="Times New Roman" w:hAnsi="Times New Roman" w:cs="Times New Roman"/>
        </w:rPr>
        <w:t>7.2. Процедура отправки и подписи электронного документа ЭП осуществляется следующим образом: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сотрудник, уполномоченный формировать ЭП под электронным документом, средствами АС формирует электронный документ;</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документ распечатывается на бумажном носителе в одном экземпляре. На распечатанном документе ставятся подписи ответственных лиц и печать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документ на бумажном носителе, подписанный ответственными лицами и заверенный печатью, передается сотруднику, уполномоченному формировать ЭП под электронным документом, и является основанием для отправки электронного документа, подписанного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сотрудник, уполномоченный формировать ЭП под электронным документом, удостоверяется в подлинности подписей и печати, поставленных на документе;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сотрудник, уполномоченный формировать ЭП под электронным документом, в обязательном порядке, в случае установки АС в сетевой конфигурации, обязан обеспечить прекращение работы АС на всех рабочих местах, кроме рабочего места, с которого будет </w:t>
      </w:r>
      <w:r w:rsidRPr="00E36AFE">
        <w:rPr>
          <w:rFonts w:ascii="Times New Roman" w:hAnsi="Times New Roman" w:cs="Times New Roman"/>
        </w:rPr>
        <w:lastRenderedPageBreak/>
        <w:t>осуществляться отправка документов и их подпись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для актуализации данных и удостоверения того, что подписываются документы, по своему содержанию соответствующие подписанным ответственными лицами на бумажных носителях, сотрудник, уполномоченный формировать ЭП под электронным документом, обязан на рабочем месте, с которого будет отправляться документ, нажать в интерфейсе АС кнопку "Выполнить", после чего сравнить данные документа на бумажном носителе с электронным аналогом;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положительного результата проверки, сотрудник, уполномоченный формировать ЭП под электронным документом, получает под роспись ключевой носитель и присоединяет его к соответствующему порту (дисководу), находящемуся на системном блоке;</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отрицательного результата проверки сотрудник, уполномоченный формировать ЭП под электронным документом, сообщает об этом руководителю Организации;</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сотрудник, уполномоченный формировать ЭП под электронным документом, производит отправку документа средствами АС;</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после отправления документа необходимо извлечь ключевой носитель из порта (дисковода);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сдать ключевой носитель сотруднику, ответственному за хранение средств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в случае правильного выполнения всего алгоритма </w:t>
      </w:r>
      <w:hyperlink w:anchor="P1606" w:history="1">
        <w:r w:rsidRPr="00E36AFE">
          <w:rPr>
            <w:rFonts w:ascii="Times New Roman" w:hAnsi="Times New Roman" w:cs="Times New Roman"/>
            <w:color w:val="0000FF"/>
          </w:rPr>
          <w:t>пункта 7.2</w:t>
        </w:r>
      </w:hyperlink>
      <w:r w:rsidRPr="00E36AFE">
        <w:rPr>
          <w:rFonts w:ascii="Times New Roman" w:hAnsi="Times New Roman" w:cs="Times New Roman"/>
        </w:rPr>
        <w:t xml:space="preserve"> и отсутствия ошибок, выданных АС, документ считается отправленным верно.</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7.3. Процедура получения электронного документа с ЭП осуществляется следующим образом: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при получении документов от </w:t>
      </w:r>
      <w:r w:rsidR="000D4685">
        <w:rPr>
          <w:rFonts w:ascii="Times New Roman" w:hAnsi="Times New Roman" w:cs="Times New Roman"/>
        </w:rPr>
        <w:t>Администрации</w:t>
      </w:r>
      <w:r w:rsidRPr="00E36AFE">
        <w:rPr>
          <w:rFonts w:ascii="Times New Roman" w:hAnsi="Times New Roman" w:cs="Times New Roman"/>
        </w:rPr>
        <w:t>, сотрудник Организации осуществляет проверку ЭП на предмет подлинности подписи в соответствии с Инструкцией пользователя;</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проверка ЭП на пакетах осуществляется нажатием на кнопку проверки ЭП;</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в случае положительного результата проверки, сотрудник Организации осуществляет работу с документами и их хранение в соответствии с требованиями действующего законодательства, утвержденным порядком документооборота в Организации и правилами организации государственного архивного дела;</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 xml:space="preserve">- если ключ был скомпрометирован, уполномоченный сотрудник Организации незамедлительно уведомляет об этом </w:t>
      </w:r>
      <w:r w:rsidR="000D4685">
        <w:rPr>
          <w:rFonts w:ascii="Times New Roman" w:hAnsi="Times New Roman" w:cs="Times New Roman"/>
        </w:rPr>
        <w:t>Администрацию</w:t>
      </w:r>
      <w:r w:rsidRPr="00E36AFE">
        <w:rPr>
          <w:rFonts w:ascii="Times New Roman" w:hAnsi="Times New Roman" w:cs="Times New Roman"/>
        </w:rPr>
        <w:t xml:space="preserve"> и приостанавливает свою работу до выяснения причин для принятия решения о последующих действиях.</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Организация несет ответственность за проверку ЭП (ее достоверности) под своими электронными документами.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outlineLvl w:val="4"/>
        <w:rPr>
          <w:rFonts w:ascii="Times New Roman" w:hAnsi="Times New Roman" w:cs="Times New Roman"/>
        </w:rPr>
      </w:pPr>
      <w:r w:rsidRPr="00E36AFE">
        <w:rPr>
          <w:rFonts w:ascii="Times New Roman" w:hAnsi="Times New Roman" w:cs="Times New Roman"/>
        </w:rPr>
        <w:t>8. Организация безопасности рабочего</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места с установленной АС</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8.1. Рабочая станция, на которой установлены АС и средства ЭП, размещается таким образом, чтобы доступ к ней был ограничен кругом лиц, имеющих право формировать ЭП под электронным документом.</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8.2. Системный блок рабочей станции должен быть опломбирован или опечатан.</w:t>
      </w:r>
    </w:p>
    <w:p w:rsidR="00463329" w:rsidRPr="00E36AFE" w:rsidRDefault="00463329">
      <w:pPr>
        <w:pStyle w:val="ConsPlusNormal"/>
        <w:spacing w:before="220"/>
        <w:ind w:firstLine="540"/>
        <w:jc w:val="both"/>
        <w:rPr>
          <w:rFonts w:ascii="Times New Roman" w:hAnsi="Times New Roman" w:cs="Times New Roman"/>
        </w:rPr>
      </w:pPr>
      <w:r w:rsidRPr="00E36AFE">
        <w:rPr>
          <w:rFonts w:ascii="Times New Roman" w:hAnsi="Times New Roman" w:cs="Times New Roman"/>
        </w:rPr>
        <w:t>8.3. В качестве ключевых носителей используются только съемные аппаратные устройства.</w:t>
      </w:r>
    </w:p>
    <w:p w:rsidR="00B63770" w:rsidRDefault="00463329" w:rsidP="00B63770">
      <w:pPr>
        <w:pStyle w:val="ConsPlusNormal"/>
        <w:spacing w:before="220"/>
        <w:ind w:firstLine="540"/>
        <w:jc w:val="both"/>
        <w:rPr>
          <w:rFonts w:ascii="Times New Roman" w:hAnsi="Times New Roman" w:cs="Times New Roman"/>
        </w:rPr>
      </w:pPr>
      <w:r w:rsidRPr="00E36AFE">
        <w:rPr>
          <w:rFonts w:ascii="Times New Roman" w:hAnsi="Times New Roman" w:cs="Times New Roman"/>
        </w:rPr>
        <w:t>8.4. Пароли для входа в операционную систему и для аутентификации на сервере должны храниться в тайне и меняться не</w:t>
      </w:r>
      <w:r w:rsidR="00B63770">
        <w:rPr>
          <w:rFonts w:ascii="Times New Roman" w:hAnsi="Times New Roman" w:cs="Times New Roman"/>
        </w:rPr>
        <w:t xml:space="preserve"> реже одного раза в три месяца.</w:t>
      </w:r>
    </w:p>
    <w:p w:rsidR="00B63770" w:rsidRDefault="00B63770" w:rsidP="00B63770">
      <w:pPr>
        <w:pStyle w:val="ConsPlusNormal"/>
        <w:spacing w:before="220"/>
        <w:ind w:firstLine="540"/>
        <w:jc w:val="both"/>
        <w:rPr>
          <w:rFonts w:ascii="Times New Roman" w:hAnsi="Times New Roman" w:cs="Times New Roman"/>
        </w:rPr>
      </w:pPr>
    </w:p>
    <w:p w:rsidR="009B5DA2" w:rsidRDefault="009B5DA2" w:rsidP="00A947D7">
      <w:pPr>
        <w:pStyle w:val="ConsPlusNormal"/>
        <w:jc w:val="right"/>
        <w:outlineLvl w:val="2"/>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№4</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A947D7" w:rsidRDefault="00A947D7" w:rsidP="00A947D7">
      <w:pPr>
        <w:pStyle w:val="ConsPlusNonformat"/>
        <w:jc w:val="both"/>
      </w:pPr>
      <w:r>
        <w:rPr>
          <w:rFonts w:ascii="Times New Roman" w:hAnsi="Times New Roman" w:cs="Times New Roman"/>
        </w:rPr>
        <w:t xml:space="preserve"> </w:t>
      </w:r>
      <w:r>
        <w:t xml:space="preserve"> </w:t>
      </w:r>
    </w:p>
    <w:p w:rsidR="00A947D7" w:rsidRDefault="00A947D7" w:rsidP="00A947D7">
      <w:pPr>
        <w:pStyle w:val="ConsPlusNonformat"/>
        <w:jc w:val="both"/>
      </w:pPr>
    </w:p>
    <w:p w:rsidR="00A947D7" w:rsidRPr="009D05A3" w:rsidRDefault="00A947D7" w:rsidP="00A947D7">
      <w:pPr>
        <w:pStyle w:val="ConsPlusNonformat"/>
        <w:spacing w:before="260"/>
        <w:jc w:val="both"/>
        <w:rPr>
          <w:rFonts w:ascii="Times New Roman" w:hAnsi="Times New Roman" w:cs="Times New Roman"/>
        </w:rPr>
      </w:pPr>
      <w:r>
        <w:rPr>
          <w:rFonts w:ascii="Times New Roman" w:hAnsi="Times New Roman" w:cs="Times New Roman"/>
        </w:rPr>
        <w:t xml:space="preserve">Представляется на бланке                                                                                    </w:t>
      </w:r>
      <w:r w:rsidRPr="009D05A3">
        <w:rPr>
          <w:rFonts w:ascii="Times New Roman" w:hAnsi="Times New Roman" w:cs="Times New Roman"/>
        </w:rPr>
        <w:t>______________________________</w:t>
      </w:r>
    </w:p>
    <w:p w:rsidR="00A947D7" w:rsidRPr="009D05A3" w:rsidRDefault="00A947D7" w:rsidP="00A947D7">
      <w:pPr>
        <w:pStyle w:val="ConsPlusNonformat"/>
        <w:jc w:val="both"/>
        <w:rPr>
          <w:rFonts w:ascii="Times New Roman" w:hAnsi="Times New Roman" w:cs="Times New Roman"/>
        </w:rPr>
      </w:pPr>
      <w:r w:rsidRPr="009D05A3">
        <w:rPr>
          <w:rFonts w:ascii="Times New Roman" w:hAnsi="Times New Roman" w:cs="Times New Roman"/>
        </w:rPr>
        <w:t xml:space="preserve">      </w:t>
      </w:r>
      <w:r>
        <w:rPr>
          <w:rFonts w:ascii="Times New Roman" w:hAnsi="Times New Roman" w:cs="Times New Roman"/>
        </w:rPr>
        <w:t xml:space="preserve">Администрации                                                              </w:t>
      </w:r>
      <w:r w:rsidRPr="009D05A3">
        <w:rPr>
          <w:rFonts w:ascii="Times New Roman" w:hAnsi="Times New Roman" w:cs="Times New Roman"/>
        </w:rPr>
        <w:t xml:space="preserve"> </w:t>
      </w:r>
      <w:r>
        <w:rPr>
          <w:rFonts w:ascii="Times New Roman" w:hAnsi="Times New Roman" w:cs="Times New Roman"/>
        </w:rPr>
        <w:t xml:space="preserve">                             </w:t>
      </w:r>
      <w:proofErr w:type="gramStart"/>
      <w:r>
        <w:rPr>
          <w:rFonts w:ascii="Times New Roman" w:hAnsi="Times New Roman" w:cs="Times New Roman"/>
        </w:rPr>
        <w:t xml:space="preserve">   </w:t>
      </w:r>
      <w:r w:rsidRPr="009D05A3">
        <w:rPr>
          <w:rFonts w:ascii="Times New Roman" w:hAnsi="Times New Roman" w:cs="Times New Roman"/>
        </w:rPr>
        <w:t>(</w:t>
      </w:r>
      <w:proofErr w:type="gramEnd"/>
      <w:r w:rsidRPr="009D05A3">
        <w:rPr>
          <w:rFonts w:ascii="Times New Roman" w:hAnsi="Times New Roman" w:cs="Times New Roman"/>
        </w:rPr>
        <w:t>наименование получателя средств</w:t>
      </w:r>
    </w:p>
    <w:p w:rsidR="00A947D7" w:rsidRPr="009D05A3" w:rsidRDefault="00A947D7" w:rsidP="00A947D7">
      <w:pPr>
        <w:pStyle w:val="ConsPlusNonformat"/>
        <w:jc w:val="both"/>
        <w:rPr>
          <w:rFonts w:ascii="Times New Roman" w:hAnsi="Times New Roman" w:cs="Times New Roman"/>
        </w:rPr>
      </w:pPr>
      <w:r w:rsidRPr="009D05A3">
        <w:rPr>
          <w:rFonts w:ascii="Times New Roman" w:hAnsi="Times New Roman" w:cs="Times New Roman"/>
        </w:rPr>
        <w:t xml:space="preserve">      </w:t>
      </w:r>
      <w:r>
        <w:rPr>
          <w:rFonts w:ascii="Times New Roman" w:hAnsi="Times New Roman" w:cs="Times New Roman"/>
        </w:rPr>
        <w:t xml:space="preserve">                                                                                                                                        ме</w:t>
      </w:r>
      <w:r w:rsidRPr="009D05A3">
        <w:rPr>
          <w:rFonts w:ascii="Times New Roman" w:hAnsi="Times New Roman" w:cs="Times New Roman"/>
        </w:rPr>
        <w:t xml:space="preserve">стного </w:t>
      </w:r>
      <w:proofErr w:type="gramStart"/>
      <w:r w:rsidRPr="009D05A3">
        <w:rPr>
          <w:rFonts w:ascii="Times New Roman" w:hAnsi="Times New Roman" w:cs="Times New Roman"/>
        </w:rPr>
        <w:t>бюджета</w:t>
      </w:r>
      <w:r>
        <w:rPr>
          <w:rFonts w:ascii="Times New Roman" w:hAnsi="Times New Roman" w:cs="Times New Roman"/>
        </w:rPr>
        <w:t xml:space="preserve"> </w:t>
      </w:r>
      <w:r w:rsidRPr="009D05A3">
        <w:rPr>
          <w:rFonts w:ascii="Times New Roman" w:hAnsi="Times New Roman" w:cs="Times New Roman"/>
        </w:rPr>
        <w:t>)</w:t>
      </w:r>
      <w:proofErr w:type="gramEnd"/>
    </w:p>
    <w:p w:rsidR="00A947D7" w:rsidRPr="009D05A3" w:rsidRDefault="00A947D7" w:rsidP="00A947D7">
      <w:pPr>
        <w:pStyle w:val="ConsPlusNonformat"/>
        <w:jc w:val="both"/>
        <w:rPr>
          <w:rFonts w:ascii="Times New Roman" w:hAnsi="Times New Roman" w:cs="Times New Roman"/>
        </w:rPr>
      </w:pPr>
    </w:p>
    <w:p w:rsidR="00A947D7" w:rsidRDefault="00A947D7" w:rsidP="00A947D7">
      <w:pPr>
        <w:pStyle w:val="ConsPlusNonformat"/>
        <w:jc w:val="both"/>
        <w:rPr>
          <w:rFonts w:ascii="Times New Roman" w:hAnsi="Times New Roman" w:cs="Times New Roman"/>
        </w:rPr>
      </w:pPr>
      <w:bookmarkStart w:id="53" w:name="P1689"/>
      <w:bookmarkEnd w:id="53"/>
      <w:r w:rsidRPr="009D05A3">
        <w:rPr>
          <w:rFonts w:ascii="Times New Roman" w:hAnsi="Times New Roman" w:cs="Times New Roman"/>
        </w:rPr>
        <w:t xml:space="preserve">                                </w:t>
      </w:r>
    </w:p>
    <w:p w:rsidR="00A947D7" w:rsidRDefault="00A947D7" w:rsidP="00A947D7">
      <w:pPr>
        <w:pStyle w:val="ConsPlusNonformat"/>
        <w:jc w:val="both"/>
        <w:rPr>
          <w:rFonts w:ascii="Times New Roman" w:hAnsi="Times New Roman" w:cs="Times New Roman"/>
        </w:rPr>
      </w:pPr>
    </w:p>
    <w:p w:rsidR="00A947D7" w:rsidRDefault="00A947D7" w:rsidP="00A947D7">
      <w:pPr>
        <w:pStyle w:val="ConsPlusNonformat"/>
        <w:jc w:val="both"/>
        <w:rPr>
          <w:rFonts w:ascii="Times New Roman" w:hAnsi="Times New Roman" w:cs="Times New Roman"/>
        </w:rPr>
      </w:pPr>
    </w:p>
    <w:p w:rsidR="00A947D7" w:rsidRDefault="00A947D7" w:rsidP="00A947D7">
      <w:pPr>
        <w:pStyle w:val="ConsPlusNonformat"/>
        <w:jc w:val="both"/>
        <w:rPr>
          <w:rFonts w:ascii="Times New Roman" w:hAnsi="Times New Roman" w:cs="Times New Roman"/>
        </w:rPr>
      </w:pPr>
    </w:p>
    <w:p w:rsidR="00A947D7" w:rsidRDefault="00A947D7" w:rsidP="00A947D7">
      <w:pPr>
        <w:pStyle w:val="ConsPlusNonformat"/>
        <w:jc w:val="both"/>
        <w:rPr>
          <w:rFonts w:ascii="Times New Roman" w:hAnsi="Times New Roman" w:cs="Times New Roman"/>
        </w:rPr>
      </w:pPr>
    </w:p>
    <w:p w:rsidR="00A947D7" w:rsidRPr="00962FC6" w:rsidRDefault="00A947D7" w:rsidP="00A947D7">
      <w:pPr>
        <w:pStyle w:val="ConsPlusNonformat"/>
        <w:jc w:val="both"/>
        <w:rPr>
          <w:rFonts w:ascii="Times New Roman" w:hAnsi="Times New Roman" w:cs="Times New Roman"/>
          <w:sz w:val="22"/>
          <w:szCs w:val="22"/>
        </w:rPr>
      </w:pPr>
    </w:p>
    <w:p w:rsidR="00A947D7" w:rsidRPr="00962FC6" w:rsidRDefault="00A947D7" w:rsidP="00A947D7">
      <w:pPr>
        <w:pStyle w:val="ConsPlusNonformat"/>
        <w:jc w:val="center"/>
        <w:rPr>
          <w:rFonts w:ascii="Times New Roman" w:hAnsi="Times New Roman" w:cs="Times New Roman"/>
          <w:sz w:val="24"/>
          <w:szCs w:val="24"/>
        </w:rPr>
      </w:pPr>
      <w:r w:rsidRPr="00962FC6">
        <w:rPr>
          <w:rFonts w:ascii="Times New Roman" w:hAnsi="Times New Roman" w:cs="Times New Roman"/>
          <w:sz w:val="24"/>
          <w:szCs w:val="24"/>
        </w:rPr>
        <w:t>УВЕДОМЛЕНИЕ</w:t>
      </w:r>
    </w:p>
    <w:p w:rsidR="00A947D7" w:rsidRPr="00962FC6" w:rsidRDefault="00A947D7" w:rsidP="00A947D7">
      <w:pPr>
        <w:pStyle w:val="ConsPlusNonformat"/>
        <w:jc w:val="center"/>
        <w:rPr>
          <w:rFonts w:ascii="Times New Roman" w:hAnsi="Times New Roman" w:cs="Times New Roman"/>
          <w:sz w:val="24"/>
          <w:szCs w:val="24"/>
        </w:rPr>
      </w:pPr>
      <w:r w:rsidRPr="00962FC6">
        <w:rPr>
          <w:rFonts w:ascii="Times New Roman" w:hAnsi="Times New Roman" w:cs="Times New Roman"/>
          <w:sz w:val="24"/>
          <w:szCs w:val="24"/>
        </w:rPr>
        <w:t>о ______________________ лицевого счета</w:t>
      </w:r>
    </w:p>
    <w:p w:rsidR="00A947D7" w:rsidRPr="009D05A3" w:rsidRDefault="00A947D7" w:rsidP="00A947D7">
      <w:pPr>
        <w:pStyle w:val="ConsPlusNonformat"/>
        <w:jc w:val="both"/>
        <w:rPr>
          <w:rFonts w:ascii="Times New Roman" w:hAnsi="Times New Roman" w:cs="Times New Roman"/>
        </w:rPr>
      </w:pPr>
    </w:p>
    <w:p w:rsidR="00A947D7" w:rsidRPr="00962FC6" w:rsidRDefault="00A947D7" w:rsidP="00A947D7">
      <w:pPr>
        <w:pStyle w:val="ConsPlusNonformat"/>
        <w:jc w:val="both"/>
        <w:rPr>
          <w:rFonts w:ascii="Times New Roman" w:hAnsi="Times New Roman" w:cs="Times New Roman"/>
          <w:sz w:val="24"/>
          <w:szCs w:val="24"/>
        </w:rPr>
      </w:pPr>
      <w:r w:rsidRPr="00962FC6">
        <w:rPr>
          <w:rFonts w:ascii="Times New Roman" w:hAnsi="Times New Roman" w:cs="Times New Roman"/>
          <w:sz w:val="24"/>
          <w:szCs w:val="24"/>
        </w:rPr>
        <w:t xml:space="preserve">    Администрация </w:t>
      </w:r>
      <w:r w:rsidR="007C3BF0">
        <w:rPr>
          <w:rFonts w:ascii="Times New Roman" w:hAnsi="Times New Roman" w:cs="Times New Roman"/>
          <w:sz w:val="24"/>
          <w:szCs w:val="24"/>
        </w:rPr>
        <w:t>Убинского</w:t>
      </w:r>
      <w:r w:rsidRPr="00962FC6">
        <w:rPr>
          <w:rFonts w:ascii="Times New Roman" w:hAnsi="Times New Roman" w:cs="Times New Roman"/>
          <w:sz w:val="24"/>
          <w:szCs w:val="24"/>
        </w:rPr>
        <w:t xml:space="preserve"> района </w:t>
      </w:r>
      <w:proofErr w:type="gramStart"/>
      <w:r w:rsidRPr="00962FC6">
        <w:rPr>
          <w:rFonts w:ascii="Times New Roman" w:hAnsi="Times New Roman" w:cs="Times New Roman"/>
          <w:sz w:val="24"/>
          <w:szCs w:val="24"/>
        </w:rPr>
        <w:t>Новосибирской  области</w:t>
      </w:r>
      <w:proofErr w:type="gramEnd"/>
      <w:r w:rsidRPr="00962FC6">
        <w:rPr>
          <w:rFonts w:ascii="Times New Roman" w:hAnsi="Times New Roman" w:cs="Times New Roman"/>
          <w:sz w:val="24"/>
          <w:szCs w:val="24"/>
        </w:rPr>
        <w:t xml:space="preserve"> сообщает о _________________________________  лицевого счета                 ______________</w:t>
      </w:r>
    </w:p>
    <w:p w:rsidR="00A947D7" w:rsidRPr="00962FC6" w:rsidRDefault="00A947D7" w:rsidP="00A947D7">
      <w:pPr>
        <w:pStyle w:val="ConsPlusNonformat"/>
        <w:jc w:val="both"/>
        <w:rPr>
          <w:rFonts w:ascii="Times New Roman" w:hAnsi="Times New Roman" w:cs="Times New Roman"/>
        </w:rPr>
      </w:pPr>
      <w:r w:rsidRPr="00962FC6">
        <w:rPr>
          <w:rFonts w:ascii="Times New Roman" w:hAnsi="Times New Roman" w:cs="Times New Roman"/>
          <w:sz w:val="22"/>
          <w:szCs w:val="22"/>
        </w:rPr>
        <w:t xml:space="preserve">               (</w:t>
      </w:r>
      <w:r w:rsidRPr="00962FC6">
        <w:rPr>
          <w:rFonts w:ascii="Times New Roman" w:hAnsi="Times New Roman" w:cs="Times New Roman"/>
        </w:rPr>
        <w:t xml:space="preserve">открытии, </w:t>
      </w:r>
      <w:proofErr w:type="gramStart"/>
      <w:r w:rsidRPr="00962FC6">
        <w:rPr>
          <w:rFonts w:ascii="Times New Roman" w:hAnsi="Times New Roman" w:cs="Times New Roman"/>
        </w:rPr>
        <w:t xml:space="preserve">переоформлении,   </w:t>
      </w:r>
      <w:proofErr w:type="gramEnd"/>
      <w:r w:rsidRPr="00962FC6">
        <w:rPr>
          <w:rFonts w:ascii="Times New Roman" w:hAnsi="Times New Roman" w:cs="Times New Roman"/>
        </w:rPr>
        <w:t xml:space="preserve">                                           (вид лицевого</w:t>
      </w:r>
    </w:p>
    <w:p w:rsidR="00A947D7" w:rsidRPr="00962FC6" w:rsidRDefault="00A947D7" w:rsidP="00A947D7">
      <w:pPr>
        <w:pStyle w:val="ConsPlusNonformat"/>
        <w:jc w:val="both"/>
        <w:rPr>
          <w:rFonts w:ascii="Times New Roman" w:hAnsi="Times New Roman" w:cs="Times New Roman"/>
        </w:rPr>
      </w:pPr>
      <w:r w:rsidRPr="00962FC6">
        <w:rPr>
          <w:rFonts w:ascii="Times New Roman" w:hAnsi="Times New Roman" w:cs="Times New Roman"/>
        </w:rPr>
        <w:t xml:space="preserve">                       </w:t>
      </w:r>
      <w:proofErr w:type="gramStart"/>
      <w:r w:rsidRPr="00962FC6">
        <w:rPr>
          <w:rFonts w:ascii="Times New Roman" w:hAnsi="Times New Roman" w:cs="Times New Roman"/>
        </w:rPr>
        <w:t xml:space="preserve">закрытии)   </w:t>
      </w:r>
      <w:proofErr w:type="gramEnd"/>
      <w:r w:rsidRPr="00962FC6">
        <w:rPr>
          <w:rFonts w:ascii="Times New Roman" w:hAnsi="Times New Roman" w:cs="Times New Roman"/>
        </w:rPr>
        <w:t xml:space="preserve">                                                                           счета)</w:t>
      </w:r>
    </w:p>
    <w:p w:rsidR="00A947D7" w:rsidRPr="00962FC6" w:rsidRDefault="00A947D7" w:rsidP="00A947D7">
      <w:pPr>
        <w:pStyle w:val="ConsPlusNonformat"/>
        <w:jc w:val="both"/>
        <w:rPr>
          <w:rFonts w:ascii="Times New Roman" w:hAnsi="Times New Roman" w:cs="Times New Roman"/>
          <w:sz w:val="22"/>
          <w:szCs w:val="22"/>
        </w:rPr>
      </w:pPr>
      <w:r w:rsidRPr="00962FC6">
        <w:rPr>
          <w:rFonts w:ascii="Times New Roman" w:hAnsi="Times New Roman" w:cs="Times New Roman"/>
          <w:sz w:val="22"/>
          <w:szCs w:val="22"/>
        </w:rPr>
        <w:t>___________________________________________________________________________</w:t>
      </w:r>
    </w:p>
    <w:p w:rsidR="00A947D7" w:rsidRPr="00962FC6" w:rsidRDefault="00A947D7" w:rsidP="00A947D7">
      <w:pPr>
        <w:pStyle w:val="ConsPlusNonformat"/>
        <w:jc w:val="both"/>
        <w:rPr>
          <w:rFonts w:ascii="Times New Roman" w:hAnsi="Times New Roman" w:cs="Times New Roman"/>
        </w:rPr>
      </w:pPr>
      <w:r w:rsidRPr="00962FC6">
        <w:rPr>
          <w:rFonts w:ascii="Times New Roman" w:hAnsi="Times New Roman" w:cs="Times New Roman"/>
          <w:sz w:val="22"/>
          <w:szCs w:val="22"/>
        </w:rPr>
        <w:t xml:space="preserve">                     </w:t>
      </w:r>
      <w:r w:rsidRPr="00962FC6">
        <w:rPr>
          <w:rFonts w:ascii="Times New Roman" w:hAnsi="Times New Roman" w:cs="Times New Roman"/>
        </w:rPr>
        <w:t>(наименование получателя средств)</w:t>
      </w:r>
    </w:p>
    <w:p w:rsidR="00A947D7" w:rsidRPr="00962FC6" w:rsidRDefault="00A947D7" w:rsidP="00A947D7">
      <w:pPr>
        <w:pStyle w:val="ConsPlusNonformat"/>
        <w:jc w:val="both"/>
        <w:rPr>
          <w:rFonts w:ascii="Times New Roman" w:hAnsi="Times New Roman" w:cs="Times New Roman"/>
          <w:sz w:val="24"/>
          <w:szCs w:val="24"/>
        </w:rPr>
      </w:pPr>
      <w:r w:rsidRPr="00962FC6">
        <w:rPr>
          <w:rFonts w:ascii="Times New Roman" w:hAnsi="Times New Roman" w:cs="Times New Roman"/>
          <w:sz w:val="24"/>
          <w:szCs w:val="24"/>
        </w:rPr>
        <w:t xml:space="preserve">N ______________________ на </w:t>
      </w:r>
      <w:r w:rsidR="001C3973">
        <w:rPr>
          <w:rFonts w:ascii="Times New Roman" w:hAnsi="Times New Roman" w:cs="Times New Roman"/>
          <w:sz w:val="24"/>
          <w:szCs w:val="24"/>
        </w:rPr>
        <w:t>казначейском</w:t>
      </w:r>
      <w:r w:rsidRPr="00962FC6">
        <w:rPr>
          <w:rFonts w:ascii="Times New Roman" w:hAnsi="Times New Roman" w:cs="Times New Roman"/>
          <w:sz w:val="24"/>
          <w:szCs w:val="24"/>
        </w:rPr>
        <w:t xml:space="preserve"> счете N ____________________________</w:t>
      </w:r>
    </w:p>
    <w:p w:rsidR="00A947D7" w:rsidRPr="00962FC6" w:rsidRDefault="00A947D7" w:rsidP="00A947D7">
      <w:pPr>
        <w:pStyle w:val="ConsPlusNonformat"/>
        <w:jc w:val="both"/>
        <w:rPr>
          <w:rFonts w:ascii="Times New Roman" w:hAnsi="Times New Roman" w:cs="Times New Roman"/>
          <w:sz w:val="24"/>
          <w:szCs w:val="24"/>
        </w:rPr>
      </w:pPr>
      <w:r w:rsidRPr="00962FC6">
        <w:rPr>
          <w:rFonts w:ascii="Times New Roman" w:hAnsi="Times New Roman" w:cs="Times New Roman"/>
          <w:sz w:val="24"/>
          <w:szCs w:val="24"/>
        </w:rPr>
        <w:t>в банке __________________________________________________________________.</w:t>
      </w:r>
    </w:p>
    <w:p w:rsidR="00A947D7" w:rsidRPr="00962FC6" w:rsidRDefault="00A947D7" w:rsidP="00A947D7">
      <w:pPr>
        <w:pStyle w:val="ConsPlusNonformat"/>
        <w:jc w:val="both"/>
        <w:rPr>
          <w:rFonts w:ascii="Times New Roman" w:hAnsi="Times New Roman" w:cs="Times New Roman"/>
          <w:sz w:val="24"/>
          <w:szCs w:val="24"/>
        </w:rPr>
      </w:pPr>
      <w:r w:rsidRPr="00962FC6">
        <w:rPr>
          <w:rFonts w:ascii="Times New Roman" w:hAnsi="Times New Roman" w:cs="Times New Roman"/>
          <w:sz w:val="24"/>
          <w:szCs w:val="24"/>
        </w:rPr>
        <w:t>Дата __________________________ лицевого счета: __________________________.</w:t>
      </w:r>
    </w:p>
    <w:p w:rsidR="00A947D7" w:rsidRPr="009D05A3" w:rsidRDefault="00A947D7" w:rsidP="00A947D7">
      <w:pPr>
        <w:pStyle w:val="ConsPlusNonformat"/>
        <w:jc w:val="both"/>
        <w:rPr>
          <w:rFonts w:ascii="Times New Roman" w:hAnsi="Times New Roman" w:cs="Times New Roman"/>
        </w:rPr>
      </w:pPr>
      <w:r w:rsidRPr="009D05A3">
        <w:rPr>
          <w:rFonts w:ascii="Times New Roman" w:hAnsi="Times New Roman" w:cs="Times New Roman"/>
        </w:rPr>
        <w:t xml:space="preserve">     (открытия, </w:t>
      </w:r>
      <w:proofErr w:type="gramStart"/>
      <w:r w:rsidRPr="009D05A3">
        <w:rPr>
          <w:rFonts w:ascii="Times New Roman" w:hAnsi="Times New Roman" w:cs="Times New Roman"/>
        </w:rPr>
        <w:t xml:space="preserve">переоформления,   </w:t>
      </w:r>
      <w:proofErr w:type="gramEnd"/>
      <w:r w:rsidRPr="009D05A3">
        <w:rPr>
          <w:rFonts w:ascii="Times New Roman" w:hAnsi="Times New Roman" w:cs="Times New Roman"/>
        </w:rPr>
        <w:t xml:space="preserve">                         (дата)</w:t>
      </w:r>
    </w:p>
    <w:p w:rsidR="00A947D7" w:rsidRPr="009D05A3" w:rsidRDefault="00A947D7" w:rsidP="00A947D7">
      <w:pPr>
        <w:pStyle w:val="ConsPlusNonformat"/>
        <w:jc w:val="both"/>
        <w:rPr>
          <w:rFonts w:ascii="Times New Roman" w:hAnsi="Times New Roman" w:cs="Times New Roman"/>
        </w:rPr>
      </w:pPr>
      <w:r w:rsidRPr="009D05A3">
        <w:rPr>
          <w:rFonts w:ascii="Times New Roman" w:hAnsi="Times New Roman" w:cs="Times New Roman"/>
        </w:rPr>
        <w:t xml:space="preserve">              закрытия)</w:t>
      </w:r>
    </w:p>
    <w:p w:rsidR="00A947D7" w:rsidRPr="009D05A3" w:rsidRDefault="00A947D7" w:rsidP="00A947D7">
      <w:pPr>
        <w:pStyle w:val="ConsPlusNonformat"/>
        <w:jc w:val="both"/>
        <w:rPr>
          <w:rFonts w:ascii="Times New Roman" w:hAnsi="Times New Roman" w:cs="Times New Roman"/>
        </w:rPr>
      </w:pPr>
    </w:p>
    <w:p w:rsidR="00A947D7" w:rsidRDefault="00A947D7" w:rsidP="00A947D7">
      <w:pPr>
        <w:pStyle w:val="ConsPlusNonformat"/>
        <w:jc w:val="both"/>
        <w:rPr>
          <w:rFonts w:ascii="Times New Roman" w:hAnsi="Times New Roman" w:cs="Times New Roman"/>
          <w:sz w:val="24"/>
          <w:szCs w:val="24"/>
        </w:rPr>
      </w:pPr>
    </w:p>
    <w:p w:rsidR="00A947D7" w:rsidRDefault="00A947D7" w:rsidP="00A947D7">
      <w:pPr>
        <w:pStyle w:val="ConsPlusNonformat"/>
        <w:jc w:val="both"/>
        <w:rPr>
          <w:rFonts w:ascii="Times New Roman" w:hAnsi="Times New Roman" w:cs="Times New Roman"/>
          <w:sz w:val="24"/>
          <w:szCs w:val="24"/>
        </w:rPr>
      </w:pPr>
    </w:p>
    <w:p w:rsidR="00A947D7" w:rsidRDefault="00A947D7" w:rsidP="00A947D7">
      <w:pPr>
        <w:pStyle w:val="ConsPlusNonformat"/>
        <w:jc w:val="both"/>
        <w:rPr>
          <w:rFonts w:ascii="Times New Roman" w:hAnsi="Times New Roman" w:cs="Times New Roman"/>
          <w:sz w:val="24"/>
          <w:szCs w:val="24"/>
        </w:rPr>
      </w:pPr>
    </w:p>
    <w:p w:rsidR="00A947D7" w:rsidRDefault="00A947D7" w:rsidP="00A947D7">
      <w:pPr>
        <w:pStyle w:val="ConsPlusNonformat"/>
        <w:jc w:val="both"/>
        <w:rPr>
          <w:rFonts w:ascii="Times New Roman" w:hAnsi="Times New Roman" w:cs="Times New Roman"/>
          <w:sz w:val="24"/>
          <w:szCs w:val="24"/>
        </w:rPr>
      </w:pPr>
    </w:p>
    <w:p w:rsidR="00A947D7" w:rsidRDefault="00A947D7" w:rsidP="00A947D7">
      <w:pPr>
        <w:pStyle w:val="ConsPlusNonformat"/>
        <w:jc w:val="both"/>
        <w:rPr>
          <w:rFonts w:ascii="Times New Roman" w:hAnsi="Times New Roman" w:cs="Times New Roman"/>
          <w:sz w:val="24"/>
          <w:szCs w:val="24"/>
        </w:rPr>
      </w:pPr>
    </w:p>
    <w:p w:rsidR="00A947D7" w:rsidRDefault="00A947D7" w:rsidP="00A947D7">
      <w:pPr>
        <w:pStyle w:val="ConsPlusNonformat"/>
        <w:jc w:val="both"/>
        <w:rPr>
          <w:rFonts w:ascii="Times New Roman" w:hAnsi="Times New Roman" w:cs="Times New Roman"/>
          <w:sz w:val="24"/>
          <w:szCs w:val="24"/>
        </w:rPr>
      </w:pPr>
    </w:p>
    <w:p w:rsidR="00A947D7" w:rsidRPr="00357CB7" w:rsidRDefault="00A947D7" w:rsidP="00A947D7">
      <w:pPr>
        <w:pStyle w:val="ConsPlusNonformat"/>
        <w:jc w:val="both"/>
        <w:rPr>
          <w:rFonts w:ascii="Times New Roman" w:hAnsi="Times New Roman" w:cs="Times New Roman"/>
          <w:sz w:val="24"/>
          <w:szCs w:val="24"/>
        </w:rPr>
      </w:pPr>
      <w:r w:rsidRPr="00357CB7">
        <w:rPr>
          <w:rFonts w:ascii="Times New Roman" w:hAnsi="Times New Roman" w:cs="Times New Roman"/>
          <w:sz w:val="24"/>
          <w:szCs w:val="24"/>
        </w:rPr>
        <w:t xml:space="preserve">Глава </w:t>
      </w:r>
      <w:r w:rsidR="007C3BF0">
        <w:rPr>
          <w:rFonts w:ascii="Times New Roman" w:hAnsi="Times New Roman" w:cs="Times New Roman"/>
          <w:sz w:val="24"/>
          <w:szCs w:val="24"/>
        </w:rPr>
        <w:t xml:space="preserve">Убинского </w:t>
      </w:r>
      <w:r w:rsidRPr="00357CB7">
        <w:rPr>
          <w:rFonts w:ascii="Times New Roman" w:hAnsi="Times New Roman" w:cs="Times New Roman"/>
          <w:sz w:val="24"/>
          <w:szCs w:val="24"/>
        </w:rPr>
        <w:t xml:space="preserve">района </w:t>
      </w:r>
    </w:p>
    <w:p w:rsidR="00A947D7" w:rsidRPr="009D05A3" w:rsidRDefault="00A947D7" w:rsidP="00A947D7">
      <w:pPr>
        <w:pStyle w:val="ConsPlusNormal"/>
        <w:ind w:firstLine="540"/>
        <w:jc w:val="both"/>
        <w:rPr>
          <w:rFonts w:ascii="Times New Roman" w:hAnsi="Times New Roman" w:cs="Times New Roman"/>
        </w:rPr>
      </w:pPr>
    </w:p>
    <w:p w:rsidR="00A947D7" w:rsidRPr="009D05A3" w:rsidRDefault="00A947D7" w:rsidP="00A947D7">
      <w:pPr>
        <w:pStyle w:val="ConsPlusNormal"/>
        <w:ind w:firstLine="540"/>
        <w:jc w:val="both"/>
        <w:rPr>
          <w:rFonts w:ascii="Times New Roman" w:hAnsi="Times New Roman" w:cs="Times New Roman"/>
        </w:rPr>
      </w:pPr>
    </w:p>
    <w:p w:rsidR="00A947D7" w:rsidRPr="009D05A3" w:rsidRDefault="00A947D7" w:rsidP="00A947D7">
      <w:pPr>
        <w:pStyle w:val="ConsPlusNormal"/>
        <w:ind w:firstLine="540"/>
        <w:jc w:val="both"/>
        <w:rPr>
          <w:rFonts w:ascii="Times New Roman" w:hAnsi="Times New Roman" w:cs="Times New Roman"/>
        </w:rPr>
      </w:pPr>
    </w:p>
    <w:p w:rsidR="00A947D7" w:rsidRPr="009D05A3" w:rsidRDefault="00A947D7" w:rsidP="00A947D7">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463329" w:rsidRDefault="00463329">
      <w:pPr>
        <w:spacing w:after="1"/>
        <w:rPr>
          <w:rFonts w:ascii="Times New Roman" w:eastAsia="Times New Roman" w:hAnsi="Times New Roman" w:cs="Times New Roman"/>
          <w:szCs w:val="20"/>
          <w:lang w:eastAsia="ru-RU"/>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№5</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734155" w:rsidRPr="00E36AFE" w:rsidRDefault="00734155">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AD6F8B" w:rsidRDefault="00463329" w:rsidP="00AD6F8B">
      <w:pPr>
        <w:pStyle w:val="ConsPlusNonformat"/>
        <w:jc w:val="center"/>
        <w:rPr>
          <w:rFonts w:ascii="Times New Roman" w:hAnsi="Times New Roman" w:cs="Times New Roman"/>
          <w:sz w:val="22"/>
          <w:szCs w:val="22"/>
        </w:rPr>
      </w:pPr>
      <w:bookmarkStart w:id="54" w:name="P1731"/>
      <w:bookmarkEnd w:id="54"/>
      <w:r w:rsidRPr="00AD6F8B">
        <w:rPr>
          <w:rFonts w:ascii="Times New Roman" w:hAnsi="Times New Roman" w:cs="Times New Roman"/>
          <w:sz w:val="22"/>
          <w:szCs w:val="22"/>
        </w:rPr>
        <w:t>Заявление</w:t>
      </w:r>
    </w:p>
    <w:p w:rsidR="00463329" w:rsidRPr="00AD6F8B" w:rsidRDefault="00463329" w:rsidP="00AD6F8B">
      <w:pPr>
        <w:pStyle w:val="ConsPlusNonformat"/>
        <w:jc w:val="center"/>
        <w:rPr>
          <w:rFonts w:ascii="Times New Roman" w:hAnsi="Times New Roman" w:cs="Times New Roman"/>
          <w:sz w:val="22"/>
          <w:szCs w:val="22"/>
        </w:rPr>
      </w:pPr>
      <w:r w:rsidRPr="00AD6F8B">
        <w:rPr>
          <w:rFonts w:ascii="Times New Roman" w:hAnsi="Times New Roman" w:cs="Times New Roman"/>
          <w:sz w:val="22"/>
          <w:szCs w:val="22"/>
        </w:rPr>
        <w:t>на открытие лицевого счета</w:t>
      </w:r>
    </w:p>
    <w:p w:rsidR="00463329" w:rsidRPr="00AD6F8B" w:rsidRDefault="00463329" w:rsidP="00AD6F8B">
      <w:pPr>
        <w:pStyle w:val="ConsPlusNonformat"/>
        <w:jc w:val="center"/>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от "____" _____________ 20___ г.</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Наименование клиента 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ИНН/КПП клиента 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Наименование учредителя 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Прошу открыть лицевой счет 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(вид лицевого счета)</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Приложения:</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1.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2.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3.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4.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5.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6. 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Руководитель ________________________ 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proofErr w:type="gramStart"/>
      <w:r w:rsidRPr="00AD6F8B">
        <w:rPr>
          <w:rFonts w:ascii="Times New Roman" w:hAnsi="Times New Roman" w:cs="Times New Roman"/>
          <w:sz w:val="22"/>
          <w:szCs w:val="22"/>
        </w:rPr>
        <w:t xml:space="preserve">подпись)   </w:t>
      </w:r>
      <w:proofErr w:type="gramEnd"/>
      <w:r w:rsidRPr="00AD6F8B">
        <w:rPr>
          <w:rFonts w:ascii="Times New Roman" w:hAnsi="Times New Roman" w:cs="Times New Roman"/>
          <w:sz w:val="22"/>
          <w:szCs w:val="22"/>
        </w:rPr>
        <w:t xml:space="preserve">             (расшифровка подписи)</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Главный бухгалтер ___________________ 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proofErr w:type="gramStart"/>
      <w:r w:rsidRPr="00AD6F8B">
        <w:rPr>
          <w:rFonts w:ascii="Times New Roman" w:hAnsi="Times New Roman" w:cs="Times New Roman"/>
          <w:sz w:val="22"/>
          <w:szCs w:val="22"/>
        </w:rPr>
        <w:t xml:space="preserve">подпись)   </w:t>
      </w:r>
      <w:proofErr w:type="gramEnd"/>
      <w:r w:rsidRPr="00AD6F8B">
        <w:rPr>
          <w:rFonts w:ascii="Times New Roman" w:hAnsi="Times New Roman" w:cs="Times New Roman"/>
          <w:sz w:val="22"/>
          <w:szCs w:val="22"/>
        </w:rPr>
        <w:t xml:space="preserve">           (расшифровка подписи)</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М.П.</w:t>
      </w:r>
    </w:p>
    <w:p w:rsidR="00463329" w:rsidRPr="00E36AFE" w:rsidRDefault="00463329">
      <w:pPr>
        <w:pStyle w:val="ConsPlusNonformat"/>
        <w:jc w:val="both"/>
        <w:rPr>
          <w:rFonts w:ascii="Times New Roman" w:hAnsi="Times New Roman" w:cs="Times New Roman"/>
        </w:rPr>
      </w:pP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Отметка </w:t>
      </w:r>
      <w:r w:rsidR="00AD6F8B" w:rsidRPr="00AD6F8B">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AD6F8B" w:rsidRPr="00AD6F8B">
        <w:rPr>
          <w:rFonts w:ascii="Times New Roman" w:hAnsi="Times New Roman" w:cs="Times New Roman"/>
          <w:sz w:val="22"/>
          <w:szCs w:val="22"/>
        </w:rPr>
        <w:t xml:space="preserve"> района</w:t>
      </w:r>
      <w:r w:rsidRPr="00AD6F8B">
        <w:rPr>
          <w:rFonts w:ascii="Times New Roman" w:hAnsi="Times New Roman" w:cs="Times New Roman"/>
          <w:sz w:val="22"/>
          <w:szCs w:val="22"/>
        </w:rPr>
        <w:t xml:space="preserve"> Новосибирской области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Открыт лицевой счет N _____________________________________________________</w:t>
      </w:r>
    </w:p>
    <w:p w:rsidR="00463329" w:rsidRPr="00AD6F8B" w:rsidRDefault="00463329">
      <w:pPr>
        <w:pStyle w:val="ConsPlusNonformat"/>
        <w:jc w:val="both"/>
        <w:rPr>
          <w:rFonts w:ascii="Times New Roman" w:hAnsi="Times New Roman" w:cs="Times New Roman"/>
          <w:sz w:val="22"/>
          <w:szCs w:val="22"/>
        </w:rPr>
      </w:pPr>
    </w:p>
    <w:p w:rsidR="00463329" w:rsidRPr="00AD6F8B" w:rsidRDefault="009517D9">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___________________</w:t>
      </w:r>
      <w:r w:rsidR="00463329" w:rsidRPr="00AD6F8B">
        <w:rPr>
          <w:rFonts w:ascii="Times New Roman" w:hAnsi="Times New Roman" w:cs="Times New Roman"/>
          <w:sz w:val="22"/>
          <w:szCs w:val="22"/>
        </w:rPr>
        <w:t xml:space="preserve"> _____________ 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r w:rsidR="009517D9">
        <w:rPr>
          <w:rFonts w:ascii="Times New Roman" w:hAnsi="Times New Roman" w:cs="Times New Roman"/>
          <w:sz w:val="22"/>
          <w:szCs w:val="22"/>
        </w:rPr>
        <w:t>(</w:t>
      </w:r>
      <w:proofErr w:type="gramStart"/>
      <w:r w:rsidR="009517D9">
        <w:rPr>
          <w:rFonts w:ascii="Times New Roman" w:hAnsi="Times New Roman" w:cs="Times New Roman"/>
          <w:sz w:val="22"/>
          <w:szCs w:val="22"/>
        </w:rPr>
        <w:t xml:space="preserve">должность)   </w:t>
      </w:r>
      <w:proofErr w:type="gramEnd"/>
      <w:r w:rsidR="009517D9">
        <w:rPr>
          <w:rFonts w:ascii="Times New Roman" w:hAnsi="Times New Roman" w:cs="Times New Roman"/>
          <w:sz w:val="22"/>
          <w:szCs w:val="22"/>
        </w:rPr>
        <w:t xml:space="preserve">              </w:t>
      </w:r>
      <w:r w:rsidRPr="00AD6F8B">
        <w:rPr>
          <w:rFonts w:ascii="Times New Roman" w:hAnsi="Times New Roman" w:cs="Times New Roman"/>
          <w:sz w:val="22"/>
          <w:szCs w:val="22"/>
        </w:rPr>
        <w:t>(подпись)       (расшифровка подписи)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Исполнитель   ___________________   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proofErr w:type="gramStart"/>
      <w:r w:rsidRPr="00AD6F8B">
        <w:rPr>
          <w:rFonts w:ascii="Times New Roman" w:hAnsi="Times New Roman" w:cs="Times New Roman"/>
          <w:sz w:val="22"/>
          <w:szCs w:val="22"/>
        </w:rPr>
        <w:t xml:space="preserve">подпись)   </w:t>
      </w:r>
      <w:proofErr w:type="gramEnd"/>
      <w:r w:rsidRPr="00AD6F8B">
        <w:rPr>
          <w:rFonts w:ascii="Times New Roman" w:hAnsi="Times New Roman" w:cs="Times New Roman"/>
          <w:sz w:val="22"/>
          <w:szCs w:val="22"/>
        </w:rPr>
        <w:t xml:space="preserve">              (расшифровка подписи)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 _________________ 20___ г.</w:t>
      </w:r>
    </w:p>
    <w:p w:rsidR="00463329" w:rsidRPr="00AD6F8B" w:rsidRDefault="00463329">
      <w:pPr>
        <w:pStyle w:val="ConsPlusNormal"/>
        <w:ind w:firstLine="540"/>
        <w:jc w:val="both"/>
        <w:rPr>
          <w:rFonts w:ascii="Times New Roman" w:hAnsi="Times New Roman" w:cs="Times New Roman"/>
          <w:szCs w:val="22"/>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rsidP="00734155">
      <w:pPr>
        <w:pStyle w:val="ConsPlusNormal"/>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bookmarkStart w:id="55" w:name="P1777"/>
      <w:bookmarkEnd w:id="55"/>
      <w:r>
        <w:rPr>
          <w:rFonts w:ascii="Times New Roman" w:hAnsi="Times New Roman" w:cs="Times New Roman"/>
          <w:sz w:val="24"/>
          <w:szCs w:val="24"/>
        </w:rPr>
        <w:t>ПРИЛОЖЕНИЕ №6</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463329" w:rsidRPr="00AD6F8B" w:rsidRDefault="00463329" w:rsidP="00AD6F8B">
      <w:pPr>
        <w:pStyle w:val="ConsPlusNonformat"/>
        <w:jc w:val="center"/>
        <w:rPr>
          <w:rFonts w:ascii="Times New Roman" w:hAnsi="Times New Roman" w:cs="Times New Roman"/>
          <w:sz w:val="22"/>
          <w:szCs w:val="22"/>
        </w:rPr>
      </w:pPr>
      <w:r w:rsidRPr="00AD6F8B">
        <w:rPr>
          <w:rFonts w:ascii="Times New Roman" w:hAnsi="Times New Roman" w:cs="Times New Roman"/>
          <w:sz w:val="22"/>
          <w:szCs w:val="22"/>
        </w:rPr>
        <w:t>ДОВЕРЕННОСТЬ</w:t>
      </w:r>
    </w:p>
    <w:p w:rsidR="00463329" w:rsidRPr="00E36AFE" w:rsidRDefault="00463329">
      <w:pPr>
        <w:pStyle w:val="ConsPlusNonformat"/>
        <w:jc w:val="both"/>
        <w:rPr>
          <w:rFonts w:ascii="Times New Roman" w:hAnsi="Times New Roman" w:cs="Times New Roman"/>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Дана _______________________________________________________________ в том,</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(фамилия, имя, отчество)</w:t>
      </w:r>
    </w:p>
    <w:p w:rsidR="00463329" w:rsidRPr="00AD6F8B" w:rsidRDefault="00463329">
      <w:pPr>
        <w:pStyle w:val="ConsPlusNonformat"/>
        <w:jc w:val="both"/>
        <w:rPr>
          <w:rFonts w:ascii="Times New Roman" w:hAnsi="Times New Roman" w:cs="Times New Roman"/>
          <w:sz w:val="22"/>
          <w:szCs w:val="22"/>
        </w:rPr>
      </w:pPr>
      <w:proofErr w:type="gramStart"/>
      <w:r w:rsidRPr="00AD6F8B">
        <w:rPr>
          <w:rFonts w:ascii="Times New Roman" w:hAnsi="Times New Roman" w:cs="Times New Roman"/>
          <w:sz w:val="22"/>
          <w:szCs w:val="22"/>
        </w:rPr>
        <w:t>что  ему</w:t>
      </w:r>
      <w:proofErr w:type="gramEnd"/>
      <w:r w:rsidRPr="00AD6F8B">
        <w:rPr>
          <w:rFonts w:ascii="Times New Roman" w:hAnsi="Times New Roman" w:cs="Times New Roman"/>
          <w:sz w:val="22"/>
          <w:szCs w:val="22"/>
        </w:rPr>
        <w:t xml:space="preserve">  (ей)  поручается  получать  письма  и  иные документы на бумажных</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носителях по лицевым счетам 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(номера лицевых счетов)</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(наименование организации)</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открытым   </w:t>
      </w:r>
      <w:proofErr w:type="gramStart"/>
      <w:r w:rsidRPr="00AD6F8B">
        <w:rPr>
          <w:rFonts w:ascii="Times New Roman" w:hAnsi="Times New Roman" w:cs="Times New Roman"/>
          <w:sz w:val="22"/>
          <w:szCs w:val="22"/>
        </w:rPr>
        <w:t xml:space="preserve">в  </w:t>
      </w:r>
      <w:r w:rsidR="00AD6F8B">
        <w:rPr>
          <w:rFonts w:ascii="Times New Roman" w:hAnsi="Times New Roman" w:cs="Times New Roman"/>
          <w:sz w:val="22"/>
          <w:szCs w:val="22"/>
        </w:rPr>
        <w:t>администрации</w:t>
      </w:r>
      <w:proofErr w:type="gramEnd"/>
      <w:r w:rsidR="00AD6F8B">
        <w:rPr>
          <w:rFonts w:ascii="Times New Roman" w:hAnsi="Times New Roman" w:cs="Times New Roman"/>
          <w:sz w:val="22"/>
          <w:szCs w:val="22"/>
        </w:rPr>
        <w:t xml:space="preserve"> </w:t>
      </w:r>
      <w:r w:rsidR="007C3BF0">
        <w:rPr>
          <w:rFonts w:ascii="Times New Roman" w:hAnsi="Times New Roman" w:cs="Times New Roman"/>
          <w:sz w:val="22"/>
          <w:szCs w:val="22"/>
        </w:rPr>
        <w:t>Убинского</w:t>
      </w:r>
      <w:r w:rsidR="00AD6F8B">
        <w:rPr>
          <w:rFonts w:ascii="Times New Roman" w:hAnsi="Times New Roman" w:cs="Times New Roman"/>
          <w:sz w:val="22"/>
          <w:szCs w:val="22"/>
        </w:rPr>
        <w:t xml:space="preserve"> района </w:t>
      </w:r>
      <w:r w:rsidRPr="00AD6F8B">
        <w:rPr>
          <w:rFonts w:ascii="Times New Roman" w:hAnsi="Times New Roman" w:cs="Times New Roman"/>
          <w:sz w:val="22"/>
          <w:szCs w:val="22"/>
        </w:rPr>
        <w:t>Новосибирской</w:t>
      </w:r>
      <w:r w:rsidR="00AD6F8B">
        <w:rPr>
          <w:rFonts w:ascii="Times New Roman" w:hAnsi="Times New Roman" w:cs="Times New Roman"/>
          <w:sz w:val="22"/>
          <w:szCs w:val="22"/>
        </w:rPr>
        <w:t xml:space="preserve"> </w:t>
      </w:r>
      <w:r w:rsidRPr="00AD6F8B">
        <w:rPr>
          <w:rFonts w:ascii="Times New Roman" w:hAnsi="Times New Roman" w:cs="Times New Roman"/>
          <w:sz w:val="22"/>
          <w:szCs w:val="22"/>
        </w:rPr>
        <w:t>области.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Паспортные данные: серия _____ N _________ выдан "____" __________ 20___ г.</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(кем выдан)</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Зарегистрирован(а) по адресу: _____________________________________________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___________________________________________________________________________</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Доверенность действительна: _______________________________________________</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Подпись доверенного лица _____________________________________ удостоверяю.</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(подпись)</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Руководитель организации ___________________ 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proofErr w:type="gramStart"/>
      <w:r w:rsidRPr="00AD6F8B">
        <w:rPr>
          <w:rFonts w:ascii="Times New Roman" w:hAnsi="Times New Roman" w:cs="Times New Roman"/>
          <w:sz w:val="22"/>
          <w:szCs w:val="22"/>
        </w:rPr>
        <w:t xml:space="preserve">подпись)   </w:t>
      </w:r>
      <w:proofErr w:type="gramEnd"/>
      <w:r w:rsidRPr="00AD6F8B">
        <w:rPr>
          <w:rFonts w:ascii="Times New Roman" w:hAnsi="Times New Roman" w:cs="Times New Roman"/>
          <w:sz w:val="22"/>
          <w:szCs w:val="22"/>
        </w:rPr>
        <w:t xml:space="preserve">        (расшифровка подписи)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М.П. организации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"____" _________________ 20___ г.</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Отметка </w:t>
      </w:r>
      <w:r w:rsidR="00AD6F8B">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AD6F8B">
        <w:rPr>
          <w:rFonts w:ascii="Times New Roman" w:hAnsi="Times New Roman" w:cs="Times New Roman"/>
          <w:sz w:val="22"/>
          <w:szCs w:val="22"/>
        </w:rPr>
        <w:t xml:space="preserve"> района </w:t>
      </w:r>
      <w:r w:rsidRPr="00AD6F8B">
        <w:rPr>
          <w:rFonts w:ascii="Times New Roman" w:hAnsi="Times New Roman" w:cs="Times New Roman"/>
          <w:sz w:val="22"/>
          <w:szCs w:val="22"/>
        </w:rPr>
        <w:t>Новосибирской области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Открыт лицевой счет N _____________________________________________________</w:t>
      </w:r>
    </w:p>
    <w:p w:rsidR="00463329" w:rsidRPr="00AD6F8B" w:rsidRDefault="00463329">
      <w:pPr>
        <w:pStyle w:val="ConsPlusNonformat"/>
        <w:jc w:val="both"/>
        <w:rPr>
          <w:rFonts w:ascii="Times New Roman" w:hAnsi="Times New Roman" w:cs="Times New Roman"/>
          <w:sz w:val="22"/>
          <w:szCs w:val="22"/>
        </w:rPr>
      </w:pPr>
    </w:p>
    <w:p w:rsidR="00463329" w:rsidRPr="00AD6F8B" w:rsidRDefault="009517D9">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w:t>
      </w:r>
      <w:r w:rsidR="00AD6F8B" w:rsidRPr="00AD6F8B">
        <w:rPr>
          <w:rFonts w:ascii="Times New Roman" w:hAnsi="Times New Roman" w:cs="Times New Roman"/>
          <w:sz w:val="22"/>
          <w:szCs w:val="22"/>
        </w:rPr>
        <w:t xml:space="preserve"> </w:t>
      </w:r>
      <w:r w:rsidR="00463329" w:rsidRPr="00AD6F8B">
        <w:rPr>
          <w:rFonts w:ascii="Times New Roman" w:hAnsi="Times New Roman" w:cs="Times New Roman"/>
          <w:sz w:val="22"/>
          <w:szCs w:val="22"/>
        </w:rPr>
        <w:t>_____________ 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r w:rsidR="009517D9">
        <w:rPr>
          <w:rFonts w:ascii="Times New Roman" w:hAnsi="Times New Roman" w:cs="Times New Roman"/>
          <w:sz w:val="22"/>
          <w:szCs w:val="22"/>
        </w:rPr>
        <w:t>(</w:t>
      </w:r>
      <w:proofErr w:type="gramStart"/>
      <w:r w:rsidR="009517D9">
        <w:rPr>
          <w:rFonts w:ascii="Times New Roman" w:hAnsi="Times New Roman" w:cs="Times New Roman"/>
          <w:sz w:val="22"/>
          <w:szCs w:val="22"/>
        </w:rPr>
        <w:t xml:space="preserve">должность)   </w:t>
      </w:r>
      <w:proofErr w:type="gramEnd"/>
      <w:r w:rsidR="009517D9">
        <w:rPr>
          <w:rFonts w:ascii="Times New Roman" w:hAnsi="Times New Roman" w:cs="Times New Roman"/>
          <w:sz w:val="22"/>
          <w:szCs w:val="22"/>
        </w:rPr>
        <w:t xml:space="preserve">      </w:t>
      </w:r>
      <w:r w:rsidRPr="00AD6F8B">
        <w:rPr>
          <w:rFonts w:ascii="Times New Roman" w:hAnsi="Times New Roman" w:cs="Times New Roman"/>
          <w:sz w:val="22"/>
          <w:szCs w:val="22"/>
        </w:rPr>
        <w:t>(подпись)       (расшифровка подписи)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Исполнитель   ___________________   _______________________________________</w:t>
      </w: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 xml:space="preserve">                   (</w:t>
      </w:r>
      <w:proofErr w:type="gramStart"/>
      <w:r w:rsidRPr="00AD6F8B">
        <w:rPr>
          <w:rFonts w:ascii="Times New Roman" w:hAnsi="Times New Roman" w:cs="Times New Roman"/>
          <w:sz w:val="22"/>
          <w:szCs w:val="22"/>
        </w:rPr>
        <w:t xml:space="preserve">подпись)   </w:t>
      </w:r>
      <w:proofErr w:type="gramEnd"/>
      <w:r w:rsidRPr="00AD6F8B">
        <w:rPr>
          <w:rFonts w:ascii="Times New Roman" w:hAnsi="Times New Roman" w:cs="Times New Roman"/>
          <w:sz w:val="22"/>
          <w:szCs w:val="22"/>
        </w:rPr>
        <w:t xml:space="preserve">              (расшифровка подписи)</w:t>
      </w:r>
    </w:p>
    <w:p w:rsidR="00463329" w:rsidRPr="00AD6F8B" w:rsidRDefault="00463329">
      <w:pPr>
        <w:pStyle w:val="ConsPlusNonformat"/>
        <w:jc w:val="both"/>
        <w:rPr>
          <w:rFonts w:ascii="Times New Roman" w:hAnsi="Times New Roman" w:cs="Times New Roman"/>
          <w:sz w:val="22"/>
          <w:szCs w:val="22"/>
        </w:rPr>
      </w:pPr>
    </w:p>
    <w:p w:rsidR="00463329" w:rsidRPr="00AD6F8B" w:rsidRDefault="00463329">
      <w:pPr>
        <w:pStyle w:val="ConsPlusNonformat"/>
        <w:jc w:val="both"/>
        <w:rPr>
          <w:rFonts w:ascii="Times New Roman" w:hAnsi="Times New Roman" w:cs="Times New Roman"/>
          <w:sz w:val="22"/>
          <w:szCs w:val="22"/>
        </w:rPr>
      </w:pPr>
      <w:r w:rsidRPr="00AD6F8B">
        <w:rPr>
          <w:rFonts w:ascii="Times New Roman" w:hAnsi="Times New Roman" w:cs="Times New Roman"/>
          <w:sz w:val="22"/>
          <w:szCs w:val="22"/>
        </w:rPr>
        <w:t>"____" _________________ 20___ г.</w:t>
      </w:r>
    </w:p>
    <w:p w:rsidR="00463329" w:rsidRPr="00AD6F8B" w:rsidRDefault="00463329">
      <w:pPr>
        <w:pStyle w:val="ConsPlusNormal"/>
        <w:ind w:firstLine="540"/>
        <w:jc w:val="both"/>
        <w:rPr>
          <w:rFonts w:ascii="Times New Roman" w:hAnsi="Times New Roman" w:cs="Times New Roman"/>
          <w:szCs w:val="22"/>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rsidP="00734155">
      <w:pPr>
        <w:pStyle w:val="ConsPlusNormal"/>
        <w:outlineLvl w:val="2"/>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№7</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AD6F8B" w:rsidRDefault="00AD6F8B">
      <w:pPr>
        <w:pStyle w:val="ConsPlusNormal"/>
        <w:jc w:val="right"/>
        <w:outlineLvl w:val="2"/>
        <w:rPr>
          <w:rFonts w:ascii="Times New Roman" w:hAnsi="Times New Roman" w:cs="Times New Roman"/>
        </w:rPr>
      </w:pP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A3647A" w:rsidRDefault="00463329" w:rsidP="00A3647A">
      <w:pPr>
        <w:pStyle w:val="ConsPlusNonformat"/>
        <w:jc w:val="center"/>
        <w:rPr>
          <w:rFonts w:ascii="Times New Roman" w:hAnsi="Times New Roman" w:cs="Times New Roman"/>
          <w:sz w:val="22"/>
          <w:szCs w:val="22"/>
        </w:rPr>
      </w:pPr>
      <w:bookmarkStart w:id="56" w:name="P1832"/>
      <w:bookmarkEnd w:id="56"/>
      <w:r w:rsidRPr="00A3647A">
        <w:rPr>
          <w:rFonts w:ascii="Times New Roman" w:hAnsi="Times New Roman" w:cs="Times New Roman"/>
          <w:sz w:val="22"/>
          <w:szCs w:val="22"/>
        </w:rPr>
        <w:t>Заявление</w:t>
      </w: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на переоформление лицевых счетов</w:t>
      </w:r>
    </w:p>
    <w:p w:rsidR="00463329" w:rsidRPr="00A3647A" w:rsidRDefault="00463329" w:rsidP="00A3647A">
      <w:pPr>
        <w:pStyle w:val="ConsPlusNonformat"/>
        <w:jc w:val="center"/>
        <w:rPr>
          <w:rFonts w:ascii="Times New Roman" w:hAnsi="Times New Roman" w:cs="Times New Roman"/>
          <w:sz w:val="22"/>
          <w:szCs w:val="22"/>
        </w:rPr>
      </w:pP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от "____" _____________ 20___ г.</w:t>
      </w:r>
    </w:p>
    <w:p w:rsidR="00463329" w:rsidRPr="00E36AFE" w:rsidRDefault="00463329">
      <w:pPr>
        <w:pStyle w:val="ConsPlusNonformat"/>
        <w:jc w:val="both"/>
        <w:rPr>
          <w:rFonts w:ascii="Times New Roman" w:hAnsi="Times New Roman" w:cs="Times New Roman"/>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Номера лицевых счетов 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Наименование клиента 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ИНН/КПП клиента 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Причина переоформления 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Основание для переоформления 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(наименование документа)</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Прошу изменить наименование клиента на:</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___________________________________________________________________________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(новое наименование клиента)</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Приложения:</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1.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2.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3.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4.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5.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Руководитель ________________________ 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Главный бухгалтер ___________________ 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М.П.</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Отметка </w:t>
      </w:r>
      <w:r w:rsidR="00A3647A">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A3647A">
        <w:rPr>
          <w:rFonts w:ascii="Times New Roman" w:hAnsi="Times New Roman" w:cs="Times New Roman"/>
          <w:sz w:val="22"/>
          <w:szCs w:val="22"/>
        </w:rPr>
        <w:t xml:space="preserve"> района </w:t>
      </w:r>
      <w:r w:rsidRPr="00A3647A">
        <w:rPr>
          <w:rFonts w:ascii="Times New Roman" w:hAnsi="Times New Roman" w:cs="Times New Roman"/>
          <w:sz w:val="22"/>
          <w:szCs w:val="22"/>
        </w:rPr>
        <w:t>Новосибирской области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Переоформлены лицевые счета N 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9517D9">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w:t>
      </w:r>
      <w:r w:rsidR="00A3647A" w:rsidRPr="00AD6F8B">
        <w:rPr>
          <w:rFonts w:ascii="Times New Roman" w:hAnsi="Times New Roman" w:cs="Times New Roman"/>
          <w:sz w:val="22"/>
          <w:szCs w:val="22"/>
        </w:rPr>
        <w:t xml:space="preserve"> </w:t>
      </w:r>
      <w:r w:rsidR="00463329" w:rsidRPr="00A3647A">
        <w:rPr>
          <w:rFonts w:ascii="Times New Roman" w:hAnsi="Times New Roman" w:cs="Times New Roman"/>
          <w:sz w:val="22"/>
          <w:szCs w:val="22"/>
        </w:rPr>
        <w:t>_____________ ____________________________</w:t>
      </w:r>
    </w:p>
    <w:p w:rsidR="00463329" w:rsidRPr="00A3647A" w:rsidRDefault="009517D9">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463329" w:rsidRPr="00A3647A">
        <w:rPr>
          <w:rFonts w:ascii="Times New Roman" w:hAnsi="Times New Roman" w:cs="Times New Roman"/>
          <w:sz w:val="22"/>
          <w:szCs w:val="22"/>
        </w:rPr>
        <w:t xml:space="preserve">  </w:t>
      </w:r>
      <w:r>
        <w:rPr>
          <w:rFonts w:ascii="Times New Roman" w:hAnsi="Times New Roman" w:cs="Times New Roman"/>
          <w:sz w:val="22"/>
          <w:szCs w:val="22"/>
        </w:rPr>
        <w:t>(</w:t>
      </w:r>
      <w:proofErr w:type="gramStart"/>
      <w:r>
        <w:rPr>
          <w:rFonts w:ascii="Times New Roman" w:hAnsi="Times New Roman" w:cs="Times New Roman"/>
          <w:sz w:val="22"/>
          <w:szCs w:val="22"/>
        </w:rPr>
        <w:t xml:space="preserve">должность)   </w:t>
      </w:r>
      <w:proofErr w:type="gramEnd"/>
      <w:r>
        <w:rPr>
          <w:rFonts w:ascii="Times New Roman" w:hAnsi="Times New Roman" w:cs="Times New Roman"/>
          <w:sz w:val="22"/>
          <w:szCs w:val="22"/>
        </w:rPr>
        <w:t xml:space="preserve">  </w:t>
      </w:r>
      <w:r w:rsidR="00463329" w:rsidRPr="00A3647A">
        <w:rPr>
          <w:rFonts w:ascii="Times New Roman" w:hAnsi="Times New Roman" w:cs="Times New Roman"/>
          <w:sz w:val="22"/>
          <w:szCs w:val="22"/>
        </w:rPr>
        <w:t>(подпись)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Исполнитель   ___________________   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"____" _________________ 20___ г.</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A3647A" w:rsidRDefault="00A3647A" w:rsidP="00734155">
      <w:pPr>
        <w:pStyle w:val="ConsPlusNormal"/>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734155" w:rsidRDefault="00734155" w:rsidP="00734155">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№8</w:t>
      </w:r>
    </w:p>
    <w:p w:rsidR="00734155" w:rsidRPr="00491025" w:rsidRDefault="00734155" w:rsidP="00734155">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734155" w:rsidRPr="00E36AFE" w:rsidRDefault="00734155" w:rsidP="00734155">
      <w:pPr>
        <w:spacing w:after="1"/>
        <w:rPr>
          <w:rFonts w:ascii="Times New Roman" w:hAnsi="Times New Roman" w:cs="Times New Roman"/>
        </w:rPr>
      </w:pP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A3647A" w:rsidRDefault="00463329" w:rsidP="00A3647A">
      <w:pPr>
        <w:pStyle w:val="ConsPlusNonformat"/>
        <w:jc w:val="center"/>
        <w:rPr>
          <w:rFonts w:ascii="Times New Roman" w:hAnsi="Times New Roman" w:cs="Times New Roman"/>
          <w:sz w:val="22"/>
          <w:szCs w:val="22"/>
        </w:rPr>
      </w:pPr>
      <w:bookmarkStart w:id="57" w:name="P1926"/>
      <w:bookmarkEnd w:id="57"/>
      <w:r w:rsidRPr="00A3647A">
        <w:rPr>
          <w:rFonts w:ascii="Times New Roman" w:hAnsi="Times New Roman" w:cs="Times New Roman"/>
          <w:sz w:val="22"/>
          <w:szCs w:val="22"/>
        </w:rPr>
        <w:t>Заявление</w:t>
      </w: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на закрытие лицевых счетов</w:t>
      </w:r>
    </w:p>
    <w:p w:rsidR="00463329" w:rsidRPr="00A3647A" w:rsidRDefault="00463329" w:rsidP="00A3647A">
      <w:pPr>
        <w:pStyle w:val="ConsPlusNonformat"/>
        <w:jc w:val="center"/>
        <w:rPr>
          <w:rFonts w:ascii="Times New Roman" w:hAnsi="Times New Roman" w:cs="Times New Roman"/>
          <w:sz w:val="22"/>
          <w:szCs w:val="22"/>
        </w:rPr>
      </w:pP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от "____" _____________ 20___ г.</w:t>
      </w:r>
    </w:p>
    <w:p w:rsidR="00463329" w:rsidRPr="00A3647A" w:rsidRDefault="00463329" w:rsidP="00A3647A">
      <w:pPr>
        <w:pStyle w:val="ConsPlusNonformat"/>
        <w:jc w:val="center"/>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Наименование клиента 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ИНН/КПП клиента 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Наименование учредителя 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___________________________________________________________________________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Прошу закрыть лицевые счета 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(номера лицевых счетов)</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в связи с 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Приложения:</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1.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2. ________________________________________________________________________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Руководитель ________________________ 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Главный бухгалтер ___________________ 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М.П.</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Отметка </w:t>
      </w:r>
      <w:r w:rsidR="00A3647A">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A3647A">
        <w:rPr>
          <w:rFonts w:ascii="Times New Roman" w:hAnsi="Times New Roman" w:cs="Times New Roman"/>
          <w:sz w:val="22"/>
          <w:szCs w:val="22"/>
        </w:rPr>
        <w:t xml:space="preserve"> района </w:t>
      </w:r>
      <w:r w:rsidRPr="00A3647A">
        <w:rPr>
          <w:rFonts w:ascii="Times New Roman" w:hAnsi="Times New Roman" w:cs="Times New Roman"/>
          <w:sz w:val="22"/>
          <w:szCs w:val="22"/>
        </w:rPr>
        <w:t>Новосибирской области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О закрытии лицевого счета N 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8B7DC0">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w:t>
      </w:r>
      <w:r w:rsidR="00A3647A" w:rsidRPr="00AD6F8B">
        <w:rPr>
          <w:rFonts w:ascii="Times New Roman" w:hAnsi="Times New Roman" w:cs="Times New Roman"/>
          <w:sz w:val="22"/>
          <w:szCs w:val="22"/>
        </w:rPr>
        <w:t xml:space="preserve"> </w:t>
      </w:r>
      <w:r w:rsidR="00463329" w:rsidRPr="00A3647A">
        <w:rPr>
          <w:rFonts w:ascii="Times New Roman" w:hAnsi="Times New Roman" w:cs="Times New Roman"/>
          <w:sz w:val="22"/>
          <w:szCs w:val="22"/>
        </w:rPr>
        <w:t>_____________ ____________________________</w:t>
      </w:r>
    </w:p>
    <w:p w:rsidR="00463329" w:rsidRPr="00A3647A" w:rsidRDefault="008B7DC0">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должность)</w:t>
      </w:r>
      <w:r w:rsidR="00463329" w:rsidRPr="00A3647A">
        <w:rPr>
          <w:rFonts w:ascii="Times New Roman" w:hAnsi="Times New Roman" w:cs="Times New Roman"/>
          <w:sz w:val="22"/>
          <w:szCs w:val="22"/>
        </w:rPr>
        <w:t xml:space="preserve">   </w:t>
      </w:r>
      <w:proofErr w:type="gramEnd"/>
      <w:r w:rsidR="00463329" w:rsidRPr="00A3647A">
        <w:rPr>
          <w:rFonts w:ascii="Times New Roman" w:hAnsi="Times New Roman" w:cs="Times New Roman"/>
          <w:sz w:val="22"/>
          <w:szCs w:val="22"/>
        </w:rPr>
        <w:t xml:space="preserve">                 (подпись)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Исполнитель   ___________________   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"____" _________________ 20___ г.</w:t>
      </w:r>
    </w:p>
    <w:p w:rsidR="00463329" w:rsidRPr="00A3647A" w:rsidRDefault="00463329">
      <w:pPr>
        <w:pStyle w:val="ConsPlusNormal"/>
        <w:ind w:firstLine="540"/>
        <w:jc w:val="both"/>
        <w:rPr>
          <w:rFonts w:ascii="Times New Roman" w:hAnsi="Times New Roman" w:cs="Times New Roman"/>
          <w:szCs w:val="22"/>
        </w:rPr>
      </w:pPr>
    </w:p>
    <w:p w:rsidR="00463329" w:rsidRPr="00A3647A" w:rsidRDefault="00463329">
      <w:pPr>
        <w:pStyle w:val="ConsPlusNormal"/>
        <w:ind w:firstLine="540"/>
        <w:jc w:val="both"/>
        <w:rPr>
          <w:rFonts w:ascii="Times New Roman" w:hAnsi="Times New Roman" w:cs="Times New Roman"/>
          <w:szCs w:val="22"/>
        </w:rPr>
      </w:pPr>
    </w:p>
    <w:p w:rsidR="00463329" w:rsidRPr="00A3647A" w:rsidRDefault="00463329">
      <w:pPr>
        <w:pStyle w:val="ConsPlusNormal"/>
        <w:ind w:firstLine="540"/>
        <w:jc w:val="both"/>
        <w:rPr>
          <w:rFonts w:ascii="Times New Roman" w:hAnsi="Times New Roman" w:cs="Times New Roman"/>
          <w:szCs w:val="22"/>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pPr>
        <w:pStyle w:val="ConsPlusNormal"/>
        <w:jc w:val="right"/>
        <w:outlineLvl w:val="2"/>
        <w:rPr>
          <w:rFonts w:ascii="Times New Roman" w:hAnsi="Times New Roman" w:cs="Times New Roman"/>
        </w:rPr>
      </w:pPr>
    </w:p>
    <w:p w:rsidR="00A3647A" w:rsidRDefault="00A3647A" w:rsidP="00406210">
      <w:pPr>
        <w:pStyle w:val="ConsPlusNormal"/>
        <w:outlineLvl w:val="2"/>
        <w:rPr>
          <w:rFonts w:ascii="Times New Roman" w:hAnsi="Times New Roman" w:cs="Times New Roman"/>
        </w:rPr>
      </w:pPr>
    </w:p>
    <w:p w:rsidR="00406210" w:rsidRDefault="00406210" w:rsidP="00406210">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№9</w:t>
      </w:r>
    </w:p>
    <w:p w:rsidR="00406210" w:rsidRPr="00491025" w:rsidRDefault="00406210" w:rsidP="00406210">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06210" w:rsidRPr="00E36AFE" w:rsidRDefault="00406210" w:rsidP="00406210">
      <w:pPr>
        <w:spacing w:after="1"/>
        <w:rPr>
          <w:rFonts w:ascii="Times New Roman" w:hAnsi="Times New Roman" w:cs="Times New Roman"/>
        </w:rPr>
      </w:pPr>
    </w:p>
    <w:p w:rsidR="00463329" w:rsidRPr="00E36AFE" w:rsidRDefault="00463329">
      <w:pPr>
        <w:spacing w:after="1"/>
        <w:rPr>
          <w:rFonts w:ascii="Times New Roman" w:hAnsi="Times New Roman" w:cs="Times New Roman"/>
        </w:rPr>
      </w:pPr>
    </w:p>
    <w:p w:rsidR="00463329" w:rsidRPr="00E36AFE" w:rsidRDefault="00463329">
      <w:pPr>
        <w:pStyle w:val="ConsPlusNormal"/>
        <w:jc w:val="both"/>
        <w:rPr>
          <w:rFonts w:ascii="Times New Roman" w:hAnsi="Times New Roman" w:cs="Times New Roman"/>
        </w:rPr>
      </w:pPr>
    </w:p>
    <w:p w:rsidR="00463329" w:rsidRPr="00A3647A" w:rsidRDefault="00463329" w:rsidP="00A3647A">
      <w:pPr>
        <w:pStyle w:val="ConsPlusNonformat"/>
        <w:jc w:val="center"/>
        <w:rPr>
          <w:rFonts w:ascii="Times New Roman" w:hAnsi="Times New Roman" w:cs="Times New Roman"/>
          <w:sz w:val="22"/>
          <w:szCs w:val="22"/>
        </w:rPr>
      </w:pPr>
      <w:bookmarkStart w:id="58" w:name="P1972"/>
      <w:bookmarkEnd w:id="58"/>
      <w:r w:rsidRPr="00A3647A">
        <w:rPr>
          <w:rFonts w:ascii="Times New Roman" w:hAnsi="Times New Roman" w:cs="Times New Roman"/>
          <w:sz w:val="22"/>
          <w:szCs w:val="22"/>
        </w:rPr>
        <w:t>Акт сверки</w:t>
      </w: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операций по лицевому счету N _____________</w:t>
      </w:r>
    </w:p>
    <w:p w:rsidR="00463329" w:rsidRPr="00A3647A" w:rsidRDefault="00463329" w:rsidP="00A3647A">
      <w:pPr>
        <w:pStyle w:val="ConsPlusNonformat"/>
        <w:jc w:val="center"/>
        <w:rPr>
          <w:rFonts w:ascii="Times New Roman" w:hAnsi="Times New Roman" w:cs="Times New Roman"/>
          <w:sz w:val="22"/>
          <w:szCs w:val="22"/>
        </w:rPr>
      </w:pPr>
      <w:r w:rsidRPr="00A3647A">
        <w:rPr>
          <w:rFonts w:ascii="Times New Roman" w:hAnsi="Times New Roman" w:cs="Times New Roman"/>
          <w:sz w:val="22"/>
          <w:szCs w:val="22"/>
        </w:rPr>
        <w:t>от "____" ____________ 20__ г.</w:t>
      </w:r>
    </w:p>
    <w:p w:rsidR="00463329" w:rsidRPr="00E36AFE" w:rsidRDefault="00463329">
      <w:pPr>
        <w:pStyle w:val="ConsPlusNonformat"/>
        <w:jc w:val="both"/>
        <w:rPr>
          <w:rFonts w:ascii="Times New Roman" w:hAnsi="Times New Roman" w:cs="Times New Roman"/>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Наименование клиента 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ИНН /КПП клиента __________________________________________________________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Наименование учредителя ___________________________________________________</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Единица измерения: руб.</w:t>
      </w:r>
    </w:p>
    <w:p w:rsidR="00463329" w:rsidRPr="00A3647A" w:rsidRDefault="00463329">
      <w:pPr>
        <w:pStyle w:val="ConsPlusNormal"/>
        <w:ind w:firstLine="540"/>
        <w:jc w:val="both"/>
        <w:rPr>
          <w:rFonts w:ascii="Times New Roman" w:hAnsi="Times New Roman" w:cs="Times New Roman"/>
          <w:szCs w:val="22"/>
        </w:rPr>
      </w:pPr>
    </w:p>
    <w:p w:rsidR="00463329" w:rsidRPr="00A3647A" w:rsidRDefault="00463329">
      <w:pPr>
        <w:rPr>
          <w:rFonts w:ascii="Times New Roman" w:hAnsi="Times New Roman" w:cs="Times New Roman"/>
        </w:rPr>
        <w:sectPr w:rsidR="00463329" w:rsidRPr="00A3647A" w:rsidSect="00EA6C75">
          <w:pgSz w:w="11906" w:h="16838"/>
          <w:pgMar w:top="1134" w:right="850" w:bottom="1134" w:left="1701" w:header="708" w:footer="708" w:gutter="0"/>
          <w:cols w:space="708"/>
          <w:docGrid w:linePitch="36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1"/>
        <w:gridCol w:w="1020"/>
        <w:gridCol w:w="1077"/>
        <w:gridCol w:w="1247"/>
        <w:gridCol w:w="1020"/>
        <w:gridCol w:w="1247"/>
        <w:gridCol w:w="1474"/>
        <w:gridCol w:w="1191"/>
        <w:gridCol w:w="1587"/>
        <w:gridCol w:w="2041"/>
      </w:tblGrid>
      <w:tr w:rsidR="00463329" w:rsidRPr="00E36AFE">
        <w:tc>
          <w:tcPr>
            <w:tcW w:w="1701"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lastRenderedPageBreak/>
              <w:t>Коды аналитической группы подвида доходов бюджетов и (или) КВР</w:t>
            </w:r>
          </w:p>
        </w:tc>
        <w:tc>
          <w:tcPr>
            <w:tcW w:w="1020"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Тип средств</w:t>
            </w:r>
          </w:p>
        </w:tc>
        <w:tc>
          <w:tcPr>
            <w:tcW w:w="1077"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субсидии</w:t>
            </w:r>
          </w:p>
        </w:tc>
        <w:tc>
          <w:tcPr>
            <w:tcW w:w="1247" w:type="dxa"/>
            <w:vMerge w:val="restart"/>
          </w:tcPr>
          <w:p w:rsidR="00463329" w:rsidRPr="00E36AFE" w:rsidRDefault="00A3647A" w:rsidP="00A3647A">
            <w:pPr>
              <w:pStyle w:val="ConsPlusNormal"/>
              <w:jc w:val="center"/>
              <w:rPr>
                <w:rFonts w:ascii="Times New Roman" w:hAnsi="Times New Roman" w:cs="Times New Roman"/>
              </w:rPr>
            </w:pPr>
            <w:r>
              <w:rPr>
                <w:rFonts w:ascii="Times New Roman" w:hAnsi="Times New Roman" w:cs="Times New Roman"/>
              </w:rPr>
              <w:t>КРКС</w:t>
            </w:r>
          </w:p>
        </w:tc>
        <w:tc>
          <w:tcPr>
            <w:tcW w:w="1020"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КОСГУ</w:t>
            </w:r>
          </w:p>
        </w:tc>
        <w:tc>
          <w:tcPr>
            <w:tcW w:w="1247"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Остаток на начало года</w:t>
            </w:r>
          </w:p>
        </w:tc>
        <w:tc>
          <w:tcPr>
            <w:tcW w:w="1474"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Поступление средств</w:t>
            </w:r>
          </w:p>
        </w:tc>
        <w:tc>
          <w:tcPr>
            <w:tcW w:w="2778" w:type="dxa"/>
            <w:gridSpan w:val="2"/>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Кассовый расход</w:t>
            </w:r>
          </w:p>
        </w:tc>
        <w:tc>
          <w:tcPr>
            <w:tcW w:w="2041" w:type="dxa"/>
            <w:vMerge w:val="restart"/>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Остаток средств на дату составления акта</w:t>
            </w:r>
          </w:p>
        </w:tc>
      </w:tr>
      <w:tr w:rsidR="00463329" w:rsidRPr="00E36AFE">
        <w:tc>
          <w:tcPr>
            <w:tcW w:w="1701" w:type="dxa"/>
            <w:vMerge/>
          </w:tcPr>
          <w:p w:rsidR="00463329" w:rsidRPr="00E36AFE" w:rsidRDefault="00463329">
            <w:pPr>
              <w:rPr>
                <w:rFonts w:ascii="Times New Roman" w:hAnsi="Times New Roman" w:cs="Times New Roman"/>
              </w:rPr>
            </w:pPr>
          </w:p>
        </w:tc>
        <w:tc>
          <w:tcPr>
            <w:tcW w:w="1020" w:type="dxa"/>
            <w:vMerge/>
          </w:tcPr>
          <w:p w:rsidR="00463329" w:rsidRPr="00E36AFE" w:rsidRDefault="00463329">
            <w:pPr>
              <w:rPr>
                <w:rFonts w:ascii="Times New Roman" w:hAnsi="Times New Roman" w:cs="Times New Roman"/>
              </w:rPr>
            </w:pPr>
          </w:p>
        </w:tc>
        <w:tc>
          <w:tcPr>
            <w:tcW w:w="1077" w:type="dxa"/>
            <w:vMerge/>
          </w:tcPr>
          <w:p w:rsidR="00463329" w:rsidRPr="00E36AFE" w:rsidRDefault="00463329">
            <w:pPr>
              <w:rPr>
                <w:rFonts w:ascii="Times New Roman" w:hAnsi="Times New Roman" w:cs="Times New Roman"/>
              </w:rPr>
            </w:pPr>
          </w:p>
        </w:tc>
        <w:tc>
          <w:tcPr>
            <w:tcW w:w="1247" w:type="dxa"/>
            <w:vMerge/>
          </w:tcPr>
          <w:p w:rsidR="00463329" w:rsidRPr="00E36AFE" w:rsidRDefault="00463329">
            <w:pPr>
              <w:rPr>
                <w:rFonts w:ascii="Times New Roman" w:hAnsi="Times New Roman" w:cs="Times New Roman"/>
              </w:rPr>
            </w:pPr>
          </w:p>
        </w:tc>
        <w:tc>
          <w:tcPr>
            <w:tcW w:w="1020" w:type="dxa"/>
            <w:vMerge/>
          </w:tcPr>
          <w:p w:rsidR="00463329" w:rsidRPr="00E36AFE" w:rsidRDefault="00463329">
            <w:pPr>
              <w:rPr>
                <w:rFonts w:ascii="Times New Roman" w:hAnsi="Times New Roman" w:cs="Times New Roman"/>
              </w:rPr>
            </w:pPr>
          </w:p>
        </w:tc>
        <w:tc>
          <w:tcPr>
            <w:tcW w:w="1247" w:type="dxa"/>
            <w:vMerge/>
          </w:tcPr>
          <w:p w:rsidR="00463329" w:rsidRPr="00E36AFE" w:rsidRDefault="00463329">
            <w:pPr>
              <w:rPr>
                <w:rFonts w:ascii="Times New Roman" w:hAnsi="Times New Roman" w:cs="Times New Roman"/>
              </w:rPr>
            </w:pPr>
          </w:p>
        </w:tc>
        <w:tc>
          <w:tcPr>
            <w:tcW w:w="1474" w:type="dxa"/>
            <w:vMerge/>
          </w:tcPr>
          <w:p w:rsidR="00463329" w:rsidRPr="00E36AFE" w:rsidRDefault="00463329">
            <w:pPr>
              <w:rPr>
                <w:rFonts w:ascii="Times New Roman" w:hAnsi="Times New Roman" w:cs="Times New Roman"/>
              </w:rPr>
            </w:pPr>
          </w:p>
        </w:tc>
        <w:tc>
          <w:tcPr>
            <w:tcW w:w="119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Кассовый расход</w:t>
            </w:r>
          </w:p>
        </w:tc>
        <w:tc>
          <w:tcPr>
            <w:tcW w:w="158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Восстановление кассового расхода</w:t>
            </w:r>
          </w:p>
        </w:tc>
        <w:tc>
          <w:tcPr>
            <w:tcW w:w="2041" w:type="dxa"/>
            <w:vMerge/>
          </w:tcPr>
          <w:p w:rsidR="00463329" w:rsidRPr="00E36AFE" w:rsidRDefault="00463329">
            <w:pPr>
              <w:rPr>
                <w:rFonts w:ascii="Times New Roman" w:hAnsi="Times New Roman" w:cs="Times New Roman"/>
              </w:rPr>
            </w:pPr>
          </w:p>
        </w:tc>
      </w:tr>
      <w:tr w:rsidR="00463329" w:rsidRPr="00E36AFE">
        <w:tc>
          <w:tcPr>
            <w:tcW w:w="170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107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24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124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147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119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158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c>
          <w:tcPr>
            <w:tcW w:w="204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10</w:t>
            </w:r>
          </w:p>
        </w:tc>
      </w:tr>
      <w:tr w:rsidR="00463329" w:rsidRPr="00E36AFE">
        <w:tc>
          <w:tcPr>
            <w:tcW w:w="1701"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474" w:type="dxa"/>
          </w:tcPr>
          <w:p w:rsidR="00463329" w:rsidRPr="00E36AFE" w:rsidRDefault="00463329">
            <w:pPr>
              <w:pStyle w:val="ConsPlusNormal"/>
              <w:jc w:val="both"/>
              <w:rPr>
                <w:rFonts w:ascii="Times New Roman" w:hAnsi="Times New Roman" w:cs="Times New Roman"/>
              </w:rPr>
            </w:pPr>
          </w:p>
        </w:tc>
        <w:tc>
          <w:tcPr>
            <w:tcW w:w="1191" w:type="dxa"/>
          </w:tcPr>
          <w:p w:rsidR="00463329" w:rsidRPr="00E36AFE" w:rsidRDefault="00463329">
            <w:pPr>
              <w:pStyle w:val="ConsPlusNormal"/>
              <w:jc w:val="both"/>
              <w:rPr>
                <w:rFonts w:ascii="Times New Roman" w:hAnsi="Times New Roman" w:cs="Times New Roman"/>
              </w:rPr>
            </w:pPr>
          </w:p>
        </w:tc>
        <w:tc>
          <w:tcPr>
            <w:tcW w:w="1587" w:type="dxa"/>
          </w:tcPr>
          <w:p w:rsidR="00463329" w:rsidRPr="00E36AFE" w:rsidRDefault="00463329">
            <w:pPr>
              <w:pStyle w:val="ConsPlusNormal"/>
              <w:jc w:val="both"/>
              <w:rPr>
                <w:rFonts w:ascii="Times New Roman" w:hAnsi="Times New Roman" w:cs="Times New Roman"/>
              </w:rPr>
            </w:pPr>
          </w:p>
        </w:tc>
        <w:tc>
          <w:tcPr>
            <w:tcW w:w="2041" w:type="dxa"/>
          </w:tcPr>
          <w:p w:rsidR="00463329" w:rsidRPr="00E36AFE" w:rsidRDefault="00463329">
            <w:pPr>
              <w:pStyle w:val="ConsPlusNormal"/>
              <w:jc w:val="both"/>
              <w:rPr>
                <w:rFonts w:ascii="Times New Roman" w:hAnsi="Times New Roman" w:cs="Times New Roman"/>
              </w:rPr>
            </w:pPr>
          </w:p>
        </w:tc>
      </w:tr>
      <w:tr w:rsidR="00463329" w:rsidRPr="00E36AFE">
        <w:tc>
          <w:tcPr>
            <w:tcW w:w="1701"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474" w:type="dxa"/>
          </w:tcPr>
          <w:p w:rsidR="00463329" w:rsidRPr="00E36AFE" w:rsidRDefault="00463329">
            <w:pPr>
              <w:pStyle w:val="ConsPlusNormal"/>
              <w:jc w:val="both"/>
              <w:rPr>
                <w:rFonts w:ascii="Times New Roman" w:hAnsi="Times New Roman" w:cs="Times New Roman"/>
              </w:rPr>
            </w:pPr>
          </w:p>
        </w:tc>
        <w:tc>
          <w:tcPr>
            <w:tcW w:w="1191" w:type="dxa"/>
          </w:tcPr>
          <w:p w:rsidR="00463329" w:rsidRPr="00E36AFE" w:rsidRDefault="00463329">
            <w:pPr>
              <w:pStyle w:val="ConsPlusNormal"/>
              <w:jc w:val="both"/>
              <w:rPr>
                <w:rFonts w:ascii="Times New Roman" w:hAnsi="Times New Roman" w:cs="Times New Roman"/>
              </w:rPr>
            </w:pPr>
          </w:p>
        </w:tc>
        <w:tc>
          <w:tcPr>
            <w:tcW w:w="1587" w:type="dxa"/>
          </w:tcPr>
          <w:p w:rsidR="00463329" w:rsidRPr="00E36AFE" w:rsidRDefault="00463329">
            <w:pPr>
              <w:pStyle w:val="ConsPlusNormal"/>
              <w:jc w:val="both"/>
              <w:rPr>
                <w:rFonts w:ascii="Times New Roman" w:hAnsi="Times New Roman" w:cs="Times New Roman"/>
              </w:rPr>
            </w:pPr>
          </w:p>
        </w:tc>
        <w:tc>
          <w:tcPr>
            <w:tcW w:w="2041" w:type="dxa"/>
          </w:tcPr>
          <w:p w:rsidR="00463329" w:rsidRPr="00E36AFE" w:rsidRDefault="00463329">
            <w:pPr>
              <w:pStyle w:val="ConsPlusNormal"/>
              <w:jc w:val="both"/>
              <w:rPr>
                <w:rFonts w:ascii="Times New Roman" w:hAnsi="Times New Roman" w:cs="Times New Roman"/>
              </w:rPr>
            </w:pPr>
          </w:p>
        </w:tc>
      </w:tr>
      <w:tr w:rsidR="00463329" w:rsidRPr="00E36AFE">
        <w:tc>
          <w:tcPr>
            <w:tcW w:w="1701"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474" w:type="dxa"/>
          </w:tcPr>
          <w:p w:rsidR="00463329" w:rsidRPr="00E36AFE" w:rsidRDefault="00463329">
            <w:pPr>
              <w:pStyle w:val="ConsPlusNormal"/>
              <w:jc w:val="both"/>
              <w:rPr>
                <w:rFonts w:ascii="Times New Roman" w:hAnsi="Times New Roman" w:cs="Times New Roman"/>
              </w:rPr>
            </w:pPr>
          </w:p>
        </w:tc>
        <w:tc>
          <w:tcPr>
            <w:tcW w:w="1191" w:type="dxa"/>
          </w:tcPr>
          <w:p w:rsidR="00463329" w:rsidRPr="00E36AFE" w:rsidRDefault="00463329">
            <w:pPr>
              <w:pStyle w:val="ConsPlusNormal"/>
              <w:jc w:val="both"/>
              <w:rPr>
                <w:rFonts w:ascii="Times New Roman" w:hAnsi="Times New Roman" w:cs="Times New Roman"/>
              </w:rPr>
            </w:pPr>
          </w:p>
        </w:tc>
        <w:tc>
          <w:tcPr>
            <w:tcW w:w="1587" w:type="dxa"/>
          </w:tcPr>
          <w:p w:rsidR="00463329" w:rsidRPr="00E36AFE" w:rsidRDefault="00463329">
            <w:pPr>
              <w:pStyle w:val="ConsPlusNormal"/>
              <w:jc w:val="both"/>
              <w:rPr>
                <w:rFonts w:ascii="Times New Roman" w:hAnsi="Times New Roman" w:cs="Times New Roman"/>
              </w:rPr>
            </w:pPr>
          </w:p>
        </w:tc>
        <w:tc>
          <w:tcPr>
            <w:tcW w:w="2041" w:type="dxa"/>
          </w:tcPr>
          <w:p w:rsidR="00463329" w:rsidRPr="00E36AFE" w:rsidRDefault="00463329">
            <w:pPr>
              <w:pStyle w:val="ConsPlusNormal"/>
              <w:jc w:val="both"/>
              <w:rPr>
                <w:rFonts w:ascii="Times New Roman" w:hAnsi="Times New Roman" w:cs="Times New Roman"/>
              </w:rPr>
            </w:pPr>
          </w:p>
        </w:tc>
      </w:tr>
      <w:tr w:rsidR="00463329" w:rsidRPr="00E36AFE">
        <w:tc>
          <w:tcPr>
            <w:tcW w:w="1701" w:type="dxa"/>
          </w:tcPr>
          <w:p w:rsidR="00463329" w:rsidRPr="00E36AFE" w:rsidRDefault="00463329">
            <w:pPr>
              <w:pStyle w:val="ConsPlusNormal"/>
              <w:jc w:val="both"/>
              <w:rPr>
                <w:rFonts w:ascii="Times New Roman" w:hAnsi="Times New Roman" w:cs="Times New Roman"/>
              </w:rPr>
            </w:pPr>
            <w:r w:rsidRPr="00E36AFE">
              <w:rPr>
                <w:rFonts w:ascii="Times New Roman" w:hAnsi="Times New Roman" w:cs="Times New Roman"/>
              </w:rPr>
              <w:t>Итого</w:t>
            </w:r>
          </w:p>
        </w:tc>
        <w:tc>
          <w:tcPr>
            <w:tcW w:w="1020"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474" w:type="dxa"/>
          </w:tcPr>
          <w:p w:rsidR="00463329" w:rsidRPr="00E36AFE" w:rsidRDefault="00463329">
            <w:pPr>
              <w:pStyle w:val="ConsPlusNormal"/>
              <w:jc w:val="both"/>
              <w:rPr>
                <w:rFonts w:ascii="Times New Roman" w:hAnsi="Times New Roman" w:cs="Times New Roman"/>
              </w:rPr>
            </w:pPr>
          </w:p>
        </w:tc>
        <w:tc>
          <w:tcPr>
            <w:tcW w:w="1191" w:type="dxa"/>
          </w:tcPr>
          <w:p w:rsidR="00463329" w:rsidRPr="00E36AFE" w:rsidRDefault="00463329">
            <w:pPr>
              <w:pStyle w:val="ConsPlusNormal"/>
              <w:jc w:val="both"/>
              <w:rPr>
                <w:rFonts w:ascii="Times New Roman" w:hAnsi="Times New Roman" w:cs="Times New Roman"/>
              </w:rPr>
            </w:pPr>
          </w:p>
        </w:tc>
        <w:tc>
          <w:tcPr>
            <w:tcW w:w="1587" w:type="dxa"/>
          </w:tcPr>
          <w:p w:rsidR="00463329" w:rsidRPr="00E36AFE" w:rsidRDefault="00463329">
            <w:pPr>
              <w:pStyle w:val="ConsPlusNormal"/>
              <w:jc w:val="both"/>
              <w:rPr>
                <w:rFonts w:ascii="Times New Roman" w:hAnsi="Times New Roman" w:cs="Times New Roman"/>
              </w:rPr>
            </w:pPr>
          </w:p>
        </w:tc>
        <w:tc>
          <w:tcPr>
            <w:tcW w:w="2041"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Руководитель _____________________ 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Главный бухгалтер ___________________ 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М.П.</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Отметка </w:t>
      </w:r>
      <w:r w:rsidR="00A3647A">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A3647A">
        <w:rPr>
          <w:rFonts w:ascii="Times New Roman" w:hAnsi="Times New Roman" w:cs="Times New Roman"/>
          <w:sz w:val="22"/>
          <w:szCs w:val="22"/>
        </w:rPr>
        <w:t xml:space="preserve"> района </w:t>
      </w:r>
      <w:r w:rsidRPr="00A3647A">
        <w:rPr>
          <w:rFonts w:ascii="Times New Roman" w:hAnsi="Times New Roman" w:cs="Times New Roman"/>
          <w:sz w:val="22"/>
          <w:szCs w:val="22"/>
        </w:rPr>
        <w:t>Новосибирской области</w:t>
      </w:r>
    </w:p>
    <w:p w:rsidR="00463329" w:rsidRPr="00A3647A" w:rsidRDefault="00463329">
      <w:pPr>
        <w:pStyle w:val="ConsPlusNonformat"/>
        <w:jc w:val="both"/>
        <w:rPr>
          <w:rFonts w:ascii="Times New Roman" w:hAnsi="Times New Roman" w:cs="Times New Roman"/>
          <w:sz w:val="22"/>
          <w:szCs w:val="22"/>
        </w:rPr>
      </w:pPr>
    </w:p>
    <w:p w:rsidR="00463329" w:rsidRPr="00A3647A" w:rsidRDefault="008B7DC0">
      <w:pPr>
        <w:pStyle w:val="ConsPlusNonformat"/>
        <w:jc w:val="both"/>
        <w:rPr>
          <w:rFonts w:ascii="Times New Roman" w:hAnsi="Times New Roman" w:cs="Times New Roman"/>
          <w:sz w:val="22"/>
          <w:szCs w:val="22"/>
        </w:rPr>
      </w:pPr>
      <w:r>
        <w:rPr>
          <w:rFonts w:ascii="Times New Roman" w:hAnsi="Times New Roman" w:cs="Times New Roman"/>
          <w:sz w:val="22"/>
          <w:szCs w:val="22"/>
        </w:rPr>
        <w:t>_________________</w:t>
      </w:r>
      <w:r w:rsidR="00A3647A" w:rsidRPr="00AD6F8B">
        <w:rPr>
          <w:rFonts w:ascii="Times New Roman" w:hAnsi="Times New Roman" w:cs="Times New Roman"/>
          <w:sz w:val="22"/>
          <w:szCs w:val="22"/>
        </w:rPr>
        <w:t xml:space="preserve"> </w:t>
      </w:r>
      <w:r w:rsidR="00463329" w:rsidRPr="00A3647A">
        <w:rPr>
          <w:rFonts w:ascii="Times New Roman" w:hAnsi="Times New Roman" w:cs="Times New Roman"/>
          <w:sz w:val="22"/>
          <w:szCs w:val="22"/>
        </w:rPr>
        <w:t>_________________ ________________________</w:t>
      </w:r>
    </w:p>
    <w:p w:rsidR="00463329" w:rsidRPr="00A3647A" w:rsidRDefault="008B7DC0">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463329" w:rsidRPr="00A3647A">
        <w:rPr>
          <w:rFonts w:ascii="Times New Roman" w:hAnsi="Times New Roman" w:cs="Times New Roman"/>
          <w:sz w:val="22"/>
          <w:szCs w:val="22"/>
        </w:rPr>
        <w:t xml:space="preserve"> </w:t>
      </w:r>
      <w:r>
        <w:rPr>
          <w:rFonts w:ascii="Times New Roman" w:hAnsi="Times New Roman" w:cs="Times New Roman"/>
          <w:sz w:val="22"/>
          <w:szCs w:val="22"/>
        </w:rPr>
        <w:t>(</w:t>
      </w:r>
      <w:proofErr w:type="gramStart"/>
      <w:r>
        <w:rPr>
          <w:rFonts w:ascii="Times New Roman" w:hAnsi="Times New Roman" w:cs="Times New Roman"/>
          <w:sz w:val="22"/>
          <w:szCs w:val="22"/>
        </w:rPr>
        <w:t>должность)</w:t>
      </w:r>
      <w:r w:rsidR="00463329" w:rsidRPr="00A3647A">
        <w:rPr>
          <w:rFonts w:ascii="Times New Roman" w:hAnsi="Times New Roman" w:cs="Times New Roman"/>
          <w:sz w:val="22"/>
          <w:szCs w:val="22"/>
        </w:rPr>
        <w:t xml:space="preserve">   </w:t>
      </w:r>
      <w:proofErr w:type="gramEnd"/>
      <w:r w:rsidR="00463329" w:rsidRPr="00A3647A">
        <w:rPr>
          <w:rFonts w:ascii="Times New Roman" w:hAnsi="Times New Roman" w:cs="Times New Roman"/>
          <w:sz w:val="22"/>
          <w:szCs w:val="22"/>
        </w:rPr>
        <w:t xml:space="preserve">                      (подпись)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Исполнитель _____________________ _________________________________________</w:t>
      </w:r>
    </w:p>
    <w:p w:rsidR="00463329" w:rsidRPr="00A3647A" w:rsidRDefault="00463329">
      <w:pPr>
        <w:pStyle w:val="ConsPlusNonformat"/>
        <w:jc w:val="both"/>
        <w:rPr>
          <w:rFonts w:ascii="Times New Roman" w:hAnsi="Times New Roman" w:cs="Times New Roman"/>
          <w:sz w:val="22"/>
          <w:szCs w:val="22"/>
        </w:rPr>
      </w:pPr>
      <w:r w:rsidRPr="00A3647A">
        <w:rPr>
          <w:rFonts w:ascii="Times New Roman" w:hAnsi="Times New Roman" w:cs="Times New Roman"/>
          <w:sz w:val="22"/>
          <w:szCs w:val="22"/>
        </w:rPr>
        <w:t xml:space="preserve">                   (</w:t>
      </w:r>
      <w:proofErr w:type="gramStart"/>
      <w:r w:rsidRPr="00A3647A">
        <w:rPr>
          <w:rFonts w:ascii="Times New Roman" w:hAnsi="Times New Roman" w:cs="Times New Roman"/>
          <w:sz w:val="22"/>
          <w:szCs w:val="22"/>
        </w:rPr>
        <w:t xml:space="preserve">подпись)   </w:t>
      </w:r>
      <w:proofErr w:type="gramEnd"/>
      <w:r w:rsidRPr="00A3647A">
        <w:rPr>
          <w:rFonts w:ascii="Times New Roman" w:hAnsi="Times New Roman" w:cs="Times New Roman"/>
          <w:sz w:val="22"/>
          <w:szCs w:val="22"/>
        </w:rPr>
        <w:t xml:space="preserve">             (расшифровка подписи)</w:t>
      </w:r>
    </w:p>
    <w:p w:rsidR="00463329" w:rsidRPr="00A3647A" w:rsidRDefault="00463329">
      <w:pPr>
        <w:pStyle w:val="ConsPlusNonformat"/>
        <w:jc w:val="both"/>
        <w:rPr>
          <w:rFonts w:ascii="Times New Roman" w:hAnsi="Times New Roman" w:cs="Times New Roman"/>
          <w:sz w:val="22"/>
          <w:szCs w:val="22"/>
        </w:rPr>
      </w:pPr>
    </w:p>
    <w:p w:rsidR="00463329" w:rsidRPr="00406210" w:rsidRDefault="00463329" w:rsidP="00406210">
      <w:pPr>
        <w:pStyle w:val="ConsPlusNonformat"/>
        <w:jc w:val="both"/>
        <w:rPr>
          <w:rFonts w:ascii="Times New Roman" w:hAnsi="Times New Roman" w:cs="Times New Roman"/>
          <w:sz w:val="22"/>
          <w:szCs w:val="22"/>
        </w:rPr>
        <w:sectPr w:rsidR="00463329" w:rsidRPr="00406210">
          <w:pgSz w:w="16838" w:h="11905" w:orient="landscape"/>
          <w:pgMar w:top="1701" w:right="1134" w:bottom="850" w:left="1134" w:header="0" w:footer="0" w:gutter="0"/>
          <w:cols w:space="720"/>
        </w:sectPr>
      </w:pPr>
      <w:r w:rsidRPr="00A3647A">
        <w:rPr>
          <w:rFonts w:ascii="Times New Roman" w:hAnsi="Times New Roman" w:cs="Times New Roman"/>
          <w:sz w:val="22"/>
          <w:szCs w:val="22"/>
        </w:rPr>
        <w:t>"___" _______</w:t>
      </w:r>
      <w:r w:rsidR="00406210">
        <w:rPr>
          <w:rFonts w:ascii="Times New Roman" w:hAnsi="Times New Roman" w:cs="Times New Roman"/>
          <w:sz w:val="22"/>
          <w:szCs w:val="22"/>
        </w:rPr>
        <w:t>______________________ 20___ г</w:t>
      </w:r>
    </w:p>
    <w:p w:rsidR="00463329" w:rsidRPr="00E36AFE" w:rsidRDefault="00463329" w:rsidP="00406210">
      <w:pPr>
        <w:pStyle w:val="ConsPlusNormal"/>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06210" w:rsidRDefault="00406210" w:rsidP="00406210">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№10</w:t>
      </w:r>
    </w:p>
    <w:p w:rsidR="00406210" w:rsidRPr="00491025" w:rsidRDefault="00406210" w:rsidP="00406210">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06210" w:rsidRPr="00E36AFE" w:rsidRDefault="00406210" w:rsidP="00406210">
      <w:pPr>
        <w:spacing w:after="1"/>
        <w:rPr>
          <w:rFonts w:ascii="Times New Roman" w:hAnsi="Times New Roman" w:cs="Times New Roman"/>
        </w:rPr>
      </w:pP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B514C4" w:rsidRDefault="00B514C4"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 xml:space="preserve">Администрация </w:t>
      </w:r>
      <w:r w:rsidR="007C3BF0">
        <w:rPr>
          <w:rFonts w:ascii="Times New Roman" w:hAnsi="Times New Roman" w:cs="Times New Roman"/>
          <w:sz w:val="22"/>
          <w:szCs w:val="22"/>
        </w:rPr>
        <w:t>Убинского</w:t>
      </w:r>
      <w:r w:rsidRPr="00B514C4">
        <w:rPr>
          <w:rFonts w:ascii="Times New Roman" w:hAnsi="Times New Roman" w:cs="Times New Roman"/>
          <w:sz w:val="22"/>
          <w:szCs w:val="22"/>
        </w:rPr>
        <w:t xml:space="preserve"> района</w:t>
      </w:r>
      <w:r w:rsidR="00463329" w:rsidRPr="00B514C4">
        <w:rPr>
          <w:rFonts w:ascii="Times New Roman" w:hAnsi="Times New Roman" w:cs="Times New Roman"/>
          <w:sz w:val="22"/>
          <w:szCs w:val="22"/>
        </w:rPr>
        <w:t xml:space="preserve"> Новосибирской области</w:t>
      </w:r>
    </w:p>
    <w:p w:rsidR="00463329" w:rsidRPr="00B514C4" w:rsidRDefault="00463329" w:rsidP="00B514C4">
      <w:pPr>
        <w:pStyle w:val="ConsPlusNonformat"/>
        <w:jc w:val="center"/>
        <w:rPr>
          <w:rFonts w:ascii="Times New Roman" w:hAnsi="Times New Roman" w:cs="Times New Roman"/>
          <w:sz w:val="22"/>
          <w:szCs w:val="22"/>
        </w:rPr>
      </w:pPr>
    </w:p>
    <w:p w:rsidR="00463329" w:rsidRPr="00B514C4" w:rsidRDefault="00463329" w:rsidP="00B514C4">
      <w:pPr>
        <w:pStyle w:val="ConsPlusNonformat"/>
        <w:jc w:val="center"/>
        <w:rPr>
          <w:rFonts w:ascii="Times New Roman" w:hAnsi="Times New Roman" w:cs="Times New Roman"/>
          <w:sz w:val="22"/>
          <w:szCs w:val="22"/>
        </w:rPr>
      </w:pPr>
      <w:bookmarkStart w:id="59" w:name="P2113"/>
      <w:bookmarkEnd w:id="59"/>
      <w:r w:rsidRPr="00B514C4">
        <w:rPr>
          <w:rFonts w:ascii="Times New Roman" w:hAnsi="Times New Roman" w:cs="Times New Roman"/>
          <w:sz w:val="22"/>
          <w:szCs w:val="22"/>
        </w:rPr>
        <w:t>ВЫПИСКА</w:t>
      </w: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по лицевому счету N ____________ за ____________</w:t>
      </w:r>
      <w:bookmarkStart w:id="60" w:name="_GoBack"/>
      <w:bookmarkEnd w:id="60"/>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w:t>
      </w:r>
      <w:r w:rsidR="00B514C4">
        <w:rPr>
          <w:rFonts w:ascii="Times New Roman" w:hAnsi="Times New Roman" w:cs="Times New Roman"/>
        </w:rPr>
        <w:t xml:space="preserve">                                                                          </w:t>
      </w:r>
      <w:r w:rsidRPr="00E36AFE">
        <w:rPr>
          <w:rFonts w:ascii="Times New Roman" w:hAnsi="Times New Roman" w:cs="Times New Roman"/>
        </w:rPr>
        <w:t xml:space="preserve"> (дата)</w:t>
      </w:r>
    </w:p>
    <w:p w:rsidR="00463329" w:rsidRPr="00E36AFE" w:rsidRDefault="00463329">
      <w:pPr>
        <w:pStyle w:val="ConsPlusNonformat"/>
        <w:jc w:val="both"/>
        <w:rPr>
          <w:rFonts w:ascii="Times New Roman" w:hAnsi="Times New Roman" w:cs="Times New Roman"/>
        </w:rPr>
      </w:pP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___________________________________________________________________________</w:t>
      </w: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(наименование лицевого счета)</w:t>
      </w:r>
    </w:p>
    <w:p w:rsidR="00463329" w:rsidRPr="00E36AFE" w:rsidRDefault="00463329">
      <w:pPr>
        <w:pStyle w:val="ConsPlusNonformat"/>
        <w:jc w:val="both"/>
        <w:rPr>
          <w:rFonts w:ascii="Times New Roman" w:hAnsi="Times New Roman" w:cs="Times New Roman"/>
        </w:rPr>
      </w:pP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Последний день операций по счету ___________</w:t>
      </w:r>
    </w:p>
    <w:p w:rsidR="00463329" w:rsidRPr="00B514C4" w:rsidRDefault="00463329">
      <w:pPr>
        <w:pStyle w:val="ConsPlusNonformat"/>
        <w:jc w:val="both"/>
        <w:rPr>
          <w:rFonts w:ascii="Times New Roman" w:hAnsi="Times New Roman" w:cs="Times New Roman"/>
          <w:sz w:val="22"/>
          <w:szCs w:val="22"/>
        </w:rPr>
      </w:pP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Входящий остаток                            __________</w:t>
      </w: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Всего поступило                             __________</w:t>
      </w: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Расход                                      __________</w:t>
      </w: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Исходящий остаток                           __________</w:t>
      </w:r>
    </w:p>
    <w:p w:rsidR="00463329" w:rsidRPr="00E36AFE" w:rsidRDefault="00463329">
      <w:pPr>
        <w:pStyle w:val="ConsPlusNormal"/>
        <w:ind w:firstLine="540"/>
        <w:jc w:val="both"/>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4"/>
        <w:gridCol w:w="1417"/>
        <w:gridCol w:w="907"/>
        <w:gridCol w:w="1077"/>
        <w:gridCol w:w="1134"/>
        <w:gridCol w:w="1020"/>
        <w:gridCol w:w="1020"/>
        <w:gridCol w:w="964"/>
        <w:gridCol w:w="964"/>
      </w:tblGrid>
      <w:tr w:rsidR="00463329" w:rsidRPr="00E36AFE">
        <w:tc>
          <w:tcPr>
            <w:tcW w:w="544"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оп.</w:t>
            </w:r>
          </w:p>
        </w:tc>
        <w:tc>
          <w:tcPr>
            <w:tcW w:w="1417"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Коды аналитической группы подвида доходов бюджетов и (или) КВР</w:t>
            </w:r>
          </w:p>
        </w:tc>
        <w:tc>
          <w:tcPr>
            <w:tcW w:w="907"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Тип средств</w:t>
            </w:r>
          </w:p>
        </w:tc>
        <w:tc>
          <w:tcPr>
            <w:tcW w:w="1077"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субсидии</w:t>
            </w:r>
          </w:p>
        </w:tc>
        <w:tc>
          <w:tcPr>
            <w:tcW w:w="1134" w:type="dxa"/>
            <w:vMerge w:val="restart"/>
            <w:vAlign w:val="center"/>
          </w:tcPr>
          <w:p w:rsidR="00463329" w:rsidRPr="00E36AFE" w:rsidRDefault="00B514C4" w:rsidP="00B514C4">
            <w:pPr>
              <w:pStyle w:val="ConsPlusNormal"/>
              <w:jc w:val="center"/>
              <w:rPr>
                <w:rFonts w:ascii="Times New Roman" w:hAnsi="Times New Roman" w:cs="Times New Roman"/>
              </w:rPr>
            </w:pPr>
            <w:r>
              <w:rPr>
                <w:rFonts w:ascii="Times New Roman" w:hAnsi="Times New Roman" w:cs="Times New Roman"/>
              </w:rPr>
              <w:t>КРКС</w:t>
            </w:r>
          </w:p>
        </w:tc>
        <w:tc>
          <w:tcPr>
            <w:tcW w:w="1020"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КОСГУ</w:t>
            </w:r>
          </w:p>
        </w:tc>
        <w:tc>
          <w:tcPr>
            <w:tcW w:w="1020" w:type="dxa"/>
            <w:vMerge w:val="restart"/>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Номер документа</w:t>
            </w:r>
          </w:p>
        </w:tc>
        <w:tc>
          <w:tcPr>
            <w:tcW w:w="1928" w:type="dxa"/>
            <w:gridSpan w:val="2"/>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Обороты</w:t>
            </w:r>
          </w:p>
        </w:tc>
      </w:tr>
      <w:tr w:rsidR="00463329" w:rsidRPr="00E36AFE">
        <w:tc>
          <w:tcPr>
            <w:tcW w:w="544" w:type="dxa"/>
            <w:vMerge/>
          </w:tcPr>
          <w:p w:rsidR="00463329" w:rsidRPr="00E36AFE" w:rsidRDefault="00463329">
            <w:pPr>
              <w:rPr>
                <w:rFonts w:ascii="Times New Roman" w:hAnsi="Times New Roman" w:cs="Times New Roman"/>
              </w:rPr>
            </w:pPr>
          </w:p>
        </w:tc>
        <w:tc>
          <w:tcPr>
            <w:tcW w:w="1417" w:type="dxa"/>
            <w:vMerge/>
          </w:tcPr>
          <w:p w:rsidR="00463329" w:rsidRPr="00E36AFE" w:rsidRDefault="00463329">
            <w:pPr>
              <w:rPr>
                <w:rFonts w:ascii="Times New Roman" w:hAnsi="Times New Roman" w:cs="Times New Roman"/>
              </w:rPr>
            </w:pPr>
          </w:p>
        </w:tc>
        <w:tc>
          <w:tcPr>
            <w:tcW w:w="907" w:type="dxa"/>
            <w:vMerge/>
          </w:tcPr>
          <w:p w:rsidR="00463329" w:rsidRPr="00E36AFE" w:rsidRDefault="00463329">
            <w:pPr>
              <w:rPr>
                <w:rFonts w:ascii="Times New Roman" w:hAnsi="Times New Roman" w:cs="Times New Roman"/>
              </w:rPr>
            </w:pPr>
          </w:p>
        </w:tc>
        <w:tc>
          <w:tcPr>
            <w:tcW w:w="1077" w:type="dxa"/>
            <w:vMerge/>
          </w:tcPr>
          <w:p w:rsidR="00463329" w:rsidRPr="00E36AFE" w:rsidRDefault="00463329">
            <w:pPr>
              <w:rPr>
                <w:rFonts w:ascii="Times New Roman" w:hAnsi="Times New Roman" w:cs="Times New Roman"/>
              </w:rPr>
            </w:pPr>
          </w:p>
        </w:tc>
        <w:tc>
          <w:tcPr>
            <w:tcW w:w="1134" w:type="dxa"/>
            <w:vMerge/>
          </w:tcPr>
          <w:p w:rsidR="00463329" w:rsidRPr="00E36AFE" w:rsidRDefault="00463329">
            <w:pPr>
              <w:rPr>
                <w:rFonts w:ascii="Times New Roman" w:hAnsi="Times New Roman" w:cs="Times New Roman"/>
              </w:rPr>
            </w:pPr>
          </w:p>
        </w:tc>
        <w:tc>
          <w:tcPr>
            <w:tcW w:w="1020" w:type="dxa"/>
            <w:vMerge/>
          </w:tcPr>
          <w:p w:rsidR="00463329" w:rsidRPr="00E36AFE" w:rsidRDefault="00463329">
            <w:pPr>
              <w:rPr>
                <w:rFonts w:ascii="Times New Roman" w:hAnsi="Times New Roman" w:cs="Times New Roman"/>
              </w:rPr>
            </w:pPr>
          </w:p>
        </w:tc>
        <w:tc>
          <w:tcPr>
            <w:tcW w:w="1020" w:type="dxa"/>
            <w:vMerge/>
          </w:tcPr>
          <w:p w:rsidR="00463329" w:rsidRPr="00E36AFE" w:rsidRDefault="00463329">
            <w:pPr>
              <w:rPr>
                <w:rFonts w:ascii="Times New Roman" w:hAnsi="Times New Roman" w:cs="Times New Roman"/>
              </w:rPr>
            </w:pPr>
          </w:p>
        </w:tc>
        <w:tc>
          <w:tcPr>
            <w:tcW w:w="96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Приход</w:t>
            </w:r>
          </w:p>
        </w:tc>
        <w:tc>
          <w:tcPr>
            <w:tcW w:w="96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Расход</w:t>
            </w:r>
          </w:p>
        </w:tc>
      </w:tr>
      <w:tr w:rsidR="00463329" w:rsidRPr="00E36AFE">
        <w:tc>
          <w:tcPr>
            <w:tcW w:w="54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417"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907"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077"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113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1020"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1020"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96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964" w:type="dxa"/>
            <w:vAlign w:val="center"/>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1961" w:type="dxa"/>
            <w:gridSpan w:val="2"/>
          </w:tcPr>
          <w:p w:rsidR="00463329" w:rsidRPr="00E36AFE" w:rsidRDefault="00463329">
            <w:pPr>
              <w:pStyle w:val="ConsPlusNormal"/>
              <w:jc w:val="both"/>
              <w:rPr>
                <w:rFonts w:ascii="Times New Roman" w:hAnsi="Times New Roman" w:cs="Times New Roman"/>
              </w:rPr>
            </w:pPr>
            <w:r w:rsidRPr="00E36AFE">
              <w:rPr>
                <w:rFonts w:ascii="Times New Roman" w:hAnsi="Times New Roman" w:cs="Times New Roman"/>
              </w:rPr>
              <w:t>Обороты</w:t>
            </w: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1961" w:type="dxa"/>
            <w:gridSpan w:val="2"/>
            <w:vAlign w:val="bottom"/>
          </w:tcPr>
          <w:p w:rsidR="00463329" w:rsidRPr="00E36AFE" w:rsidRDefault="00463329">
            <w:pPr>
              <w:pStyle w:val="ConsPlusNormal"/>
              <w:jc w:val="both"/>
              <w:rPr>
                <w:rFonts w:ascii="Times New Roman" w:hAnsi="Times New Roman" w:cs="Times New Roman"/>
              </w:rPr>
            </w:pPr>
            <w:r w:rsidRPr="00E36AFE">
              <w:rPr>
                <w:rFonts w:ascii="Times New Roman" w:hAnsi="Times New Roman" w:cs="Times New Roman"/>
              </w:rPr>
              <w:t>Итого по счету</w:t>
            </w:r>
          </w:p>
        </w:tc>
        <w:tc>
          <w:tcPr>
            <w:tcW w:w="907" w:type="dxa"/>
            <w:vAlign w:val="bottom"/>
          </w:tcPr>
          <w:p w:rsidR="00463329" w:rsidRPr="00E36AFE" w:rsidRDefault="00463329">
            <w:pPr>
              <w:pStyle w:val="ConsPlusNormal"/>
              <w:jc w:val="both"/>
              <w:rPr>
                <w:rFonts w:ascii="Times New Roman" w:hAnsi="Times New Roman" w:cs="Times New Roman"/>
              </w:rPr>
            </w:pPr>
          </w:p>
        </w:tc>
        <w:tc>
          <w:tcPr>
            <w:tcW w:w="1077" w:type="dxa"/>
            <w:vAlign w:val="bottom"/>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Исполнитель ___________________ _______________________________</w:t>
      </w: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w:t>
      </w:r>
      <w:proofErr w:type="gramStart"/>
      <w:r w:rsidRPr="00E36AFE">
        <w:rPr>
          <w:rFonts w:ascii="Times New Roman" w:hAnsi="Times New Roman" w:cs="Times New Roman"/>
        </w:rPr>
        <w:t xml:space="preserve">Подпись)   </w:t>
      </w:r>
      <w:proofErr w:type="gramEnd"/>
      <w:r w:rsidRPr="00E36AFE">
        <w:rPr>
          <w:rFonts w:ascii="Times New Roman" w:hAnsi="Times New Roman" w:cs="Times New Roman"/>
        </w:rPr>
        <w:t xml:space="preserve">        (Расшифровка подписи)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96455B" w:rsidRDefault="0096455B">
      <w:pPr>
        <w:pStyle w:val="ConsPlusNormal"/>
        <w:jc w:val="right"/>
        <w:outlineLvl w:val="2"/>
        <w:rPr>
          <w:rFonts w:ascii="Times New Roman" w:hAnsi="Times New Roman" w:cs="Times New Roman"/>
        </w:rPr>
      </w:pPr>
    </w:p>
    <w:p w:rsidR="00052EC9" w:rsidRDefault="00052EC9" w:rsidP="00052EC9">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№11</w:t>
      </w:r>
    </w:p>
    <w:p w:rsidR="00052EC9" w:rsidRPr="00491025" w:rsidRDefault="00052EC9" w:rsidP="00052EC9">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B514C4" w:rsidRDefault="00463329" w:rsidP="00B514C4">
      <w:pPr>
        <w:pStyle w:val="ConsPlusNonformat"/>
        <w:jc w:val="center"/>
        <w:rPr>
          <w:rFonts w:ascii="Times New Roman" w:hAnsi="Times New Roman" w:cs="Times New Roman"/>
          <w:sz w:val="22"/>
          <w:szCs w:val="22"/>
        </w:rPr>
      </w:pPr>
      <w:bookmarkStart w:id="61" w:name="P2193"/>
      <w:bookmarkEnd w:id="61"/>
      <w:r w:rsidRPr="00B514C4">
        <w:rPr>
          <w:rFonts w:ascii="Times New Roman" w:hAnsi="Times New Roman" w:cs="Times New Roman"/>
          <w:sz w:val="22"/>
          <w:szCs w:val="22"/>
        </w:rPr>
        <w:t>СПРАВКА</w:t>
      </w: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 xml:space="preserve">о поступлениях и </w:t>
      </w:r>
      <w:r w:rsidR="00B91107">
        <w:rPr>
          <w:rFonts w:ascii="Times New Roman" w:hAnsi="Times New Roman" w:cs="Times New Roman"/>
          <w:sz w:val="22"/>
          <w:szCs w:val="22"/>
        </w:rPr>
        <w:t>перечислениях</w:t>
      </w:r>
      <w:r w:rsidRPr="00B514C4">
        <w:rPr>
          <w:rFonts w:ascii="Times New Roman" w:hAnsi="Times New Roman" w:cs="Times New Roman"/>
          <w:sz w:val="22"/>
          <w:szCs w:val="22"/>
        </w:rPr>
        <w:t xml:space="preserve"> клиента</w:t>
      </w: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за ___________ 20_____ г.</w:t>
      </w: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(месяц)</w:t>
      </w:r>
    </w:p>
    <w:p w:rsidR="00463329" w:rsidRPr="00B514C4" w:rsidRDefault="00463329" w:rsidP="00B514C4">
      <w:pPr>
        <w:pStyle w:val="ConsPlusNonformat"/>
        <w:jc w:val="center"/>
        <w:rPr>
          <w:rFonts w:ascii="Times New Roman" w:hAnsi="Times New Roman" w:cs="Times New Roman"/>
          <w:sz w:val="22"/>
          <w:szCs w:val="22"/>
        </w:rPr>
      </w:pP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___________________________________________________________________________</w:t>
      </w:r>
    </w:p>
    <w:p w:rsidR="00463329" w:rsidRPr="00B514C4" w:rsidRDefault="00463329" w:rsidP="00B514C4">
      <w:pPr>
        <w:pStyle w:val="ConsPlusNonformat"/>
        <w:jc w:val="center"/>
        <w:rPr>
          <w:rFonts w:ascii="Times New Roman" w:hAnsi="Times New Roman" w:cs="Times New Roman"/>
          <w:sz w:val="22"/>
          <w:szCs w:val="22"/>
        </w:rPr>
      </w:pPr>
      <w:r w:rsidRPr="00B514C4">
        <w:rPr>
          <w:rFonts w:ascii="Times New Roman" w:hAnsi="Times New Roman" w:cs="Times New Roman"/>
          <w:sz w:val="22"/>
          <w:szCs w:val="22"/>
        </w:rPr>
        <w:t>(наименование лицевого счета)</w:t>
      </w:r>
    </w:p>
    <w:tbl>
      <w:tblPr>
        <w:tblW w:w="11977" w:type="dxa"/>
        <w:tblInd w:w="-2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41"/>
        <w:gridCol w:w="1117"/>
        <w:gridCol w:w="7"/>
        <w:gridCol w:w="971"/>
        <w:gridCol w:w="697"/>
        <w:gridCol w:w="698"/>
        <w:gridCol w:w="710"/>
        <w:gridCol w:w="979"/>
        <w:gridCol w:w="979"/>
        <w:gridCol w:w="980"/>
        <w:gridCol w:w="839"/>
        <w:gridCol w:w="979"/>
        <w:gridCol w:w="980"/>
      </w:tblGrid>
      <w:tr w:rsidR="0096455B" w:rsidRPr="00E36AFE" w:rsidTr="0096455B">
        <w:trPr>
          <w:trHeight w:val="1691"/>
        </w:trPr>
        <w:tc>
          <w:tcPr>
            <w:tcW w:w="2041"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Лицевой счет</w:t>
            </w:r>
          </w:p>
        </w:tc>
        <w:tc>
          <w:tcPr>
            <w:tcW w:w="1117"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Коды аналитической группы подвида доходов бюджетов и (или) КВР</w:t>
            </w:r>
          </w:p>
        </w:tc>
        <w:tc>
          <w:tcPr>
            <w:tcW w:w="978" w:type="dxa"/>
            <w:gridSpan w:val="2"/>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Тип средств</w:t>
            </w:r>
          </w:p>
        </w:tc>
        <w:tc>
          <w:tcPr>
            <w:tcW w:w="697"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Код субсидии</w:t>
            </w:r>
          </w:p>
        </w:tc>
        <w:tc>
          <w:tcPr>
            <w:tcW w:w="698" w:type="dxa"/>
            <w:vAlign w:val="center"/>
          </w:tcPr>
          <w:p w:rsidR="00406210" w:rsidRPr="00E36AFE" w:rsidRDefault="00406210" w:rsidP="00B514C4">
            <w:pPr>
              <w:pStyle w:val="ConsPlusNormal"/>
              <w:jc w:val="center"/>
              <w:rPr>
                <w:rFonts w:ascii="Times New Roman" w:hAnsi="Times New Roman" w:cs="Times New Roman"/>
              </w:rPr>
            </w:pPr>
            <w:r>
              <w:rPr>
                <w:rFonts w:ascii="Times New Roman" w:hAnsi="Times New Roman" w:cs="Times New Roman"/>
              </w:rPr>
              <w:t>КРКС</w:t>
            </w:r>
          </w:p>
        </w:tc>
        <w:tc>
          <w:tcPr>
            <w:tcW w:w="710"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КОСГУ</w:t>
            </w:r>
          </w:p>
        </w:tc>
        <w:tc>
          <w:tcPr>
            <w:tcW w:w="97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Остаток средств на л/с на начало месяца</w:t>
            </w:r>
          </w:p>
        </w:tc>
        <w:tc>
          <w:tcPr>
            <w:tcW w:w="979" w:type="dxa"/>
            <w:vAlign w:val="center"/>
          </w:tcPr>
          <w:p w:rsidR="00406210" w:rsidRPr="00E36AFE" w:rsidRDefault="00406210">
            <w:pPr>
              <w:pStyle w:val="ConsPlusNormal"/>
              <w:jc w:val="center"/>
              <w:rPr>
                <w:rFonts w:ascii="Times New Roman" w:hAnsi="Times New Roman" w:cs="Times New Roman"/>
              </w:rPr>
            </w:pPr>
            <w:r>
              <w:rPr>
                <w:rFonts w:ascii="Times New Roman" w:hAnsi="Times New Roman" w:cs="Times New Roman"/>
              </w:rPr>
              <w:t>П</w:t>
            </w:r>
            <w:r w:rsidRPr="00E36AFE">
              <w:rPr>
                <w:rFonts w:ascii="Times New Roman" w:hAnsi="Times New Roman" w:cs="Times New Roman"/>
              </w:rPr>
              <w:t>оступления за месяц</w:t>
            </w:r>
          </w:p>
        </w:tc>
        <w:tc>
          <w:tcPr>
            <w:tcW w:w="980" w:type="dxa"/>
            <w:vAlign w:val="center"/>
          </w:tcPr>
          <w:p w:rsidR="00406210" w:rsidRPr="00E36AFE" w:rsidRDefault="00406210">
            <w:pPr>
              <w:pStyle w:val="ConsPlusNormal"/>
              <w:jc w:val="center"/>
              <w:rPr>
                <w:rFonts w:ascii="Times New Roman" w:hAnsi="Times New Roman" w:cs="Times New Roman"/>
              </w:rPr>
            </w:pPr>
            <w:r>
              <w:rPr>
                <w:rFonts w:ascii="Times New Roman" w:hAnsi="Times New Roman" w:cs="Times New Roman"/>
              </w:rPr>
              <w:t>Перечисления</w:t>
            </w:r>
            <w:r w:rsidRPr="00E36AFE">
              <w:rPr>
                <w:rFonts w:ascii="Times New Roman" w:hAnsi="Times New Roman" w:cs="Times New Roman"/>
              </w:rPr>
              <w:t xml:space="preserve"> за месяц</w:t>
            </w:r>
          </w:p>
        </w:tc>
        <w:tc>
          <w:tcPr>
            <w:tcW w:w="83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Поступило с начала года</w:t>
            </w:r>
          </w:p>
        </w:tc>
        <w:tc>
          <w:tcPr>
            <w:tcW w:w="979" w:type="dxa"/>
            <w:vAlign w:val="center"/>
          </w:tcPr>
          <w:p w:rsidR="00406210" w:rsidRPr="00E36AFE" w:rsidRDefault="00406210">
            <w:pPr>
              <w:pStyle w:val="ConsPlusNormal"/>
              <w:jc w:val="center"/>
              <w:rPr>
                <w:rFonts w:ascii="Times New Roman" w:hAnsi="Times New Roman" w:cs="Times New Roman"/>
              </w:rPr>
            </w:pPr>
            <w:r>
              <w:rPr>
                <w:rFonts w:ascii="Times New Roman" w:hAnsi="Times New Roman" w:cs="Times New Roman"/>
              </w:rPr>
              <w:t>Перечисления</w:t>
            </w:r>
            <w:r w:rsidR="0096455B">
              <w:rPr>
                <w:rFonts w:ascii="Times New Roman" w:hAnsi="Times New Roman" w:cs="Times New Roman"/>
                <w:lang w:val="en-US"/>
              </w:rPr>
              <w:t xml:space="preserve"> </w:t>
            </w:r>
            <w:r w:rsidRPr="00E36AFE">
              <w:rPr>
                <w:rFonts w:ascii="Times New Roman" w:hAnsi="Times New Roman" w:cs="Times New Roman"/>
              </w:rPr>
              <w:t>с начала года</w:t>
            </w:r>
          </w:p>
        </w:tc>
        <w:tc>
          <w:tcPr>
            <w:tcW w:w="980"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Остаток средств на конец месяца</w:t>
            </w:r>
          </w:p>
        </w:tc>
      </w:tr>
      <w:tr w:rsidR="0096455B" w:rsidRPr="00E36AFE" w:rsidTr="0096455B">
        <w:trPr>
          <w:trHeight w:val="72"/>
        </w:trPr>
        <w:tc>
          <w:tcPr>
            <w:tcW w:w="2041"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1</w:t>
            </w:r>
          </w:p>
        </w:tc>
        <w:tc>
          <w:tcPr>
            <w:tcW w:w="1124" w:type="dxa"/>
            <w:gridSpan w:val="2"/>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2</w:t>
            </w:r>
          </w:p>
        </w:tc>
        <w:tc>
          <w:tcPr>
            <w:tcW w:w="971"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3</w:t>
            </w:r>
          </w:p>
        </w:tc>
        <w:tc>
          <w:tcPr>
            <w:tcW w:w="697"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4</w:t>
            </w:r>
          </w:p>
        </w:tc>
        <w:tc>
          <w:tcPr>
            <w:tcW w:w="698"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5</w:t>
            </w:r>
          </w:p>
        </w:tc>
        <w:tc>
          <w:tcPr>
            <w:tcW w:w="710"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6</w:t>
            </w:r>
          </w:p>
        </w:tc>
        <w:tc>
          <w:tcPr>
            <w:tcW w:w="97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7</w:t>
            </w:r>
          </w:p>
        </w:tc>
        <w:tc>
          <w:tcPr>
            <w:tcW w:w="97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8</w:t>
            </w:r>
          </w:p>
        </w:tc>
        <w:tc>
          <w:tcPr>
            <w:tcW w:w="980"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9</w:t>
            </w:r>
          </w:p>
        </w:tc>
        <w:tc>
          <w:tcPr>
            <w:tcW w:w="83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10</w:t>
            </w:r>
          </w:p>
        </w:tc>
        <w:tc>
          <w:tcPr>
            <w:tcW w:w="979"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11</w:t>
            </w:r>
          </w:p>
        </w:tc>
        <w:tc>
          <w:tcPr>
            <w:tcW w:w="980" w:type="dxa"/>
            <w:vAlign w:val="center"/>
          </w:tcPr>
          <w:p w:rsidR="00406210" w:rsidRPr="00E36AFE" w:rsidRDefault="00406210">
            <w:pPr>
              <w:pStyle w:val="ConsPlusNormal"/>
              <w:jc w:val="center"/>
              <w:rPr>
                <w:rFonts w:ascii="Times New Roman" w:hAnsi="Times New Roman" w:cs="Times New Roman"/>
              </w:rPr>
            </w:pPr>
            <w:r w:rsidRPr="00E36AFE">
              <w:rPr>
                <w:rFonts w:ascii="Times New Roman" w:hAnsi="Times New Roman" w:cs="Times New Roman"/>
              </w:rPr>
              <w:t>12</w:t>
            </w:r>
          </w:p>
        </w:tc>
      </w:tr>
      <w:tr w:rsidR="0096455B" w:rsidRPr="00E36AFE" w:rsidTr="0096455B">
        <w:trPr>
          <w:trHeight w:val="76"/>
        </w:trPr>
        <w:tc>
          <w:tcPr>
            <w:tcW w:w="2041" w:type="dxa"/>
            <w:vAlign w:val="bottom"/>
          </w:tcPr>
          <w:p w:rsidR="00406210" w:rsidRPr="00E36AFE" w:rsidRDefault="00406210">
            <w:pPr>
              <w:pStyle w:val="ConsPlusNormal"/>
              <w:jc w:val="both"/>
              <w:rPr>
                <w:rFonts w:ascii="Times New Roman" w:hAnsi="Times New Roman" w:cs="Times New Roman"/>
              </w:rPr>
            </w:pPr>
          </w:p>
        </w:tc>
        <w:tc>
          <w:tcPr>
            <w:tcW w:w="1124" w:type="dxa"/>
            <w:gridSpan w:val="2"/>
            <w:vAlign w:val="bottom"/>
          </w:tcPr>
          <w:p w:rsidR="00406210" w:rsidRPr="00E36AFE" w:rsidRDefault="00406210">
            <w:pPr>
              <w:pStyle w:val="ConsPlusNormal"/>
              <w:jc w:val="both"/>
              <w:rPr>
                <w:rFonts w:ascii="Times New Roman" w:hAnsi="Times New Roman" w:cs="Times New Roman"/>
              </w:rPr>
            </w:pPr>
          </w:p>
        </w:tc>
        <w:tc>
          <w:tcPr>
            <w:tcW w:w="971" w:type="dxa"/>
            <w:vAlign w:val="bottom"/>
          </w:tcPr>
          <w:p w:rsidR="00406210" w:rsidRPr="00E36AFE" w:rsidRDefault="00406210">
            <w:pPr>
              <w:pStyle w:val="ConsPlusNormal"/>
              <w:jc w:val="both"/>
              <w:rPr>
                <w:rFonts w:ascii="Times New Roman" w:hAnsi="Times New Roman" w:cs="Times New Roman"/>
              </w:rPr>
            </w:pPr>
          </w:p>
        </w:tc>
        <w:tc>
          <w:tcPr>
            <w:tcW w:w="697" w:type="dxa"/>
            <w:vAlign w:val="bottom"/>
          </w:tcPr>
          <w:p w:rsidR="00406210" w:rsidRPr="00E36AFE" w:rsidRDefault="00406210">
            <w:pPr>
              <w:pStyle w:val="ConsPlusNormal"/>
              <w:jc w:val="both"/>
              <w:rPr>
                <w:rFonts w:ascii="Times New Roman" w:hAnsi="Times New Roman" w:cs="Times New Roman"/>
              </w:rPr>
            </w:pPr>
          </w:p>
        </w:tc>
        <w:tc>
          <w:tcPr>
            <w:tcW w:w="698" w:type="dxa"/>
          </w:tcPr>
          <w:p w:rsidR="00406210" w:rsidRPr="00E36AFE" w:rsidRDefault="00406210">
            <w:pPr>
              <w:pStyle w:val="ConsPlusNormal"/>
              <w:jc w:val="both"/>
              <w:rPr>
                <w:rFonts w:ascii="Times New Roman" w:hAnsi="Times New Roman" w:cs="Times New Roman"/>
              </w:rPr>
            </w:pPr>
          </w:p>
        </w:tc>
        <w:tc>
          <w:tcPr>
            <w:tcW w:w="710" w:type="dxa"/>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c>
          <w:tcPr>
            <w:tcW w:w="83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r>
      <w:tr w:rsidR="0096455B" w:rsidRPr="00E36AFE" w:rsidTr="0096455B">
        <w:trPr>
          <w:trHeight w:val="72"/>
        </w:trPr>
        <w:tc>
          <w:tcPr>
            <w:tcW w:w="2041" w:type="dxa"/>
            <w:vAlign w:val="bottom"/>
          </w:tcPr>
          <w:p w:rsidR="00406210" w:rsidRPr="00E36AFE" w:rsidRDefault="00406210">
            <w:pPr>
              <w:pStyle w:val="ConsPlusNormal"/>
              <w:jc w:val="both"/>
              <w:rPr>
                <w:rFonts w:ascii="Times New Roman" w:hAnsi="Times New Roman" w:cs="Times New Roman"/>
              </w:rPr>
            </w:pPr>
          </w:p>
        </w:tc>
        <w:tc>
          <w:tcPr>
            <w:tcW w:w="1124" w:type="dxa"/>
            <w:gridSpan w:val="2"/>
            <w:vAlign w:val="bottom"/>
          </w:tcPr>
          <w:p w:rsidR="00406210" w:rsidRPr="00E36AFE" w:rsidRDefault="00406210">
            <w:pPr>
              <w:pStyle w:val="ConsPlusNormal"/>
              <w:jc w:val="both"/>
              <w:rPr>
                <w:rFonts w:ascii="Times New Roman" w:hAnsi="Times New Roman" w:cs="Times New Roman"/>
              </w:rPr>
            </w:pPr>
          </w:p>
        </w:tc>
        <w:tc>
          <w:tcPr>
            <w:tcW w:w="971" w:type="dxa"/>
            <w:vAlign w:val="bottom"/>
          </w:tcPr>
          <w:p w:rsidR="00406210" w:rsidRPr="00E36AFE" w:rsidRDefault="00406210">
            <w:pPr>
              <w:pStyle w:val="ConsPlusNormal"/>
              <w:jc w:val="both"/>
              <w:rPr>
                <w:rFonts w:ascii="Times New Roman" w:hAnsi="Times New Roman" w:cs="Times New Roman"/>
              </w:rPr>
            </w:pPr>
          </w:p>
        </w:tc>
        <w:tc>
          <w:tcPr>
            <w:tcW w:w="697" w:type="dxa"/>
            <w:vAlign w:val="bottom"/>
          </w:tcPr>
          <w:p w:rsidR="00406210" w:rsidRPr="00E36AFE" w:rsidRDefault="00406210">
            <w:pPr>
              <w:pStyle w:val="ConsPlusNormal"/>
              <w:jc w:val="both"/>
              <w:rPr>
                <w:rFonts w:ascii="Times New Roman" w:hAnsi="Times New Roman" w:cs="Times New Roman"/>
              </w:rPr>
            </w:pPr>
          </w:p>
        </w:tc>
        <w:tc>
          <w:tcPr>
            <w:tcW w:w="698" w:type="dxa"/>
          </w:tcPr>
          <w:p w:rsidR="00406210" w:rsidRPr="00E36AFE" w:rsidRDefault="00406210">
            <w:pPr>
              <w:pStyle w:val="ConsPlusNormal"/>
              <w:jc w:val="both"/>
              <w:rPr>
                <w:rFonts w:ascii="Times New Roman" w:hAnsi="Times New Roman" w:cs="Times New Roman"/>
              </w:rPr>
            </w:pPr>
          </w:p>
        </w:tc>
        <w:tc>
          <w:tcPr>
            <w:tcW w:w="710" w:type="dxa"/>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c>
          <w:tcPr>
            <w:tcW w:w="83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r>
      <w:tr w:rsidR="0096455B" w:rsidRPr="00E36AFE" w:rsidTr="0096455B">
        <w:trPr>
          <w:trHeight w:val="76"/>
        </w:trPr>
        <w:tc>
          <w:tcPr>
            <w:tcW w:w="2041" w:type="dxa"/>
            <w:vAlign w:val="bottom"/>
          </w:tcPr>
          <w:p w:rsidR="00406210" w:rsidRPr="00E36AFE" w:rsidRDefault="00406210">
            <w:pPr>
              <w:pStyle w:val="ConsPlusNormal"/>
              <w:jc w:val="both"/>
              <w:rPr>
                <w:rFonts w:ascii="Times New Roman" w:hAnsi="Times New Roman" w:cs="Times New Roman"/>
              </w:rPr>
            </w:pPr>
            <w:r w:rsidRPr="00E36AFE">
              <w:rPr>
                <w:rFonts w:ascii="Times New Roman" w:hAnsi="Times New Roman" w:cs="Times New Roman"/>
              </w:rPr>
              <w:t>Всего</w:t>
            </w:r>
          </w:p>
        </w:tc>
        <w:tc>
          <w:tcPr>
            <w:tcW w:w="1124" w:type="dxa"/>
            <w:gridSpan w:val="2"/>
            <w:vAlign w:val="bottom"/>
          </w:tcPr>
          <w:p w:rsidR="00406210" w:rsidRPr="00E36AFE" w:rsidRDefault="00406210">
            <w:pPr>
              <w:pStyle w:val="ConsPlusNormal"/>
              <w:jc w:val="both"/>
              <w:rPr>
                <w:rFonts w:ascii="Times New Roman" w:hAnsi="Times New Roman" w:cs="Times New Roman"/>
              </w:rPr>
            </w:pPr>
          </w:p>
        </w:tc>
        <w:tc>
          <w:tcPr>
            <w:tcW w:w="971" w:type="dxa"/>
            <w:vAlign w:val="bottom"/>
          </w:tcPr>
          <w:p w:rsidR="00406210" w:rsidRPr="00E36AFE" w:rsidRDefault="00406210">
            <w:pPr>
              <w:pStyle w:val="ConsPlusNormal"/>
              <w:jc w:val="both"/>
              <w:rPr>
                <w:rFonts w:ascii="Times New Roman" w:hAnsi="Times New Roman" w:cs="Times New Roman"/>
              </w:rPr>
            </w:pPr>
          </w:p>
        </w:tc>
        <w:tc>
          <w:tcPr>
            <w:tcW w:w="697" w:type="dxa"/>
            <w:vAlign w:val="bottom"/>
          </w:tcPr>
          <w:p w:rsidR="00406210" w:rsidRPr="00E36AFE" w:rsidRDefault="00406210">
            <w:pPr>
              <w:pStyle w:val="ConsPlusNormal"/>
              <w:jc w:val="both"/>
              <w:rPr>
                <w:rFonts w:ascii="Times New Roman" w:hAnsi="Times New Roman" w:cs="Times New Roman"/>
              </w:rPr>
            </w:pPr>
          </w:p>
        </w:tc>
        <w:tc>
          <w:tcPr>
            <w:tcW w:w="698" w:type="dxa"/>
          </w:tcPr>
          <w:p w:rsidR="00406210" w:rsidRPr="00E36AFE" w:rsidRDefault="00406210">
            <w:pPr>
              <w:pStyle w:val="ConsPlusNormal"/>
              <w:jc w:val="both"/>
              <w:rPr>
                <w:rFonts w:ascii="Times New Roman" w:hAnsi="Times New Roman" w:cs="Times New Roman"/>
              </w:rPr>
            </w:pPr>
          </w:p>
        </w:tc>
        <w:tc>
          <w:tcPr>
            <w:tcW w:w="710" w:type="dxa"/>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c>
          <w:tcPr>
            <w:tcW w:w="839" w:type="dxa"/>
            <w:vAlign w:val="bottom"/>
          </w:tcPr>
          <w:p w:rsidR="00406210" w:rsidRPr="00E36AFE" w:rsidRDefault="00406210">
            <w:pPr>
              <w:pStyle w:val="ConsPlusNormal"/>
              <w:jc w:val="both"/>
              <w:rPr>
                <w:rFonts w:ascii="Times New Roman" w:hAnsi="Times New Roman" w:cs="Times New Roman"/>
              </w:rPr>
            </w:pPr>
          </w:p>
        </w:tc>
        <w:tc>
          <w:tcPr>
            <w:tcW w:w="979" w:type="dxa"/>
            <w:vAlign w:val="bottom"/>
          </w:tcPr>
          <w:p w:rsidR="00406210" w:rsidRPr="00E36AFE" w:rsidRDefault="00406210">
            <w:pPr>
              <w:pStyle w:val="ConsPlusNormal"/>
              <w:jc w:val="both"/>
              <w:rPr>
                <w:rFonts w:ascii="Times New Roman" w:hAnsi="Times New Roman" w:cs="Times New Roman"/>
              </w:rPr>
            </w:pPr>
          </w:p>
        </w:tc>
        <w:tc>
          <w:tcPr>
            <w:tcW w:w="980" w:type="dxa"/>
            <w:vAlign w:val="bottom"/>
          </w:tcPr>
          <w:p w:rsidR="00406210" w:rsidRPr="00E36AFE" w:rsidRDefault="00406210">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Исполнитель ___________________ _______________________________</w:t>
      </w:r>
    </w:p>
    <w:p w:rsidR="00463329" w:rsidRPr="00B514C4" w:rsidRDefault="00463329">
      <w:pPr>
        <w:pStyle w:val="ConsPlusNonformat"/>
        <w:jc w:val="both"/>
        <w:rPr>
          <w:rFonts w:ascii="Times New Roman" w:hAnsi="Times New Roman" w:cs="Times New Roman"/>
          <w:sz w:val="22"/>
          <w:szCs w:val="22"/>
        </w:rPr>
      </w:pPr>
      <w:r w:rsidRPr="00B514C4">
        <w:rPr>
          <w:rFonts w:ascii="Times New Roman" w:hAnsi="Times New Roman" w:cs="Times New Roman"/>
          <w:sz w:val="22"/>
          <w:szCs w:val="22"/>
        </w:rPr>
        <w:t xml:space="preserve">                 (</w:t>
      </w:r>
      <w:proofErr w:type="gramStart"/>
      <w:r w:rsidRPr="00B514C4">
        <w:rPr>
          <w:rFonts w:ascii="Times New Roman" w:hAnsi="Times New Roman" w:cs="Times New Roman"/>
          <w:sz w:val="22"/>
          <w:szCs w:val="22"/>
        </w:rPr>
        <w:t xml:space="preserve">подпись)   </w:t>
      </w:r>
      <w:proofErr w:type="gramEnd"/>
      <w:r w:rsidRPr="00B514C4">
        <w:rPr>
          <w:rFonts w:ascii="Times New Roman" w:hAnsi="Times New Roman" w:cs="Times New Roman"/>
          <w:sz w:val="22"/>
          <w:szCs w:val="22"/>
        </w:rPr>
        <w:t xml:space="preserve">        (расшифровка подписи)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rsidP="0096455B">
      <w:pPr>
        <w:pStyle w:val="ConsPlusNormal"/>
        <w:outlineLvl w:val="2"/>
        <w:rPr>
          <w:rFonts w:ascii="Times New Roman" w:hAnsi="Times New Roman" w:cs="Times New Roman"/>
        </w:rPr>
      </w:pPr>
    </w:p>
    <w:p w:rsidR="0096455B" w:rsidRDefault="0096455B" w:rsidP="0096455B">
      <w:pPr>
        <w:pStyle w:val="ConsPlusNormal"/>
        <w:outlineLvl w:val="2"/>
        <w:rPr>
          <w:rFonts w:ascii="Times New Roman" w:hAnsi="Times New Roman" w:cs="Times New Roman"/>
        </w:rPr>
      </w:pPr>
    </w:p>
    <w:p w:rsidR="0096455B" w:rsidRDefault="0096455B" w:rsidP="0096455B">
      <w:pPr>
        <w:pStyle w:val="ConsPlusNormal"/>
        <w:outlineLvl w:val="2"/>
        <w:rPr>
          <w:rFonts w:ascii="Times New Roman" w:hAnsi="Times New Roman" w:cs="Times New Roman"/>
        </w:rPr>
      </w:pPr>
    </w:p>
    <w:p w:rsidR="0096455B" w:rsidRDefault="0096455B" w:rsidP="0096455B">
      <w:pPr>
        <w:pStyle w:val="ConsPlusNormal"/>
        <w:outlineLvl w:val="2"/>
        <w:rPr>
          <w:rFonts w:ascii="Times New Roman" w:hAnsi="Times New Roman" w:cs="Times New Roman"/>
        </w:rPr>
      </w:pPr>
    </w:p>
    <w:p w:rsidR="00B63770" w:rsidRDefault="00B63770">
      <w:pPr>
        <w:pStyle w:val="ConsPlusNormal"/>
        <w:jc w:val="right"/>
        <w:outlineLvl w:val="2"/>
        <w:rPr>
          <w:rFonts w:ascii="Times New Roman" w:hAnsi="Times New Roman" w:cs="Times New Roman"/>
        </w:rPr>
      </w:pPr>
    </w:p>
    <w:p w:rsidR="009E725F" w:rsidRDefault="009E725F" w:rsidP="009E725F">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№12</w:t>
      </w:r>
    </w:p>
    <w:p w:rsidR="009E725F" w:rsidRPr="00491025" w:rsidRDefault="009E725F" w:rsidP="009E725F">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rPr>
          <w:rFonts w:ascii="Times New Roman" w:hAnsi="Times New Roman" w:cs="Times New Roman"/>
        </w:rPr>
      </w:pPr>
      <w:bookmarkStart w:id="62" w:name="P2271"/>
      <w:bookmarkEnd w:id="62"/>
      <w:r w:rsidRPr="00E36AFE">
        <w:rPr>
          <w:rFonts w:ascii="Times New Roman" w:hAnsi="Times New Roman" w:cs="Times New Roman"/>
        </w:rPr>
        <w:t>Справка о невыясненных поступлениях</w:t>
      </w:r>
    </w:p>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 xml:space="preserve">за период с ___________ по ___________ </w:t>
      </w:r>
      <w:proofErr w:type="spellStart"/>
      <w:r w:rsidRPr="00E36AFE">
        <w:rPr>
          <w:rFonts w:ascii="Times New Roman" w:hAnsi="Times New Roman" w:cs="Times New Roman"/>
        </w:rPr>
        <w:t>по</w:t>
      </w:r>
      <w:proofErr w:type="spellEnd"/>
      <w:r w:rsidRPr="00E36AFE">
        <w:rPr>
          <w:rFonts w:ascii="Times New Roman" w:hAnsi="Times New Roman" w:cs="Times New Roman"/>
        </w:rPr>
        <w:t xml:space="preserve"> л/с ____________</w:t>
      </w:r>
    </w:p>
    <w:p w:rsidR="00463329" w:rsidRPr="00E36AFE" w:rsidRDefault="00463329">
      <w:pPr>
        <w:pStyle w:val="ConsPlusNormal"/>
        <w:ind w:firstLine="540"/>
        <w:jc w:val="both"/>
        <w:rPr>
          <w:rFonts w:ascii="Times New Roman" w:hAnsi="Times New Roman" w:cs="Times New Roman"/>
        </w:rPr>
      </w:pPr>
    </w:p>
    <w:tbl>
      <w:tblPr>
        <w:tblW w:w="10913"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5"/>
        <w:gridCol w:w="1320"/>
        <w:gridCol w:w="1515"/>
        <w:gridCol w:w="1417"/>
        <w:gridCol w:w="1276"/>
        <w:gridCol w:w="1134"/>
        <w:gridCol w:w="1134"/>
        <w:gridCol w:w="992"/>
        <w:gridCol w:w="990"/>
      </w:tblGrid>
      <w:tr w:rsidR="00463329" w:rsidRPr="00E36AFE" w:rsidTr="00B514C4">
        <w:tc>
          <w:tcPr>
            <w:tcW w:w="113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дохода/ КОСГУ</w:t>
            </w:r>
          </w:p>
        </w:tc>
        <w:tc>
          <w:tcPr>
            <w:tcW w:w="13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Лицевой счет</w:t>
            </w:r>
          </w:p>
        </w:tc>
        <w:tc>
          <w:tcPr>
            <w:tcW w:w="151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Получатель</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Плательщик</w:t>
            </w:r>
          </w:p>
        </w:tc>
        <w:tc>
          <w:tcPr>
            <w:tcW w:w="1276"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Примечание</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Номер документа</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 документа</w:t>
            </w:r>
          </w:p>
        </w:tc>
        <w:tc>
          <w:tcPr>
            <w:tcW w:w="992"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 принятия</w:t>
            </w:r>
          </w:p>
        </w:tc>
        <w:tc>
          <w:tcPr>
            <w:tcW w:w="99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w:t>
            </w:r>
          </w:p>
        </w:tc>
      </w:tr>
      <w:tr w:rsidR="00463329" w:rsidRPr="00E36AFE" w:rsidTr="00B514C4">
        <w:tc>
          <w:tcPr>
            <w:tcW w:w="113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3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151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1276"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992"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99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r>
      <w:tr w:rsidR="00463329" w:rsidRPr="00E36AFE" w:rsidTr="00B514C4">
        <w:tc>
          <w:tcPr>
            <w:tcW w:w="1135" w:type="dxa"/>
          </w:tcPr>
          <w:p w:rsidR="00463329" w:rsidRPr="00E36AFE" w:rsidRDefault="00463329">
            <w:pPr>
              <w:pStyle w:val="ConsPlusNormal"/>
              <w:jc w:val="both"/>
              <w:rPr>
                <w:rFonts w:ascii="Times New Roman" w:hAnsi="Times New Roman" w:cs="Times New Roman"/>
              </w:rPr>
            </w:pPr>
          </w:p>
        </w:tc>
        <w:tc>
          <w:tcPr>
            <w:tcW w:w="1320" w:type="dxa"/>
          </w:tcPr>
          <w:p w:rsidR="00463329" w:rsidRPr="00E36AFE" w:rsidRDefault="00463329">
            <w:pPr>
              <w:pStyle w:val="ConsPlusNormal"/>
              <w:jc w:val="both"/>
              <w:rPr>
                <w:rFonts w:ascii="Times New Roman" w:hAnsi="Times New Roman" w:cs="Times New Roman"/>
              </w:rPr>
            </w:pPr>
          </w:p>
        </w:tc>
        <w:tc>
          <w:tcPr>
            <w:tcW w:w="1515"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1276"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992" w:type="dxa"/>
          </w:tcPr>
          <w:p w:rsidR="00463329" w:rsidRPr="00E36AFE" w:rsidRDefault="00463329">
            <w:pPr>
              <w:pStyle w:val="ConsPlusNormal"/>
              <w:jc w:val="both"/>
              <w:rPr>
                <w:rFonts w:ascii="Times New Roman" w:hAnsi="Times New Roman" w:cs="Times New Roman"/>
              </w:rPr>
            </w:pPr>
          </w:p>
        </w:tc>
        <w:tc>
          <w:tcPr>
            <w:tcW w:w="990" w:type="dxa"/>
          </w:tcPr>
          <w:p w:rsidR="00463329" w:rsidRPr="00E36AFE" w:rsidRDefault="00463329">
            <w:pPr>
              <w:pStyle w:val="ConsPlusNormal"/>
              <w:jc w:val="both"/>
              <w:rPr>
                <w:rFonts w:ascii="Times New Roman" w:hAnsi="Times New Roman" w:cs="Times New Roman"/>
              </w:rPr>
            </w:pPr>
          </w:p>
        </w:tc>
      </w:tr>
      <w:tr w:rsidR="00463329" w:rsidRPr="00E36AFE" w:rsidTr="00B514C4">
        <w:tc>
          <w:tcPr>
            <w:tcW w:w="1135" w:type="dxa"/>
          </w:tcPr>
          <w:p w:rsidR="00463329" w:rsidRPr="00E36AFE" w:rsidRDefault="00463329">
            <w:pPr>
              <w:pStyle w:val="ConsPlusNormal"/>
              <w:jc w:val="both"/>
              <w:rPr>
                <w:rFonts w:ascii="Times New Roman" w:hAnsi="Times New Roman" w:cs="Times New Roman"/>
              </w:rPr>
            </w:pPr>
          </w:p>
        </w:tc>
        <w:tc>
          <w:tcPr>
            <w:tcW w:w="1320" w:type="dxa"/>
          </w:tcPr>
          <w:p w:rsidR="00463329" w:rsidRPr="00E36AFE" w:rsidRDefault="00463329">
            <w:pPr>
              <w:pStyle w:val="ConsPlusNormal"/>
              <w:jc w:val="both"/>
              <w:rPr>
                <w:rFonts w:ascii="Times New Roman" w:hAnsi="Times New Roman" w:cs="Times New Roman"/>
              </w:rPr>
            </w:pPr>
          </w:p>
        </w:tc>
        <w:tc>
          <w:tcPr>
            <w:tcW w:w="1515"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1276"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992" w:type="dxa"/>
          </w:tcPr>
          <w:p w:rsidR="00463329" w:rsidRPr="00E36AFE" w:rsidRDefault="00463329">
            <w:pPr>
              <w:pStyle w:val="ConsPlusNormal"/>
              <w:jc w:val="both"/>
              <w:rPr>
                <w:rFonts w:ascii="Times New Roman" w:hAnsi="Times New Roman" w:cs="Times New Roman"/>
              </w:rPr>
            </w:pPr>
          </w:p>
        </w:tc>
        <w:tc>
          <w:tcPr>
            <w:tcW w:w="990"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r w:rsidRPr="00E36AFE">
        <w:rPr>
          <w:rFonts w:ascii="Times New Roman" w:hAnsi="Times New Roman" w:cs="Times New Roman"/>
        </w:rPr>
        <w:t>Исполнитель _________________________</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B514C4" w:rsidRDefault="00B514C4">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6F0A2A" w:rsidRDefault="006F0A2A">
      <w:pPr>
        <w:pStyle w:val="ConsPlusNormal"/>
        <w:jc w:val="right"/>
        <w:outlineLvl w:val="2"/>
        <w:rPr>
          <w:rFonts w:ascii="Times New Roman" w:hAnsi="Times New Roman" w:cs="Times New Roman"/>
        </w:rPr>
      </w:pPr>
    </w:p>
    <w:p w:rsidR="00B63770" w:rsidRDefault="00B63770" w:rsidP="009E725F">
      <w:pPr>
        <w:pStyle w:val="ConsPlusNormal"/>
        <w:ind w:left="4248" w:firstLine="708"/>
        <w:jc w:val="center"/>
        <w:outlineLvl w:val="1"/>
        <w:rPr>
          <w:rFonts w:ascii="Times New Roman" w:hAnsi="Times New Roman" w:cs="Times New Roman"/>
        </w:rPr>
      </w:pPr>
    </w:p>
    <w:p w:rsidR="009E725F" w:rsidRDefault="009E725F" w:rsidP="009E725F">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№13</w:t>
      </w:r>
    </w:p>
    <w:p w:rsidR="00463329" w:rsidRPr="0096455B" w:rsidRDefault="009E725F" w:rsidP="0096455B">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│Представляется на│</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 бланке </w:t>
      </w:r>
      <w:proofErr w:type="gramStart"/>
      <w:r w:rsidRPr="006F0A2A">
        <w:rPr>
          <w:rFonts w:ascii="Times New Roman" w:hAnsi="Times New Roman" w:cs="Times New Roman"/>
          <w:sz w:val="22"/>
          <w:szCs w:val="22"/>
        </w:rPr>
        <w:t>клиента  │</w:t>
      </w:r>
      <w:proofErr w:type="gramEnd"/>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w:t>
      </w:r>
    </w:p>
    <w:p w:rsidR="00463329" w:rsidRPr="006F0A2A" w:rsidRDefault="00463329">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bookmarkStart w:id="63" w:name="P2327"/>
      <w:bookmarkEnd w:id="63"/>
      <w:r w:rsidRPr="006F0A2A">
        <w:rPr>
          <w:rFonts w:ascii="Times New Roman" w:hAnsi="Times New Roman" w:cs="Times New Roman"/>
          <w:sz w:val="22"/>
          <w:szCs w:val="22"/>
        </w:rPr>
        <w:t xml:space="preserve">    Об уточнении невыясненных платежей</w:t>
      </w:r>
    </w:p>
    <w:p w:rsidR="00463329" w:rsidRPr="006F0A2A" w:rsidRDefault="00463329">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___________________________ доводит до Вашего сведения реестр платежных</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(наименование клиента)</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w:t>
      </w:r>
      <w:proofErr w:type="gramStart"/>
      <w:r w:rsidRPr="006F0A2A">
        <w:rPr>
          <w:rFonts w:ascii="Times New Roman" w:hAnsi="Times New Roman" w:cs="Times New Roman"/>
          <w:sz w:val="22"/>
          <w:szCs w:val="22"/>
        </w:rPr>
        <w:t xml:space="preserve">документов,   </w:t>
      </w:r>
      <w:proofErr w:type="gramEnd"/>
      <w:r w:rsidRPr="006F0A2A">
        <w:rPr>
          <w:rFonts w:ascii="Times New Roman" w:hAnsi="Times New Roman" w:cs="Times New Roman"/>
          <w:sz w:val="22"/>
          <w:szCs w:val="22"/>
        </w:rPr>
        <w:t>по  которым  необходимо   произвести  уточнение  вида  и</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принадлежности средств, поступивших на лицевой счет N _______________ и</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учтенных в качестве невыясненных платежей:</w:t>
      </w:r>
    </w:p>
    <w:p w:rsidR="00463329" w:rsidRPr="00E36AFE" w:rsidRDefault="00463329">
      <w:pPr>
        <w:pStyle w:val="ConsPlusNormal"/>
        <w:ind w:firstLine="540"/>
        <w:jc w:val="both"/>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4"/>
        <w:gridCol w:w="1417"/>
        <w:gridCol w:w="907"/>
        <w:gridCol w:w="1077"/>
        <w:gridCol w:w="1134"/>
        <w:gridCol w:w="1020"/>
        <w:gridCol w:w="1020"/>
        <w:gridCol w:w="964"/>
        <w:gridCol w:w="964"/>
      </w:tblGrid>
      <w:tr w:rsidR="00463329" w:rsidRPr="00E36AFE">
        <w:tc>
          <w:tcPr>
            <w:tcW w:w="54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платежного документа</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 платежного документа</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рублей</w:t>
            </w:r>
          </w:p>
        </w:tc>
        <w:tc>
          <w:tcPr>
            <w:tcW w:w="107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Наименование плательщика</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Коды аналитической группы подвида доходов бюджетов или КВР</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обязательства</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документа, подтверждающего принятие обязательства</w:t>
            </w:r>
          </w:p>
        </w:tc>
        <w:tc>
          <w:tcPr>
            <w:tcW w:w="96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денежного обязательства (документа исполнения)</w:t>
            </w:r>
          </w:p>
        </w:tc>
        <w:tc>
          <w:tcPr>
            <w:tcW w:w="964" w:type="dxa"/>
          </w:tcPr>
          <w:p w:rsidR="00463329" w:rsidRPr="00E36AFE" w:rsidRDefault="00463329" w:rsidP="006F0A2A">
            <w:pPr>
              <w:pStyle w:val="ConsPlusNormal"/>
              <w:jc w:val="center"/>
              <w:rPr>
                <w:rFonts w:ascii="Times New Roman" w:hAnsi="Times New Roman" w:cs="Times New Roman"/>
              </w:rPr>
            </w:pPr>
            <w:r w:rsidRPr="00E36AFE">
              <w:rPr>
                <w:rFonts w:ascii="Times New Roman" w:hAnsi="Times New Roman" w:cs="Times New Roman"/>
              </w:rPr>
              <w:t xml:space="preserve">Тип средств, код субсидии, </w:t>
            </w:r>
            <w:r w:rsidR="006F0A2A">
              <w:rPr>
                <w:rFonts w:ascii="Times New Roman" w:hAnsi="Times New Roman" w:cs="Times New Roman"/>
              </w:rPr>
              <w:t>КРКС</w:t>
            </w:r>
            <w:r w:rsidRPr="00E36AFE">
              <w:rPr>
                <w:rFonts w:ascii="Times New Roman" w:hAnsi="Times New Roman" w:cs="Times New Roman"/>
              </w:rPr>
              <w:t>, КОСГУ</w:t>
            </w:r>
          </w:p>
        </w:tc>
      </w:tr>
      <w:tr w:rsidR="00463329" w:rsidRPr="00E36AFE">
        <w:tc>
          <w:tcPr>
            <w:tcW w:w="54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07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96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96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r w:rsidR="00463329" w:rsidRPr="00E36AFE">
        <w:tc>
          <w:tcPr>
            <w:tcW w:w="544" w:type="dxa"/>
          </w:tcPr>
          <w:p w:rsidR="00463329" w:rsidRPr="00E36AFE" w:rsidRDefault="00463329">
            <w:pPr>
              <w:pStyle w:val="ConsPlusNormal"/>
              <w:jc w:val="both"/>
              <w:rPr>
                <w:rFonts w:ascii="Times New Roman" w:hAnsi="Times New Roman" w:cs="Times New Roman"/>
              </w:rPr>
            </w:pPr>
          </w:p>
        </w:tc>
        <w:tc>
          <w:tcPr>
            <w:tcW w:w="141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1134"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c>
          <w:tcPr>
            <w:tcW w:w="964"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Руководитель      ___________________    ______________________________</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w:t>
      </w:r>
      <w:proofErr w:type="gramStart"/>
      <w:r w:rsidRPr="006F0A2A">
        <w:rPr>
          <w:rFonts w:ascii="Times New Roman" w:hAnsi="Times New Roman" w:cs="Times New Roman"/>
          <w:sz w:val="22"/>
          <w:szCs w:val="22"/>
        </w:rPr>
        <w:t xml:space="preserve">подпись)   </w:t>
      </w:r>
      <w:proofErr w:type="gramEnd"/>
      <w:r w:rsidRPr="006F0A2A">
        <w:rPr>
          <w:rFonts w:ascii="Times New Roman" w:hAnsi="Times New Roman" w:cs="Times New Roman"/>
          <w:sz w:val="22"/>
          <w:szCs w:val="22"/>
        </w:rPr>
        <w:t xml:space="preserve">          (расшифровка подписи)</w:t>
      </w:r>
    </w:p>
    <w:p w:rsidR="00463329" w:rsidRPr="006F0A2A" w:rsidRDefault="00463329">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Главный бухгалтер ___________________    ______________________________</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w:t>
      </w:r>
      <w:proofErr w:type="gramStart"/>
      <w:r w:rsidRPr="006F0A2A">
        <w:rPr>
          <w:rFonts w:ascii="Times New Roman" w:hAnsi="Times New Roman" w:cs="Times New Roman"/>
          <w:sz w:val="22"/>
          <w:szCs w:val="22"/>
        </w:rPr>
        <w:t xml:space="preserve">подпись)   </w:t>
      </w:r>
      <w:proofErr w:type="gramEnd"/>
      <w:r w:rsidRPr="006F0A2A">
        <w:rPr>
          <w:rFonts w:ascii="Times New Roman" w:hAnsi="Times New Roman" w:cs="Times New Roman"/>
          <w:sz w:val="22"/>
          <w:szCs w:val="22"/>
        </w:rPr>
        <w:t xml:space="preserve">          (расшифровка подписи)</w:t>
      </w:r>
    </w:p>
    <w:p w:rsidR="00463329" w:rsidRPr="006F0A2A" w:rsidRDefault="00463329">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М.П.</w:t>
      </w:r>
    </w:p>
    <w:p w:rsidR="00463329" w:rsidRPr="006F0A2A" w:rsidRDefault="00463329">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Тел. _____________ и Ф.И.О. исполнителя от клиента ____________________</w:t>
      </w:r>
    </w:p>
    <w:p w:rsidR="00B63770" w:rsidRDefault="00B63770">
      <w:pPr>
        <w:pStyle w:val="ConsPlusNonformat"/>
        <w:jc w:val="both"/>
        <w:rPr>
          <w:rFonts w:ascii="Times New Roman" w:hAnsi="Times New Roman" w:cs="Times New Roman"/>
          <w:sz w:val="22"/>
          <w:szCs w:val="22"/>
        </w:rPr>
      </w:pP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_______________________________________________________________________</w:t>
      </w:r>
    </w:p>
    <w:p w:rsidR="00463329" w:rsidRPr="006F0A2A" w:rsidRDefault="00463329">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Отметка </w:t>
      </w:r>
      <w:r w:rsidR="006F0A2A" w:rsidRPr="006F0A2A">
        <w:rPr>
          <w:rFonts w:ascii="Times New Roman" w:hAnsi="Times New Roman" w:cs="Times New Roman"/>
          <w:sz w:val="22"/>
          <w:szCs w:val="22"/>
        </w:rPr>
        <w:t xml:space="preserve">администрации </w:t>
      </w:r>
      <w:r w:rsidR="007C3BF0">
        <w:rPr>
          <w:rFonts w:ascii="Times New Roman" w:hAnsi="Times New Roman" w:cs="Times New Roman"/>
          <w:sz w:val="22"/>
          <w:szCs w:val="22"/>
        </w:rPr>
        <w:t>Убинского</w:t>
      </w:r>
      <w:r w:rsidR="006F0A2A" w:rsidRPr="006F0A2A">
        <w:rPr>
          <w:rFonts w:ascii="Times New Roman" w:hAnsi="Times New Roman" w:cs="Times New Roman"/>
          <w:sz w:val="22"/>
          <w:szCs w:val="22"/>
        </w:rPr>
        <w:t xml:space="preserve"> района Новосибирской области</w:t>
      </w:r>
      <w:r w:rsidRPr="006F0A2A">
        <w:rPr>
          <w:rFonts w:ascii="Times New Roman" w:hAnsi="Times New Roman" w:cs="Times New Roman"/>
          <w:sz w:val="22"/>
          <w:szCs w:val="22"/>
        </w:rPr>
        <w:t xml:space="preserve"> об исполнении</w:t>
      </w:r>
    </w:p>
    <w:p w:rsidR="00463329" w:rsidRPr="006F0A2A" w:rsidRDefault="00463329">
      <w:pPr>
        <w:pStyle w:val="ConsPlusNonformat"/>
        <w:jc w:val="both"/>
        <w:rPr>
          <w:rFonts w:ascii="Times New Roman" w:hAnsi="Times New Roman" w:cs="Times New Roman"/>
          <w:sz w:val="22"/>
          <w:szCs w:val="22"/>
        </w:rPr>
      </w:pPr>
    </w:p>
    <w:p w:rsidR="00B63770" w:rsidRDefault="00463329" w:rsidP="00B63770">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Подпись исполнителя __________________</w:t>
      </w:r>
    </w:p>
    <w:p w:rsidR="00B63770" w:rsidRPr="006F0A2A" w:rsidRDefault="00B63770" w:rsidP="00B63770">
      <w:pPr>
        <w:pStyle w:val="ConsPlusNonformat"/>
        <w:jc w:val="both"/>
        <w:rPr>
          <w:rFonts w:ascii="Times New Roman" w:hAnsi="Times New Roman" w:cs="Times New Roman"/>
          <w:sz w:val="22"/>
          <w:szCs w:val="22"/>
        </w:rPr>
      </w:pPr>
    </w:p>
    <w:p w:rsidR="00463329" w:rsidRPr="006F0A2A" w:rsidRDefault="00B63770" w:rsidP="00B63770">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463329" w:rsidRPr="006F0A2A">
        <w:rPr>
          <w:rFonts w:ascii="Times New Roman" w:hAnsi="Times New Roman" w:cs="Times New Roman"/>
          <w:sz w:val="22"/>
          <w:szCs w:val="22"/>
        </w:rPr>
        <w:t>__ ________________ 20_____ года</w:t>
      </w:r>
    </w:p>
    <w:p w:rsidR="00463329" w:rsidRPr="006F0A2A" w:rsidRDefault="00463329">
      <w:pPr>
        <w:pStyle w:val="ConsPlusNonformat"/>
        <w:jc w:val="both"/>
        <w:rPr>
          <w:rFonts w:ascii="Times New Roman" w:hAnsi="Times New Roman" w:cs="Times New Roman"/>
          <w:sz w:val="22"/>
          <w:szCs w:val="22"/>
        </w:rPr>
      </w:pPr>
    </w:p>
    <w:p w:rsidR="00463329" w:rsidRPr="00B63770" w:rsidRDefault="00463329" w:rsidP="00B63770">
      <w:pPr>
        <w:pStyle w:val="ConsPlusNonformat"/>
        <w:jc w:val="both"/>
        <w:rPr>
          <w:rFonts w:ascii="Times New Roman" w:hAnsi="Times New Roman" w:cs="Times New Roman"/>
          <w:sz w:val="22"/>
          <w:szCs w:val="22"/>
        </w:rPr>
      </w:pPr>
      <w:r w:rsidRPr="006F0A2A">
        <w:rPr>
          <w:rFonts w:ascii="Times New Roman" w:hAnsi="Times New Roman" w:cs="Times New Roman"/>
          <w:sz w:val="22"/>
          <w:szCs w:val="22"/>
        </w:rPr>
        <w:t xml:space="preserve">    Причины отклонения ____________________________________________________</w:t>
      </w:r>
    </w:p>
    <w:p w:rsidR="009E725F" w:rsidRPr="00B63770" w:rsidRDefault="009E725F" w:rsidP="009E725F">
      <w:pPr>
        <w:pStyle w:val="ConsPlusNormal"/>
        <w:ind w:left="4248" w:firstLine="708"/>
        <w:jc w:val="center"/>
        <w:outlineLvl w:val="1"/>
        <w:rPr>
          <w:rFonts w:ascii="Times New Roman" w:hAnsi="Times New Roman" w:cs="Times New Roman"/>
          <w:sz w:val="18"/>
          <w:szCs w:val="18"/>
        </w:rPr>
      </w:pPr>
      <w:r w:rsidRPr="00B63770">
        <w:rPr>
          <w:rFonts w:ascii="Times New Roman" w:hAnsi="Times New Roman" w:cs="Times New Roman"/>
          <w:sz w:val="18"/>
          <w:szCs w:val="18"/>
        </w:rPr>
        <w:lastRenderedPageBreak/>
        <w:t>ПРИЛОЖЕНИЕ №14</w:t>
      </w:r>
    </w:p>
    <w:p w:rsidR="009E725F" w:rsidRPr="00B63770" w:rsidRDefault="009E725F" w:rsidP="009E725F">
      <w:pPr>
        <w:pStyle w:val="ConsPlusNormal"/>
        <w:ind w:left="4956"/>
        <w:jc w:val="center"/>
        <w:outlineLvl w:val="1"/>
        <w:rPr>
          <w:rFonts w:ascii="Times New Roman" w:hAnsi="Times New Roman" w:cs="Times New Roman"/>
          <w:sz w:val="18"/>
          <w:szCs w:val="18"/>
        </w:rPr>
      </w:pPr>
      <w:r w:rsidRPr="00B63770">
        <w:rPr>
          <w:rFonts w:ascii="Times New Roman" w:hAnsi="Times New Roman" w:cs="Times New Roman"/>
          <w:sz w:val="18"/>
          <w:szCs w:val="18"/>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pStyle w:val="ConsPlusNormal"/>
        <w:ind w:firstLine="540"/>
        <w:jc w:val="both"/>
        <w:rPr>
          <w:rFonts w:ascii="Times New Roman" w:hAnsi="Times New Roman" w:cs="Times New Roman"/>
        </w:rPr>
      </w:pPr>
    </w:p>
    <w:p w:rsidR="00574D58" w:rsidRDefault="00463329" w:rsidP="00574D58">
      <w:pPr>
        <w:pStyle w:val="ConsPlusNormal"/>
        <w:jc w:val="right"/>
        <w:outlineLvl w:val="2"/>
        <w:rPr>
          <w:rFonts w:ascii="Times New Roman" w:hAnsi="Times New Roman" w:cs="Times New Roman"/>
        </w:rPr>
      </w:pPr>
      <w:r w:rsidRPr="00E36AFE">
        <w:rPr>
          <w:rFonts w:ascii="Times New Roman" w:hAnsi="Times New Roman" w:cs="Times New Roman"/>
        </w:rPr>
        <w:t xml:space="preserve">           </w:t>
      </w:r>
    </w:p>
    <w:tbl>
      <w:tblPr>
        <w:tblStyle w:val="a5"/>
        <w:tblW w:w="9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425"/>
        <w:gridCol w:w="1418"/>
        <w:gridCol w:w="567"/>
        <w:gridCol w:w="2830"/>
      </w:tblGrid>
      <w:tr w:rsidR="00574D58" w:rsidRPr="00991D54" w:rsidTr="00141C26">
        <w:trPr>
          <w:trHeight w:val="426"/>
        </w:trPr>
        <w:tc>
          <w:tcPr>
            <w:tcW w:w="4395" w:type="dxa"/>
            <w:tcBorders>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4"/>
                <w:szCs w:val="24"/>
              </w:rPr>
            </w:pPr>
            <w:r w:rsidRPr="00991D54">
              <w:rPr>
                <w:rFonts w:ascii="Times New Roman" w:hAnsi="Times New Roman" w:cs="Times New Roman"/>
                <w:sz w:val="24"/>
                <w:szCs w:val="24"/>
              </w:rPr>
              <w:t>Выдать в сумме</w:t>
            </w:r>
          </w:p>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r>
              <w:rPr>
                <w:rFonts w:ascii="Times New Roman" w:hAnsi="Times New Roman" w:cs="Times New Roman"/>
                <w:sz w:val="24"/>
                <w:szCs w:val="24"/>
              </w:rPr>
              <w:t>00</w:t>
            </w:r>
            <w:r w:rsidRPr="00991D54">
              <w:rPr>
                <w:rFonts w:ascii="Times New Roman" w:hAnsi="Times New Roman" w:cs="Times New Roman"/>
                <w:sz w:val="24"/>
                <w:szCs w:val="24"/>
              </w:rPr>
              <w:t xml:space="preserve"> рублей 00 копеек</w:t>
            </w:r>
          </w:p>
        </w:tc>
        <w:tc>
          <w:tcPr>
            <w:tcW w:w="283" w:type="dxa"/>
            <w:vMerge w:val="restart"/>
          </w:tcPr>
          <w:p w:rsidR="00574D58" w:rsidRPr="00991D54" w:rsidRDefault="00574D58" w:rsidP="00141C26">
            <w:pPr>
              <w:autoSpaceDE w:val="0"/>
              <w:autoSpaceDN w:val="0"/>
              <w:adjustRightInd w:val="0"/>
              <w:contextualSpacing/>
              <w:jc w:val="both"/>
              <w:rPr>
                <w:rFonts w:ascii="Times New Roman" w:hAnsi="Times New Roman" w:cs="Times New Roman"/>
                <w:sz w:val="20"/>
                <w:szCs w:val="20"/>
              </w:rPr>
            </w:pPr>
          </w:p>
        </w:tc>
        <w:tc>
          <w:tcPr>
            <w:tcW w:w="5240" w:type="dxa"/>
            <w:gridSpan w:val="4"/>
            <w:tcBorders>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4"/>
                <w:szCs w:val="24"/>
              </w:rPr>
            </w:pPr>
          </w:p>
        </w:tc>
      </w:tr>
      <w:tr w:rsidR="00574D58" w:rsidRPr="00991D54" w:rsidTr="00141C26">
        <w:trPr>
          <w:trHeight w:val="294"/>
        </w:trPr>
        <w:tc>
          <w:tcPr>
            <w:tcW w:w="4395" w:type="dxa"/>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(сумма цифрами в рублях)</w:t>
            </w:r>
          </w:p>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283" w:type="dxa"/>
            <w:vMerge/>
          </w:tcPr>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5240" w:type="dxa"/>
            <w:gridSpan w:val="4"/>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(должность руководителя</w:t>
            </w:r>
          </w:p>
          <w:p w:rsidR="00574D58" w:rsidRPr="00991D54" w:rsidRDefault="00574D58" w:rsidP="00141C26">
            <w:pPr>
              <w:autoSpaceDE w:val="0"/>
              <w:autoSpaceDN w:val="0"/>
              <w:adjustRightInd w:val="0"/>
              <w:contextualSpacing/>
              <w:rPr>
                <w:rFonts w:ascii="Times New Roman" w:hAnsi="Times New Roman" w:cs="Times New Roman"/>
                <w:sz w:val="24"/>
                <w:szCs w:val="24"/>
              </w:rPr>
            </w:pPr>
          </w:p>
        </w:tc>
      </w:tr>
      <w:tr w:rsidR="00574D58" w:rsidRPr="00991D54" w:rsidTr="00141C26">
        <w:trPr>
          <w:trHeight w:val="294"/>
        </w:trPr>
        <w:tc>
          <w:tcPr>
            <w:tcW w:w="4395" w:type="dxa"/>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p>
        </w:tc>
        <w:tc>
          <w:tcPr>
            <w:tcW w:w="283" w:type="dxa"/>
            <w:vMerge/>
          </w:tcPr>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5240" w:type="dxa"/>
            <w:gridSpan w:val="4"/>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p>
        </w:tc>
      </w:tr>
      <w:tr w:rsidR="00574D58" w:rsidRPr="00991D54" w:rsidTr="00141C26">
        <w:trPr>
          <w:trHeight w:val="116"/>
        </w:trPr>
        <w:tc>
          <w:tcPr>
            <w:tcW w:w="4395" w:type="dxa"/>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24"/>
                <w:szCs w:val="24"/>
              </w:rPr>
            </w:pPr>
            <w:r w:rsidRPr="00991D54">
              <w:rPr>
                <w:rFonts w:ascii="Times New Roman" w:hAnsi="Times New Roman" w:cs="Times New Roman"/>
                <w:sz w:val="16"/>
                <w:szCs w:val="16"/>
              </w:rPr>
              <w:t>(должность</w:t>
            </w:r>
          </w:p>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283" w:type="dxa"/>
            <w:vMerge/>
          </w:tcPr>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5240" w:type="dxa"/>
            <w:gridSpan w:val="4"/>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учреждения)</w:t>
            </w:r>
          </w:p>
          <w:p w:rsidR="00574D58" w:rsidRPr="00991D54" w:rsidRDefault="00574D58" w:rsidP="00141C26">
            <w:pPr>
              <w:autoSpaceDE w:val="0"/>
              <w:autoSpaceDN w:val="0"/>
              <w:adjustRightInd w:val="0"/>
              <w:contextualSpacing/>
              <w:rPr>
                <w:rFonts w:ascii="Times New Roman" w:hAnsi="Times New Roman" w:cs="Times New Roman"/>
                <w:sz w:val="24"/>
                <w:szCs w:val="24"/>
              </w:rPr>
            </w:pPr>
          </w:p>
        </w:tc>
      </w:tr>
      <w:tr w:rsidR="00574D58" w:rsidRPr="00991D54" w:rsidTr="00141C26">
        <w:trPr>
          <w:trHeight w:val="258"/>
        </w:trPr>
        <w:tc>
          <w:tcPr>
            <w:tcW w:w="4395" w:type="dxa"/>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руководителя</w:t>
            </w:r>
          </w:p>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283" w:type="dxa"/>
            <w:vMerge/>
          </w:tcPr>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5240" w:type="dxa"/>
            <w:gridSpan w:val="4"/>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(Ф.И.О. руководителя учреждения)</w:t>
            </w:r>
          </w:p>
          <w:p w:rsidR="00574D58" w:rsidRPr="00991D54" w:rsidRDefault="00574D58" w:rsidP="00141C26">
            <w:pPr>
              <w:autoSpaceDE w:val="0"/>
              <w:autoSpaceDN w:val="0"/>
              <w:adjustRightInd w:val="0"/>
              <w:contextualSpacing/>
              <w:rPr>
                <w:rFonts w:ascii="Times New Roman" w:hAnsi="Times New Roman" w:cs="Times New Roman"/>
                <w:sz w:val="24"/>
                <w:szCs w:val="24"/>
              </w:rPr>
            </w:pPr>
          </w:p>
        </w:tc>
      </w:tr>
      <w:tr w:rsidR="00574D58" w:rsidRPr="00991D54" w:rsidTr="00141C26">
        <w:trPr>
          <w:trHeight w:val="230"/>
        </w:trPr>
        <w:tc>
          <w:tcPr>
            <w:tcW w:w="4395" w:type="dxa"/>
            <w:vMerge w:val="restart"/>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учреждения)</w:t>
            </w:r>
          </w:p>
          <w:p w:rsidR="00574D58" w:rsidRPr="00991D54" w:rsidRDefault="00574D58" w:rsidP="00141C26">
            <w:pPr>
              <w:autoSpaceDE w:val="0"/>
              <w:autoSpaceDN w:val="0"/>
              <w:adjustRightInd w:val="0"/>
              <w:contextualSpacing/>
              <w:rPr>
                <w:rFonts w:ascii="Times New Roman" w:hAnsi="Times New Roman" w:cs="Times New Roman"/>
                <w:sz w:val="20"/>
                <w:szCs w:val="20"/>
              </w:rPr>
            </w:pPr>
          </w:p>
          <w:p w:rsidR="00574D58" w:rsidRPr="00991D54" w:rsidRDefault="00574D58" w:rsidP="00141C26">
            <w:pPr>
              <w:autoSpaceDE w:val="0"/>
              <w:autoSpaceDN w:val="0"/>
              <w:adjustRightInd w:val="0"/>
              <w:contextualSpacing/>
              <w:jc w:val="both"/>
              <w:rPr>
                <w:rFonts w:ascii="Times New Roman" w:hAnsi="Times New Roman" w:cs="Times New Roman"/>
                <w:sz w:val="20"/>
                <w:szCs w:val="20"/>
              </w:rPr>
            </w:pPr>
          </w:p>
        </w:tc>
        <w:tc>
          <w:tcPr>
            <w:tcW w:w="283" w:type="dxa"/>
            <w:vMerge/>
          </w:tcPr>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5240" w:type="dxa"/>
            <w:gridSpan w:val="4"/>
            <w:tcBorders>
              <w:top w:val="single" w:sz="4" w:space="0" w:color="auto"/>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r>
      <w:tr w:rsidR="00574D58" w:rsidRPr="00991D54" w:rsidTr="00141C26">
        <w:trPr>
          <w:trHeight w:val="230"/>
        </w:trPr>
        <w:tc>
          <w:tcPr>
            <w:tcW w:w="4395" w:type="dxa"/>
            <w:vMerge/>
            <w:tcBorders>
              <w:top w:val="single" w:sz="4" w:space="0" w:color="auto"/>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5240" w:type="dxa"/>
            <w:gridSpan w:val="4"/>
            <w:vMerge w:val="restart"/>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(должность подотчетного лица)</w:t>
            </w:r>
          </w:p>
          <w:p w:rsidR="00574D58" w:rsidRPr="00991D54" w:rsidRDefault="00574D58" w:rsidP="00141C26">
            <w:pPr>
              <w:autoSpaceDE w:val="0"/>
              <w:autoSpaceDN w:val="0"/>
              <w:adjustRightInd w:val="0"/>
              <w:rPr>
                <w:rFonts w:ascii="Times New Roman" w:hAnsi="Times New Roman" w:cs="Times New Roman"/>
                <w:sz w:val="24"/>
                <w:szCs w:val="24"/>
              </w:rPr>
            </w:pPr>
          </w:p>
          <w:p w:rsidR="00574D58" w:rsidRPr="00991D54" w:rsidRDefault="00574D58" w:rsidP="00141C26">
            <w:pPr>
              <w:autoSpaceDE w:val="0"/>
              <w:autoSpaceDN w:val="0"/>
              <w:adjustRightInd w:val="0"/>
              <w:rPr>
                <w:rFonts w:ascii="Times New Roman" w:hAnsi="Times New Roman" w:cs="Times New Roman"/>
                <w:sz w:val="24"/>
                <w:szCs w:val="24"/>
              </w:rPr>
            </w:pPr>
          </w:p>
        </w:tc>
      </w:tr>
      <w:tr w:rsidR="00574D58" w:rsidRPr="00991D54" w:rsidTr="00141C26">
        <w:trPr>
          <w:trHeight w:val="276"/>
        </w:trPr>
        <w:tc>
          <w:tcPr>
            <w:tcW w:w="4395" w:type="dxa"/>
            <w:vMerge w:val="restart"/>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(Ф.И.О. руководителя учреждения)</w:t>
            </w:r>
          </w:p>
          <w:p w:rsidR="00574D58" w:rsidRPr="00991D54" w:rsidRDefault="00574D58" w:rsidP="00141C26">
            <w:pPr>
              <w:autoSpaceDE w:val="0"/>
              <w:autoSpaceDN w:val="0"/>
              <w:adjustRightInd w:val="0"/>
              <w:contextualSpacing/>
              <w:rPr>
                <w:rFonts w:ascii="Times New Roman" w:hAnsi="Times New Roman" w:cs="Times New Roman"/>
                <w:sz w:val="20"/>
                <w:szCs w:val="20"/>
              </w:rPr>
            </w:pPr>
          </w:p>
          <w:p w:rsidR="00574D58" w:rsidRPr="00991D54" w:rsidRDefault="00574D58" w:rsidP="00141C26">
            <w:pPr>
              <w:autoSpaceDE w:val="0"/>
              <w:autoSpaceDN w:val="0"/>
              <w:adjustRightInd w:val="0"/>
              <w:contextualSpacing/>
              <w:jc w:val="both"/>
              <w:rPr>
                <w:rFonts w:ascii="Times New Roman" w:hAnsi="Times New Roman" w:cs="Times New Roman"/>
                <w:sz w:val="24"/>
                <w:szCs w:val="24"/>
              </w:rPr>
            </w:pP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5240" w:type="dxa"/>
            <w:gridSpan w:val="4"/>
            <w:vMerge/>
            <w:tcBorders>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r>
      <w:tr w:rsidR="00574D58" w:rsidRPr="00991D54" w:rsidTr="00141C26">
        <w:trPr>
          <w:trHeight w:val="230"/>
        </w:trPr>
        <w:tc>
          <w:tcPr>
            <w:tcW w:w="4395" w:type="dxa"/>
            <w:vMerge/>
            <w:tcBorders>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425" w:type="dxa"/>
            <w:vMerge w:val="restart"/>
          </w:tcPr>
          <w:p w:rsidR="00574D58" w:rsidRPr="00991D54" w:rsidRDefault="00574D58" w:rsidP="00141C26">
            <w:pPr>
              <w:autoSpaceDE w:val="0"/>
              <w:autoSpaceDN w:val="0"/>
              <w:adjustRightInd w:val="0"/>
              <w:contextualSpacing/>
              <w:rPr>
                <w:rFonts w:ascii="Times New Roman" w:hAnsi="Times New Roman" w:cs="Times New Roman"/>
                <w:sz w:val="24"/>
                <w:szCs w:val="24"/>
              </w:rPr>
            </w:pPr>
          </w:p>
          <w:p w:rsidR="00574D58" w:rsidRPr="00991D54" w:rsidRDefault="00574D58" w:rsidP="00141C26">
            <w:pPr>
              <w:autoSpaceDE w:val="0"/>
              <w:autoSpaceDN w:val="0"/>
              <w:adjustRightInd w:val="0"/>
              <w:contextualSpacing/>
              <w:rPr>
                <w:rFonts w:ascii="Times New Roman" w:hAnsi="Times New Roman" w:cs="Times New Roman"/>
                <w:sz w:val="24"/>
                <w:szCs w:val="24"/>
              </w:rPr>
            </w:pPr>
            <w:r w:rsidRPr="00991D54">
              <w:rPr>
                <w:rFonts w:ascii="Times New Roman" w:hAnsi="Times New Roman" w:cs="Times New Roman"/>
                <w:sz w:val="24"/>
                <w:szCs w:val="24"/>
                <w:lang w:val="en-US"/>
              </w:rPr>
              <w:t>N</w:t>
            </w:r>
          </w:p>
        </w:tc>
        <w:tc>
          <w:tcPr>
            <w:tcW w:w="1418" w:type="dxa"/>
            <w:vMerge w:val="restart"/>
            <w:tcBorders>
              <w:bottom w:val="single" w:sz="4" w:space="0" w:color="auto"/>
            </w:tcBorders>
          </w:tcPr>
          <w:p w:rsidR="00574D58" w:rsidRPr="00991D54" w:rsidRDefault="00574D58" w:rsidP="00141C26">
            <w:pPr>
              <w:autoSpaceDE w:val="0"/>
              <w:autoSpaceDN w:val="0"/>
              <w:adjustRightInd w:val="0"/>
              <w:contextualSpacing/>
              <w:rPr>
                <w:rFonts w:ascii="Times New Roman" w:hAnsi="Times New Roman" w:cs="Times New Roman"/>
                <w:sz w:val="24"/>
                <w:szCs w:val="24"/>
              </w:rPr>
            </w:pPr>
          </w:p>
          <w:p w:rsidR="00574D58" w:rsidRPr="00991D54" w:rsidRDefault="00574D58" w:rsidP="00141C26">
            <w:pPr>
              <w:autoSpaceDE w:val="0"/>
              <w:autoSpaceDN w:val="0"/>
              <w:adjustRightInd w:val="0"/>
              <w:contextualSpacing/>
              <w:rPr>
                <w:rFonts w:ascii="Times New Roman" w:hAnsi="Times New Roman" w:cs="Times New Roman"/>
                <w:sz w:val="24"/>
                <w:szCs w:val="24"/>
              </w:rPr>
            </w:pPr>
          </w:p>
        </w:tc>
        <w:tc>
          <w:tcPr>
            <w:tcW w:w="567" w:type="dxa"/>
            <w:vMerge w:val="restart"/>
          </w:tcPr>
          <w:p w:rsidR="00574D58" w:rsidRPr="00991D54" w:rsidRDefault="00574D58" w:rsidP="00141C26">
            <w:pPr>
              <w:autoSpaceDE w:val="0"/>
              <w:autoSpaceDN w:val="0"/>
              <w:adjustRightInd w:val="0"/>
              <w:contextualSpacing/>
              <w:rPr>
                <w:rFonts w:ascii="Times New Roman" w:hAnsi="Times New Roman" w:cs="Times New Roman"/>
                <w:sz w:val="24"/>
                <w:szCs w:val="24"/>
              </w:rPr>
            </w:pPr>
          </w:p>
          <w:p w:rsidR="00574D58" w:rsidRPr="00991D54" w:rsidRDefault="00574D58" w:rsidP="00141C26">
            <w:pPr>
              <w:autoSpaceDE w:val="0"/>
              <w:autoSpaceDN w:val="0"/>
              <w:adjustRightInd w:val="0"/>
              <w:contextualSpacing/>
              <w:rPr>
                <w:rFonts w:ascii="Times New Roman" w:hAnsi="Times New Roman" w:cs="Times New Roman"/>
                <w:sz w:val="24"/>
                <w:szCs w:val="24"/>
              </w:rPr>
            </w:pPr>
            <w:r w:rsidRPr="00991D54">
              <w:rPr>
                <w:rFonts w:ascii="Times New Roman" w:hAnsi="Times New Roman" w:cs="Times New Roman"/>
                <w:sz w:val="24"/>
                <w:szCs w:val="24"/>
              </w:rPr>
              <w:t>от</w:t>
            </w:r>
          </w:p>
        </w:tc>
        <w:tc>
          <w:tcPr>
            <w:tcW w:w="2830" w:type="dxa"/>
            <w:vMerge w:val="restart"/>
            <w:tcBorders>
              <w:top w:val="single" w:sz="4" w:space="0" w:color="auto"/>
              <w:left w:val="nil"/>
            </w:tcBorders>
          </w:tcPr>
          <w:p w:rsidR="00574D58" w:rsidRPr="00991D54" w:rsidRDefault="00574D58" w:rsidP="00141C26">
            <w:pPr>
              <w:autoSpaceDE w:val="0"/>
              <w:autoSpaceDN w:val="0"/>
              <w:adjustRightInd w:val="0"/>
              <w:contextualSpacing/>
              <w:rPr>
                <w:rFonts w:ascii="Times New Roman" w:hAnsi="Times New Roman" w:cs="Times New Roman"/>
                <w:sz w:val="24"/>
                <w:szCs w:val="24"/>
              </w:rPr>
            </w:pPr>
          </w:p>
          <w:p w:rsidR="00574D58" w:rsidRPr="00991D54" w:rsidRDefault="00574D58" w:rsidP="00141C26">
            <w:pPr>
              <w:autoSpaceDE w:val="0"/>
              <w:autoSpaceDN w:val="0"/>
              <w:adjustRightInd w:val="0"/>
              <w:contextualSpacing/>
              <w:rPr>
                <w:rFonts w:ascii="Times New Roman" w:hAnsi="Times New Roman" w:cs="Times New Roman"/>
                <w:sz w:val="24"/>
                <w:szCs w:val="24"/>
              </w:rPr>
            </w:pPr>
          </w:p>
        </w:tc>
      </w:tr>
      <w:tr w:rsidR="00574D58" w:rsidRPr="00991D54" w:rsidTr="00141C26">
        <w:trPr>
          <w:trHeight w:val="276"/>
        </w:trPr>
        <w:tc>
          <w:tcPr>
            <w:tcW w:w="4395" w:type="dxa"/>
            <w:vMerge w:val="restart"/>
            <w:tcBorders>
              <w:top w:val="single" w:sz="4" w:space="0" w:color="auto"/>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(подпись)</w:t>
            </w:r>
          </w:p>
          <w:p w:rsidR="00574D58" w:rsidRPr="00991D54" w:rsidRDefault="00574D58" w:rsidP="00141C26">
            <w:pPr>
              <w:autoSpaceDE w:val="0"/>
              <w:autoSpaceDN w:val="0"/>
              <w:adjustRightInd w:val="0"/>
              <w:contextualSpacing/>
              <w:jc w:val="center"/>
              <w:rPr>
                <w:rFonts w:ascii="Times New Roman" w:hAnsi="Times New Roman" w:cs="Times New Roman"/>
                <w:sz w:val="24"/>
                <w:szCs w:val="24"/>
              </w:rPr>
            </w:pP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425" w:type="dxa"/>
            <w:vMerge/>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c>
          <w:tcPr>
            <w:tcW w:w="1418" w:type="dxa"/>
            <w:vMerge/>
            <w:tcBorders>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c>
          <w:tcPr>
            <w:tcW w:w="567" w:type="dxa"/>
            <w:vMerge/>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c>
          <w:tcPr>
            <w:tcW w:w="2830" w:type="dxa"/>
            <w:vMerge/>
            <w:tcBorders>
              <w:left w:val="nil"/>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r>
      <w:tr w:rsidR="00574D58" w:rsidRPr="00991D54" w:rsidTr="00141C26">
        <w:trPr>
          <w:trHeight w:val="230"/>
        </w:trPr>
        <w:tc>
          <w:tcPr>
            <w:tcW w:w="4395" w:type="dxa"/>
            <w:vMerge/>
            <w:tcBorders>
              <w:bottom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5240" w:type="dxa"/>
            <w:gridSpan w:val="4"/>
            <w:vMerge w:val="restart"/>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r>
      <w:tr w:rsidR="00574D58" w:rsidRPr="00991D54" w:rsidTr="00141C26">
        <w:trPr>
          <w:trHeight w:val="96"/>
        </w:trPr>
        <w:tc>
          <w:tcPr>
            <w:tcW w:w="4395" w:type="dxa"/>
            <w:tcBorders>
              <w:top w:val="single" w:sz="4" w:space="0" w:color="auto"/>
            </w:tcBorders>
          </w:tcPr>
          <w:p w:rsidR="00574D58" w:rsidRPr="00991D54" w:rsidRDefault="00574D58" w:rsidP="00141C26">
            <w:pPr>
              <w:autoSpaceDE w:val="0"/>
              <w:autoSpaceDN w:val="0"/>
              <w:adjustRightInd w:val="0"/>
              <w:contextualSpacing/>
              <w:jc w:val="center"/>
              <w:rPr>
                <w:rFonts w:ascii="Times New Roman" w:hAnsi="Times New Roman" w:cs="Times New Roman"/>
                <w:sz w:val="16"/>
                <w:szCs w:val="16"/>
              </w:rPr>
            </w:pPr>
            <w:r w:rsidRPr="00991D54">
              <w:rPr>
                <w:rFonts w:ascii="Times New Roman" w:hAnsi="Times New Roman" w:cs="Times New Roman"/>
                <w:sz w:val="16"/>
                <w:szCs w:val="16"/>
              </w:rPr>
              <w:t>(Дата)</w:t>
            </w:r>
          </w:p>
        </w:tc>
        <w:tc>
          <w:tcPr>
            <w:tcW w:w="283" w:type="dxa"/>
            <w:vMerge/>
          </w:tcPr>
          <w:p w:rsidR="00574D58" w:rsidRPr="00991D54" w:rsidRDefault="00574D58" w:rsidP="00141C26">
            <w:pPr>
              <w:autoSpaceDE w:val="0"/>
              <w:autoSpaceDN w:val="0"/>
              <w:adjustRightInd w:val="0"/>
              <w:contextualSpacing/>
              <w:rPr>
                <w:rFonts w:ascii="Times New Roman" w:hAnsi="Times New Roman" w:cs="Times New Roman"/>
                <w:sz w:val="20"/>
                <w:szCs w:val="20"/>
              </w:rPr>
            </w:pPr>
          </w:p>
        </w:tc>
        <w:tc>
          <w:tcPr>
            <w:tcW w:w="5240" w:type="dxa"/>
            <w:gridSpan w:val="4"/>
            <w:vMerge/>
          </w:tcPr>
          <w:p w:rsidR="00574D58" w:rsidRPr="00991D54" w:rsidRDefault="00574D58" w:rsidP="00141C26">
            <w:pPr>
              <w:autoSpaceDE w:val="0"/>
              <w:autoSpaceDN w:val="0"/>
              <w:adjustRightInd w:val="0"/>
              <w:contextualSpacing/>
              <w:jc w:val="center"/>
              <w:rPr>
                <w:rFonts w:ascii="Times New Roman" w:hAnsi="Times New Roman" w:cs="Times New Roman"/>
                <w:sz w:val="20"/>
                <w:szCs w:val="20"/>
              </w:rPr>
            </w:pPr>
          </w:p>
        </w:tc>
      </w:tr>
    </w:tbl>
    <w:p w:rsidR="00574D58" w:rsidRPr="00991D54" w:rsidRDefault="00574D58" w:rsidP="00574D58">
      <w:pPr>
        <w:spacing w:after="0" w:line="240" w:lineRule="auto"/>
        <w:jc w:val="both"/>
        <w:rPr>
          <w:rFonts w:ascii="Times New Roman" w:hAnsi="Times New Roman" w:cs="Times New Roman"/>
          <w:sz w:val="20"/>
          <w:szCs w:val="20"/>
        </w:rPr>
      </w:pPr>
    </w:p>
    <w:p w:rsidR="00574D58" w:rsidRPr="00991D54" w:rsidRDefault="00574D58" w:rsidP="00574D58">
      <w:pPr>
        <w:autoSpaceDE w:val="0"/>
        <w:autoSpaceDN w:val="0"/>
        <w:adjustRightInd w:val="0"/>
        <w:spacing w:after="0" w:line="240" w:lineRule="auto"/>
        <w:jc w:val="center"/>
        <w:rPr>
          <w:rFonts w:ascii="Times New Roman" w:hAnsi="Times New Roman" w:cs="Times New Roman"/>
          <w:sz w:val="24"/>
          <w:szCs w:val="24"/>
        </w:rPr>
      </w:pPr>
      <w:r w:rsidRPr="00991D54">
        <w:rPr>
          <w:rFonts w:ascii="Times New Roman" w:hAnsi="Times New Roman" w:cs="Times New Roman"/>
          <w:sz w:val="24"/>
          <w:szCs w:val="24"/>
        </w:rPr>
        <w:t>Заявление о выдаче денежных средств под отчет</w:t>
      </w:r>
    </w:p>
    <w:tbl>
      <w:tblPr>
        <w:tblW w:w="0" w:type="auto"/>
        <w:tblInd w:w="3" w:type="dxa"/>
        <w:tblLook w:val="0000" w:firstRow="0" w:lastRow="0" w:firstColumn="0" w:lastColumn="0" w:noHBand="0" w:noVBand="0"/>
      </w:tblPr>
      <w:tblGrid>
        <w:gridCol w:w="391"/>
        <w:gridCol w:w="1648"/>
        <w:gridCol w:w="1836"/>
        <w:gridCol w:w="1261"/>
        <w:gridCol w:w="1701"/>
        <w:gridCol w:w="639"/>
        <w:gridCol w:w="1233"/>
        <w:gridCol w:w="642"/>
      </w:tblGrid>
      <w:tr w:rsidR="00574D58" w:rsidRPr="00991D54" w:rsidTr="00141C26">
        <w:trPr>
          <w:gridBefore w:val="1"/>
          <w:wBefore w:w="415" w:type="dxa"/>
          <w:trHeight w:val="301"/>
        </w:trPr>
        <w:tc>
          <w:tcPr>
            <w:tcW w:w="5061" w:type="dxa"/>
            <w:gridSpan w:val="3"/>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20"/>
                <w:szCs w:val="20"/>
              </w:rPr>
            </w:pPr>
            <w:r w:rsidRPr="00991D54">
              <w:rPr>
                <w:rFonts w:ascii="Times New Roman" w:hAnsi="Times New Roman" w:cs="Times New Roman"/>
                <w:sz w:val="24"/>
                <w:szCs w:val="24"/>
              </w:rPr>
              <w:t>Прошу выдать мне денежные средства в сумме</w:t>
            </w:r>
          </w:p>
        </w:tc>
        <w:tc>
          <w:tcPr>
            <w:tcW w:w="1834" w:type="dxa"/>
            <w:tcBorders>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00</w:t>
            </w:r>
          </w:p>
        </w:tc>
        <w:tc>
          <w:tcPr>
            <w:tcW w:w="639" w:type="dxa"/>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20"/>
                <w:szCs w:val="20"/>
              </w:rPr>
            </w:pPr>
            <w:r w:rsidRPr="00991D54">
              <w:rPr>
                <w:rFonts w:ascii="Times New Roman" w:hAnsi="Times New Roman" w:cs="Times New Roman"/>
                <w:sz w:val="24"/>
                <w:szCs w:val="24"/>
              </w:rPr>
              <w:t>руб.</w:t>
            </w:r>
          </w:p>
        </w:tc>
        <w:tc>
          <w:tcPr>
            <w:tcW w:w="1316" w:type="dxa"/>
            <w:tcBorders>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r w:rsidRPr="00991D54">
              <w:rPr>
                <w:rFonts w:ascii="Times New Roman" w:hAnsi="Times New Roman" w:cs="Times New Roman"/>
                <w:sz w:val="24"/>
                <w:szCs w:val="24"/>
              </w:rPr>
              <w:t>00</w:t>
            </w:r>
          </w:p>
        </w:tc>
        <w:tc>
          <w:tcPr>
            <w:tcW w:w="642" w:type="dxa"/>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20"/>
                <w:szCs w:val="20"/>
              </w:rPr>
            </w:pPr>
            <w:r w:rsidRPr="00991D54">
              <w:rPr>
                <w:rFonts w:ascii="Times New Roman" w:hAnsi="Times New Roman" w:cs="Times New Roman"/>
                <w:sz w:val="24"/>
                <w:szCs w:val="24"/>
              </w:rPr>
              <w:t>коп.</w:t>
            </w:r>
          </w:p>
        </w:tc>
      </w:tr>
      <w:tr w:rsidR="00574D58" w:rsidRPr="00991D54" w:rsidTr="00141C26">
        <w:trPr>
          <w:trHeight w:val="196"/>
        </w:trPr>
        <w:tc>
          <w:tcPr>
            <w:tcW w:w="9907" w:type="dxa"/>
            <w:gridSpan w:val="8"/>
            <w:tcBorders>
              <w:bottom w:val="single" w:sz="4" w:space="0" w:color="auto"/>
            </w:tcBorders>
          </w:tcPr>
          <w:p w:rsidR="00574D58" w:rsidRPr="00991D54" w:rsidRDefault="00574D58" w:rsidP="00141C2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991D54">
              <w:rPr>
                <w:rFonts w:ascii="Times New Roman" w:hAnsi="Times New Roman" w:cs="Times New Roman"/>
                <w:sz w:val="24"/>
                <w:szCs w:val="24"/>
              </w:rPr>
              <w:t xml:space="preserve"> рублей 00 копеек)</w:t>
            </w:r>
          </w:p>
        </w:tc>
      </w:tr>
      <w:tr w:rsidR="00574D58" w:rsidRPr="00991D54" w:rsidTr="00141C26">
        <w:trPr>
          <w:trHeight w:val="370"/>
        </w:trPr>
        <w:tc>
          <w:tcPr>
            <w:tcW w:w="2124" w:type="dxa"/>
            <w:gridSpan w:val="2"/>
            <w:tcBorders>
              <w:top w:val="single" w:sz="4" w:space="0" w:color="auto"/>
            </w:tcBorders>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16"/>
                <w:szCs w:val="16"/>
              </w:rPr>
            </w:pPr>
          </w:p>
          <w:p w:rsidR="00574D58" w:rsidRPr="00991D54" w:rsidRDefault="00574D58" w:rsidP="00141C26">
            <w:pPr>
              <w:autoSpaceDE w:val="0"/>
              <w:autoSpaceDN w:val="0"/>
              <w:adjustRightInd w:val="0"/>
              <w:spacing w:after="0" w:line="240" w:lineRule="auto"/>
              <w:jc w:val="both"/>
              <w:rPr>
                <w:rFonts w:ascii="Times New Roman" w:hAnsi="Times New Roman" w:cs="Times New Roman"/>
                <w:sz w:val="24"/>
                <w:szCs w:val="24"/>
              </w:rPr>
            </w:pPr>
            <w:r w:rsidRPr="00991D54">
              <w:rPr>
                <w:rFonts w:ascii="Times New Roman" w:hAnsi="Times New Roman" w:cs="Times New Roman"/>
                <w:sz w:val="24"/>
                <w:szCs w:val="24"/>
              </w:rPr>
              <w:t>на срок</w:t>
            </w:r>
          </w:p>
        </w:tc>
        <w:tc>
          <w:tcPr>
            <w:tcW w:w="7783" w:type="dxa"/>
            <w:gridSpan w:val="6"/>
            <w:tcBorders>
              <w:top w:val="single" w:sz="4" w:space="0" w:color="auto"/>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(сумма цифрами в рублях и прописью в круглых скобках)</w:t>
            </w:r>
          </w:p>
          <w:p w:rsidR="00574D58" w:rsidRPr="00991D54" w:rsidRDefault="00574D58" w:rsidP="00141C2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991D54">
              <w:rPr>
                <w:rFonts w:ascii="Times New Roman" w:hAnsi="Times New Roman" w:cs="Times New Roman"/>
                <w:sz w:val="24"/>
                <w:szCs w:val="24"/>
              </w:rPr>
              <w:t xml:space="preserve"> (</w:t>
            </w:r>
            <w:r>
              <w:rPr>
                <w:rFonts w:ascii="Times New Roman" w:hAnsi="Times New Roman" w:cs="Times New Roman"/>
                <w:sz w:val="24"/>
                <w:szCs w:val="24"/>
              </w:rPr>
              <w:t>----</w:t>
            </w:r>
            <w:r w:rsidRPr="00991D54">
              <w:rPr>
                <w:rFonts w:ascii="Times New Roman" w:hAnsi="Times New Roman" w:cs="Times New Roman"/>
                <w:sz w:val="24"/>
                <w:szCs w:val="24"/>
              </w:rPr>
              <w:t>) календарных дней</w:t>
            </w:r>
          </w:p>
        </w:tc>
      </w:tr>
      <w:tr w:rsidR="00574D58" w:rsidRPr="00991D54" w:rsidTr="00141C26">
        <w:trPr>
          <w:trHeight w:val="407"/>
        </w:trPr>
        <w:tc>
          <w:tcPr>
            <w:tcW w:w="2124" w:type="dxa"/>
            <w:gridSpan w:val="2"/>
            <w:tcBorders>
              <w:top w:val="single" w:sz="4" w:space="0" w:color="auto"/>
            </w:tcBorders>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20"/>
                <w:szCs w:val="20"/>
              </w:rPr>
            </w:pPr>
          </w:p>
          <w:p w:rsidR="00574D58" w:rsidRPr="00991D54" w:rsidRDefault="00574D58" w:rsidP="00141C26">
            <w:pPr>
              <w:autoSpaceDE w:val="0"/>
              <w:autoSpaceDN w:val="0"/>
              <w:adjustRightInd w:val="0"/>
              <w:spacing w:after="0" w:line="240" w:lineRule="auto"/>
              <w:jc w:val="both"/>
              <w:rPr>
                <w:rFonts w:ascii="Times New Roman" w:hAnsi="Times New Roman" w:cs="Times New Roman"/>
                <w:sz w:val="20"/>
                <w:szCs w:val="20"/>
              </w:rPr>
            </w:pPr>
            <w:r w:rsidRPr="00991D54">
              <w:rPr>
                <w:rFonts w:ascii="Times New Roman" w:hAnsi="Times New Roman" w:cs="Times New Roman"/>
                <w:sz w:val="24"/>
                <w:szCs w:val="24"/>
              </w:rPr>
              <w:t>на расходы</w:t>
            </w:r>
          </w:p>
        </w:tc>
        <w:tc>
          <w:tcPr>
            <w:tcW w:w="7783" w:type="dxa"/>
            <w:gridSpan w:val="6"/>
            <w:tcBorders>
              <w:top w:val="single" w:sz="4" w:space="0" w:color="auto"/>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(количество дней, на которые выдаются деньги)</w:t>
            </w:r>
          </w:p>
          <w:p w:rsidR="00574D58" w:rsidRPr="00991D54" w:rsidRDefault="00574D58" w:rsidP="00141C26">
            <w:pPr>
              <w:autoSpaceDE w:val="0"/>
              <w:autoSpaceDN w:val="0"/>
              <w:adjustRightInd w:val="0"/>
              <w:spacing w:after="0" w:line="240" w:lineRule="auto"/>
              <w:jc w:val="both"/>
              <w:rPr>
                <w:rFonts w:ascii="Times New Roman" w:hAnsi="Times New Roman" w:cs="Times New Roman"/>
                <w:sz w:val="24"/>
                <w:szCs w:val="24"/>
              </w:rPr>
            </w:pPr>
          </w:p>
        </w:tc>
      </w:tr>
      <w:tr w:rsidR="00574D58" w:rsidRPr="00991D54" w:rsidTr="00141C26">
        <w:trPr>
          <w:trHeight w:val="328"/>
        </w:trPr>
        <w:tc>
          <w:tcPr>
            <w:tcW w:w="4108" w:type="dxa"/>
            <w:gridSpan w:val="3"/>
          </w:tcPr>
          <w:p w:rsidR="00574D58" w:rsidRPr="00991D54" w:rsidRDefault="00574D58" w:rsidP="00141C26">
            <w:pPr>
              <w:autoSpaceDE w:val="0"/>
              <w:autoSpaceDN w:val="0"/>
              <w:adjustRightInd w:val="0"/>
              <w:spacing w:after="0" w:line="240" w:lineRule="auto"/>
              <w:rPr>
                <w:rFonts w:ascii="Times New Roman" w:hAnsi="Times New Roman" w:cs="Times New Roman"/>
                <w:sz w:val="16"/>
                <w:szCs w:val="16"/>
              </w:rPr>
            </w:pPr>
          </w:p>
          <w:p w:rsidR="00574D58" w:rsidRPr="00991D54" w:rsidRDefault="00574D58" w:rsidP="00141C26">
            <w:pPr>
              <w:autoSpaceDE w:val="0"/>
              <w:autoSpaceDN w:val="0"/>
              <w:adjustRightInd w:val="0"/>
              <w:spacing w:after="0" w:line="240" w:lineRule="auto"/>
              <w:rPr>
                <w:rFonts w:ascii="Times New Roman" w:hAnsi="Times New Roman" w:cs="Times New Roman"/>
                <w:sz w:val="24"/>
                <w:szCs w:val="24"/>
              </w:rPr>
            </w:pPr>
            <w:r w:rsidRPr="00991D54">
              <w:rPr>
                <w:rFonts w:ascii="Times New Roman" w:hAnsi="Times New Roman" w:cs="Times New Roman"/>
                <w:sz w:val="24"/>
                <w:szCs w:val="24"/>
              </w:rPr>
              <w:t>Средства прошу перечислить на счет</w:t>
            </w:r>
          </w:p>
        </w:tc>
        <w:tc>
          <w:tcPr>
            <w:tcW w:w="5799" w:type="dxa"/>
            <w:gridSpan w:val="5"/>
            <w:tcBorders>
              <w:left w:val="nil"/>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(указать наименование расходов)</w:t>
            </w:r>
          </w:p>
          <w:p w:rsidR="00574D58" w:rsidRPr="00991D54" w:rsidRDefault="00574D58" w:rsidP="00141C26">
            <w:pPr>
              <w:autoSpaceDE w:val="0"/>
              <w:autoSpaceDN w:val="0"/>
              <w:adjustRightInd w:val="0"/>
              <w:spacing w:after="0" w:line="240" w:lineRule="auto"/>
              <w:jc w:val="both"/>
              <w:rPr>
                <w:rFonts w:ascii="Times New Roman" w:hAnsi="Times New Roman" w:cs="Times New Roman"/>
                <w:sz w:val="24"/>
                <w:szCs w:val="24"/>
              </w:rPr>
            </w:pPr>
          </w:p>
        </w:tc>
      </w:tr>
      <w:tr w:rsidR="00574D58" w:rsidRPr="00991D54" w:rsidTr="00141C26">
        <w:trPr>
          <w:trHeight w:val="407"/>
        </w:trPr>
        <w:tc>
          <w:tcPr>
            <w:tcW w:w="2124" w:type="dxa"/>
            <w:gridSpan w:val="2"/>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16"/>
                <w:szCs w:val="16"/>
              </w:rPr>
            </w:pPr>
          </w:p>
          <w:p w:rsidR="00574D58" w:rsidRPr="00991D54" w:rsidRDefault="00574D58" w:rsidP="00141C26">
            <w:pPr>
              <w:autoSpaceDE w:val="0"/>
              <w:autoSpaceDN w:val="0"/>
              <w:adjustRightInd w:val="0"/>
              <w:spacing w:after="0" w:line="240" w:lineRule="auto"/>
              <w:jc w:val="both"/>
              <w:rPr>
                <w:rFonts w:ascii="Times New Roman" w:hAnsi="Times New Roman" w:cs="Times New Roman"/>
                <w:sz w:val="24"/>
                <w:szCs w:val="24"/>
              </w:rPr>
            </w:pPr>
            <w:r w:rsidRPr="00991D54">
              <w:rPr>
                <w:rFonts w:ascii="Times New Roman" w:hAnsi="Times New Roman" w:cs="Times New Roman"/>
                <w:sz w:val="24"/>
                <w:szCs w:val="24"/>
              </w:rPr>
              <w:t>открытый мне в</w:t>
            </w:r>
          </w:p>
        </w:tc>
        <w:tc>
          <w:tcPr>
            <w:tcW w:w="7783" w:type="dxa"/>
            <w:gridSpan w:val="6"/>
            <w:tcBorders>
              <w:top w:val="single" w:sz="4" w:space="0" w:color="auto"/>
              <w:left w:val="nil"/>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(указать номер банковского счета)</w:t>
            </w:r>
          </w:p>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p>
        </w:tc>
      </w:tr>
      <w:tr w:rsidR="00574D58" w:rsidRPr="00991D54" w:rsidTr="00141C26">
        <w:trPr>
          <w:trHeight w:val="260"/>
        </w:trPr>
        <w:tc>
          <w:tcPr>
            <w:tcW w:w="2124" w:type="dxa"/>
            <w:gridSpan w:val="2"/>
          </w:tcPr>
          <w:p w:rsidR="00574D58" w:rsidRPr="00991D54" w:rsidRDefault="00574D58" w:rsidP="00141C26">
            <w:pPr>
              <w:autoSpaceDE w:val="0"/>
              <w:autoSpaceDN w:val="0"/>
              <w:adjustRightInd w:val="0"/>
              <w:spacing w:after="0" w:line="240" w:lineRule="auto"/>
              <w:jc w:val="both"/>
              <w:rPr>
                <w:rFonts w:ascii="Times New Roman" w:hAnsi="Times New Roman" w:cs="Times New Roman"/>
                <w:sz w:val="16"/>
                <w:szCs w:val="16"/>
              </w:rPr>
            </w:pPr>
          </w:p>
        </w:tc>
        <w:tc>
          <w:tcPr>
            <w:tcW w:w="7783" w:type="dxa"/>
            <w:gridSpan w:val="6"/>
            <w:tcBorders>
              <w:top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(указать наименование банка)</w:t>
            </w:r>
          </w:p>
        </w:tc>
      </w:tr>
    </w:tbl>
    <w:p w:rsidR="00574D58" w:rsidRPr="009F15C1" w:rsidRDefault="00574D58" w:rsidP="00574D58">
      <w:pPr>
        <w:autoSpaceDE w:val="0"/>
        <w:autoSpaceDN w:val="0"/>
        <w:adjustRightInd w:val="0"/>
        <w:spacing w:after="0" w:line="240" w:lineRule="auto"/>
        <w:ind w:firstLine="709"/>
        <w:jc w:val="both"/>
        <w:rPr>
          <w:rFonts w:ascii="Times New Roman" w:hAnsi="Times New Roman" w:cs="Times New Roman"/>
        </w:rPr>
      </w:pPr>
      <w:r w:rsidRPr="009F15C1">
        <w:rPr>
          <w:rFonts w:ascii="Times New Roman" w:hAnsi="Times New Roman" w:cs="Times New Roman"/>
        </w:rPr>
        <w:t>Обязуюсь расходовать данные средства по целевому назначению. О произведенных расходах обязуюсь отчитаться по установленной форме. Остаток неизрасходованных средств прошу удержать из установленного мне денежного содержания (заработной платы).</w:t>
      </w:r>
    </w:p>
    <w:p w:rsidR="00574D58" w:rsidRPr="00991D54" w:rsidRDefault="00574D58" w:rsidP="00574D58">
      <w:pPr>
        <w:autoSpaceDE w:val="0"/>
        <w:autoSpaceDN w:val="0"/>
        <w:adjustRightInd w:val="0"/>
        <w:spacing w:after="0" w:line="240" w:lineRule="auto"/>
        <w:ind w:firstLine="540"/>
        <w:rPr>
          <w:rFonts w:ascii="Times New Roman" w:hAnsi="Times New Roman" w:cs="Times New Roman"/>
          <w:sz w:val="20"/>
          <w:szCs w:val="20"/>
        </w:rPr>
      </w:pPr>
    </w:p>
    <w:p w:rsidR="00574D58" w:rsidRPr="00991D54" w:rsidRDefault="00574D58" w:rsidP="00574D58">
      <w:pPr>
        <w:autoSpaceDE w:val="0"/>
        <w:autoSpaceDN w:val="0"/>
        <w:adjustRightInd w:val="0"/>
        <w:spacing w:after="0" w:line="240" w:lineRule="auto"/>
        <w:ind w:firstLine="540"/>
        <w:rPr>
          <w:rFonts w:ascii="Times New Roman" w:hAnsi="Times New Roman" w:cs="Times New Roman"/>
          <w:sz w:val="20"/>
          <w:szCs w:val="20"/>
        </w:rPr>
      </w:pPr>
    </w:p>
    <w:p w:rsidR="00574D58" w:rsidRPr="00991D54" w:rsidRDefault="00574D58" w:rsidP="00574D58">
      <w:pPr>
        <w:autoSpaceDE w:val="0"/>
        <w:autoSpaceDN w:val="0"/>
        <w:adjustRightInd w:val="0"/>
        <w:spacing w:line="240" w:lineRule="auto"/>
        <w:jc w:val="both"/>
        <w:rPr>
          <w:rFonts w:ascii="Times New Roman" w:hAnsi="Times New Roman" w:cs="Times New Roman"/>
          <w:sz w:val="24"/>
          <w:szCs w:val="24"/>
        </w:rPr>
      </w:pPr>
      <w:r w:rsidRPr="00991D54">
        <w:rPr>
          <w:rFonts w:ascii="Times New Roman" w:hAnsi="Times New Roman" w:cs="Times New Roman"/>
          <w:sz w:val="24"/>
          <w:szCs w:val="24"/>
        </w:rPr>
        <w:t>Дата "____" ________________ 20____ г.</w:t>
      </w:r>
    </w:p>
    <w:p w:rsidR="00574D58" w:rsidRPr="00991D54" w:rsidRDefault="00574D58" w:rsidP="00574D58">
      <w:pPr>
        <w:autoSpaceDE w:val="0"/>
        <w:autoSpaceDN w:val="0"/>
        <w:adjustRightInd w:val="0"/>
        <w:spacing w:line="240" w:lineRule="auto"/>
        <w:jc w:val="both"/>
        <w:rPr>
          <w:rFonts w:ascii="Times New Roman" w:hAnsi="Times New Roman" w:cs="Times New Roman"/>
          <w:sz w:val="24"/>
          <w:szCs w:val="24"/>
        </w:rPr>
      </w:pPr>
      <w:r w:rsidRPr="00991D54">
        <w:rPr>
          <w:rFonts w:ascii="Times New Roman" w:hAnsi="Times New Roman" w:cs="Times New Roman"/>
          <w:sz w:val="24"/>
          <w:szCs w:val="24"/>
        </w:rPr>
        <w:t>Подпись ____________________ Расшифровка подписи ________________________</w:t>
      </w:r>
    </w:p>
    <w:p w:rsidR="00574D58" w:rsidRPr="00991D54" w:rsidRDefault="00574D58" w:rsidP="00574D58">
      <w:pPr>
        <w:autoSpaceDE w:val="0"/>
        <w:autoSpaceDN w:val="0"/>
        <w:adjustRightInd w:val="0"/>
        <w:spacing w:line="240" w:lineRule="auto"/>
        <w:jc w:val="both"/>
        <w:rPr>
          <w:rFonts w:ascii="Times New Roman" w:hAnsi="Times New Roman" w:cs="Times New Roman"/>
          <w:sz w:val="20"/>
          <w:szCs w:val="20"/>
        </w:rPr>
      </w:pPr>
      <w:r w:rsidRPr="00991D54">
        <w:rPr>
          <w:rFonts w:ascii="Times New Roman" w:hAnsi="Times New Roman" w:cs="Times New Roman"/>
          <w:sz w:val="20"/>
          <w:szCs w:val="20"/>
        </w:rPr>
        <w:t>===========================================================================</w:t>
      </w:r>
      <w:r>
        <w:rPr>
          <w:rFonts w:ascii="Times New Roman" w:hAnsi="Times New Roman" w:cs="Times New Roman"/>
          <w:sz w:val="20"/>
          <w:szCs w:val="20"/>
        </w:rPr>
        <w:t>======</w:t>
      </w:r>
    </w:p>
    <w:p w:rsidR="00574D58" w:rsidRPr="00991D54" w:rsidRDefault="00574D58" w:rsidP="00574D58">
      <w:pPr>
        <w:autoSpaceDE w:val="0"/>
        <w:autoSpaceDN w:val="0"/>
        <w:adjustRightInd w:val="0"/>
        <w:spacing w:line="240" w:lineRule="auto"/>
        <w:jc w:val="center"/>
        <w:rPr>
          <w:rFonts w:ascii="Times New Roman" w:hAnsi="Times New Roman" w:cs="Times New Roman"/>
          <w:sz w:val="24"/>
          <w:szCs w:val="24"/>
        </w:rPr>
      </w:pPr>
      <w:r w:rsidRPr="00991D54">
        <w:rPr>
          <w:rFonts w:ascii="Times New Roman" w:hAnsi="Times New Roman" w:cs="Times New Roman"/>
          <w:sz w:val="24"/>
          <w:szCs w:val="24"/>
        </w:rPr>
        <w:t xml:space="preserve">Отметка бухгалтерии учреждения: </w:t>
      </w:r>
    </w:p>
    <w:p w:rsidR="00574D58" w:rsidRPr="00991D54" w:rsidRDefault="00574D58" w:rsidP="00574D58">
      <w:pPr>
        <w:autoSpaceDE w:val="0"/>
        <w:autoSpaceDN w:val="0"/>
        <w:adjustRightInd w:val="0"/>
        <w:spacing w:line="240" w:lineRule="auto"/>
        <w:jc w:val="center"/>
        <w:rPr>
          <w:rFonts w:ascii="Times New Roman" w:hAnsi="Times New Roman" w:cs="Times New Roman"/>
          <w:sz w:val="24"/>
          <w:szCs w:val="24"/>
        </w:rPr>
      </w:pPr>
      <w:r w:rsidRPr="00991D54">
        <w:rPr>
          <w:rFonts w:ascii="Times New Roman" w:hAnsi="Times New Roman" w:cs="Times New Roman"/>
          <w:sz w:val="24"/>
          <w:szCs w:val="24"/>
        </w:rPr>
        <w:t>"Проверено"</w:t>
      </w:r>
    </w:p>
    <w:tbl>
      <w:tblPr>
        <w:tblpPr w:leftFromText="180" w:rightFromText="180" w:vertAnchor="text" w:horzAnchor="page" w:tblpX="2745" w:tblpY="47"/>
        <w:tblW w:w="0" w:type="auto"/>
        <w:tblLook w:val="0000" w:firstRow="0" w:lastRow="0" w:firstColumn="0" w:lastColumn="0" w:noHBand="0" w:noVBand="0"/>
      </w:tblPr>
      <w:tblGrid>
        <w:gridCol w:w="6941"/>
      </w:tblGrid>
      <w:tr w:rsidR="00574D58" w:rsidRPr="00991D54" w:rsidTr="00141C26">
        <w:trPr>
          <w:trHeight w:val="277"/>
        </w:trPr>
        <w:tc>
          <w:tcPr>
            <w:tcW w:w="6941" w:type="dxa"/>
            <w:tcBorders>
              <w:bottom w:val="single" w:sz="4" w:space="0" w:color="auto"/>
            </w:tcBorders>
          </w:tcPr>
          <w:p w:rsidR="00574D58" w:rsidRPr="00991D54" w:rsidRDefault="00574D58" w:rsidP="00141C26">
            <w:pPr>
              <w:autoSpaceDE w:val="0"/>
              <w:autoSpaceDN w:val="0"/>
              <w:adjustRightInd w:val="0"/>
              <w:spacing w:after="0" w:line="240" w:lineRule="auto"/>
              <w:rPr>
                <w:rFonts w:ascii="Times New Roman" w:hAnsi="Times New Roman" w:cs="Times New Roman"/>
                <w:sz w:val="16"/>
                <w:szCs w:val="16"/>
              </w:rPr>
            </w:pPr>
          </w:p>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p>
        </w:tc>
      </w:tr>
      <w:tr w:rsidR="00574D58" w:rsidRPr="00991D54" w:rsidTr="00141C26">
        <w:trPr>
          <w:trHeight w:val="516"/>
        </w:trPr>
        <w:tc>
          <w:tcPr>
            <w:tcW w:w="6941" w:type="dxa"/>
            <w:tcBorders>
              <w:top w:val="single" w:sz="4" w:space="0" w:color="auto"/>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(должность)</w:t>
            </w:r>
          </w:p>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p>
        </w:tc>
      </w:tr>
      <w:tr w:rsidR="00574D58" w:rsidRPr="00991D54" w:rsidTr="00141C26">
        <w:trPr>
          <w:trHeight w:val="419"/>
        </w:trPr>
        <w:tc>
          <w:tcPr>
            <w:tcW w:w="6941" w:type="dxa"/>
            <w:tcBorders>
              <w:top w:val="single" w:sz="4" w:space="0" w:color="auto"/>
              <w:bottom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(Ф.И.О.)</w:t>
            </w:r>
          </w:p>
          <w:p w:rsidR="00574D58" w:rsidRPr="00991D54" w:rsidRDefault="00574D58" w:rsidP="00141C26">
            <w:pPr>
              <w:autoSpaceDE w:val="0"/>
              <w:autoSpaceDN w:val="0"/>
              <w:adjustRightInd w:val="0"/>
              <w:spacing w:after="0" w:line="240" w:lineRule="auto"/>
              <w:jc w:val="center"/>
              <w:rPr>
                <w:rFonts w:ascii="Times New Roman" w:hAnsi="Times New Roman" w:cs="Times New Roman"/>
                <w:sz w:val="24"/>
                <w:szCs w:val="24"/>
              </w:rPr>
            </w:pPr>
          </w:p>
        </w:tc>
      </w:tr>
      <w:tr w:rsidR="00574D58" w:rsidRPr="00991D54" w:rsidTr="00141C26">
        <w:trPr>
          <w:trHeight w:val="101"/>
        </w:trPr>
        <w:tc>
          <w:tcPr>
            <w:tcW w:w="6941" w:type="dxa"/>
            <w:tcBorders>
              <w:top w:val="single" w:sz="4" w:space="0" w:color="auto"/>
            </w:tcBorders>
          </w:tcPr>
          <w:p w:rsidR="00574D58" w:rsidRPr="00991D54" w:rsidRDefault="00574D58" w:rsidP="00141C26">
            <w:pPr>
              <w:autoSpaceDE w:val="0"/>
              <w:autoSpaceDN w:val="0"/>
              <w:adjustRightInd w:val="0"/>
              <w:spacing w:after="0" w:line="240" w:lineRule="auto"/>
              <w:jc w:val="center"/>
              <w:rPr>
                <w:rFonts w:ascii="Times New Roman" w:hAnsi="Times New Roman" w:cs="Times New Roman"/>
                <w:sz w:val="16"/>
                <w:szCs w:val="16"/>
              </w:rPr>
            </w:pPr>
            <w:r w:rsidRPr="00991D54">
              <w:rPr>
                <w:rFonts w:ascii="Times New Roman" w:hAnsi="Times New Roman" w:cs="Times New Roman"/>
                <w:sz w:val="16"/>
                <w:szCs w:val="16"/>
              </w:rPr>
              <w:t>(подпись)</w:t>
            </w:r>
          </w:p>
        </w:tc>
      </w:tr>
    </w:tbl>
    <w:p w:rsidR="00574D58" w:rsidRPr="00991D54" w:rsidRDefault="00574D58" w:rsidP="00574D58">
      <w:pPr>
        <w:autoSpaceDE w:val="0"/>
        <w:autoSpaceDN w:val="0"/>
        <w:adjustRightInd w:val="0"/>
        <w:spacing w:line="240" w:lineRule="auto"/>
        <w:jc w:val="center"/>
        <w:rPr>
          <w:rFonts w:ascii="Times New Roman" w:hAnsi="Times New Roman" w:cs="Times New Roman"/>
          <w:sz w:val="24"/>
          <w:szCs w:val="24"/>
        </w:rPr>
      </w:pPr>
    </w:p>
    <w:p w:rsidR="00574D58" w:rsidRDefault="00574D58" w:rsidP="00574D58">
      <w:pPr>
        <w:autoSpaceDE w:val="0"/>
        <w:autoSpaceDN w:val="0"/>
        <w:adjustRightInd w:val="0"/>
        <w:spacing w:line="240" w:lineRule="auto"/>
        <w:jc w:val="center"/>
        <w:rPr>
          <w:rFonts w:ascii="Times New Roman" w:hAnsi="Times New Roman" w:cs="Times New Roman"/>
          <w:sz w:val="24"/>
          <w:szCs w:val="24"/>
          <w:highlight w:val="yellow"/>
        </w:rPr>
      </w:pPr>
    </w:p>
    <w:p w:rsidR="00574D58" w:rsidRPr="003E0E40" w:rsidRDefault="00574D58" w:rsidP="00574D58">
      <w:pPr>
        <w:rPr>
          <w:rFonts w:ascii="Times New Roman" w:hAnsi="Times New Roman" w:cs="Times New Roman"/>
          <w:sz w:val="24"/>
          <w:szCs w:val="24"/>
          <w:highlight w:val="yellow"/>
        </w:rPr>
      </w:pPr>
    </w:p>
    <w:p w:rsidR="00463329" w:rsidRPr="00E36AFE" w:rsidRDefault="00463329" w:rsidP="00B63770">
      <w:pPr>
        <w:pStyle w:val="ConsPlusNormal"/>
        <w:jc w:val="both"/>
        <w:rPr>
          <w:rFonts w:ascii="Times New Roman" w:hAnsi="Times New Roman" w:cs="Times New Roman"/>
        </w:rPr>
      </w:pPr>
    </w:p>
    <w:p w:rsidR="009E725F" w:rsidRDefault="009E725F" w:rsidP="009E725F">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№15</w:t>
      </w:r>
    </w:p>
    <w:p w:rsidR="009E725F" w:rsidRPr="00491025" w:rsidRDefault="009E725F" w:rsidP="009E725F">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center"/>
        <w:rPr>
          <w:rFonts w:ascii="Times New Roman" w:hAnsi="Times New Roman" w:cs="Times New Roman"/>
        </w:rPr>
      </w:pPr>
      <w:bookmarkStart w:id="64" w:name="P2699"/>
      <w:bookmarkEnd w:id="64"/>
      <w:r w:rsidRPr="00E36AFE">
        <w:rPr>
          <w:rFonts w:ascii="Times New Roman" w:hAnsi="Times New Roman" w:cs="Times New Roman"/>
        </w:rPr>
        <w:t>ПЕРЕЧЕНЬ</w:t>
      </w:r>
    </w:p>
    <w:p w:rsidR="00574D58" w:rsidRDefault="00574D58">
      <w:pPr>
        <w:pStyle w:val="ConsPlusNormal"/>
        <w:jc w:val="center"/>
        <w:rPr>
          <w:rFonts w:ascii="Times New Roman" w:hAnsi="Times New Roman" w:cs="Times New Roman"/>
        </w:rPr>
      </w:pPr>
      <w:r>
        <w:rPr>
          <w:rFonts w:ascii="Times New Roman" w:hAnsi="Times New Roman" w:cs="Times New Roman"/>
        </w:rPr>
        <w:t>МУНИЦИПАЛЬНЫХ</w:t>
      </w:r>
      <w:r w:rsidR="00463329" w:rsidRPr="00E36AFE">
        <w:rPr>
          <w:rFonts w:ascii="Times New Roman" w:hAnsi="Times New Roman" w:cs="Times New Roman"/>
        </w:rPr>
        <w:t xml:space="preserve"> БЮДЖЕТНЫХ УЧРЕЖДЕНИЙ </w:t>
      </w:r>
    </w:p>
    <w:p w:rsidR="00463329" w:rsidRPr="00E36AFE" w:rsidRDefault="007C3BF0">
      <w:pPr>
        <w:pStyle w:val="ConsPlusNormal"/>
        <w:jc w:val="center"/>
        <w:rPr>
          <w:rFonts w:ascii="Times New Roman" w:hAnsi="Times New Roman" w:cs="Times New Roman"/>
        </w:rPr>
      </w:pPr>
      <w:r>
        <w:rPr>
          <w:rFonts w:ascii="Times New Roman" w:hAnsi="Times New Roman" w:cs="Times New Roman"/>
        </w:rPr>
        <w:t>УБИНСКОГО</w:t>
      </w:r>
      <w:r w:rsidR="00574D58">
        <w:rPr>
          <w:rFonts w:ascii="Times New Roman" w:hAnsi="Times New Roman" w:cs="Times New Roman"/>
        </w:rPr>
        <w:t xml:space="preserve"> РАЙОНА</w:t>
      </w:r>
      <w:r w:rsidR="002E40D2">
        <w:rPr>
          <w:rFonts w:ascii="Times New Roman" w:hAnsi="Times New Roman" w:cs="Times New Roman"/>
        </w:rPr>
        <w:t xml:space="preserve"> </w:t>
      </w:r>
      <w:r w:rsidR="00463329" w:rsidRPr="00E36AFE">
        <w:rPr>
          <w:rFonts w:ascii="Times New Roman" w:hAnsi="Times New Roman" w:cs="Times New Roman"/>
        </w:rPr>
        <w:t>НОВОСИБИРСКОЙ ОБЛАСТИ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rPr>
          <w:rFonts w:ascii="Times New Roman" w:hAnsi="Times New Roman" w:cs="Times New Roman"/>
        </w:rPr>
        <w:sectPr w:rsidR="00463329" w:rsidRPr="00E36AFE">
          <w:pgSz w:w="11905" w:h="16838"/>
          <w:pgMar w:top="1134" w:right="850" w:bottom="1134" w:left="1701" w:header="0" w:footer="0" w:gutter="0"/>
          <w:cols w:space="720"/>
        </w:sectPr>
      </w:pPr>
    </w:p>
    <w:tbl>
      <w:tblPr>
        <w:tblW w:w="1516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1"/>
        <w:gridCol w:w="1560"/>
        <w:gridCol w:w="1417"/>
        <w:gridCol w:w="709"/>
        <w:gridCol w:w="709"/>
        <w:gridCol w:w="850"/>
        <w:gridCol w:w="851"/>
        <w:gridCol w:w="992"/>
        <w:gridCol w:w="1701"/>
        <w:gridCol w:w="1559"/>
        <w:gridCol w:w="1275"/>
        <w:gridCol w:w="1303"/>
        <w:gridCol w:w="1391"/>
      </w:tblGrid>
      <w:tr w:rsidR="00463329" w:rsidRPr="00E36AFE" w:rsidTr="00F50555">
        <w:tc>
          <w:tcPr>
            <w:tcW w:w="85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lastRenderedPageBreak/>
              <w:t>Код участника</w:t>
            </w:r>
          </w:p>
        </w:tc>
        <w:tc>
          <w:tcPr>
            <w:tcW w:w="156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Полное наименование учреждения</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Сокращенное наименование учреждения</w:t>
            </w:r>
          </w:p>
        </w:tc>
        <w:tc>
          <w:tcPr>
            <w:tcW w:w="709"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ИНН</w:t>
            </w:r>
          </w:p>
        </w:tc>
        <w:tc>
          <w:tcPr>
            <w:tcW w:w="709"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ОГРН</w:t>
            </w:r>
          </w:p>
        </w:tc>
        <w:tc>
          <w:tcPr>
            <w:tcW w:w="85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КПП</w:t>
            </w:r>
          </w:p>
        </w:tc>
        <w:tc>
          <w:tcPr>
            <w:tcW w:w="851" w:type="dxa"/>
          </w:tcPr>
          <w:p w:rsidR="00463329" w:rsidRPr="00E36AFE" w:rsidRDefault="00A00A2B">
            <w:pPr>
              <w:pStyle w:val="ConsPlusNormal"/>
              <w:jc w:val="center"/>
              <w:rPr>
                <w:rFonts w:ascii="Times New Roman" w:hAnsi="Times New Roman" w:cs="Times New Roman"/>
              </w:rPr>
            </w:pPr>
            <w:hyperlink r:id="rId28" w:history="1">
              <w:r w:rsidR="00463329" w:rsidRPr="00E36AFE">
                <w:rPr>
                  <w:rFonts w:ascii="Times New Roman" w:hAnsi="Times New Roman" w:cs="Times New Roman"/>
                  <w:color w:val="0000FF"/>
                </w:rPr>
                <w:t>ОКФС</w:t>
              </w:r>
            </w:hyperlink>
          </w:p>
        </w:tc>
        <w:tc>
          <w:tcPr>
            <w:tcW w:w="992" w:type="dxa"/>
          </w:tcPr>
          <w:p w:rsidR="00463329" w:rsidRPr="00E36AFE" w:rsidRDefault="00A00A2B">
            <w:pPr>
              <w:pStyle w:val="ConsPlusNormal"/>
              <w:jc w:val="center"/>
              <w:rPr>
                <w:rFonts w:ascii="Times New Roman" w:hAnsi="Times New Roman" w:cs="Times New Roman"/>
              </w:rPr>
            </w:pPr>
            <w:hyperlink r:id="rId29" w:history="1">
              <w:r w:rsidR="00463329" w:rsidRPr="00E36AFE">
                <w:rPr>
                  <w:rFonts w:ascii="Times New Roman" w:hAnsi="Times New Roman" w:cs="Times New Roman"/>
                  <w:color w:val="0000FF"/>
                </w:rPr>
                <w:t>ОКОПФ</w:t>
              </w:r>
            </w:hyperlink>
          </w:p>
        </w:tc>
        <w:tc>
          <w:tcPr>
            <w:tcW w:w="170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Юридический адрес учреждения</w:t>
            </w:r>
          </w:p>
        </w:tc>
        <w:tc>
          <w:tcPr>
            <w:tcW w:w="1559" w:type="dxa"/>
          </w:tcPr>
          <w:p w:rsidR="00463329" w:rsidRPr="00E36AFE" w:rsidRDefault="00463329" w:rsidP="00B63AF2">
            <w:pPr>
              <w:pStyle w:val="ConsPlusNormal"/>
              <w:jc w:val="center"/>
              <w:rPr>
                <w:rFonts w:ascii="Times New Roman" w:hAnsi="Times New Roman" w:cs="Times New Roman"/>
              </w:rPr>
            </w:pPr>
            <w:r w:rsidRPr="00E36AFE">
              <w:rPr>
                <w:rFonts w:ascii="Times New Roman" w:hAnsi="Times New Roman" w:cs="Times New Roman"/>
              </w:rPr>
              <w:t xml:space="preserve">Код главного распорядителя средств </w:t>
            </w:r>
            <w:r w:rsidR="00B63AF2">
              <w:rPr>
                <w:rFonts w:ascii="Times New Roman" w:hAnsi="Times New Roman" w:cs="Times New Roman"/>
              </w:rPr>
              <w:t>ме</w:t>
            </w:r>
            <w:r w:rsidRPr="00E36AFE">
              <w:rPr>
                <w:rFonts w:ascii="Times New Roman" w:hAnsi="Times New Roman" w:cs="Times New Roman"/>
              </w:rPr>
              <w:t>стного бюджета, в ведении которого находится учреждение</w:t>
            </w:r>
          </w:p>
        </w:tc>
        <w:tc>
          <w:tcPr>
            <w:tcW w:w="127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Ф.И.О. руководителя, контактный телефон</w:t>
            </w:r>
          </w:p>
        </w:tc>
        <w:tc>
          <w:tcPr>
            <w:tcW w:w="1303"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Ф.И.О. главного бухгалтера, контактный телефон</w:t>
            </w:r>
          </w:p>
        </w:tc>
        <w:tc>
          <w:tcPr>
            <w:tcW w:w="139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Примечание</w:t>
            </w:r>
          </w:p>
        </w:tc>
      </w:tr>
      <w:tr w:rsidR="00463329" w:rsidRPr="00E36AFE" w:rsidTr="00F50555">
        <w:tc>
          <w:tcPr>
            <w:tcW w:w="85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56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141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709"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709"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85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85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992"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170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c>
          <w:tcPr>
            <w:tcW w:w="1559"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10</w:t>
            </w:r>
          </w:p>
        </w:tc>
        <w:tc>
          <w:tcPr>
            <w:tcW w:w="127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11</w:t>
            </w:r>
          </w:p>
        </w:tc>
        <w:tc>
          <w:tcPr>
            <w:tcW w:w="1303"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12</w:t>
            </w:r>
          </w:p>
        </w:tc>
        <w:tc>
          <w:tcPr>
            <w:tcW w:w="1391"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13</w:t>
            </w:r>
          </w:p>
        </w:tc>
      </w:tr>
      <w:tr w:rsidR="00463329" w:rsidRPr="00E36AFE" w:rsidTr="00F50555">
        <w:tc>
          <w:tcPr>
            <w:tcW w:w="851" w:type="dxa"/>
          </w:tcPr>
          <w:p w:rsidR="00463329" w:rsidRPr="00E36AFE" w:rsidRDefault="00463329">
            <w:pPr>
              <w:pStyle w:val="ConsPlusNormal"/>
              <w:jc w:val="center"/>
              <w:rPr>
                <w:rFonts w:ascii="Times New Roman" w:hAnsi="Times New Roman" w:cs="Times New Roman"/>
              </w:rPr>
            </w:pPr>
          </w:p>
        </w:tc>
        <w:tc>
          <w:tcPr>
            <w:tcW w:w="1560" w:type="dxa"/>
          </w:tcPr>
          <w:p w:rsidR="00463329" w:rsidRPr="00E36AFE" w:rsidRDefault="00463329">
            <w:pPr>
              <w:pStyle w:val="ConsPlusNormal"/>
              <w:jc w:val="center"/>
              <w:rPr>
                <w:rFonts w:ascii="Times New Roman" w:hAnsi="Times New Roman" w:cs="Times New Roman"/>
              </w:rPr>
            </w:pPr>
          </w:p>
        </w:tc>
        <w:tc>
          <w:tcPr>
            <w:tcW w:w="1417"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850" w:type="dxa"/>
          </w:tcPr>
          <w:p w:rsidR="00463329" w:rsidRPr="00E36AFE" w:rsidRDefault="00463329">
            <w:pPr>
              <w:pStyle w:val="ConsPlusNormal"/>
              <w:jc w:val="center"/>
              <w:rPr>
                <w:rFonts w:ascii="Times New Roman" w:hAnsi="Times New Roman" w:cs="Times New Roman"/>
              </w:rPr>
            </w:pPr>
          </w:p>
        </w:tc>
        <w:tc>
          <w:tcPr>
            <w:tcW w:w="851" w:type="dxa"/>
          </w:tcPr>
          <w:p w:rsidR="00463329" w:rsidRPr="00E36AFE" w:rsidRDefault="00463329">
            <w:pPr>
              <w:pStyle w:val="ConsPlusNormal"/>
              <w:jc w:val="center"/>
              <w:rPr>
                <w:rFonts w:ascii="Times New Roman" w:hAnsi="Times New Roman" w:cs="Times New Roman"/>
              </w:rPr>
            </w:pPr>
          </w:p>
        </w:tc>
        <w:tc>
          <w:tcPr>
            <w:tcW w:w="992" w:type="dxa"/>
          </w:tcPr>
          <w:p w:rsidR="00463329" w:rsidRPr="00E36AFE" w:rsidRDefault="00463329">
            <w:pPr>
              <w:pStyle w:val="ConsPlusNormal"/>
              <w:jc w:val="center"/>
              <w:rPr>
                <w:rFonts w:ascii="Times New Roman" w:hAnsi="Times New Roman" w:cs="Times New Roman"/>
              </w:rPr>
            </w:pPr>
          </w:p>
        </w:tc>
        <w:tc>
          <w:tcPr>
            <w:tcW w:w="1701" w:type="dxa"/>
          </w:tcPr>
          <w:p w:rsidR="00463329" w:rsidRPr="00E36AFE" w:rsidRDefault="00463329">
            <w:pPr>
              <w:pStyle w:val="ConsPlusNormal"/>
              <w:jc w:val="center"/>
              <w:rPr>
                <w:rFonts w:ascii="Times New Roman" w:hAnsi="Times New Roman" w:cs="Times New Roman"/>
              </w:rPr>
            </w:pPr>
          </w:p>
        </w:tc>
        <w:tc>
          <w:tcPr>
            <w:tcW w:w="1559" w:type="dxa"/>
          </w:tcPr>
          <w:p w:rsidR="00463329" w:rsidRPr="00E36AFE" w:rsidRDefault="00463329">
            <w:pPr>
              <w:pStyle w:val="ConsPlusNormal"/>
              <w:jc w:val="center"/>
              <w:rPr>
                <w:rFonts w:ascii="Times New Roman" w:hAnsi="Times New Roman" w:cs="Times New Roman"/>
              </w:rPr>
            </w:pPr>
          </w:p>
        </w:tc>
        <w:tc>
          <w:tcPr>
            <w:tcW w:w="1275" w:type="dxa"/>
          </w:tcPr>
          <w:p w:rsidR="00463329" w:rsidRPr="00E36AFE" w:rsidRDefault="00463329">
            <w:pPr>
              <w:pStyle w:val="ConsPlusNormal"/>
              <w:jc w:val="center"/>
              <w:rPr>
                <w:rFonts w:ascii="Times New Roman" w:hAnsi="Times New Roman" w:cs="Times New Roman"/>
              </w:rPr>
            </w:pPr>
          </w:p>
        </w:tc>
        <w:tc>
          <w:tcPr>
            <w:tcW w:w="1303" w:type="dxa"/>
          </w:tcPr>
          <w:p w:rsidR="00463329" w:rsidRPr="00E36AFE" w:rsidRDefault="00463329">
            <w:pPr>
              <w:pStyle w:val="ConsPlusNormal"/>
              <w:jc w:val="center"/>
              <w:rPr>
                <w:rFonts w:ascii="Times New Roman" w:hAnsi="Times New Roman" w:cs="Times New Roman"/>
              </w:rPr>
            </w:pPr>
          </w:p>
        </w:tc>
        <w:tc>
          <w:tcPr>
            <w:tcW w:w="1391" w:type="dxa"/>
          </w:tcPr>
          <w:p w:rsidR="00463329" w:rsidRPr="00E36AFE" w:rsidRDefault="00463329">
            <w:pPr>
              <w:pStyle w:val="ConsPlusNormal"/>
              <w:jc w:val="center"/>
              <w:rPr>
                <w:rFonts w:ascii="Times New Roman" w:hAnsi="Times New Roman" w:cs="Times New Roman"/>
              </w:rPr>
            </w:pPr>
          </w:p>
        </w:tc>
      </w:tr>
      <w:tr w:rsidR="00463329" w:rsidRPr="00E36AFE" w:rsidTr="00F50555">
        <w:tc>
          <w:tcPr>
            <w:tcW w:w="851" w:type="dxa"/>
          </w:tcPr>
          <w:p w:rsidR="00463329" w:rsidRPr="00E36AFE" w:rsidRDefault="00463329">
            <w:pPr>
              <w:pStyle w:val="ConsPlusNormal"/>
              <w:jc w:val="center"/>
              <w:rPr>
                <w:rFonts w:ascii="Times New Roman" w:hAnsi="Times New Roman" w:cs="Times New Roman"/>
              </w:rPr>
            </w:pPr>
          </w:p>
        </w:tc>
        <w:tc>
          <w:tcPr>
            <w:tcW w:w="1560" w:type="dxa"/>
          </w:tcPr>
          <w:p w:rsidR="00463329" w:rsidRPr="00E36AFE" w:rsidRDefault="00463329">
            <w:pPr>
              <w:pStyle w:val="ConsPlusNormal"/>
              <w:jc w:val="center"/>
              <w:rPr>
                <w:rFonts w:ascii="Times New Roman" w:hAnsi="Times New Roman" w:cs="Times New Roman"/>
              </w:rPr>
            </w:pPr>
          </w:p>
        </w:tc>
        <w:tc>
          <w:tcPr>
            <w:tcW w:w="1417"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850" w:type="dxa"/>
          </w:tcPr>
          <w:p w:rsidR="00463329" w:rsidRPr="00E36AFE" w:rsidRDefault="00463329">
            <w:pPr>
              <w:pStyle w:val="ConsPlusNormal"/>
              <w:jc w:val="center"/>
              <w:rPr>
                <w:rFonts w:ascii="Times New Roman" w:hAnsi="Times New Roman" w:cs="Times New Roman"/>
              </w:rPr>
            </w:pPr>
          </w:p>
        </w:tc>
        <w:tc>
          <w:tcPr>
            <w:tcW w:w="851" w:type="dxa"/>
          </w:tcPr>
          <w:p w:rsidR="00463329" w:rsidRPr="00E36AFE" w:rsidRDefault="00463329">
            <w:pPr>
              <w:pStyle w:val="ConsPlusNormal"/>
              <w:jc w:val="center"/>
              <w:rPr>
                <w:rFonts w:ascii="Times New Roman" w:hAnsi="Times New Roman" w:cs="Times New Roman"/>
              </w:rPr>
            </w:pPr>
          </w:p>
        </w:tc>
        <w:tc>
          <w:tcPr>
            <w:tcW w:w="992" w:type="dxa"/>
          </w:tcPr>
          <w:p w:rsidR="00463329" w:rsidRPr="00E36AFE" w:rsidRDefault="00463329">
            <w:pPr>
              <w:pStyle w:val="ConsPlusNormal"/>
              <w:jc w:val="center"/>
              <w:rPr>
                <w:rFonts w:ascii="Times New Roman" w:hAnsi="Times New Roman" w:cs="Times New Roman"/>
              </w:rPr>
            </w:pPr>
          </w:p>
        </w:tc>
        <w:tc>
          <w:tcPr>
            <w:tcW w:w="1701" w:type="dxa"/>
          </w:tcPr>
          <w:p w:rsidR="00463329" w:rsidRPr="00E36AFE" w:rsidRDefault="00463329">
            <w:pPr>
              <w:pStyle w:val="ConsPlusNormal"/>
              <w:jc w:val="center"/>
              <w:rPr>
                <w:rFonts w:ascii="Times New Roman" w:hAnsi="Times New Roman" w:cs="Times New Roman"/>
              </w:rPr>
            </w:pPr>
          </w:p>
        </w:tc>
        <w:tc>
          <w:tcPr>
            <w:tcW w:w="1559" w:type="dxa"/>
          </w:tcPr>
          <w:p w:rsidR="00463329" w:rsidRPr="00E36AFE" w:rsidRDefault="00463329">
            <w:pPr>
              <w:pStyle w:val="ConsPlusNormal"/>
              <w:jc w:val="center"/>
              <w:rPr>
                <w:rFonts w:ascii="Times New Roman" w:hAnsi="Times New Roman" w:cs="Times New Roman"/>
              </w:rPr>
            </w:pPr>
          </w:p>
        </w:tc>
        <w:tc>
          <w:tcPr>
            <w:tcW w:w="1275" w:type="dxa"/>
          </w:tcPr>
          <w:p w:rsidR="00463329" w:rsidRPr="00E36AFE" w:rsidRDefault="00463329">
            <w:pPr>
              <w:pStyle w:val="ConsPlusNormal"/>
              <w:jc w:val="center"/>
              <w:rPr>
                <w:rFonts w:ascii="Times New Roman" w:hAnsi="Times New Roman" w:cs="Times New Roman"/>
              </w:rPr>
            </w:pPr>
          </w:p>
        </w:tc>
        <w:tc>
          <w:tcPr>
            <w:tcW w:w="1303" w:type="dxa"/>
          </w:tcPr>
          <w:p w:rsidR="00463329" w:rsidRPr="00E36AFE" w:rsidRDefault="00463329">
            <w:pPr>
              <w:pStyle w:val="ConsPlusNormal"/>
              <w:jc w:val="center"/>
              <w:rPr>
                <w:rFonts w:ascii="Times New Roman" w:hAnsi="Times New Roman" w:cs="Times New Roman"/>
              </w:rPr>
            </w:pPr>
          </w:p>
        </w:tc>
        <w:tc>
          <w:tcPr>
            <w:tcW w:w="1391" w:type="dxa"/>
          </w:tcPr>
          <w:p w:rsidR="00463329" w:rsidRPr="00E36AFE" w:rsidRDefault="00463329">
            <w:pPr>
              <w:pStyle w:val="ConsPlusNormal"/>
              <w:jc w:val="center"/>
              <w:rPr>
                <w:rFonts w:ascii="Times New Roman" w:hAnsi="Times New Roman" w:cs="Times New Roman"/>
              </w:rPr>
            </w:pPr>
          </w:p>
        </w:tc>
      </w:tr>
      <w:tr w:rsidR="00463329" w:rsidRPr="00E36AFE" w:rsidTr="00F50555">
        <w:tc>
          <w:tcPr>
            <w:tcW w:w="851" w:type="dxa"/>
          </w:tcPr>
          <w:p w:rsidR="00463329" w:rsidRPr="00E36AFE" w:rsidRDefault="00463329">
            <w:pPr>
              <w:pStyle w:val="ConsPlusNormal"/>
              <w:jc w:val="center"/>
              <w:rPr>
                <w:rFonts w:ascii="Times New Roman" w:hAnsi="Times New Roman" w:cs="Times New Roman"/>
              </w:rPr>
            </w:pPr>
          </w:p>
        </w:tc>
        <w:tc>
          <w:tcPr>
            <w:tcW w:w="1560" w:type="dxa"/>
          </w:tcPr>
          <w:p w:rsidR="00463329" w:rsidRPr="00E36AFE" w:rsidRDefault="00463329">
            <w:pPr>
              <w:pStyle w:val="ConsPlusNormal"/>
              <w:jc w:val="center"/>
              <w:rPr>
                <w:rFonts w:ascii="Times New Roman" w:hAnsi="Times New Roman" w:cs="Times New Roman"/>
              </w:rPr>
            </w:pPr>
          </w:p>
        </w:tc>
        <w:tc>
          <w:tcPr>
            <w:tcW w:w="1417"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709" w:type="dxa"/>
          </w:tcPr>
          <w:p w:rsidR="00463329" w:rsidRPr="00E36AFE" w:rsidRDefault="00463329">
            <w:pPr>
              <w:pStyle w:val="ConsPlusNormal"/>
              <w:jc w:val="center"/>
              <w:rPr>
                <w:rFonts w:ascii="Times New Roman" w:hAnsi="Times New Roman" w:cs="Times New Roman"/>
              </w:rPr>
            </w:pPr>
          </w:p>
        </w:tc>
        <w:tc>
          <w:tcPr>
            <w:tcW w:w="850" w:type="dxa"/>
          </w:tcPr>
          <w:p w:rsidR="00463329" w:rsidRPr="00E36AFE" w:rsidRDefault="00463329">
            <w:pPr>
              <w:pStyle w:val="ConsPlusNormal"/>
              <w:jc w:val="center"/>
              <w:rPr>
                <w:rFonts w:ascii="Times New Roman" w:hAnsi="Times New Roman" w:cs="Times New Roman"/>
              </w:rPr>
            </w:pPr>
          </w:p>
        </w:tc>
        <w:tc>
          <w:tcPr>
            <w:tcW w:w="851" w:type="dxa"/>
          </w:tcPr>
          <w:p w:rsidR="00463329" w:rsidRPr="00E36AFE" w:rsidRDefault="00463329">
            <w:pPr>
              <w:pStyle w:val="ConsPlusNormal"/>
              <w:jc w:val="center"/>
              <w:rPr>
                <w:rFonts w:ascii="Times New Roman" w:hAnsi="Times New Roman" w:cs="Times New Roman"/>
              </w:rPr>
            </w:pPr>
          </w:p>
        </w:tc>
        <w:tc>
          <w:tcPr>
            <w:tcW w:w="992" w:type="dxa"/>
          </w:tcPr>
          <w:p w:rsidR="00463329" w:rsidRPr="00E36AFE" w:rsidRDefault="00463329">
            <w:pPr>
              <w:pStyle w:val="ConsPlusNormal"/>
              <w:jc w:val="center"/>
              <w:rPr>
                <w:rFonts w:ascii="Times New Roman" w:hAnsi="Times New Roman" w:cs="Times New Roman"/>
              </w:rPr>
            </w:pPr>
          </w:p>
        </w:tc>
        <w:tc>
          <w:tcPr>
            <w:tcW w:w="1701" w:type="dxa"/>
          </w:tcPr>
          <w:p w:rsidR="00463329" w:rsidRPr="00E36AFE" w:rsidRDefault="00463329">
            <w:pPr>
              <w:pStyle w:val="ConsPlusNormal"/>
              <w:jc w:val="center"/>
              <w:rPr>
                <w:rFonts w:ascii="Times New Roman" w:hAnsi="Times New Roman" w:cs="Times New Roman"/>
              </w:rPr>
            </w:pPr>
          </w:p>
        </w:tc>
        <w:tc>
          <w:tcPr>
            <w:tcW w:w="1559" w:type="dxa"/>
          </w:tcPr>
          <w:p w:rsidR="00463329" w:rsidRPr="00E36AFE" w:rsidRDefault="00463329">
            <w:pPr>
              <w:pStyle w:val="ConsPlusNormal"/>
              <w:jc w:val="center"/>
              <w:rPr>
                <w:rFonts w:ascii="Times New Roman" w:hAnsi="Times New Roman" w:cs="Times New Roman"/>
              </w:rPr>
            </w:pPr>
          </w:p>
        </w:tc>
        <w:tc>
          <w:tcPr>
            <w:tcW w:w="1275" w:type="dxa"/>
          </w:tcPr>
          <w:p w:rsidR="00463329" w:rsidRPr="00E36AFE" w:rsidRDefault="00463329">
            <w:pPr>
              <w:pStyle w:val="ConsPlusNormal"/>
              <w:jc w:val="center"/>
              <w:rPr>
                <w:rFonts w:ascii="Times New Roman" w:hAnsi="Times New Roman" w:cs="Times New Roman"/>
              </w:rPr>
            </w:pPr>
          </w:p>
        </w:tc>
        <w:tc>
          <w:tcPr>
            <w:tcW w:w="1303" w:type="dxa"/>
          </w:tcPr>
          <w:p w:rsidR="00463329" w:rsidRPr="00E36AFE" w:rsidRDefault="00463329">
            <w:pPr>
              <w:pStyle w:val="ConsPlusNormal"/>
              <w:jc w:val="center"/>
              <w:rPr>
                <w:rFonts w:ascii="Times New Roman" w:hAnsi="Times New Roman" w:cs="Times New Roman"/>
              </w:rPr>
            </w:pPr>
          </w:p>
        </w:tc>
        <w:tc>
          <w:tcPr>
            <w:tcW w:w="1391" w:type="dxa"/>
          </w:tcPr>
          <w:p w:rsidR="00463329" w:rsidRPr="00E36AFE" w:rsidRDefault="00463329">
            <w:pPr>
              <w:pStyle w:val="ConsPlusNormal"/>
              <w:jc w:val="center"/>
              <w:rPr>
                <w:rFonts w:ascii="Times New Roman" w:hAnsi="Times New Roman" w:cs="Times New Roman"/>
              </w:rPr>
            </w:pPr>
          </w:p>
        </w:tc>
      </w:tr>
    </w:tbl>
    <w:p w:rsidR="00463329" w:rsidRPr="00E36AFE" w:rsidRDefault="00463329">
      <w:pPr>
        <w:rPr>
          <w:rFonts w:ascii="Times New Roman" w:hAnsi="Times New Roman" w:cs="Times New Roman"/>
        </w:rPr>
        <w:sectPr w:rsidR="00463329" w:rsidRPr="00E36AFE">
          <w:pgSz w:w="16838" w:h="11905" w:orient="landscape"/>
          <w:pgMar w:top="1701" w:right="1134" w:bottom="850" w:left="1134" w:header="0" w:footer="0" w:gutter="0"/>
          <w:cols w:space="720"/>
        </w:sectPr>
      </w:pPr>
    </w:p>
    <w:p w:rsidR="00463329" w:rsidRPr="00E36AFE" w:rsidRDefault="00463329" w:rsidP="00B63770">
      <w:pPr>
        <w:pStyle w:val="ConsPlusNormal"/>
        <w:jc w:val="both"/>
        <w:rPr>
          <w:rFonts w:ascii="Times New Roman" w:hAnsi="Times New Roman" w:cs="Times New Roman"/>
        </w:rPr>
      </w:pPr>
    </w:p>
    <w:p w:rsidR="00B63770" w:rsidRDefault="00B63770" w:rsidP="00B63770">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№16</w:t>
      </w:r>
    </w:p>
    <w:p w:rsidR="00B63770" w:rsidRPr="00491025" w:rsidRDefault="00B63770" w:rsidP="00B63770">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B63AF2" w:rsidRDefault="00B63AF2" w:rsidP="00B63AF2">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администрация </w:t>
      </w:r>
      <w:r w:rsidR="007C3BF0">
        <w:rPr>
          <w:rFonts w:ascii="Times New Roman" w:hAnsi="Times New Roman" w:cs="Times New Roman"/>
          <w:sz w:val="22"/>
          <w:szCs w:val="22"/>
        </w:rPr>
        <w:t>Убинского</w:t>
      </w:r>
      <w:r>
        <w:rPr>
          <w:rFonts w:ascii="Times New Roman" w:hAnsi="Times New Roman" w:cs="Times New Roman"/>
          <w:sz w:val="22"/>
          <w:szCs w:val="22"/>
        </w:rPr>
        <w:t xml:space="preserve"> района</w:t>
      </w:r>
      <w:r w:rsidR="00463329" w:rsidRPr="00B63AF2">
        <w:rPr>
          <w:rFonts w:ascii="Times New Roman" w:hAnsi="Times New Roman" w:cs="Times New Roman"/>
          <w:sz w:val="22"/>
          <w:szCs w:val="22"/>
        </w:rPr>
        <w:t xml:space="preserve"> Новосибирской области</w:t>
      </w:r>
    </w:p>
    <w:p w:rsidR="00463329" w:rsidRPr="00B63AF2" w:rsidRDefault="00463329" w:rsidP="00B63AF2">
      <w:pPr>
        <w:pStyle w:val="ConsPlusNonformat"/>
        <w:jc w:val="center"/>
        <w:rPr>
          <w:rFonts w:ascii="Times New Roman" w:hAnsi="Times New Roman" w:cs="Times New Roman"/>
          <w:sz w:val="22"/>
          <w:szCs w:val="22"/>
        </w:rPr>
      </w:pPr>
    </w:p>
    <w:p w:rsidR="00463329" w:rsidRPr="00B63AF2" w:rsidRDefault="00463329" w:rsidP="00B63AF2">
      <w:pPr>
        <w:pStyle w:val="ConsPlusNonformat"/>
        <w:jc w:val="center"/>
        <w:rPr>
          <w:rFonts w:ascii="Times New Roman" w:hAnsi="Times New Roman" w:cs="Times New Roman"/>
          <w:sz w:val="22"/>
          <w:szCs w:val="22"/>
        </w:rPr>
      </w:pPr>
      <w:bookmarkStart w:id="65" w:name="P2790"/>
      <w:bookmarkEnd w:id="65"/>
      <w:r w:rsidRPr="00B63AF2">
        <w:rPr>
          <w:rFonts w:ascii="Times New Roman" w:hAnsi="Times New Roman" w:cs="Times New Roman"/>
          <w:sz w:val="22"/>
          <w:szCs w:val="22"/>
        </w:rPr>
        <w:t>СПРАВКА</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об исполнении обязательств</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по _______________________________________________________</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(наименование клиента)</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на "___" _______________ 20___ г.</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right"/>
        <w:rPr>
          <w:rFonts w:ascii="Times New Roman" w:hAnsi="Times New Roman" w:cs="Times New Roman"/>
        </w:rPr>
      </w:pPr>
      <w:r w:rsidRPr="00E36AFE">
        <w:rPr>
          <w:rFonts w:ascii="Times New Roman" w:hAnsi="Times New Roman" w:cs="Times New Roman"/>
        </w:rPr>
        <w:t>(в рублях)</w:t>
      </w:r>
    </w:p>
    <w:p w:rsidR="00463329" w:rsidRPr="00E36AFE" w:rsidRDefault="00463329">
      <w:pPr>
        <w:rPr>
          <w:rFonts w:ascii="Times New Roman" w:hAnsi="Times New Roman" w:cs="Times New Roman"/>
        </w:rPr>
        <w:sectPr w:rsidR="00463329" w:rsidRPr="00E36AFE">
          <w:pgSz w:w="11905" w:h="16838"/>
          <w:pgMar w:top="1134" w:right="850" w:bottom="1134" w:left="1701" w:header="0" w:footer="0" w:gutter="0"/>
          <w:cols w:space="720"/>
        </w:sectPr>
      </w:pPr>
    </w:p>
    <w:p w:rsidR="00463329" w:rsidRPr="00E36AFE" w:rsidRDefault="00463329">
      <w:pPr>
        <w:spacing w:after="1"/>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24"/>
        <w:gridCol w:w="624"/>
        <w:gridCol w:w="737"/>
        <w:gridCol w:w="737"/>
        <w:gridCol w:w="737"/>
        <w:gridCol w:w="567"/>
        <w:gridCol w:w="737"/>
        <w:gridCol w:w="737"/>
        <w:gridCol w:w="737"/>
        <w:gridCol w:w="567"/>
        <w:gridCol w:w="737"/>
        <w:gridCol w:w="737"/>
        <w:gridCol w:w="737"/>
        <w:gridCol w:w="624"/>
        <w:gridCol w:w="680"/>
        <w:gridCol w:w="1020"/>
        <w:gridCol w:w="742"/>
        <w:gridCol w:w="907"/>
      </w:tblGrid>
      <w:tr w:rsidR="00463329" w:rsidRPr="00E36AFE">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п/п</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Лицевой счет</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КВР</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Плановые показатели ФХД</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Отражено на л/</w:t>
            </w:r>
            <w:proofErr w:type="spellStart"/>
            <w:r w:rsidRPr="00E36AFE">
              <w:rPr>
                <w:rFonts w:ascii="Times New Roman" w:hAnsi="Times New Roman" w:cs="Times New Roman"/>
              </w:rPr>
              <w:t>сч</w:t>
            </w:r>
            <w:proofErr w:type="spellEnd"/>
            <w:r w:rsidRPr="00E36AFE">
              <w:rPr>
                <w:rFonts w:ascii="Times New Roman" w:hAnsi="Times New Roman" w:cs="Times New Roman"/>
              </w:rPr>
              <w:t xml:space="preserve"> обязательств</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Оплачено отраженных на л/</w:t>
            </w:r>
            <w:proofErr w:type="spellStart"/>
            <w:r w:rsidRPr="00E36AFE">
              <w:rPr>
                <w:rFonts w:ascii="Times New Roman" w:hAnsi="Times New Roman" w:cs="Times New Roman"/>
              </w:rPr>
              <w:t>сч</w:t>
            </w:r>
            <w:proofErr w:type="spellEnd"/>
            <w:r w:rsidRPr="00E36AFE">
              <w:rPr>
                <w:rFonts w:ascii="Times New Roman" w:hAnsi="Times New Roman" w:cs="Times New Roman"/>
              </w:rPr>
              <w:t xml:space="preserve"> обязательств</w:t>
            </w:r>
          </w:p>
        </w:tc>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Возврат платежей</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Итого оплачено (гр. 6 - гр. 7)</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Неоплаченные обязательства (гр. 5 - гр. 8)</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Оплачено без отражения на л/</w:t>
            </w:r>
            <w:proofErr w:type="spellStart"/>
            <w:r w:rsidRPr="00E36AFE">
              <w:rPr>
                <w:rFonts w:ascii="Times New Roman" w:hAnsi="Times New Roman" w:cs="Times New Roman"/>
              </w:rPr>
              <w:t>сч</w:t>
            </w:r>
            <w:proofErr w:type="spellEnd"/>
            <w:r w:rsidRPr="00E36AFE">
              <w:rPr>
                <w:rFonts w:ascii="Times New Roman" w:hAnsi="Times New Roman" w:cs="Times New Roman"/>
              </w:rPr>
              <w:t xml:space="preserve"> обязательств</w:t>
            </w:r>
          </w:p>
        </w:tc>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Возврат платежей</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Итого оплачено без отражения на л/</w:t>
            </w:r>
            <w:proofErr w:type="spellStart"/>
            <w:r w:rsidRPr="00E36AFE">
              <w:rPr>
                <w:rFonts w:ascii="Times New Roman" w:hAnsi="Times New Roman" w:cs="Times New Roman"/>
              </w:rPr>
              <w:t>сч</w:t>
            </w:r>
            <w:proofErr w:type="spellEnd"/>
            <w:r w:rsidRPr="00E36AFE">
              <w:rPr>
                <w:rFonts w:ascii="Times New Roman" w:hAnsi="Times New Roman" w:cs="Times New Roman"/>
              </w:rPr>
              <w:t xml:space="preserve"> обязательств (гр. 10 - гр. 11)</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Всего оплачено обязательств (гр. 12 + 8)</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Свободные плановые показатели ФХД (гр. 4 - гр. 5 - гр. 12)</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Тип средств</w:t>
            </w:r>
          </w:p>
        </w:tc>
        <w:tc>
          <w:tcPr>
            <w:tcW w:w="68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субсидии</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КОСГУ</w:t>
            </w:r>
          </w:p>
        </w:tc>
        <w:tc>
          <w:tcPr>
            <w:tcW w:w="742"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 выполнения (гр. 13 / гр. 4)</w:t>
            </w:r>
          </w:p>
        </w:tc>
        <w:tc>
          <w:tcPr>
            <w:tcW w:w="907" w:type="dxa"/>
          </w:tcPr>
          <w:p w:rsidR="00463329" w:rsidRPr="00E36AFE" w:rsidRDefault="00B63AF2" w:rsidP="00B63AF2">
            <w:pPr>
              <w:pStyle w:val="ConsPlusNormal"/>
              <w:jc w:val="center"/>
              <w:rPr>
                <w:rFonts w:ascii="Times New Roman" w:hAnsi="Times New Roman" w:cs="Times New Roman"/>
              </w:rPr>
            </w:pPr>
            <w:r>
              <w:rPr>
                <w:rFonts w:ascii="Times New Roman" w:hAnsi="Times New Roman" w:cs="Times New Roman"/>
              </w:rPr>
              <w:t>КРКС</w:t>
            </w:r>
          </w:p>
        </w:tc>
      </w:tr>
      <w:tr w:rsidR="00463329" w:rsidRPr="00E36AFE">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10</w:t>
            </w:r>
          </w:p>
        </w:tc>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11</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12</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13</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14</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15</w:t>
            </w:r>
          </w:p>
        </w:tc>
        <w:tc>
          <w:tcPr>
            <w:tcW w:w="68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16</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17</w:t>
            </w:r>
          </w:p>
        </w:tc>
        <w:tc>
          <w:tcPr>
            <w:tcW w:w="742"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18</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19</w:t>
            </w: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8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742"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8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742"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8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742"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56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c>
          <w:tcPr>
            <w:tcW w:w="68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742"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B63AF2" w:rsidRDefault="00463329">
      <w:pPr>
        <w:pStyle w:val="ConsPlusNonformat"/>
        <w:jc w:val="both"/>
        <w:rPr>
          <w:rFonts w:ascii="Times New Roman" w:hAnsi="Times New Roman" w:cs="Times New Roman"/>
          <w:sz w:val="22"/>
          <w:szCs w:val="22"/>
        </w:rPr>
      </w:pPr>
      <w:r w:rsidRPr="00B63AF2">
        <w:rPr>
          <w:rFonts w:ascii="Times New Roman" w:hAnsi="Times New Roman" w:cs="Times New Roman"/>
          <w:sz w:val="22"/>
          <w:szCs w:val="22"/>
        </w:rPr>
        <w:t>Исполнитель ___________________ _______________________________</w:t>
      </w:r>
    </w:p>
    <w:p w:rsidR="00463329" w:rsidRPr="00B63AF2" w:rsidRDefault="00463329">
      <w:pPr>
        <w:pStyle w:val="ConsPlusNonformat"/>
        <w:jc w:val="both"/>
        <w:rPr>
          <w:rFonts w:ascii="Times New Roman" w:hAnsi="Times New Roman" w:cs="Times New Roman"/>
          <w:sz w:val="22"/>
          <w:szCs w:val="22"/>
        </w:rPr>
      </w:pPr>
      <w:r w:rsidRPr="00B63AF2">
        <w:rPr>
          <w:rFonts w:ascii="Times New Roman" w:hAnsi="Times New Roman" w:cs="Times New Roman"/>
          <w:sz w:val="22"/>
          <w:szCs w:val="22"/>
        </w:rPr>
        <w:t xml:space="preserve">                 (</w:t>
      </w:r>
      <w:proofErr w:type="gramStart"/>
      <w:r w:rsidRPr="00B63AF2">
        <w:rPr>
          <w:rFonts w:ascii="Times New Roman" w:hAnsi="Times New Roman" w:cs="Times New Roman"/>
          <w:sz w:val="22"/>
          <w:szCs w:val="22"/>
        </w:rPr>
        <w:t xml:space="preserve">подпись)   </w:t>
      </w:r>
      <w:proofErr w:type="gramEnd"/>
      <w:r w:rsidRPr="00B63AF2">
        <w:rPr>
          <w:rFonts w:ascii="Times New Roman" w:hAnsi="Times New Roman" w:cs="Times New Roman"/>
          <w:sz w:val="22"/>
          <w:szCs w:val="22"/>
        </w:rPr>
        <w:t xml:space="preserve">        (расшифровка подписи)</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B63AF2" w:rsidRDefault="00B63AF2">
      <w:pPr>
        <w:pStyle w:val="ConsPlusNormal"/>
        <w:jc w:val="right"/>
        <w:outlineLvl w:val="2"/>
        <w:rPr>
          <w:rFonts w:ascii="Times New Roman" w:hAnsi="Times New Roman" w:cs="Times New Roman"/>
        </w:rPr>
      </w:pPr>
    </w:p>
    <w:p w:rsidR="00B63AF2" w:rsidRDefault="00B63AF2">
      <w:pPr>
        <w:pStyle w:val="ConsPlusNormal"/>
        <w:jc w:val="right"/>
        <w:outlineLvl w:val="2"/>
        <w:rPr>
          <w:rFonts w:ascii="Times New Roman" w:hAnsi="Times New Roman" w:cs="Times New Roman"/>
        </w:rPr>
      </w:pPr>
    </w:p>
    <w:p w:rsidR="00B63AF2" w:rsidRDefault="00B63AF2" w:rsidP="00B63770">
      <w:pPr>
        <w:pStyle w:val="ConsPlusNormal"/>
        <w:outlineLvl w:val="2"/>
        <w:rPr>
          <w:rFonts w:ascii="Times New Roman" w:hAnsi="Times New Roman" w:cs="Times New Roman"/>
        </w:rPr>
      </w:pPr>
    </w:p>
    <w:p w:rsidR="00B63770" w:rsidRPr="00B63770" w:rsidRDefault="00B63770" w:rsidP="00B63770">
      <w:pPr>
        <w:pStyle w:val="ConsPlusNormal"/>
        <w:outlineLvl w:val="2"/>
        <w:rPr>
          <w:rFonts w:ascii="Times New Roman" w:hAnsi="Times New Roman" w:cs="Times New Roman"/>
          <w:szCs w:val="22"/>
        </w:rPr>
      </w:pPr>
    </w:p>
    <w:p w:rsidR="00B63770" w:rsidRPr="00B63770" w:rsidRDefault="00B63770" w:rsidP="00B63770">
      <w:pPr>
        <w:pStyle w:val="ConsPlusNormal"/>
        <w:ind w:left="8496" w:firstLine="708"/>
        <w:jc w:val="center"/>
        <w:outlineLvl w:val="1"/>
        <w:rPr>
          <w:rFonts w:ascii="Times New Roman" w:hAnsi="Times New Roman" w:cs="Times New Roman"/>
          <w:szCs w:val="22"/>
        </w:rPr>
      </w:pPr>
      <w:r w:rsidRPr="00B63770">
        <w:rPr>
          <w:rFonts w:ascii="Times New Roman" w:hAnsi="Times New Roman" w:cs="Times New Roman"/>
          <w:szCs w:val="22"/>
        </w:rPr>
        <w:lastRenderedPageBreak/>
        <w:t>ПРИЛОЖЕНИЕ №17</w:t>
      </w:r>
    </w:p>
    <w:p w:rsidR="00463329" w:rsidRPr="00B63770" w:rsidRDefault="00B63770" w:rsidP="00B63770">
      <w:pPr>
        <w:pStyle w:val="ConsPlusNormal"/>
        <w:ind w:left="9204"/>
        <w:jc w:val="center"/>
        <w:outlineLvl w:val="1"/>
        <w:rPr>
          <w:rFonts w:ascii="Times New Roman" w:hAnsi="Times New Roman" w:cs="Times New Roman"/>
          <w:szCs w:val="22"/>
        </w:rPr>
      </w:pPr>
      <w:r w:rsidRPr="00B63770">
        <w:rPr>
          <w:rFonts w:ascii="Times New Roman" w:hAnsi="Times New Roman" w:cs="Times New Roman"/>
          <w:szCs w:val="22"/>
        </w:rPr>
        <w:t>к Порядку открытия и введения лицевых счетов муниципальных бюджетный учреждений Убинского района Новосибирской области</w:t>
      </w:r>
    </w:p>
    <w:p w:rsidR="00B63770" w:rsidRPr="00B63770" w:rsidRDefault="00B63770" w:rsidP="00B63770">
      <w:pPr>
        <w:pStyle w:val="ConsPlusNormal"/>
        <w:ind w:left="9204"/>
        <w:jc w:val="center"/>
        <w:outlineLvl w:val="1"/>
        <w:rPr>
          <w:rFonts w:ascii="Times New Roman" w:hAnsi="Times New Roman" w:cs="Times New Roman"/>
          <w:sz w:val="18"/>
          <w:szCs w:val="18"/>
        </w:rPr>
      </w:pPr>
    </w:p>
    <w:p w:rsidR="00463329" w:rsidRPr="00B63AF2" w:rsidRDefault="00B63AF2" w:rsidP="00B63AF2">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администрация </w:t>
      </w:r>
      <w:r w:rsidR="007C3BF0">
        <w:rPr>
          <w:rFonts w:ascii="Times New Roman" w:hAnsi="Times New Roman" w:cs="Times New Roman"/>
          <w:sz w:val="22"/>
          <w:szCs w:val="22"/>
        </w:rPr>
        <w:t>Убинского</w:t>
      </w:r>
      <w:r>
        <w:rPr>
          <w:rFonts w:ascii="Times New Roman" w:hAnsi="Times New Roman" w:cs="Times New Roman"/>
          <w:sz w:val="22"/>
          <w:szCs w:val="22"/>
        </w:rPr>
        <w:t xml:space="preserve"> </w:t>
      </w:r>
      <w:proofErr w:type="gramStart"/>
      <w:r>
        <w:rPr>
          <w:rFonts w:ascii="Times New Roman" w:hAnsi="Times New Roman" w:cs="Times New Roman"/>
          <w:sz w:val="22"/>
          <w:szCs w:val="22"/>
        </w:rPr>
        <w:t xml:space="preserve">района </w:t>
      </w:r>
      <w:r w:rsidR="00463329" w:rsidRPr="00B63AF2">
        <w:rPr>
          <w:rFonts w:ascii="Times New Roman" w:hAnsi="Times New Roman" w:cs="Times New Roman"/>
          <w:sz w:val="22"/>
          <w:szCs w:val="22"/>
        </w:rPr>
        <w:t xml:space="preserve"> Новосибирской</w:t>
      </w:r>
      <w:proofErr w:type="gramEnd"/>
      <w:r w:rsidR="00463329" w:rsidRPr="00B63AF2">
        <w:rPr>
          <w:rFonts w:ascii="Times New Roman" w:hAnsi="Times New Roman" w:cs="Times New Roman"/>
          <w:sz w:val="22"/>
          <w:szCs w:val="22"/>
        </w:rPr>
        <w:t xml:space="preserve"> области</w:t>
      </w:r>
    </w:p>
    <w:p w:rsidR="00463329" w:rsidRPr="00B63AF2" w:rsidRDefault="00463329" w:rsidP="00B63AF2">
      <w:pPr>
        <w:pStyle w:val="ConsPlusNonformat"/>
        <w:jc w:val="center"/>
        <w:rPr>
          <w:rFonts w:ascii="Times New Roman" w:hAnsi="Times New Roman" w:cs="Times New Roman"/>
          <w:sz w:val="22"/>
          <w:szCs w:val="22"/>
        </w:rPr>
      </w:pPr>
    </w:p>
    <w:p w:rsidR="00463329" w:rsidRPr="00B63AF2" w:rsidRDefault="00463329" w:rsidP="00B63AF2">
      <w:pPr>
        <w:pStyle w:val="ConsPlusNonformat"/>
        <w:jc w:val="center"/>
        <w:rPr>
          <w:rFonts w:ascii="Times New Roman" w:hAnsi="Times New Roman" w:cs="Times New Roman"/>
          <w:sz w:val="22"/>
          <w:szCs w:val="22"/>
        </w:rPr>
      </w:pPr>
      <w:bookmarkStart w:id="66" w:name="P2926"/>
      <w:bookmarkEnd w:id="66"/>
      <w:r w:rsidRPr="00B63AF2">
        <w:rPr>
          <w:rFonts w:ascii="Times New Roman" w:hAnsi="Times New Roman" w:cs="Times New Roman"/>
          <w:sz w:val="22"/>
          <w:szCs w:val="22"/>
        </w:rPr>
        <w:t>ВЕДОМОСТЬ</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контроля неисполненных обязательств</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по _______________________________________________________</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(наименование клиента)</w:t>
      </w:r>
    </w:p>
    <w:p w:rsidR="00463329" w:rsidRPr="00B63AF2" w:rsidRDefault="00463329" w:rsidP="00B63AF2">
      <w:pPr>
        <w:pStyle w:val="ConsPlusNonformat"/>
        <w:jc w:val="center"/>
        <w:rPr>
          <w:rFonts w:ascii="Times New Roman" w:hAnsi="Times New Roman" w:cs="Times New Roman"/>
          <w:sz w:val="22"/>
          <w:szCs w:val="22"/>
        </w:rPr>
      </w:pPr>
      <w:r w:rsidRPr="00B63AF2">
        <w:rPr>
          <w:rFonts w:ascii="Times New Roman" w:hAnsi="Times New Roman" w:cs="Times New Roman"/>
          <w:sz w:val="22"/>
          <w:szCs w:val="22"/>
        </w:rPr>
        <w:t>на "___" _________________ 20___ г.</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jc w:val="right"/>
        <w:rPr>
          <w:rFonts w:ascii="Times New Roman" w:hAnsi="Times New Roman" w:cs="Times New Roman"/>
        </w:rPr>
      </w:pPr>
      <w:r w:rsidRPr="00E36AFE">
        <w:rPr>
          <w:rFonts w:ascii="Times New Roman" w:hAnsi="Times New Roman" w:cs="Times New Roman"/>
        </w:rPr>
        <w:t>(в рублях)</w:t>
      </w:r>
    </w:p>
    <w:p w:rsidR="00463329" w:rsidRPr="00E36AFE" w:rsidRDefault="00463329">
      <w:pPr>
        <w:spacing w:after="1"/>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060"/>
        <w:gridCol w:w="724"/>
        <w:gridCol w:w="737"/>
        <w:gridCol w:w="737"/>
        <w:gridCol w:w="1247"/>
        <w:gridCol w:w="1077"/>
        <w:gridCol w:w="907"/>
        <w:gridCol w:w="907"/>
        <w:gridCol w:w="907"/>
        <w:gridCol w:w="1020"/>
        <w:gridCol w:w="1020"/>
        <w:gridCol w:w="1020"/>
        <w:gridCol w:w="1020"/>
        <w:gridCol w:w="624"/>
      </w:tblGrid>
      <w:tr w:rsidR="00463329" w:rsidRPr="00E36AFE">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п/п</w:t>
            </w:r>
          </w:p>
        </w:tc>
        <w:tc>
          <w:tcPr>
            <w:tcW w:w="106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Лицевой счет</w:t>
            </w:r>
          </w:p>
        </w:tc>
        <w:tc>
          <w:tcPr>
            <w:tcW w:w="7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КВР</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Тип средств</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субсидии</w:t>
            </w:r>
          </w:p>
        </w:tc>
        <w:tc>
          <w:tcPr>
            <w:tcW w:w="1247" w:type="dxa"/>
          </w:tcPr>
          <w:p w:rsidR="00463329" w:rsidRPr="00E36AFE" w:rsidRDefault="00B837BF" w:rsidP="00B837BF">
            <w:pPr>
              <w:pStyle w:val="ConsPlusNormal"/>
              <w:jc w:val="center"/>
              <w:rPr>
                <w:rFonts w:ascii="Times New Roman" w:hAnsi="Times New Roman" w:cs="Times New Roman"/>
              </w:rPr>
            </w:pPr>
            <w:r>
              <w:rPr>
                <w:rFonts w:ascii="Times New Roman" w:hAnsi="Times New Roman" w:cs="Times New Roman"/>
              </w:rPr>
              <w:t>КРКС</w:t>
            </w:r>
          </w:p>
        </w:tc>
        <w:tc>
          <w:tcPr>
            <w:tcW w:w="107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КОСГУ</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Регистрационный номер обязательства</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 и номер обязательства</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 завершения обязательства</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Общая сумма по обязательству</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отраженного на л/</w:t>
            </w:r>
            <w:proofErr w:type="spellStart"/>
            <w:r w:rsidRPr="00E36AFE">
              <w:rPr>
                <w:rFonts w:ascii="Times New Roman" w:hAnsi="Times New Roman" w:cs="Times New Roman"/>
              </w:rPr>
              <w:t>сч</w:t>
            </w:r>
            <w:proofErr w:type="spellEnd"/>
            <w:r w:rsidRPr="00E36AFE">
              <w:rPr>
                <w:rFonts w:ascii="Times New Roman" w:hAnsi="Times New Roman" w:cs="Times New Roman"/>
              </w:rPr>
              <w:t xml:space="preserve"> обязательства</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оплаченного обязательства</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неоплаченного обязательства</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Примечание</w:t>
            </w:r>
          </w:p>
        </w:tc>
      </w:tr>
      <w:tr w:rsidR="00463329" w:rsidRPr="00E36AFE">
        <w:tc>
          <w:tcPr>
            <w:tcW w:w="56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06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7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124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107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c>
          <w:tcPr>
            <w:tcW w:w="90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10</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11</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12</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13</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14</w:t>
            </w:r>
          </w:p>
        </w:tc>
        <w:tc>
          <w:tcPr>
            <w:tcW w:w="62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15</w:t>
            </w: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1060" w:type="dxa"/>
          </w:tcPr>
          <w:p w:rsidR="00463329" w:rsidRPr="00E36AFE" w:rsidRDefault="00463329">
            <w:pPr>
              <w:pStyle w:val="ConsPlusNormal"/>
              <w:jc w:val="both"/>
              <w:rPr>
                <w:rFonts w:ascii="Times New Roman" w:hAnsi="Times New Roman" w:cs="Times New Roman"/>
              </w:rPr>
            </w:pPr>
          </w:p>
        </w:tc>
        <w:tc>
          <w:tcPr>
            <w:tcW w:w="7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9323" w:type="dxa"/>
            <w:gridSpan w:val="10"/>
          </w:tcPr>
          <w:p w:rsidR="00463329" w:rsidRPr="00E36AFE" w:rsidRDefault="00463329">
            <w:pPr>
              <w:pStyle w:val="ConsPlusNormal"/>
              <w:rPr>
                <w:rFonts w:ascii="Times New Roman" w:hAnsi="Times New Roman" w:cs="Times New Roman"/>
              </w:rPr>
            </w:pPr>
            <w:r w:rsidRPr="00E36AFE">
              <w:rPr>
                <w:rFonts w:ascii="Times New Roman" w:hAnsi="Times New Roman" w:cs="Times New Roman"/>
              </w:rPr>
              <w:t>Итого по счету:</w:t>
            </w: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1060" w:type="dxa"/>
          </w:tcPr>
          <w:p w:rsidR="00463329" w:rsidRPr="00E36AFE" w:rsidRDefault="00463329">
            <w:pPr>
              <w:pStyle w:val="ConsPlusNormal"/>
              <w:jc w:val="both"/>
              <w:rPr>
                <w:rFonts w:ascii="Times New Roman" w:hAnsi="Times New Roman" w:cs="Times New Roman"/>
              </w:rPr>
            </w:pPr>
          </w:p>
        </w:tc>
        <w:tc>
          <w:tcPr>
            <w:tcW w:w="7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1060" w:type="dxa"/>
          </w:tcPr>
          <w:p w:rsidR="00463329" w:rsidRPr="00E36AFE" w:rsidRDefault="00463329">
            <w:pPr>
              <w:pStyle w:val="ConsPlusNormal"/>
              <w:jc w:val="both"/>
              <w:rPr>
                <w:rFonts w:ascii="Times New Roman" w:hAnsi="Times New Roman" w:cs="Times New Roman"/>
              </w:rPr>
            </w:pPr>
          </w:p>
        </w:tc>
        <w:tc>
          <w:tcPr>
            <w:tcW w:w="7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9323" w:type="dxa"/>
            <w:gridSpan w:val="10"/>
          </w:tcPr>
          <w:p w:rsidR="00463329" w:rsidRPr="00E36AFE" w:rsidRDefault="00463329">
            <w:pPr>
              <w:pStyle w:val="ConsPlusNormal"/>
              <w:rPr>
                <w:rFonts w:ascii="Times New Roman" w:hAnsi="Times New Roman" w:cs="Times New Roman"/>
              </w:rPr>
            </w:pPr>
            <w:r w:rsidRPr="00E36AFE">
              <w:rPr>
                <w:rFonts w:ascii="Times New Roman" w:hAnsi="Times New Roman" w:cs="Times New Roman"/>
              </w:rPr>
              <w:t>Итого по счету</w:t>
            </w: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9323" w:type="dxa"/>
            <w:gridSpan w:val="10"/>
          </w:tcPr>
          <w:p w:rsidR="00463329" w:rsidRPr="00E36AFE" w:rsidRDefault="00463329">
            <w:pPr>
              <w:pStyle w:val="ConsPlusNormal"/>
              <w:rPr>
                <w:rFonts w:ascii="Times New Roman" w:hAnsi="Times New Roman" w:cs="Times New Roman"/>
              </w:rPr>
            </w:pPr>
            <w:r w:rsidRPr="00E36AFE">
              <w:rPr>
                <w:rFonts w:ascii="Times New Roman" w:hAnsi="Times New Roman" w:cs="Times New Roman"/>
              </w:rPr>
              <w:t>Итого по получателю бюджетных средств:</w:t>
            </w: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r w:rsidR="00463329" w:rsidRPr="00E36AFE">
        <w:tc>
          <w:tcPr>
            <w:tcW w:w="567" w:type="dxa"/>
          </w:tcPr>
          <w:p w:rsidR="00463329" w:rsidRPr="00E36AFE" w:rsidRDefault="00463329">
            <w:pPr>
              <w:pStyle w:val="ConsPlusNormal"/>
              <w:jc w:val="both"/>
              <w:rPr>
                <w:rFonts w:ascii="Times New Roman" w:hAnsi="Times New Roman" w:cs="Times New Roman"/>
              </w:rPr>
            </w:pPr>
          </w:p>
        </w:tc>
        <w:tc>
          <w:tcPr>
            <w:tcW w:w="1060" w:type="dxa"/>
          </w:tcPr>
          <w:p w:rsidR="00463329" w:rsidRPr="00E36AFE" w:rsidRDefault="00463329">
            <w:pPr>
              <w:pStyle w:val="ConsPlusNormal"/>
              <w:jc w:val="both"/>
              <w:rPr>
                <w:rFonts w:ascii="Times New Roman" w:hAnsi="Times New Roman" w:cs="Times New Roman"/>
              </w:rPr>
            </w:pPr>
          </w:p>
        </w:tc>
        <w:tc>
          <w:tcPr>
            <w:tcW w:w="724"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737" w:type="dxa"/>
          </w:tcPr>
          <w:p w:rsidR="00463329" w:rsidRPr="00E36AFE" w:rsidRDefault="00463329">
            <w:pPr>
              <w:pStyle w:val="ConsPlusNormal"/>
              <w:jc w:val="both"/>
              <w:rPr>
                <w:rFonts w:ascii="Times New Roman" w:hAnsi="Times New Roman" w:cs="Times New Roman"/>
              </w:rPr>
            </w:pPr>
          </w:p>
        </w:tc>
        <w:tc>
          <w:tcPr>
            <w:tcW w:w="1247" w:type="dxa"/>
          </w:tcPr>
          <w:p w:rsidR="00463329" w:rsidRPr="00E36AFE" w:rsidRDefault="00463329">
            <w:pPr>
              <w:pStyle w:val="ConsPlusNormal"/>
              <w:jc w:val="both"/>
              <w:rPr>
                <w:rFonts w:ascii="Times New Roman" w:hAnsi="Times New Roman" w:cs="Times New Roman"/>
              </w:rPr>
            </w:pPr>
          </w:p>
        </w:tc>
        <w:tc>
          <w:tcPr>
            <w:tcW w:w="107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907"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1020" w:type="dxa"/>
          </w:tcPr>
          <w:p w:rsidR="00463329" w:rsidRPr="00E36AFE" w:rsidRDefault="00463329">
            <w:pPr>
              <w:pStyle w:val="ConsPlusNormal"/>
              <w:jc w:val="both"/>
              <w:rPr>
                <w:rFonts w:ascii="Times New Roman" w:hAnsi="Times New Roman" w:cs="Times New Roman"/>
              </w:rPr>
            </w:pPr>
          </w:p>
        </w:tc>
        <w:tc>
          <w:tcPr>
            <w:tcW w:w="624" w:type="dxa"/>
          </w:tcPr>
          <w:p w:rsidR="00463329" w:rsidRPr="00E36AFE" w:rsidRDefault="00463329">
            <w:pPr>
              <w:pStyle w:val="ConsPlusNormal"/>
              <w:jc w:val="both"/>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B837BF" w:rsidRDefault="00463329">
      <w:pPr>
        <w:pStyle w:val="ConsPlusNonformat"/>
        <w:jc w:val="both"/>
        <w:rPr>
          <w:rFonts w:ascii="Times New Roman" w:hAnsi="Times New Roman" w:cs="Times New Roman"/>
          <w:sz w:val="22"/>
          <w:szCs w:val="22"/>
        </w:rPr>
      </w:pPr>
      <w:r w:rsidRPr="00B837BF">
        <w:rPr>
          <w:rFonts w:ascii="Times New Roman" w:hAnsi="Times New Roman" w:cs="Times New Roman"/>
          <w:sz w:val="22"/>
          <w:szCs w:val="22"/>
        </w:rPr>
        <w:t xml:space="preserve">    Исполнитель ___________________ _______________________________</w:t>
      </w:r>
    </w:p>
    <w:p w:rsidR="00463329" w:rsidRPr="00E36AFE" w:rsidRDefault="00463329" w:rsidP="00B63770">
      <w:pPr>
        <w:pStyle w:val="ConsPlusNonformat"/>
        <w:jc w:val="both"/>
        <w:rPr>
          <w:rFonts w:ascii="Times New Roman" w:hAnsi="Times New Roman" w:cs="Times New Roman"/>
        </w:rPr>
        <w:sectPr w:rsidR="00463329" w:rsidRPr="00E36AFE">
          <w:pgSz w:w="16838" w:h="11905" w:orient="landscape"/>
          <w:pgMar w:top="1701" w:right="1134" w:bottom="850" w:left="1134" w:header="0" w:footer="0" w:gutter="0"/>
          <w:cols w:space="720"/>
        </w:sectPr>
      </w:pPr>
      <w:r w:rsidRPr="00E36AFE">
        <w:rPr>
          <w:rFonts w:ascii="Times New Roman" w:hAnsi="Times New Roman" w:cs="Times New Roman"/>
        </w:rPr>
        <w:t xml:space="preserve">                    </w:t>
      </w:r>
      <w:r w:rsidR="00B837BF">
        <w:rPr>
          <w:rFonts w:ascii="Times New Roman" w:hAnsi="Times New Roman" w:cs="Times New Roman"/>
        </w:rPr>
        <w:t xml:space="preserve">                          </w:t>
      </w:r>
      <w:r w:rsidRPr="00E36AFE">
        <w:rPr>
          <w:rFonts w:ascii="Times New Roman" w:hAnsi="Times New Roman" w:cs="Times New Roman"/>
        </w:rPr>
        <w:t xml:space="preserve"> (подпись) </w:t>
      </w:r>
      <w:r w:rsidR="00B63770">
        <w:rPr>
          <w:rFonts w:ascii="Times New Roman" w:hAnsi="Times New Roman" w:cs="Times New Roman"/>
        </w:rPr>
        <w:t xml:space="preserve">          (расшифровка подписи)</w:t>
      </w:r>
    </w:p>
    <w:p w:rsidR="00463329" w:rsidRPr="00E36AFE" w:rsidRDefault="00463329">
      <w:pPr>
        <w:pStyle w:val="ConsPlusNormal"/>
        <w:ind w:firstLine="540"/>
        <w:jc w:val="both"/>
        <w:rPr>
          <w:rFonts w:ascii="Times New Roman" w:hAnsi="Times New Roman" w:cs="Times New Roman"/>
        </w:rPr>
      </w:pPr>
    </w:p>
    <w:p w:rsidR="00B63770" w:rsidRDefault="00B63770" w:rsidP="00B63770">
      <w:pPr>
        <w:pStyle w:val="ConsPlusNormal"/>
        <w:ind w:left="4248" w:firstLine="708"/>
        <w:jc w:val="center"/>
        <w:outlineLvl w:val="1"/>
        <w:rPr>
          <w:rFonts w:ascii="Times New Roman" w:hAnsi="Times New Roman" w:cs="Times New Roman"/>
          <w:sz w:val="24"/>
          <w:szCs w:val="24"/>
        </w:rPr>
      </w:pPr>
      <w:r>
        <w:rPr>
          <w:rFonts w:ascii="Times New Roman" w:hAnsi="Times New Roman" w:cs="Times New Roman"/>
          <w:sz w:val="24"/>
          <w:szCs w:val="24"/>
        </w:rPr>
        <w:t>ПРИЛОЖЕНИЕ №18</w:t>
      </w:r>
    </w:p>
    <w:p w:rsidR="00B63770" w:rsidRPr="00491025" w:rsidRDefault="00B63770" w:rsidP="00B63770">
      <w:pPr>
        <w:pStyle w:val="ConsPlusNormal"/>
        <w:ind w:left="4956"/>
        <w:jc w:val="center"/>
        <w:outlineLvl w:val="1"/>
        <w:rPr>
          <w:rFonts w:ascii="Times New Roman" w:hAnsi="Times New Roman" w:cs="Times New Roman"/>
          <w:sz w:val="24"/>
          <w:szCs w:val="24"/>
        </w:rPr>
      </w:pPr>
      <w:r>
        <w:rPr>
          <w:rFonts w:ascii="Times New Roman" w:hAnsi="Times New Roman" w:cs="Times New Roman"/>
          <w:sz w:val="24"/>
          <w:szCs w:val="24"/>
        </w:rPr>
        <w:t>к Порядку открытия и введения лицевых счетов муниципальных бюджетный учреждений Убинского района Новосибирской области</w:t>
      </w:r>
    </w:p>
    <w:p w:rsidR="00463329" w:rsidRPr="00E36AFE" w:rsidRDefault="00463329">
      <w:pPr>
        <w:spacing w:after="1"/>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nformat"/>
        <w:jc w:val="both"/>
        <w:rPr>
          <w:rFonts w:ascii="Times New Roman" w:hAnsi="Times New Roman" w:cs="Times New Roman"/>
        </w:rPr>
      </w:pPr>
      <w:r w:rsidRPr="00E36AFE">
        <w:rPr>
          <w:rFonts w:ascii="Times New Roman" w:hAnsi="Times New Roman" w:cs="Times New Roman"/>
        </w:rPr>
        <w:t xml:space="preserve">   ┌─────────────────┐</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│Представляется на│</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 бланке </w:t>
      </w:r>
      <w:proofErr w:type="gramStart"/>
      <w:r w:rsidRPr="00491025">
        <w:rPr>
          <w:rFonts w:ascii="Times New Roman" w:hAnsi="Times New Roman" w:cs="Times New Roman"/>
          <w:sz w:val="22"/>
          <w:szCs w:val="22"/>
        </w:rPr>
        <w:t>клиента  │</w:t>
      </w:r>
      <w:proofErr w:type="gramEnd"/>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rsidP="00491025">
      <w:pPr>
        <w:pStyle w:val="ConsPlusNonformat"/>
        <w:jc w:val="center"/>
        <w:rPr>
          <w:rFonts w:ascii="Times New Roman" w:hAnsi="Times New Roman" w:cs="Times New Roman"/>
          <w:sz w:val="22"/>
          <w:szCs w:val="22"/>
        </w:rPr>
      </w:pPr>
      <w:bookmarkStart w:id="67" w:name="P3098"/>
      <w:bookmarkEnd w:id="67"/>
      <w:r w:rsidRPr="00491025">
        <w:rPr>
          <w:rFonts w:ascii="Times New Roman" w:hAnsi="Times New Roman" w:cs="Times New Roman"/>
          <w:sz w:val="22"/>
          <w:szCs w:val="22"/>
        </w:rPr>
        <w:t>ХОДАТАЙСТВО</w:t>
      </w:r>
    </w:p>
    <w:p w:rsidR="00463329" w:rsidRPr="00491025" w:rsidRDefault="00463329" w:rsidP="00491025">
      <w:pPr>
        <w:pStyle w:val="ConsPlusNonformat"/>
        <w:jc w:val="center"/>
        <w:rPr>
          <w:rFonts w:ascii="Times New Roman" w:hAnsi="Times New Roman" w:cs="Times New Roman"/>
          <w:sz w:val="22"/>
          <w:szCs w:val="22"/>
        </w:rPr>
      </w:pPr>
      <w:r w:rsidRPr="00491025">
        <w:rPr>
          <w:rFonts w:ascii="Times New Roman" w:hAnsi="Times New Roman" w:cs="Times New Roman"/>
          <w:sz w:val="22"/>
          <w:szCs w:val="22"/>
        </w:rPr>
        <w:t>об изменении показателей, отраженных на лицевом счете</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_____________________________________________ просит внести нижеприведенные</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(наименование клиента)</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изменения   в   </w:t>
      </w:r>
      <w:proofErr w:type="gramStart"/>
      <w:r w:rsidRPr="00491025">
        <w:rPr>
          <w:rFonts w:ascii="Times New Roman" w:hAnsi="Times New Roman" w:cs="Times New Roman"/>
          <w:sz w:val="22"/>
          <w:szCs w:val="22"/>
        </w:rPr>
        <w:t xml:space="preserve">показатели,   </w:t>
      </w:r>
      <w:proofErr w:type="gramEnd"/>
      <w:r w:rsidRPr="00491025">
        <w:rPr>
          <w:rFonts w:ascii="Times New Roman" w:hAnsi="Times New Roman" w:cs="Times New Roman"/>
          <w:sz w:val="22"/>
          <w:szCs w:val="22"/>
        </w:rPr>
        <w:t>отраженные   на   лицевом  счете, в  связи  с</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__________________________________________________________________________.</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(указать причину изменений)</w:t>
      </w:r>
    </w:p>
    <w:p w:rsidR="00463329" w:rsidRPr="00491025" w:rsidRDefault="00463329">
      <w:pPr>
        <w:pStyle w:val="ConsPlusNormal"/>
        <w:ind w:firstLine="540"/>
        <w:jc w:val="both"/>
        <w:rPr>
          <w:rFonts w:ascii="Times New Roman" w:hAnsi="Times New Roman" w:cs="Times New Roman"/>
          <w:szCs w:val="22"/>
        </w:rPr>
      </w:pPr>
    </w:p>
    <w:p w:rsidR="00463329" w:rsidRPr="00491025" w:rsidRDefault="00463329">
      <w:pPr>
        <w:rPr>
          <w:rFonts w:ascii="Times New Roman" w:hAnsi="Times New Roman" w:cs="Times New Roman"/>
        </w:rPr>
        <w:sectPr w:rsidR="00463329" w:rsidRPr="00491025">
          <w:pgSz w:w="11905" w:h="16838"/>
          <w:pgMar w:top="1134" w:right="850" w:bottom="1134" w:left="1701" w:header="0" w:footer="0" w:gutter="0"/>
          <w:cols w:space="72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020"/>
        <w:gridCol w:w="1155"/>
        <w:gridCol w:w="1020"/>
        <w:gridCol w:w="1020"/>
        <w:gridCol w:w="510"/>
        <w:gridCol w:w="825"/>
        <w:gridCol w:w="1155"/>
        <w:gridCol w:w="510"/>
        <w:gridCol w:w="1155"/>
        <w:gridCol w:w="737"/>
        <w:gridCol w:w="1155"/>
        <w:gridCol w:w="1155"/>
        <w:gridCol w:w="1020"/>
      </w:tblGrid>
      <w:tr w:rsidR="00463329" w:rsidRPr="00E36AFE">
        <w:tc>
          <w:tcPr>
            <w:tcW w:w="2154" w:type="dxa"/>
            <w:gridSpan w:val="2"/>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lastRenderedPageBreak/>
              <w:t>Лицевой счет</w:t>
            </w:r>
          </w:p>
        </w:tc>
        <w:tc>
          <w:tcPr>
            <w:tcW w:w="2175" w:type="dxa"/>
            <w:gridSpan w:val="2"/>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Код аналитической группы подвида доходов бюджетов или КВР</w:t>
            </w:r>
          </w:p>
        </w:tc>
        <w:tc>
          <w:tcPr>
            <w:tcW w:w="3510" w:type="dxa"/>
            <w:gridSpan w:val="4"/>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Платежный документ</w:t>
            </w:r>
          </w:p>
        </w:tc>
        <w:tc>
          <w:tcPr>
            <w:tcW w:w="1665" w:type="dxa"/>
            <w:gridSpan w:val="2"/>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обязательства</w:t>
            </w:r>
          </w:p>
        </w:tc>
        <w:tc>
          <w:tcPr>
            <w:tcW w:w="1892" w:type="dxa"/>
            <w:gridSpan w:val="2"/>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 документа, подтверждающего принятие обязательства</w:t>
            </w:r>
          </w:p>
        </w:tc>
        <w:tc>
          <w:tcPr>
            <w:tcW w:w="2175" w:type="dxa"/>
            <w:gridSpan w:val="2"/>
          </w:tcPr>
          <w:p w:rsidR="00463329" w:rsidRPr="00E36AFE" w:rsidRDefault="00463329" w:rsidP="00491025">
            <w:pPr>
              <w:pStyle w:val="ConsPlusNormal"/>
              <w:jc w:val="center"/>
              <w:rPr>
                <w:rFonts w:ascii="Times New Roman" w:hAnsi="Times New Roman" w:cs="Times New Roman"/>
              </w:rPr>
            </w:pPr>
            <w:r w:rsidRPr="00E36AFE">
              <w:rPr>
                <w:rFonts w:ascii="Times New Roman" w:hAnsi="Times New Roman" w:cs="Times New Roman"/>
              </w:rPr>
              <w:t xml:space="preserve">Тип средств, код субсидии, </w:t>
            </w:r>
            <w:r w:rsidR="00491025">
              <w:rPr>
                <w:rFonts w:ascii="Times New Roman" w:hAnsi="Times New Roman" w:cs="Times New Roman"/>
              </w:rPr>
              <w:t>КРКС</w:t>
            </w:r>
            <w:r w:rsidRPr="00E36AFE">
              <w:rPr>
                <w:rFonts w:ascii="Times New Roman" w:hAnsi="Times New Roman" w:cs="Times New Roman"/>
              </w:rPr>
              <w:t>, КОСГУ</w:t>
            </w:r>
          </w:p>
        </w:tc>
      </w:tr>
      <w:tr w:rsidR="00463329" w:rsidRPr="00E36AFE">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подлежащий изменению</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измененный</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подлежащий изменению</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измененный</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наименование</w:t>
            </w:r>
          </w:p>
        </w:tc>
        <w:tc>
          <w:tcPr>
            <w:tcW w:w="51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w:t>
            </w:r>
          </w:p>
        </w:tc>
        <w:tc>
          <w:tcPr>
            <w:tcW w:w="82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Дата</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руб.</w:t>
            </w:r>
          </w:p>
        </w:tc>
        <w:tc>
          <w:tcPr>
            <w:tcW w:w="51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руб.</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N</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Сумма, руб.</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подлежащий изменению</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измененный</w:t>
            </w:r>
          </w:p>
        </w:tc>
      </w:tr>
      <w:tr w:rsidR="00463329" w:rsidRPr="00E36AFE">
        <w:tc>
          <w:tcPr>
            <w:tcW w:w="1134"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2</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3</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4</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5</w:t>
            </w:r>
          </w:p>
        </w:tc>
        <w:tc>
          <w:tcPr>
            <w:tcW w:w="51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6</w:t>
            </w:r>
          </w:p>
        </w:tc>
        <w:tc>
          <w:tcPr>
            <w:tcW w:w="82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7</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8</w:t>
            </w:r>
          </w:p>
        </w:tc>
        <w:tc>
          <w:tcPr>
            <w:tcW w:w="51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9</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10</w:t>
            </w:r>
          </w:p>
        </w:tc>
        <w:tc>
          <w:tcPr>
            <w:tcW w:w="737"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11</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12</w:t>
            </w:r>
          </w:p>
        </w:tc>
        <w:tc>
          <w:tcPr>
            <w:tcW w:w="1155"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13</w:t>
            </w:r>
          </w:p>
        </w:tc>
        <w:tc>
          <w:tcPr>
            <w:tcW w:w="1020" w:type="dxa"/>
          </w:tcPr>
          <w:p w:rsidR="00463329" w:rsidRPr="00E36AFE" w:rsidRDefault="00463329">
            <w:pPr>
              <w:pStyle w:val="ConsPlusNormal"/>
              <w:jc w:val="center"/>
              <w:rPr>
                <w:rFonts w:ascii="Times New Roman" w:hAnsi="Times New Roman" w:cs="Times New Roman"/>
              </w:rPr>
            </w:pPr>
            <w:r w:rsidRPr="00E36AFE">
              <w:rPr>
                <w:rFonts w:ascii="Times New Roman" w:hAnsi="Times New Roman" w:cs="Times New Roman"/>
              </w:rPr>
              <w:t>14</w:t>
            </w:r>
          </w:p>
        </w:tc>
      </w:tr>
      <w:tr w:rsidR="00463329" w:rsidRPr="00E36AFE">
        <w:tc>
          <w:tcPr>
            <w:tcW w:w="1134" w:type="dxa"/>
          </w:tcPr>
          <w:p w:rsidR="00463329" w:rsidRPr="00E36AFE" w:rsidRDefault="00463329">
            <w:pPr>
              <w:pStyle w:val="ConsPlusNormal"/>
              <w:jc w:val="center"/>
              <w:rPr>
                <w:rFonts w:ascii="Times New Roman" w:hAnsi="Times New Roman" w:cs="Times New Roman"/>
              </w:rPr>
            </w:pPr>
          </w:p>
        </w:tc>
        <w:tc>
          <w:tcPr>
            <w:tcW w:w="1020" w:type="dxa"/>
          </w:tcPr>
          <w:p w:rsidR="00463329" w:rsidRPr="00E36AFE" w:rsidRDefault="00463329">
            <w:pPr>
              <w:pStyle w:val="ConsPlusNormal"/>
              <w:jc w:val="center"/>
              <w:rPr>
                <w:rFonts w:ascii="Times New Roman" w:hAnsi="Times New Roman" w:cs="Times New Roman"/>
              </w:rPr>
            </w:pPr>
          </w:p>
        </w:tc>
        <w:tc>
          <w:tcPr>
            <w:tcW w:w="1155" w:type="dxa"/>
          </w:tcPr>
          <w:p w:rsidR="00463329" w:rsidRPr="00E36AFE" w:rsidRDefault="00463329">
            <w:pPr>
              <w:pStyle w:val="ConsPlusNormal"/>
              <w:jc w:val="center"/>
              <w:rPr>
                <w:rFonts w:ascii="Times New Roman" w:hAnsi="Times New Roman" w:cs="Times New Roman"/>
              </w:rPr>
            </w:pPr>
          </w:p>
        </w:tc>
        <w:tc>
          <w:tcPr>
            <w:tcW w:w="1020" w:type="dxa"/>
          </w:tcPr>
          <w:p w:rsidR="00463329" w:rsidRPr="00E36AFE" w:rsidRDefault="00463329">
            <w:pPr>
              <w:pStyle w:val="ConsPlusNormal"/>
              <w:jc w:val="center"/>
              <w:rPr>
                <w:rFonts w:ascii="Times New Roman" w:hAnsi="Times New Roman" w:cs="Times New Roman"/>
              </w:rPr>
            </w:pPr>
          </w:p>
        </w:tc>
        <w:tc>
          <w:tcPr>
            <w:tcW w:w="1020" w:type="dxa"/>
          </w:tcPr>
          <w:p w:rsidR="00463329" w:rsidRPr="00E36AFE" w:rsidRDefault="00463329">
            <w:pPr>
              <w:pStyle w:val="ConsPlusNormal"/>
              <w:jc w:val="center"/>
              <w:rPr>
                <w:rFonts w:ascii="Times New Roman" w:hAnsi="Times New Roman" w:cs="Times New Roman"/>
              </w:rPr>
            </w:pPr>
          </w:p>
        </w:tc>
        <w:tc>
          <w:tcPr>
            <w:tcW w:w="510" w:type="dxa"/>
          </w:tcPr>
          <w:p w:rsidR="00463329" w:rsidRPr="00E36AFE" w:rsidRDefault="00463329">
            <w:pPr>
              <w:pStyle w:val="ConsPlusNormal"/>
              <w:jc w:val="center"/>
              <w:rPr>
                <w:rFonts w:ascii="Times New Roman" w:hAnsi="Times New Roman" w:cs="Times New Roman"/>
              </w:rPr>
            </w:pPr>
          </w:p>
        </w:tc>
        <w:tc>
          <w:tcPr>
            <w:tcW w:w="825" w:type="dxa"/>
          </w:tcPr>
          <w:p w:rsidR="00463329" w:rsidRPr="00E36AFE" w:rsidRDefault="00463329">
            <w:pPr>
              <w:pStyle w:val="ConsPlusNormal"/>
              <w:jc w:val="center"/>
              <w:rPr>
                <w:rFonts w:ascii="Times New Roman" w:hAnsi="Times New Roman" w:cs="Times New Roman"/>
              </w:rPr>
            </w:pPr>
          </w:p>
        </w:tc>
        <w:tc>
          <w:tcPr>
            <w:tcW w:w="1155" w:type="dxa"/>
          </w:tcPr>
          <w:p w:rsidR="00463329" w:rsidRPr="00E36AFE" w:rsidRDefault="00463329">
            <w:pPr>
              <w:pStyle w:val="ConsPlusNormal"/>
              <w:jc w:val="center"/>
              <w:rPr>
                <w:rFonts w:ascii="Times New Roman" w:hAnsi="Times New Roman" w:cs="Times New Roman"/>
              </w:rPr>
            </w:pPr>
          </w:p>
        </w:tc>
        <w:tc>
          <w:tcPr>
            <w:tcW w:w="510" w:type="dxa"/>
          </w:tcPr>
          <w:p w:rsidR="00463329" w:rsidRPr="00E36AFE" w:rsidRDefault="00463329">
            <w:pPr>
              <w:pStyle w:val="ConsPlusNormal"/>
              <w:jc w:val="center"/>
              <w:rPr>
                <w:rFonts w:ascii="Times New Roman" w:hAnsi="Times New Roman" w:cs="Times New Roman"/>
              </w:rPr>
            </w:pPr>
          </w:p>
        </w:tc>
        <w:tc>
          <w:tcPr>
            <w:tcW w:w="1155" w:type="dxa"/>
          </w:tcPr>
          <w:p w:rsidR="00463329" w:rsidRPr="00E36AFE" w:rsidRDefault="00463329">
            <w:pPr>
              <w:pStyle w:val="ConsPlusNormal"/>
              <w:jc w:val="center"/>
              <w:rPr>
                <w:rFonts w:ascii="Times New Roman" w:hAnsi="Times New Roman" w:cs="Times New Roman"/>
              </w:rPr>
            </w:pPr>
          </w:p>
        </w:tc>
        <w:tc>
          <w:tcPr>
            <w:tcW w:w="737" w:type="dxa"/>
          </w:tcPr>
          <w:p w:rsidR="00463329" w:rsidRPr="00E36AFE" w:rsidRDefault="00463329">
            <w:pPr>
              <w:pStyle w:val="ConsPlusNormal"/>
              <w:jc w:val="center"/>
              <w:rPr>
                <w:rFonts w:ascii="Times New Roman" w:hAnsi="Times New Roman" w:cs="Times New Roman"/>
              </w:rPr>
            </w:pPr>
          </w:p>
        </w:tc>
        <w:tc>
          <w:tcPr>
            <w:tcW w:w="1155" w:type="dxa"/>
          </w:tcPr>
          <w:p w:rsidR="00463329" w:rsidRPr="00E36AFE" w:rsidRDefault="00463329">
            <w:pPr>
              <w:pStyle w:val="ConsPlusNormal"/>
              <w:jc w:val="center"/>
              <w:rPr>
                <w:rFonts w:ascii="Times New Roman" w:hAnsi="Times New Roman" w:cs="Times New Roman"/>
              </w:rPr>
            </w:pPr>
          </w:p>
        </w:tc>
        <w:tc>
          <w:tcPr>
            <w:tcW w:w="1155" w:type="dxa"/>
          </w:tcPr>
          <w:p w:rsidR="00463329" w:rsidRPr="00E36AFE" w:rsidRDefault="00463329">
            <w:pPr>
              <w:pStyle w:val="ConsPlusNormal"/>
              <w:jc w:val="center"/>
              <w:rPr>
                <w:rFonts w:ascii="Times New Roman" w:hAnsi="Times New Roman" w:cs="Times New Roman"/>
              </w:rPr>
            </w:pPr>
          </w:p>
        </w:tc>
        <w:tc>
          <w:tcPr>
            <w:tcW w:w="1020" w:type="dxa"/>
          </w:tcPr>
          <w:p w:rsidR="00463329" w:rsidRPr="00E36AFE" w:rsidRDefault="00463329">
            <w:pPr>
              <w:pStyle w:val="ConsPlusNormal"/>
              <w:jc w:val="center"/>
              <w:rPr>
                <w:rFonts w:ascii="Times New Roman" w:hAnsi="Times New Roman" w:cs="Times New Roman"/>
              </w:rPr>
            </w:pPr>
          </w:p>
        </w:tc>
      </w:tr>
    </w:tbl>
    <w:p w:rsidR="00463329" w:rsidRPr="00E36AFE" w:rsidRDefault="00463329">
      <w:pPr>
        <w:pStyle w:val="ConsPlusNormal"/>
        <w:ind w:firstLine="540"/>
        <w:jc w:val="both"/>
        <w:rPr>
          <w:rFonts w:ascii="Times New Roman" w:hAnsi="Times New Roman" w:cs="Times New Roman"/>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Руководитель      ___________________      ________________________________</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w:t>
      </w:r>
      <w:proofErr w:type="gramStart"/>
      <w:r w:rsidRPr="00491025">
        <w:rPr>
          <w:rFonts w:ascii="Times New Roman" w:hAnsi="Times New Roman" w:cs="Times New Roman"/>
          <w:sz w:val="22"/>
          <w:szCs w:val="22"/>
        </w:rPr>
        <w:t xml:space="preserve">подпись)   </w:t>
      </w:r>
      <w:proofErr w:type="gramEnd"/>
      <w:r w:rsidRPr="00491025">
        <w:rPr>
          <w:rFonts w:ascii="Times New Roman" w:hAnsi="Times New Roman" w:cs="Times New Roman"/>
          <w:sz w:val="22"/>
          <w:szCs w:val="22"/>
        </w:rPr>
        <w:t xml:space="preserve">             (расшифровка подписи)</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Главный бухгалтер ___________________      ________________________________</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                       (</w:t>
      </w:r>
      <w:proofErr w:type="gramStart"/>
      <w:r w:rsidRPr="00491025">
        <w:rPr>
          <w:rFonts w:ascii="Times New Roman" w:hAnsi="Times New Roman" w:cs="Times New Roman"/>
          <w:sz w:val="22"/>
          <w:szCs w:val="22"/>
        </w:rPr>
        <w:t xml:space="preserve">подпись)   </w:t>
      </w:r>
      <w:proofErr w:type="gramEnd"/>
      <w:r w:rsidRPr="00491025">
        <w:rPr>
          <w:rFonts w:ascii="Times New Roman" w:hAnsi="Times New Roman" w:cs="Times New Roman"/>
          <w:sz w:val="22"/>
          <w:szCs w:val="22"/>
        </w:rPr>
        <w:t xml:space="preserve">             (расшифровка подписи)</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М.П.</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Тел. _____________ и Ф.И.О. исполнителя от клиента _________________</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___________________________________________________________________________</w:t>
      </w: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 xml:space="preserve">Отметка </w:t>
      </w:r>
      <w:r w:rsidR="00491025">
        <w:rPr>
          <w:rFonts w:ascii="Times New Roman" w:hAnsi="Times New Roman" w:cs="Times New Roman"/>
          <w:sz w:val="22"/>
          <w:szCs w:val="22"/>
        </w:rPr>
        <w:t>администрации ____________ района Новосибирской области об исполнении</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Подпись исполнителя __________________</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___ ________________ 20_____ года</w:t>
      </w:r>
    </w:p>
    <w:p w:rsidR="00463329" w:rsidRPr="00491025" w:rsidRDefault="00463329">
      <w:pPr>
        <w:pStyle w:val="ConsPlusNonformat"/>
        <w:jc w:val="both"/>
        <w:rPr>
          <w:rFonts w:ascii="Times New Roman" w:hAnsi="Times New Roman" w:cs="Times New Roman"/>
          <w:sz w:val="22"/>
          <w:szCs w:val="22"/>
        </w:rPr>
      </w:pPr>
    </w:p>
    <w:p w:rsidR="00463329" w:rsidRPr="00491025" w:rsidRDefault="00463329">
      <w:pPr>
        <w:pStyle w:val="ConsPlusNonformat"/>
        <w:jc w:val="both"/>
        <w:rPr>
          <w:rFonts w:ascii="Times New Roman" w:hAnsi="Times New Roman" w:cs="Times New Roman"/>
          <w:sz w:val="22"/>
          <w:szCs w:val="22"/>
        </w:rPr>
      </w:pPr>
      <w:r w:rsidRPr="00491025">
        <w:rPr>
          <w:rFonts w:ascii="Times New Roman" w:hAnsi="Times New Roman" w:cs="Times New Roman"/>
          <w:sz w:val="22"/>
          <w:szCs w:val="22"/>
        </w:rPr>
        <w:t>Причины отклонения ________________________________________________________</w:t>
      </w: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ind w:firstLine="540"/>
        <w:jc w:val="both"/>
        <w:rPr>
          <w:rFonts w:ascii="Times New Roman" w:hAnsi="Times New Roman" w:cs="Times New Roman"/>
        </w:rPr>
      </w:pPr>
    </w:p>
    <w:p w:rsidR="00463329" w:rsidRPr="00E36AFE" w:rsidRDefault="00463329">
      <w:pPr>
        <w:pStyle w:val="ConsPlusNormal"/>
        <w:pBdr>
          <w:top w:val="single" w:sz="6" w:space="0" w:color="auto"/>
        </w:pBdr>
        <w:spacing w:before="100" w:after="100"/>
        <w:jc w:val="both"/>
        <w:rPr>
          <w:rFonts w:ascii="Times New Roman" w:hAnsi="Times New Roman" w:cs="Times New Roman"/>
          <w:sz w:val="2"/>
          <w:szCs w:val="2"/>
        </w:rPr>
      </w:pPr>
    </w:p>
    <w:p w:rsidR="003D3CA9" w:rsidRPr="00E36AFE" w:rsidRDefault="003D3CA9">
      <w:pPr>
        <w:rPr>
          <w:rFonts w:ascii="Times New Roman" w:hAnsi="Times New Roman" w:cs="Times New Roman"/>
        </w:rPr>
      </w:pPr>
    </w:p>
    <w:sectPr w:rsidR="003D3CA9" w:rsidRPr="00E36AFE" w:rsidSect="00E36AFE">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329"/>
    <w:rsid w:val="0000687E"/>
    <w:rsid w:val="00022FCD"/>
    <w:rsid w:val="00052EC9"/>
    <w:rsid w:val="000545D0"/>
    <w:rsid w:val="0009038C"/>
    <w:rsid w:val="000D2876"/>
    <w:rsid w:val="000D4685"/>
    <w:rsid w:val="000D7699"/>
    <w:rsid w:val="000D76AB"/>
    <w:rsid w:val="000D7DCB"/>
    <w:rsid w:val="000E465A"/>
    <w:rsid w:val="001302C8"/>
    <w:rsid w:val="00130822"/>
    <w:rsid w:val="0013508E"/>
    <w:rsid w:val="00141C26"/>
    <w:rsid w:val="00142BDA"/>
    <w:rsid w:val="00162584"/>
    <w:rsid w:val="00177EBF"/>
    <w:rsid w:val="0018699D"/>
    <w:rsid w:val="001A11F1"/>
    <w:rsid w:val="001A5FC2"/>
    <w:rsid w:val="001C1FA9"/>
    <w:rsid w:val="001C36B5"/>
    <w:rsid w:val="001C3973"/>
    <w:rsid w:val="001D6829"/>
    <w:rsid w:val="00220D2A"/>
    <w:rsid w:val="0022339F"/>
    <w:rsid w:val="00225108"/>
    <w:rsid w:val="00271B61"/>
    <w:rsid w:val="00274677"/>
    <w:rsid w:val="002851DA"/>
    <w:rsid w:val="002A5448"/>
    <w:rsid w:val="002C3312"/>
    <w:rsid w:val="002C6594"/>
    <w:rsid w:val="002D3CC8"/>
    <w:rsid w:val="002E40D2"/>
    <w:rsid w:val="003679FF"/>
    <w:rsid w:val="00392FF8"/>
    <w:rsid w:val="003B2BBB"/>
    <w:rsid w:val="003B7117"/>
    <w:rsid w:val="003C1DB0"/>
    <w:rsid w:val="003D3CA9"/>
    <w:rsid w:val="00406210"/>
    <w:rsid w:val="004173C1"/>
    <w:rsid w:val="004417E5"/>
    <w:rsid w:val="00450DBE"/>
    <w:rsid w:val="00463329"/>
    <w:rsid w:val="0047499E"/>
    <w:rsid w:val="00490925"/>
    <w:rsid w:val="00491025"/>
    <w:rsid w:val="004A54D2"/>
    <w:rsid w:val="004C5609"/>
    <w:rsid w:val="004F63A9"/>
    <w:rsid w:val="0050483F"/>
    <w:rsid w:val="0052745F"/>
    <w:rsid w:val="00574D58"/>
    <w:rsid w:val="005955D6"/>
    <w:rsid w:val="005A5D2B"/>
    <w:rsid w:val="00603869"/>
    <w:rsid w:val="006405D2"/>
    <w:rsid w:val="00644031"/>
    <w:rsid w:val="0068390B"/>
    <w:rsid w:val="006F0A2A"/>
    <w:rsid w:val="00734155"/>
    <w:rsid w:val="00737E49"/>
    <w:rsid w:val="00752AC1"/>
    <w:rsid w:val="00797980"/>
    <w:rsid w:val="007C3BF0"/>
    <w:rsid w:val="00851442"/>
    <w:rsid w:val="00880519"/>
    <w:rsid w:val="0088535B"/>
    <w:rsid w:val="008A0DD0"/>
    <w:rsid w:val="008B2869"/>
    <w:rsid w:val="008B7DC0"/>
    <w:rsid w:val="009109E7"/>
    <w:rsid w:val="009517D9"/>
    <w:rsid w:val="0096455B"/>
    <w:rsid w:val="009703BF"/>
    <w:rsid w:val="00974AC1"/>
    <w:rsid w:val="009B5DA2"/>
    <w:rsid w:val="009C7043"/>
    <w:rsid w:val="009D2F8A"/>
    <w:rsid w:val="009E725F"/>
    <w:rsid w:val="009F57C9"/>
    <w:rsid w:val="00A00A2B"/>
    <w:rsid w:val="00A3647A"/>
    <w:rsid w:val="00A45BDE"/>
    <w:rsid w:val="00A47A40"/>
    <w:rsid w:val="00A947D7"/>
    <w:rsid w:val="00AD0119"/>
    <w:rsid w:val="00AD6F8B"/>
    <w:rsid w:val="00B125D8"/>
    <w:rsid w:val="00B26860"/>
    <w:rsid w:val="00B45A99"/>
    <w:rsid w:val="00B514C4"/>
    <w:rsid w:val="00B54612"/>
    <w:rsid w:val="00B63770"/>
    <w:rsid w:val="00B63AF2"/>
    <w:rsid w:val="00B740CC"/>
    <w:rsid w:val="00B837BF"/>
    <w:rsid w:val="00B84C4A"/>
    <w:rsid w:val="00B91107"/>
    <w:rsid w:val="00B930CC"/>
    <w:rsid w:val="00BE5A9E"/>
    <w:rsid w:val="00C044F1"/>
    <w:rsid w:val="00C15A78"/>
    <w:rsid w:val="00C410FB"/>
    <w:rsid w:val="00C46806"/>
    <w:rsid w:val="00C57663"/>
    <w:rsid w:val="00C71239"/>
    <w:rsid w:val="00CA447B"/>
    <w:rsid w:val="00CC7FE9"/>
    <w:rsid w:val="00CE028E"/>
    <w:rsid w:val="00CE4A09"/>
    <w:rsid w:val="00D13EDF"/>
    <w:rsid w:val="00D26954"/>
    <w:rsid w:val="00D81A61"/>
    <w:rsid w:val="00D848EB"/>
    <w:rsid w:val="00DA09F1"/>
    <w:rsid w:val="00DB5D00"/>
    <w:rsid w:val="00DB6E11"/>
    <w:rsid w:val="00DD233B"/>
    <w:rsid w:val="00E20F41"/>
    <w:rsid w:val="00E21F3A"/>
    <w:rsid w:val="00E36AFE"/>
    <w:rsid w:val="00E74E93"/>
    <w:rsid w:val="00EA1549"/>
    <w:rsid w:val="00EA6C75"/>
    <w:rsid w:val="00EB3BDA"/>
    <w:rsid w:val="00ED63E3"/>
    <w:rsid w:val="00EE4935"/>
    <w:rsid w:val="00F43377"/>
    <w:rsid w:val="00F50555"/>
    <w:rsid w:val="00F50637"/>
    <w:rsid w:val="00F56F50"/>
    <w:rsid w:val="00F80DFD"/>
    <w:rsid w:val="00F84C61"/>
    <w:rsid w:val="00F85375"/>
    <w:rsid w:val="00F8682C"/>
    <w:rsid w:val="00FA6FD5"/>
    <w:rsid w:val="00FD1A78"/>
    <w:rsid w:val="00FE2B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181FA"/>
  <w15:chartTrackingRefBased/>
  <w15:docId w15:val="{7AFDBB70-6E23-4B95-8D30-F88B3C2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4D5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4633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63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633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63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63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633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633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63329"/>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F80DFD"/>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80DFD"/>
    <w:rPr>
      <w:rFonts w:ascii="Segoe UI" w:hAnsi="Segoe UI" w:cs="Segoe UI"/>
      <w:sz w:val="18"/>
      <w:szCs w:val="18"/>
    </w:rPr>
  </w:style>
  <w:style w:type="table" w:styleId="a5">
    <w:name w:val="Table Grid"/>
    <w:basedOn w:val="a1"/>
    <w:uiPriority w:val="39"/>
    <w:rsid w:val="00574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D13EDF"/>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7189">
      <w:bodyDiv w:val="1"/>
      <w:marLeft w:val="0"/>
      <w:marRight w:val="0"/>
      <w:marTop w:val="0"/>
      <w:marBottom w:val="0"/>
      <w:divBdr>
        <w:top w:val="none" w:sz="0" w:space="0" w:color="auto"/>
        <w:left w:val="none" w:sz="0" w:space="0" w:color="auto"/>
        <w:bottom w:val="none" w:sz="0" w:space="0" w:color="auto"/>
        <w:right w:val="none" w:sz="0" w:space="0" w:color="auto"/>
      </w:divBdr>
    </w:div>
    <w:div w:id="1231580106">
      <w:bodyDiv w:val="1"/>
      <w:marLeft w:val="0"/>
      <w:marRight w:val="0"/>
      <w:marTop w:val="0"/>
      <w:marBottom w:val="0"/>
      <w:divBdr>
        <w:top w:val="none" w:sz="0" w:space="0" w:color="auto"/>
        <w:left w:val="none" w:sz="0" w:space="0" w:color="auto"/>
        <w:bottom w:val="none" w:sz="0" w:space="0" w:color="auto"/>
        <w:right w:val="none" w:sz="0" w:space="0" w:color="auto"/>
      </w:divBdr>
    </w:div>
    <w:div w:id="182990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0D768FB89C4D376D5840A4321DE3BC9D9537695A11B51009EF86FDDE9546226B5C2F085FD3FD8ADi2p1C" TargetMode="External"/><Relationship Id="rId13" Type="http://schemas.openxmlformats.org/officeDocument/2006/relationships/hyperlink" Target="consultantplus://offline/ref=70D768FB89C4D376D5840A4321DE3BC9D9587D97A51C51009EF86FDDE9i5p4C" TargetMode="External"/><Relationship Id="rId18" Type="http://schemas.openxmlformats.org/officeDocument/2006/relationships/hyperlink" Target="consultantplus://offline/ref=70D768FB89C4D376D5840A4321DE3BC9D9537C93A51051009EF86FDDE9i5p4C" TargetMode="External"/><Relationship Id="rId26" Type="http://schemas.openxmlformats.org/officeDocument/2006/relationships/hyperlink" Target="consultantplus://offline/ref=70D768FB89C4D376D5840A4321DE3BC9D9527894A71851009EF86FDDE9i5p4C" TargetMode="External"/><Relationship Id="rId3" Type="http://schemas.openxmlformats.org/officeDocument/2006/relationships/settings" Target="settings.xml"/><Relationship Id="rId21" Type="http://schemas.openxmlformats.org/officeDocument/2006/relationships/hyperlink" Target="consultantplus://offline/ref=70D768FB89C4D376D5840A4321DE3BC9DA5D7694A71951009EF86FDDE9i5p4C" TargetMode="External"/><Relationship Id="rId7" Type="http://schemas.openxmlformats.org/officeDocument/2006/relationships/hyperlink" Target="consultantplus://offline/ref=70D768FB89C4D376D5840A4321DE3BC9D9537695A11B51009EF86FDDE9546226B5C2F085FD3FD8ADi2p1C" TargetMode="External"/><Relationship Id="rId12" Type="http://schemas.openxmlformats.org/officeDocument/2006/relationships/hyperlink" Target="consultantplus://offline/ref=70D768FB89C4D376D5840A4321DE3BC9D95B7A91A41951009EF86FDDE9546226B5C2F085FD3FD9A8i2pBC" TargetMode="External"/><Relationship Id="rId17" Type="http://schemas.openxmlformats.org/officeDocument/2006/relationships/hyperlink" Target="consultantplus://offline/ref=70D768FB89C4D376D5840A4321DE3BC9D9537E9EA41051009EF86FDDE9546226B5C2F085FD3FD8ADi2p1C" TargetMode="External"/><Relationship Id="rId25" Type="http://schemas.openxmlformats.org/officeDocument/2006/relationships/hyperlink" Target="consultantplus://offline/ref=70D768FB89C4D376D5840A4321DE3BC9D95C7C97A3120C0A96A163DFEE5B3D31B28BFC84FD3DDDiAp8C" TargetMode="External"/><Relationship Id="rId2" Type="http://schemas.openxmlformats.org/officeDocument/2006/relationships/styles" Target="styles.xml"/><Relationship Id="rId16" Type="http://schemas.openxmlformats.org/officeDocument/2006/relationships/hyperlink" Target="consultantplus://offline/ref=F7E3F3BAE6E755870FE87841F383AAC3382CCEFC37C46D7317D89E743E1492601F8C66BD35025ADFA0n4C" TargetMode="External"/><Relationship Id="rId20" Type="http://schemas.openxmlformats.org/officeDocument/2006/relationships/hyperlink" Target="consultantplus://offline/ref=70D768FB89C4D376D5840A4321DE3BC9DA597694A21B51009EF86FDDE9546226B5C2F085FD3FD8ACi2pAC" TargetMode="External"/><Relationship Id="rId29" Type="http://schemas.openxmlformats.org/officeDocument/2006/relationships/hyperlink" Target="consultantplus://offline/ref=70D768FB89C4D376D5840A4321DE3BC9DA5D7694A71951009EF86FDDE9i5p4C" TargetMode="External"/><Relationship Id="rId1" Type="http://schemas.openxmlformats.org/officeDocument/2006/relationships/customXml" Target="../customXml/item1.xml"/><Relationship Id="rId6" Type="http://schemas.openxmlformats.org/officeDocument/2006/relationships/hyperlink" Target="consultantplus://offline/ref=70D768FB89C4D376D5840A4321DE3BC9D9527C92A81951009EF86FDDE9546226B5C2F085FD3ED9AAi2p5C" TargetMode="External"/><Relationship Id="rId11" Type="http://schemas.openxmlformats.org/officeDocument/2006/relationships/hyperlink" Target="consultantplus://offline/ref=70D768FB89C4D376D5840A4321DE3BC9D9587D97A51C51009EF86FDDE9i5p4C" TargetMode="External"/><Relationship Id="rId24" Type="http://schemas.openxmlformats.org/officeDocument/2006/relationships/hyperlink" Target="consultantplus://offline/ref=70D768FB89C4D376D584144E37B265C0D251219AA1185A54CBA4698AB6046473F582F6D0BE7BD5AD22D4B18Ci8p0C" TargetMode="External"/><Relationship Id="rId5" Type="http://schemas.openxmlformats.org/officeDocument/2006/relationships/hyperlink" Target="consultantplus://offline/ref=70D768FB89C4D376D5840A4321DE3BC9D85A7D9EA41B51009EF86FDDE9546226B5C2F086FB3EiDpFC" TargetMode="External"/><Relationship Id="rId15" Type="http://schemas.openxmlformats.org/officeDocument/2006/relationships/hyperlink" Target="consultantplus://offline/ref=70D768FB89C4D376D5840A4321DE3BC9D9587D97A51C51009EF86FDDE9i5p4C" TargetMode="External"/><Relationship Id="rId23" Type="http://schemas.openxmlformats.org/officeDocument/2006/relationships/hyperlink" Target="consultantplus://offline/ref=70D768FB89C4D376D5840A4321DE3BC9D9527C92A81951009EF86FDDE9546226B5C2F085FD3EDBA9i2p5C" TargetMode="External"/><Relationship Id="rId28" Type="http://schemas.openxmlformats.org/officeDocument/2006/relationships/hyperlink" Target="consultantplus://offline/ref=70D768FB89C4D376D5840A4321DE3BC9DA597694A21B51009EF86FDDE9546226B5C2F085FD3FD8ACi2pAC" TargetMode="External"/><Relationship Id="rId10" Type="http://schemas.openxmlformats.org/officeDocument/2006/relationships/hyperlink" Target="consultantplus://offline/ref=70D768FB89C4D376D5840A4321DE3BC9D9527894A01A51009EF86FDDE9i5p4C" TargetMode="External"/><Relationship Id="rId19" Type="http://schemas.openxmlformats.org/officeDocument/2006/relationships/hyperlink" Target="consultantplus://offline/ref=70D768FB89C4D376D5840A4321DE3BC9DA5D7992A51051009EF86FDDE9i5p4C"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70D768FB89C4D376D5840A4321DE3BC9D9527894A71851009EF86FDDE9i5p4C" TargetMode="External"/><Relationship Id="rId14" Type="http://schemas.openxmlformats.org/officeDocument/2006/relationships/hyperlink" Target="consultantplus://offline/ref=70D768FB89C4D376D5840A4321DE3BC9D9587D97A51C51009EF86FDDE9i5p4C" TargetMode="External"/><Relationship Id="rId22" Type="http://schemas.openxmlformats.org/officeDocument/2006/relationships/hyperlink" Target="consultantplus://offline/ref=70D768FB89C4D376D584144E37B265C0D251219AA1185A54CBA4698AB6046473F582F6D0BE7BD5AD22D4B18Ei8p1C" TargetMode="External"/><Relationship Id="rId27" Type="http://schemas.openxmlformats.org/officeDocument/2006/relationships/hyperlink" Target="consultantplus://offline/ref=70D768FB89C4D376D5840A4321DE3BC9D9527894A01A51009EF86FDDE9i5p4C"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533730-D08C-4351-AE46-3B23FB5A7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78</Pages>
  <Words>27935</Words>
  <Characters>159234</Characters>
  <Application>Microsoft Office Word</Application>
  <DocSecurity>0</DocSecurity>
  <Lines>1326</Lines>
  <Paragraphs>373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Султанова Анастасия Олеговна</dc:creator>
  <cp:keywords/>
  <dc:description/>
  <cp:lastModifiedBy>Grayznova_AV</cp:lastModifiedBy>
  <cp:revision>16</cp:revision>
  <cp:lastPrinted>2018-10-30T01:56:00Z</cp:lastPrinted>
  <dcterms:created xsi:type="dcterms:W3CDTF">2021-11-02T02:57:00Z</dcterms:created>
  <dcterms:modified xsi:type="dcterms:W3CDTF">2021-12-15T03:30:00Z</dcterms:modified>
</cp:coreProperties>
</file>