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230ECE" w:rsidRDefault="0070681B" w:rsidP="00B96883">
      <w:pPr>
        <w:pStyle w:val="ac"/>
        <w:rPr>
          <w:color w:val="365F91" w:themeColor="accent1" w:themeShade="BF"/>
          <w:sz w:val="26"/>
          <w:szCs w:val="26"/>
        </w:rPr>
      </w:pPr>
      <w:r>
        <w:rPr>
          <w:noProof/>
          <w:color w:val="365F91" w:themeColor="accent1" w:themeShade="BF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323927" w:rsidRDefault="0032392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230ECE">
        <w:rPr>
          <w:color w:val="365F91" w:themeColor="accent1" w:themeShade="BF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230ECE" w:rsidRDefault="005E165F">
      <w:pPr>
        <w:pStyle w:val="ac"/>
        <w:rPr>
          <w:color w:val="365F91" w:themeColor="accent1" w:themeShade="BF"/>
          <w:sz w:val="26"/>
          <w:szCs w:val="26"/>
        </w:rPr>
      </w:pPr>
      <w:r w:rsidRPr="00230ECE">
        <w:rPr>
          <w:color w:val="365F91" w:themeColor="accent1" w:themeShade="BF"/>
          <w:sz w:val="26"/>
          <w:szCs w:val="26"/>
        </w:rPr>
        <w:t>(государственное учреждение) по Новосибирской области</w:t>
      </w:r>
    </w:p>
    <w:p w:rsidR="005E165F" w:rsidRDefault="008703E6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1</w:t>
      </w:r>
      <w:r w:rsidRPr="006849F6">
        <w:rPr>
          <w:b/>
          <w:bCs/>
        </w:rPr>
        <w:t>8</w:t>
      </w:r>
      <w:r w:rsidR="007C2BE4">
        <w:rPr>
          <w:b/>
          <w:bCs/>
        </w:rPr>
        <w:t>.</w:t>
      </w:r>
      <w:r w:rsidR="0038290D">
        <w:rPr>
          <w:b/>
          <w:bCs/>
        </w:rPr>
        <w:t>04</w:t>
      </w:r>
      <w:r w:rsidR="007C2BE4">
        <w:rPr>
          <w:b/>
          <w:bCs/>
        </w:rPr>
        <w:t>.</w:t>
      </w:r>
      <w:r w:rsidR="003D2212">
        <w:rPr>
          <w:b/>
          <w:bCs/>
        </w:rPr>
        <w:t>20</w:t>
      </w:r>
      <w:r w:rsidR="003D2212" w:rsidRPr="004C4DE9">
        <w:rPr>
          <w:b/>
          <w:bCs/>
        </w:rPr>
        <w:t>2</w:t>
      </w:r>
      <w:r w:rsidR="006E10A9">
        <w:rPr>
          <w:b/>
          <w:bCs/>
        </w:rPr>
        <w:t>2</w:t>
      </w:r>
      <w:r w:rsidR="00D83C32" w:rsidRPr="00256FC2">
        <w:rPr>
          <w:b/>
          <w:bCs/>
        </w:rPr>
        <w:t xml:space="preserve">  </w:t>
      </w:r>
      <w:r w:rsidR="005E165F">
        <w:rPr>
          <w:b/>
          <w:bCs/>
        </w:rPr>
        <w:t xml:space="preserve">                                                                                                                 </w:t>
      </w:r>
      <w:bookmarkStart w:id="0" w:name="_GoBack"/>
      <w:bookmarkEnd w:id="0"/>
    </w:p>
    <w:p w:rsidR="005E165F" w:rsidRPr="00E65633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652EE4" w:rsidRPr="00E65633" w:rsidRDefault="00616788" w:rsidP="00652EE4">
      <w:pPr>
        <w:pStyle w:val="af6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Пенсионерам рассказали, как уберечься от мошенников</w:t>
      </w:r>
    </w:p>
    <w:p w:rsidR="00815A3C" w:rsidRPr="0014758D" w:rsidRDefault="00815A3C" w:rsidP="00815A3C">
      <w:pPr>
        <w:ind w:firstLine="567"/>
        <w:jc w:val="both"/>
        <w:rPr>
          <w:b/>
          <w:i/>
          <w:sz w:val="16"/>
          <w:szCs w:val="16"/>
        </w:rPr>
      </w:pPr>
    </w:p>
    <w:p w:rsidR="00E65633" w:rsidRPr="000D3CB5" w:rsidRDefault="000302F1" w:rsidP="00E65633">
      <w:pPr>
        <w:ind w:firstLine="567"/>
        <w:jc w:val="both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  <w:lang w:eastAsia="ru-RU"/>
        </w:rPr>
        <w:t xml:space="preserve">Представитель Отделения </w:t>
      </w:r>
      <w:r w:rsidR="00616788">
        <w:rPr>
          <w:b/>
          <w:i/>
          <w:sz w:val="26"/>
          <w:szCs w:val="26"/>
          <w:lang w:eastAsia="ru-RU"/>
        </w:rPr>
        <w:t xml:space="preserve"> ПФР по Новосибирской области в рамках </w:t>
      </w:r>
      <w:proofErr w:type="spellStart"/>
      <w:r w:rsidR="00616788">
        <w:rPr>
          <w:b/>
          <w:i/>
          <w:sz w:val="26"/>
          <w:szCs w:val="26"/>
          <w:lang w:eastAsia="ru-RU"/>
        </w:rPr>
        <w:t>вебинара</w:t>
      </w:r>
      <w:proofErr w:type="spellEnd"/>
      <w:r w:rsidR="00616788">
        <w:rPr>
          <w:b/>
          <w:i/>
          <w:sz w:val="26"/>
          <w:szCs w:val="26"/>
          <w:lang w:eastAsia="ru-RU"/>
        </w:rPr>
        <w:t xml:space="preserve"> для лиц старшего поколения</w:t>
      </w:r>
      <w:r>
        <w:rPr>
          <w:b/>
          <w:i/>
          <w:sz w:val="26"/>
          <w:szCs w:val="26"/>
          <w:lang w:eastAsia="ru-RU"/>
        </w:rPr>
        <w:t xml:space="preserve"> рассказала, как пенсионерам уберечься от мошенников</w:t>
      </w:r>
      <w:r w:rsidR="00E65633" w:rsidRPr="000D3CB5">
        <w:rPr>
          <w:b/>
          <w:i/>
          <w:sz w:val="26"/>
          <w:szCs w:val="26"/>
          <w:lang w:eastAsia="ru-RU"/>
        </w:rPr>
        <w:t xml:space="preserve">. </w:t>
      </w:r>
    </w:p>
    <w:p w:rsidR="00E65633" w:rsidRPr="00E65633" w:rsidRDefault="00E65633" w:rsidP="00652EE4">
      <w:pPr>
        <w:pStyle w:val="af6"/>
        <w:ind w:firstLine="567"/>
        <w:jc w:val="both"/>
        <w:rPr>
          <w:sz w:val="16"/>
          <w:szCs w:val="16"/>
        </w:rPr>
      </w:pPr>
    </w:p>
    <w:p w:rsidR="00E65633" w:rsidRDefault="000302F1" w:rsidP="00E65633">
      <w:pPr>
        <w:pStyle w:val="af6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ходе </w:t>
      </w:r>
      <w:proofErr w:type="spellStart"/>
      <w:r>
        <w:rPr>
          <w:sz w:val="26"/>
          <w:szCs w:val="26"/>
        </w:rPr>
        <w:t>вебинара</w:t>
      </w:r>
      <w:proofErr w:type="spellEnd"/>
      <w:r>
        <w:rPr>
          <w:sz w:val="26"/>
          <w:szCs w:val="26"/>
        </w:rPr>
        <w:t xml:space="preserve">, организованного Сибирским управлением Центрального банка РФ для лиц старшего возраста (в рамках курса «Прививаем культуру финансовой грамотности») представитель Отделения ПФР по Новосибирской области – заместитель </w:t>
      </w:r>
      <w:r w:rsidR="00797C3E">
        <w:rPr>
          <w:sz w:val="26"/>
          <w:szCs w:val="26"/>
        </w:rPr>
        <w:t xml:space="preserve">начальника </w:t>
      </w:r>
      <w:r>
        <w:rPr>
          <w:sz w:val="26"/>
          <w:szCs w:val="26"/>
        </w:rPr>
        <w:t xml:space="preserve">управления организации работы клиентских служб Вера Рогулина – рассказала его участникам, </w:t>
      </w:r>
      <w:r w:rsidR="00797C3E">
        <w:rPr>
          <w:sz w:val="26"/>
          <w:szCs w:val="26"/>
        </w:rPr>
        <w:t>как не попасться на уловки мошенников, а также о том, какие персональные данные не должны попасть в их руки, чтобы не понести</w:t>
      </w:r>
      <w:proofErr w:type="gramEnd"/>
      <w:r w:rsidR="00797C3E">
        <w:rPr>
          <w:sz w:val="26"/>
          <w:szCs w:val="26"/>
        </w:rPr>
        <w:t xml:space="preserve"> серьезные финансовые потери. </w:t>
      </w:r>
    </w:p>
    <w:p w:rsidR="00797C3E" w:rsidRDefault="00797C3E" w:rsidP="00E65633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«В последнее время – отметила представитель Пенсионного фонда, - активизировались телефонные мошенники, и зачастую их жертвами становятся именно люди старшего возраста. Очень часто люди попадаются</w:t>
      </w:r>
      <w:r w:rsidRPr="00797C3E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их </w:t>
      </w:r>
      <w:r w:rsidRPr="00797C3E">
        <w:rPr>
          <w:sz w:val="26"/>
          <w:szCs w:val="26"/>
        </w:rPr>
        <w:t>уловку о переводе на карту или банковский счет новых дополнительных выплат по линии ПФР</w:t>
      </w:r>
      <w:r>
        <w:rPr>
          <w:sz w:val="26"/>
          <w:szCs w:val="26"/>
        </w:rPr>
        <w:t xml:space="preserve"> или доплат получателям </w:t>
      </w:r>
      <w:r w:rsidRPr="00797C3E">
        <w:rPr>
          <w:sz w:val="26"/>
          <w:szCs w:val="26"/>
        </w:rPr>
        <w:t>пенсий. В связи с этим обращаем внимание, что сотрудники ПФР не запрашивают по телефону конфиденциальные данные, в том числе номера банковских карт</w:t>
      </w:r>
      <w:r>
        <w:rPr>
          <w:sz w:val="26"/>
          <w:szCs w:val="26"/>
        </w:rPr>
        <w:t xml:space="preserve"> и номера счетов». </w:t>
      </w:r>
    </w:p>
    <w:p w:rsidR="00797C3E" w:rsidRDefault="00797C3E" w:rsidP="00E65633">
      <w:pPr>
        <w:pStyle w:val="af6"/>
        <w:ind w:firstLine="567"/>
        <w:jc w:val="both"/>
        <w:rPr>
          <w:sz w:val="26"/>
          <w:szCs w:val="26"/>
        </w:rPr>
      </w:pPr>
      <w:r w:rsidRPr="00797C3E">
        <w:rPr>
          <w:sz w:val="26"/>
          <w:szCs w:val="26"/>
        </w:rPr>
        <w:t>Все конфиденциальные данные</w:t>
      </w:r>
      <w:r>
        <w:rPr>
          <w:sz w:val="26"/>
          <w:szCs w:val="26"/>
        </w:rPr>
        <w:t>, отметила спикер,</w:t>
      </w:r>
      <w:r w:rsidRPr="00797C3E">
        <w:rPr>
          <w:sz w:val="26"/>
          <w:szCs w:val="26"/>
        </w:rPr>
        <w:t xml:space="preserve"> предоставляются гражданами через Личный кабинет на сайте ПФР или портале </w:t>
      </w:r>
      <w:proofErr w:type="spellStart"/>
      <w:r w:rsidRPr="00797C3E">
        <w:rPr>
          <w:sz w:val="26"/>
          <w:szCs w:val="26"/>
        </w:rPr>
        <w:t>госуслуг</w:t>
      </w:r>
      <w:proofErr w:type="spellEnd"/>
      <w:r w:rsidRPr="00797C3E">
        <w:rPr>
          <w:sz w:val="26"/>
          <w:szCs w:val="26"/>
        </w:rPr>
        <w:t xml:space="preserve"> с использованием разработанных на федеральном уровне электронных сервисов,</w:t>
      </w:r>
      <w:r w:rsidR="00E10F98">
        <w:rPr>
          <w:sz w:val="26"/>
          <w:szCs w:val="26"/>
        </w:rPr>
        <w:t xml:space="preserve"> а также</w:t>
      </w:r>
      <w:r w:rsidRPr="00797C3E">
        <w:rPr>
          <w:sz w:val="26"/>
          <w:szCs w:val="26"/>
        </w:rPr>
        <w:t xml:space="preserve"> при личном приеме, если отсутствует возможность направления соответствующего заявления в форме электронного документа, либо по защищенным каналам связи</w:t>
      </w:r>
      <w:r w:rsidR="00E10F98">
        <w:rPr>
          <w:sz w:val="26"/>
          <w:szCs w:val="26"/>
        </w:rPr>
        <w:t xml:space="preserve">. Именно на удобство предоставления </w:t>
      </w:r>
      <w:proofErr w:type="spellStart"/>
      <w:r w:rsidR="00E10F98">
        <w:rPr>
          <w:sz w:val="26"/>
          <w:szCs w:val="26"/>
        </w:rPr>
        <w:t>госуслуг</w:t>
      </w:r>
      <w:proofErr w:type="spellEnd"/>
      <w:r w:rsidR="00E10F98">
        <w:rPr>
          <w:sz w:val="26"/>
          <w:szCs w:val="26"/>
        </w:rPr>
        <w:t xml:space="preserve"> и защиту персональных данных клиентов и направлены электронные сервисы ПФР. </w:t>
      </w:r>
      <w:r w:rsidR="00E10F98" w:rsidRPr="00E10F98">
        <w:rPr>
          <w:sz w:val="26"/>
          <w:szCs w:val="26"/>
        </w:rPr>
        <w:t>«На сегодняшний день около 60 электронных сервисов позволяют получить услуги Пенсионного фонда России через интернет</w:t>
      </w:r>
      <w:r w:rsidR="00E10F98">
        <w:rPr>
          <w:sz w:val="26"/>
          <w:szCs w:val="26"/>
        </w:rPr>
        <w:t>, в том числе и лицам старшего возраста – подчеркнула Вера Викторовна»</w:t>
      </w:r>
      <w:r w:rsidR="00E10F98" w:rsidRPr="00E10F98">
        <w:rPr>
          <w:sz w:val="26"/>
          <w:szCs w:val="26"/>
        </w:rPr>
        <w:t>.</w:t>
      </w:r>
    </w:p>
    <w:p w:rsidR="00E10F98" w:rsidRPr="002B0886" w:rsidRDefault="00E10F98" w:rsidP="002B0886">
      <w:pPr>
        <w:pStyle w:val="af6"/>
        <w:ind w:firstLine="567"/>
        <w:jc w:val="both"/>
        <w:rPr>
          <w:sz w:val="26"/>
          <w:szCs w:val="26"/>
        </w:rPr>
      </w:pPr>
      <w:r w:rsidRPr="002B0886">
        <w:rPr>
          <w:sz w:val="26"/>
          <w:szCs w:val="26"/>
        </w:rPr>
        <w:t>Люди старшего поколения через личный кабинет могут:</w:t>
      </w:r>
    </w:p>
    <w:p w:rsidR="002B0886" w:rsidRPr="002B0886" w:rsidRDefault="002B0886" w:rsidP="002B0886">
      <w:pPr>
        <w:pStyle w:val="af6"/>
        <w:numPr>
          <w:ilvl w:val="0"/>
          <w:numId w:val="36"/>
        </w:numPr>
        <w:ind w:left="0" w:firstLine="567"/>
        <w:jc w:val="both"/>
        <w:rPr>
          <w:sz w:val="26"/>
          <w:szCs w:val="26"/>
        </w:rPr>
      </w:pPr>
      <w:r w:rsidRPr="002B0886">
        <w:rPr>
          <w:sz w:val="26"/>
          <w:szCs w:val="26"/>
        </w:rPr>
        <w:t>получить информацию о пенсионном обеспечении;</w:t>
      </w:r>
    </w:p>
    <w:p w:rsidR="002B0886" w:rsidRPr="002B0886" w:rsidRDefault="002B0886" w:rsidP="002B0886">
      <w:pPr>
        <w:pStyle w:val="af6"/>
        <w:numPr>
          <w:ilvl w:val="0"/>
          <w:numId w:val="36"/>
        </w:numPr>
        <w:ind w:left="0" w:firstLine="567"/>
        <w:jc w:val="both"/>
        <w:rPr>
          <w:sz w:val="26"/>
          <w:szCs w:val="26"/>
        </w:rPr>
      </w:pPr>
      <w:r w:rsidRPr="002B0886">
        <w:rPr>
          <w:sz w:val="26"/>
          <w:szCs w:val="26"/>
        </w:rPr>
        <w:t>подать заявление о назначении любого вида пенсии, о  смене способа доставки пенсии, о назначении срочной пенсионной выплаты или единовременной выплате из средств пенсионных накоплений;</w:t>
      </w:r>
    </w:p>
    <w:p w:rsidR="002B0886" w:rsidRPr="002B0886" w:rsidRDefault="002B0886" w:rsidP="002B0886">
      <w:pPr>
        <w:pStyle w:val="af6"/>
        <w:numPr>
          <w:ilvl w:val="0"/>
          <w:numId w:val="36"/>
        </w:numPr>
        <w:ind w:left="0" w:firstLine="567"/>
        <w:jc w:val="both"/>
        <w:rPr>
          <w:sz w:val="26"/>
          <w:szCs w:val="26"/>
        </w:rPr>
      </w:pPr>
      <w:r w:rsidRPr="002B0886">
        <w:rPr>
          <w:sz w:val="26"/>
          <w:szCs w:val="26"/>
        </w:rPr>
        <w:t>заказать справку о размере пенсии и об установленных выплатах в целом;</w:t>
      </w:r>
    </w:p>
    <w:p w:rsidR="002B0886" w:rsidRPr="002B0886" w:rsidRDefault="002B0886" w:rsidP="002B0886">
      <w:pPr>
        <w:pStyle w:val="af6"/>
        <w:numPr>
          <w:ilvl w:val="0"/>
          <w:numId w:val="36"/>
        </w:numPr>
        <w:ind w:left="0" w:firstLine="567"/>
        <w:jc w:val="both"/>
        <w:rPr>
          <w:sz w:val="26"/>
          <w:szCs w:val="26"/>
        </w:rPr>
      </w:pPr>
      <w:r w:rsidRPr="002B0886">
        <w:rPr>
          <w:sz w:val="26"/>
          <w:szCs w:val="26"/>
        </w:rPr>
        <w:t xml:space="preserve">подать заявление о предоставлении, возобновлении либо отказе от набора </w:t>
      </w:r>
      <w:proofErr w:type="spellStart"/>
      <w:r w:rsidRPr="002B0886">
        <w:rPr>
          <w:sz w:val="26"/>
          <w:szCs w:val="26"/>
        </w:rPr>
        <w:t>соцуслуг</w:t>
      </w:r>
      <w:proofErr w:type="spellEnd"/>
      <w:r w:rsidRPr="002B0886">
        <w:rPr>
          <w:sz w:val="26"/>
          <w:szCs w:val="26"/>
        </w:rPr>
        <w:t>, о назначении ежемесячной компенсационной выплаты по уходу за нетрудоспособным гражданином и т.д.;</w:t>
      </w:r>
    </w:p>
    <w:p w:rsidR="002B0886" w:rsidRPr="002B0886" w:rsidRDefault="002B0886" w:rsidP="002B0886">
      <w:pPr>
        <w:pStyle w:val="af6"/>
        <w:numPr>
          <w:ilvl w:val="0"/>
          <w:numId w:val="36"/>
        </w:numPr>
        <w:ind w:left="0" w:firstLine="567"/>
        <w:jc w:val="both"/>
        <w:rPr>
          <w:sz w:val="26"/>
          <w:szCs w:val="26"/>
        </w:rPr>
      </w:pPr>
      <w:r w:rsidRPr="002B0886">
        <w:rPr>
          <w:sz w:val="26"/>
          <w:szCs w:val="26"/>
        </w:rPr>
        <w:t xml:space="preserve">перевести пенсию по новому месту жительства при переезде. </w:t>
      </w:r>
    </w:p>
    <w:p w:rsidR="00E10F98" w:rsidRDefault="000E6E81" w:rsidP="00E65633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получения услуг ПФР в электронном виде, отметила представитель Пенсионного фонда, необходимо быть зарегистрированным в ЕСИА. </w:t>
      </w:r>
    </w:p>
    <w:p w:rsidR="000E6E81" w:rsidRPr="00E10F98" w:rsidRDefault="000E6E81" w:rsidP="00E65633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«Будьте бдительны, - в завершение выступления призвала Вера Викторовна, - берегите свои персональные данные и не попадайтесь на уловки мошенников. И помните, что если у Вас возникли вопросы в сфере пенсионного обеспечения, не нужно платить посредникам, обр</w:t>
      </w:r>
      <w:r w:rsidR="006849F6">
        <w:rPr>
          <w:sz w:val="26"/>
          <w:szCs w:val="26"/>
        </w:rPr>
        <w:t>ащайтесь на</w:t>
      </w:r>
      <w:r>
        <w:rPr>
          <w:sz w:val="26"/>
          <w:szCs w:val="26"/>
        </w:rPr>
        <w:t>прямую к специалистам ПФР – все услуги Пенсионного фонда совершенно бесплатны!»</w:t>
      </w:r>
    </w:p>
    <w:p w:rsidR="00677DF0" w:rsidRPr="00492958" w:rsidRDefault="00677DF0" w:rsidP="006F5E73">
      <w:pPr>
        <w:pStyle w:val="af6"/>
        <w:ind w:firstLine="426"/>
        <w:jc w:val="both"/>
        <w:rPr>
          <w:b/>
          <w:i/>
          <w:sz w:val="8"/>
          <w:szCs w:val="8"/>
        </w:rPr>
      </w:pPr>
    </w:p>
    <w:p w:rsidR="006849F6" w:rsidRPr="006849F6" w:rsidRDefault="006849F6" w:rsidP="000460F0">
      <w:pPr>
        <w:pStyle w:val="af6"/>
        <w:ind w:firstLine="567"/>
        <w:jc w:val="right"/>
      </w:pPr>
    </w:p>
    <w:p w:rsidR="00F71CAD" w:rsidRDefault="003C1FF2" w:rsidP="000460F0">
      <w:pPr>
        <w:pStyle w:val="af6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</w:t>
      </w:r>
      <w:r w:rsidR="0013020B">
        <w:t xml:space="preserve">тделения </w:t>
      </w:r>
      <w:r>
        <w:t>ПФР</w:t>
      </w:r>
      <w:r w:rsidR="00B655DF" w:rsidRPr="00CB4749">
        <w:t xml:space="preserve"> </w:t>
      </w:r>
      <w:r w:rsidR="007D7200">
        <w:t xml:space="preserve"> </w:t>
      </w:r>
    </w:p>
    <w:sectPr w:rsidR="00F71CAD" w:rsidSect="00815A3C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8748FF"/>
    <w:multiLevelType w:val="hybridMultilevel"/>
    <w:tmpl w:val="6BD686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2B6ABE"/>
    <w:multiLevelType w:val="hybridMultilevel"/>
    <w:tmpl w:val="8F5C51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AB93CAF"/>
    <w:multiLevelType w:val="hybridMultilevel"/>
    <w:tmpl w:val="8E467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76A2135"/>
    <w:multiLevelType w:val="hybridMultilevel"/>
    <w:tmpl w:val="2B68A25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C31754"/>
    <w:multiLevelType w:val="hybridMultilevel"/>
    <w:tmpl w:val="4F0606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8F81BE5"/>
    <w:multiLevelType w:val="hybridMultilevel"/>
    <w:tmpl w:val="ED964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D46DB2"/>
    <w:multiLevelType w:val="hybridMultilevel"/>
    <w:tmpl w:val="3C44721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8"/>
  </w:num>
  <w:num w:numId="4">
    <w:abstractNumId w:val="32"/>
  </w:num>
  <w:num w:numId="5">
    <w:abstractNumId w:val="33"/>
  </w:num>
  <w:num w:numId="6">
    <w:abstractNumId w:val="1"/>
  </w:num>
  <w:num w:numId="7">
    <w:abstractNumId w:val="31"/>
  </w:num>
  <w:num w:numId="8">
    <w:abstractNumId w:val="3"/>
  </w:num>
  <w:num w:numId="9">
    <w:abstractNumId w:val="26"/>
  </w:num>
  <w:num w:numId="10">
    <w:abstractNumId w:val="29"/>
  </w:num>
  <w:num w:numId="11">
    <w:abstractNumId w:val="16"/>
  </w:num>
  <w:num w:numId="12">
    <w:abstractNumId w:val="18"/>
  </w:num>
  <w:num w:numId="13">
    <w:abstractNumId w:val="19"/>
  </w:num>
  <w:num w:numId="14">
    <w:abstractNumId w:val="34"/>
  </w:num>
  <w:num w:numId="15">
    <w:abstractNumId w:val="27"/>
  </w:num>
  <w:num w:numId="16">
    <w:abstractNumId w:val="21"/>
  </w:num>
  <w:num w:numId="17">
    <w:abstractNumId w:val="17"/>
  </w:num>
  <w:num w:numId="18">
    <w:abstractNumId w:val="24"/>
  </w:num>
  <w:num w:numId="19">
    <w:abstractNumId w:val="4"/>
  </w:num>
  <w:num w:numId="20">
    <w:abstractNumId w:val="23"/>
  </w:num>
  <w:num w:numId="21">
    <w:abstractNumId w:val="7"/>
  </w:num>
  <w:num w:numId="22">
    <w:abstractNumId w:val="30"/>
  </w:num>
  <w:num w:numId="23">
    <w:abstractNumId w:val="15"/>
  </w:num>
  <w:num w:numId="24">
    <w:abstractNumId w:val="10"/>
  </w:num>
  <w:num w:numId="25">
    <w:abstractNumId w:val="5"/>
  </w:num>
  <w:num w:numId="26">
    <w:abstractNumId w:val="14"/>
  </w:num>
  <w:num w:numId="27">
    <w:abstractNumId w:val="9"/>
  </w:num>
  <w:num w:numId="28">
    <w:abstractNumId w:val="20"/>
  </w:num>
  <w:num w:numId="29">
    <w:abstractNumId w:val="13"/>
  </w:num>
  <w:num w:numId="30">
    <w:abstractNumId w:val="35"/>
  </w:num>
  <w:num w:numId="31">
    <w:abstractNumId w:val="22"/>
  </w:num>
  <w:num w:numId="32">
    <w:abstractNumId w:val="11"/>
  </w:num>
  <w:num w:numId="33">
    <w:abstractNumId w:val="25"/>
  </w:num>
  <w:num w:numId="34">
    <w:abstractNumId w:val="8"/>
  </w:num>
  <w:num w:numId="35">
    <w:abstractNumId w:val="2"/>
  </w:num>
  <w:num w:numId="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27A5E"/>
    <w:rsid w:val="000302F1"/>
    <w:rsid w:val="00030577"/>
    <w:rsid w:val="00031B03"/>
    <w:rsid w:val="00031E98"/>
    <w:rsid w:val="00032072"/>
    <w:rsid w:val="000323BC"/>
    <w:rsid w:val="00033030"/>
    <w:rsid w:val="000338C9"/>
    <w:rsid w:val="00034453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4E1"/>
    <w:rsid w:val="0005152B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A7C"/>
    <w:rsid w:val="00064FDB"/>
    <w:rsid w:val="000656B6"/>
    <w:rsid w:val="00065BB5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7D38"/>
    <w:rsid w:val="0008227A"/>
    <w:rsid w:val="000832A8"/>
    <w:rsid w:val="000837F4"/>
    <w:rsid w:val="00084B31"/>
    <w:rsid w:val="000859BB"/>
    <w:rsid w:val="00085DAF"/>
    <w:rsid w:val="00086652"/>
    <w:rsid w:val="000874C1"/>
    <w:rsid w:val="00090D74"/>
    <w:rsid w:val="00090E8E"/>
    <w:rsid w:val="0009449F"/>
    <w:rsid w:val="00094C51"/>
    <w:rsid w:val="00094C86"/>
    <w:rsid w:val="0009538B"/>
    <w:rsid w:val="00096845"/>
    <w:rsid w:val="00097D6B"/>
    <w:rsid w:val="00097F1C"/>
    <w:rsid w:val="000A0FA5"/>
    <w:rsid w:val="000A114C"/>
    <w:rsid w:val="000A1E36"/>
    <w:rsid w:val="000A20C1"/>
    <w:rsid w:val="000A3C58"/>
    <w:rsid w:val="000A46BC"/>
    <w:rsid w:val="000A4B04"/>
    <w:rsid w:val="000A50D5"/>
    <w:rsid w:val="000A6F05"/>
    <w:rsid w:val="000B0CA3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4C3"/>
    <w:rsid w:val="000C209A"/>
    <w:rsid w:val="000C2FE8"/>
    <w:rsid w:val="000C3B9A"/>
    <w:rsid w:val="000C3D24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20EF"/>
    <w:rsid w:val="000F24AD"/>
    <w:rsid w:val="000F26BA"/>
    <w:rsid w:val="000F277F"/>
    <w:rsid w:val="000F4783"/>
    <w:rsid w:val="000F549E"/>
    <w:rsid w:val="000F692A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2E85"/>
    <w:rsid w:val="00123187"/>
    <w:rsid w:val="0012532F"/>
    <w:rsid w:val="0012586B"/>
    <w:rsid w:val="00125E8F"/>
    <w:rsid w:val="00126102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4145"/>
    <w:rsid w:val="00144591"/>
    <w:rsid w:val="0014489F"/>
    <w:rsid w:val="00145C2A"/>
    <w:rsid w:val="00146370"/>
    <w:rsid w:val="00146E5E"/>
    <w:rsid w:val="0014719A"/>
    <w:rsid w:val="00147E8F"/>
    <w:rsid w:val="00151339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6D9"/>
    <w:rsid w:val="00162C25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605"/>
    <w:rsid w:val="001A79EA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29"/>
    <w:rsid w:val="001E7153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DB"/>
    <w:rsid w:val="002004FF"/>
    <w:rsid w:val="00202091"/>
    <w:rsid w:val="002025D3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0D14"/>
    <w:rsid w:val="00230ECE"/>
    <w:rsid w:val="00231E26"/>
    <w:rsid w:val="002330BE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5C7B"/>
    <w:rsid w:val="00276F88"/>
    <w:rsid w:val="00276FAD"/>
    <w:rsid w:val="00276FF9"/>
    <w:rsid w:val="002804A9"/>
    <w:rsid w:val="002807FB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0886"/>
    <w:rsid w:val="002B10DF"/>
    <w:rsid w:val="002B1508"/>
    <w:rsid w:val="002B1D72"/>
    <w:rsid w:val="002B3C64"/>
    <w:rsid w:val="002B512C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E0"/>
    <w:rsid w:val="002D7A5D"/>
    <w:rsid w:val="002E145B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72"/>
    <w:rsid w:val="00304A5E"/>
    <w:rsid w:val="00305A30"/>
    <w:rsid w:val="003060A5"/>
    <w:rsid w:val="003066E9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78"/>
    <w:rsid w:val="00340A93"/>
    <w:rsid w:val="0034165D"/>
    <w:rsid w:val="00345145"/>
    <w:rsid w:val="0034536E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C2D"/>
    <w:rsid w:val="00357D82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1295"/>
    <w:rsid w:val="003824FC"/>
    <w:rsid w:val="0038290D"/>
    <w:rsid w:val="003829F2"/>
    <w:rsid w:val="00383F36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4099"/>
    <w:rsid w:val="003A5795"/>
    <w:rsid w:val="003A6C42"/>
    <w:rsid w:val="003A74DB"/>
    <w:rsid w:val="003B2C2C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4E52"/>
    <w:rsid w:val="003F57EA"/>
    <w:rsid w:val="003F5DF5"/>
    <w:rsid w:val="003F76C1"/>
    <w:rsid w:val="003F79E9"/>
    <w:rsid w:val="003F7A20"/>
    <w:rsid w:val="003F7C1B"/>
    <w:rsid w:val="004000BF"/>
    <w:rsid w:val="00400BDE"/>
    <w:rsid w:val="00401D19"/>
    <w:rsid w:val="00402D57"/>
    <w:rsid w:val="004039D0"/>
    <w:rsid w:val="00404D59"/>
    <w:rsid w:val="00405770"/>
    <w:rsid w:val="0040589F"/>
    <w:rsid w:val="00406523"/>
    <w:rsid w:val="004105A7"/>
    <w:rsid w:val="004107C1"/>
    <w:rsid w:val="004115B7"/>
    <w:rsid w:val="004117EE"/>
    <w:rsid w:val="00411B17"/>
    <w:rsid w:val="0041257B"/>
    <w:rsid w:val="00412B48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1FE"/>
    <w:rsid w:val="00447EA5"/>
    <w:rsid w:val="00447EDD"/>
    <w:rsid w:val="004505AA"/>
    <w:rsid w:val="004505E7"/>
    <w:rsid w:val="0045273F"/>
    <w:rsid w:val="00452FA7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03E"/>
    <w:rsid w:val="00467614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809BC"/>
    <w:rsid w:val="00480D16"/>
    <w:rsid w:val="00481091"/>
    <w:rsid w:val="0048126D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2958"/>
    <w:rsid w:val="0049363E"/>
    <w:rsid w:val="00493F8C"/>
    <w:rsid w:val="004947EA"/>
    <w:rsid w:val="0049496E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2ED"/>
    <w:rsid w:val="004D2B3E"/>
    <w:rsid w:val="004D32F0"/>
    <w:rsid w:val="004D3B90"/>
    <w:rsid w:val="004D3CB7"/>
    <w:rsid w:val="004D4DD0"/>
    <w:rsid w:val="004D51E1"/>
    <w:rsid w:val="004D5688"/>
    <w:rsid w:val="004D6197"/>
    <w:rsid w:val="004D62E9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C04"/>
    <w:rsid w:val="004E5BC9"/>
    <w:rsid w:val="004E5F2E"/>
    <w:rsid w:val="004E7C34"/>
    <w:rsid w:val="004F0947"/>
    <w:rsid w:val="004F0C0C"/>
    <w:rsid w:val="004F0F72"/>
    <w:rsid w:val="004F12EB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B0A"/>
    <w:rsid w:val="00503586"/>
    <w:rsid w:val="0050541F"/>
    <w:rsid w:val="00511DF9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40882"/>
    <w:rsid w:val="005423FB"/>
    <w:rsid w:val="00543158"/>
    <w:rsid w:val="00543607"/>
    <w:rsid w:val="00543AFC"/>
    <w:rsid w:val="00543B76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4F58"/>
    <w:rsid w:val="00575404"/>
    <w:rsid w:val="00577277"/>
    <w:rsid w:val="00580E0C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CCA"/>
    <w:rsid w:val="005C4E8F"/>
    <w:rsid w:val="005C6BAD"/>
    <w:rsid w:val="005C6D15"/>
    <w:rsid w:val="005C6E9E"/>
    <w:rsid w:val="005C709E"/>
    <w:rsid w:val="005C7FED"/>
    <w:rsid w:val="005D0A60"/>
    <w:rsid w:val="005D110A"/>
    <w:rsid w:val="005D206B"/>
    <w:rsid w:val="005D4464"/>
    <w:rsid w:val="005D4B45"/>
    <w:rsid w:val="005D506D"/>
    <w:rsid w:val="005D5D7E"/>
    <w:rsid w:val="005D6564"/>
    <w:rsid w:val="005D6BD7"/>
    <w:rsid w:val="005D7BC2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25F1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A58"/>
    <w:rsid w:val="00625E46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2EE4"/>
    <w:rsid w:val="00653995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E11"/>
    <w:rsid w:val="00671E5B"/>
    <w:rsid w:val="00672B9D"/>
    <w:rsid w:val="00672EE6"/>
    <w:rsid w:val="006734B3"/>
    <w:rsid w:val="006739E2"/>
    <w:rsid w:val="00675665"/>
    <w:rsid w:val="006757B6"/>
    <w:rsid w:val="00675F0A"/>
    <w:rsid w:val="00676534"/>
    <w:rsid w:val="00677DF0"/>
    <w:rsid w:val="006809C2"/>
    <w:rsid w:val="006834DA"/>
    <w:rsid w:val="006841A0"/>
    <w:rsid w:val="006849F6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96838"/>
    <w:rsid w:val="006A0466"/>
    <w:rsid w:val="006A1663"/>
    <w:rsid w:val="006A1738"/>
    <w:rsid w:val="006A1CD8"/>
    <w:rsid w:val="006A31B5"/>
    <w:rsid w:val="006A3280"/>
    <w:rsid w:val="006A393B"/>
    <w:rsid w:val="006A45A5"/>
    <w:rsid w:val="006A5A45"/>
    <w:rsid w:val="006A64DA"/>
    <w:rsid w:val="006A6772"/>
    <w:rsid w:val="006A68FB"/>
    <w:rsid w:val="006A7033"/>
    <w:rsid w:val="006A75D7"/>
    <w:rsid w:val="006B0474"/>
    <w:rsid w:val="006B256B"/>
    <w:rsid w:val="006B2F5F"/>
    <w:rsid w:val="006B3986"/>
    <w:rsid w:val="006B59CB"/>
    <w:rsid w:val="006C0B24"/>
    <w:rsid w:val="006C0F6F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7BA"/>
    <w:rsid w:val="006D3487"/>
    <w:rsid w:val="006D3F78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F6B"/>
    <w:rsid w:val="0070533C"/>
    <w:rsid w:val="007054F5"/>
    <w:rsid w:val="00706794"/>
    <w:rsid w:val="0070681B"/>
    <w:rsid w:val="00707238"/>
    <w:rsid w:val="0070725B"/>
    <w:rsid w:val="007077AE"/>
    <w:rsid w:val="0070783A"/>
    <w:rsid w:val="00710A5A"/>
    <w:rsid w:val="007116AD"/>
    <w:rsid w:val="00712522"/>
    <w:rsid w:val="00712627"/>
    <w:rsid w:val="007127FC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3D64"/>
    <w:rsid w:val="007243BA"/>
    <w:rsid w:val="00724B91"/>
    <w:rsid w:val="00726813"/>
    <w:rsid w:val="007278B7"/>
    <w:rsid w:val="007301FA"/>
    <w:rsid w:val="0073093D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3D52"/>
    <w:rsid w:val="00774028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0AA3"/>
    <w:rsid w:val="00791185"/>
    <w:rsid w:val="00791998"/>
    <w:rsid w:val="00791DD1"/>
    <w:rsid w:val="00792F12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432E"/>
    <w:rsid w:val="007B504E"/>
    <w:rsid w:val="007B5232"/>
    <w:rsid w:val="007B6A86"/>
    <w:rsid w:val="007B6AF1"/>
    <w:rsid w:val="007B7451"/>
    <w:rsid w:val="007B74D1"/>
    <w:rsid w:val="007C183E"/>
    <w:rsid w:val="007C2405"/>
    <w:rsid w:val="007C2BE4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9CB"/>
    <w:rsid w:val="007E4C9E"/>
    <w:rsid w:val="007E7F43"/>
    <w:rsid w:val="007F0A9A"/>
    <w:rsid w:val="007F0C46"/>
    <w:rsid w:val="007F13D3"/>
    <w:rsid w:val="007F1793"/>
    <w:rsid w:val="007F236D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4934"/>
    <w:rsid w:val="00805336"/>
    <w:rsid w:val="00806288"/>
    <w:rsid w:val="008075DA"/>
    <w:rsid w:val="00807A80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299"/>
    <w:rsid w:val="008868CE"/>
    <w:rsid w:val="00886D74"/>
    <w:rsid w:val="00887162"/>
    <w:rsid w:val="00887432"/>
    <w:rsid w:val="008877EE"/>
    <w:rsid w:val="00887D77"/>
    <w:rsid w:val="00890B56"/>
    <w:rsid w:val="00892324"/>
    <w:rsid w:val="008923D7"/>
    <w:rsid w:val="00893352"/>
    <w:rsid w:val="008942F7"/>
    <w:rsid w:val="0089449A"/>
    <w:rsid w:val="00895088"/>
    <w:rsid w:val="008959C9"/>
    <w:rsid w:val="00895A84"/>
    <w:rsid w:val="0089664F"/>
    <w:rsid w:val="008970C5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E6D"/>
    <w:rsid w:val="008B43E7"/>
    <w:rsid w:val="008B4932"/>
    <w:rsid w:val="008B4E27"/>
    <w:rsid w:val="008B595C"/>
    <w:rsid w:val="008B5DE2"/>
    <w:rsid w:val="008B5F1B"/>
    <w:rsid w:val="008B6263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1AB"/>
    <w:rsid w:val="008C5369"/>
    <w:rsid w:val="008C654B"/>
    <w:rsid w:val="008C6997"/>
    <w:rsid w:val="008C69B4"/>
    <w:rsid w:val="008D0152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23E9"/>
    <w:rsid w:val="008F29CE"/>
    <w:rsid w:val="008F2B22"/>
    <w:rsid w:val="008F3178"/>
    <w:rsid w:val="008F4CBB"/>
    <w:rsid w:val="008F68E4"/>
    <w:rsid w:val="008F6A31"/>
    <w:rsid w:val="008F6FC5"/>
    <w:rsid w:val="008F6FFF"/>
    <w:rsid w:val="00900201"/>
    <w:rsid w:val="00900760"/>
    <w:rsid w:val="0090080D"/>
    <w:rsid w:val="00900F3C"/>
    <w:rsid w:val="00901A89"/>
    <w:rsid w:val="00901DB4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8A6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0E60"/>
    <w:rsid w:val="00951816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3399"/>
    <w:rsid w:val="00963E29"/>
    <w:rsid w:val="009646C6"/>
    <w:rsid w:val="009655F0"/>
    <w:rsid w:val="00965A92"/>
    <w:rsid w:val="0096654B"/>
    <w:rsid w:val="00966DCE"/>
    <w:rsid w:val="009679B5"/>
    <w:rsid w:val="009733C7"/>
    <w:rsid w:val="00973BB3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914"/>
    <w:rsid w:val="00993A2B"/>
    <w:rsid w:val="0099490F"/>
    <w:rsid w:val="0099515C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96D"/>
    <w:rsid w:val="009B29F5"/>
    <w:rsid w:val="009B3F7C"/>
    <w:rsid w:val="009B4A29"/>
    <w:rsid w:val="009B4B27"/>
    <w:rsid w:val="009B58DE"/>
    <w:rsid w:val="009B5CB3"/>
    <w:rsid w:val="009B7E2D"/>
    <w:rsid w:val="009B7E5A"/>
    <w:rsid w:val="009C2D7F"/>
    <w:rsid w:val="009C3430"/>
    <w:rsid w:val="009C34EC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7B7"/>
    <w:rsid w:val="009E77ED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D01"/>
    <w:rsid w:val="00A2506B"/>
    <w:rsid w:val="00A2514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1A81"/>
    <w:rsid w:val="00A41D21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7281"/>
    <w:rsid w:val="00A975BB"/>
    <w:rsid w:val="00AA0459"/>
    <w:rsid w:val="00AA0A10"/>
    <w:rsid w:val="00AA0D4E"/>
    <w:rsid w:val="00AA0D59"/>
    <w:rsid w:val="00AA129B"/>
    <w:rsid w:val="00AA1992"/>
    <w:rsid w:val="00AA23E3"/>
    <w:rsid w:val="00AA24A0"/>
    <w:rsid w:val="00AA59F7"/>
    <w:rsid w:val="00AA6AD1"/>
    <w:rsid w:val="00AA6B88"/>
    <w:rsid w:val="00AB1862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B22"/>
    <w:rsid w:val="00B210F7"/>
    <w:rsid w:val="00B2169F"/>
    <w:rsid w:val="00B22A63"/>
    <w:rsid w:val="00B22D7D"/>
    <w:rsid w:val="00B234CD"/>
    <w:rsid w:val="00B23695"/>
    <w:rsid w:val="00B23E04"/>
    <w:rsid w:val="00B254B6"/>
    <w:rsid w:val="00B27386"/>
    <w:rsid w:val="00B2754E"/>
    <w:rsid w:val="00B27751"/>
    <w:rsid w:val="00B3099F"/>
    <w:rsid w:val="00B30CF2"/>
    <w:rsid w:val="00B317F5"/>
    <w:rsid w:val="00B329FC"/>
    <w:rsid w:val="00B33B17"/>
    <w:rsid w:val="00B33CF0"/>
    <w:rsid w:val="00B34563"/>
    <w:rsid w:val="00B35029"/>
    <w:rsid w:val="00B359CF"/>
    <w:rsid w:val="00B403CB"/>
    <w:rsid w:val="00B40808"/>
    <w:rsid w:val="00B40DDF"/>
    <w:rsid w:val="00B438BE"/>
    <w:rsid w:val="00B43C12"/>
    <w:rsid w:val="00B43D2A"/>
    <w:rsid w:val="00B43E4C"/>
    <w:rsid w:val="00B44481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608C"/>
    <w:rsid w:val="00B57504"/>
    <w:rsid w:val="00B60390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77478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47FE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6EFE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2C1"/>
    <w:rsid w:val="00C01374"/>
    <w:rsid w:val="00C01D7F"/>
    <w:rsid w:val="00C02A94"/>
    <w:rsid w:val="00C049E6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2E6B"/>
    <w:rsid w:val="00C2393D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613"/>
    <w:rsid w:val="00C819D6"/>
    <w:rsid w:val="00C8284C"/>
    <w:rsid w:val="00C84128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6F8D"/>
    <w:rsid w:val="00C97139"/>
    <w:rsid w:val="00C97E34"/>
    <w:rsid w:val="00CA0BB2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6CBB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C3392"/>
    <w:rsid w:val="00CC45FE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9E3"/>
    <w:rsid w:val="00CE28E7"/>
    <w:rsid w:val="00CE2F5C"/>
    <w:rsid w:val="00CE4D10"/>
    <w:rsid w:val="00CE526A"/>
    <w:rsid w:val="00CE5D87"/>
    <w:rsid w:val="00CE6804"/>
    <w:rsid w:val="00CE6A1B"/>
    <w:rsid w:val="00CE6E9A"/>
    <w:rsid w:val="00CE70AA"/>
    <w:rsid w:val="00CE720B"/>
    <w:rsid w:val="00CE7D83"/>
    <w:rsid w:val="00CF04CE"/>
    <w:rsid w:val="00CF12A2"/>
    <w:rsid w:val="00CF21F2"/>
    <w:rsid w:val="00CF3482"/>
    <w:rsid w:val="00CF5A6E"/>
    <w:rsid w:val="00CF7326"/>
    <w:rsid w:val="00CF7FFA"/>
    <w:rsid w:val="00D01EA6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20BB5"/>
    <w:rsid w:val="00D20E85"/>
    <w:rsid w:val="00D21118"/>
    <w:rsid w:val="00D22289"/>
    <w:rsid w:val="00D22B33"/>
    <w:rsid w:val="00D23E93"/>
    <w:rsid w:val="00D2481C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ADE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6AD8"/>
    <w:rsid w:val="00D47B25"/>
    <w:rsid w:val="00D47BBC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66857"/>
    <w:rsid w:val="00D70213"/>
    <w:rsid w:val="00D706E7"/>
    <w:rsid w:val="00D7131C"/>
    <w:rsid w:val="00D7262F"/>
    <w:rsid w:val="00D74570"/>
    <w:rsid w:val="00D74BE7"/>
    <w:rsid w:val="00D80BA8"/>
    <w:rsid w:val="00D80D7B"/>
    <w:rsid w:val="00D8132D"/>
    <w:rsid w:val="00D8159C"/>
    <w:rsid w:val="00D818B1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37D4"/>
    <w:rsid w:val="00DB3F50"/>
    <w:rsid w:val="00DB5531"/>
    <w:rsid w:val="00DB78DB"/>
    <w:rsid w:val="00DB7BE7"/>
    <w:rsid w:val="00DC1DC3"/>
    <w:rsid w:val="00DC2754"/>
    <w:rsid w:val="00DC40B9"/>
    <w:rsid w:val="00DC480B"/>
    <w:rsid w:val="00DC52CF"/>
    <w:rsid w:val="00DC54A1"/>
    <w:rsid w:val="00DD0BFD"/>
    <w:rsid w:val="00DD1224"/>
    <w:rsid w:val="00DD18D8"/>
    <w:rsid w:val="00DD1D6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2018C"/>
    <w:rsid w:val="00E22BA9"/>
    <w:rsid w:val="00E22C9D"/>
    <w:rsid w:val="00E22CE4"/>
    <w:rsid w:val="00E23E1D"/>
    <w:rsid w:val="00E253AD"/>
    <w:rsid w:val="00E265AC"/>
    <w:rsid w:val="00E26EEC"/>
    <w:rsid w:val="00E27462"/>
    <w:rsid w:val="00E30183"/>
    <w:rsid w:val="00E31031"/>
    <w:rsid w:val="00E3142B"/>
    <w:rsid w:val="00E3149D"/>
    <w:rsid w:val="00E320B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60B6"/>
    <w:rsid w:val="00E47352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43DC"/>
    <w:rsid w:val="00E9506C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BB6"/>
    <w:rsid w:val="00EE0C02"/>
    <w:rsid w:val="00EE14F2"/>
    <w:rsid w:val="00EE1F0F"/>
    <w:rsid w:val="00EE2FEC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B94"/>
    <w:rsid w:val="00F71CAD"/>
    <w:rsid w:val="00F73962"/>
    <w:rsid w:val="00F73E21"/>
    <w:rsid w:val="00F73EC7"/>
    <w:rsid w:val="00F74391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38EA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1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2111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1118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1118"/>
    <w:rPr>
      <w:rFonts w:ascii="Wingdings" w:hAnsi="Wingdings"/>
      <w:color w:val="0082B0"/>
    </w:rPr>
  </w:style>
  <w:style w:type="character" w:customStyle="1" w:styleId="WW8Num2z0">
    <w:name w:val="WW8Num2z0"/>
    <w:rsid w:val="00D21118"/>
    <w:rPr>
      <w:rFonts w:ascii="Wingdings" w:hAnsi="Wingdings"/>
    </w:rPr>
  </w:style>
  <w:style w:type="character" w:customStyle="1" w:styleId="WW8Num2z1">
    <w:name w:val="WW8Num2z1"/>
    <w:rsid w:val="00D21118"/>
    <w:rPr>
      <w:rFonts w:ascii="Courier New" w:hAnsi="Courier New" w:cs="Courier New"/>
    </w:rPr>
  </w:style>
  <w:style w:type="character" w:customStyle="1" w:styleId="WW8Num2z3">
    <w:name w:val="WW8Num2z3"/>
    <w:rsid w:val="00D21118"/>
    <w:rPr>
      <w:rFonts w:ascii="Symbol" w:hAnsi="Symbol"/>
    </w:rPr>
  </w:style>
  <w:style w:type="character" w:customStyle="1" w:styleId="WW8Num4z0">
    <w:name w:val="WW8Num4z0"/>
    <w:rsid w:val="00D21118"/>
    <w:rPr>
      <w:rFonts w:ascii="Wingdings" w:hAnsi="Wingdings"/>
      <w:color w:val="0082B0"/>
    </w:rPr>
  </w:style>
  <w:style w:type="character" w:customStyle="1" w:styleId="WW8Num4z1">
    <w:name w:val="WW8Num4z1"/>
    <w:rsid w:val="00D21118"/>
    <w:rPr>
      <w:rFonts w:ascii="Courier New" w:hAnsi="Courier New" w:cs="Courier New"/>
    </w:rPr>
  </w:style>
  <w:style w:type="character" w:customStyle="1" w:styleId="WW8Num4z2">
    <w:name w:val="WW8Num4z2"/>
    <w:rsid w:val="00D21118"/>
    <w:rPr>
      <w:rFonts w:ascii="Wingdings" w:hAnsi="Wingdings"/>
    </w:rPr>
  </w:style>
  <w:style w:type="character" w:customStyle="1" w:styleId="WW8Num4z3">
    <w:name w:val="WW8Num4z3"/>
    <w:rsid w:val="00D21118"/>
    <w:rPr>
      <w:rFonts w:ascii="Symbol" w:hAnsi="Symbol"/>
    </w:rPr>
  </w:style>
  <w:style w:type="character" w:customStyle="1" w:styleId="WW8Num5z0">
    <w:name w:val="WW8Num5z0"/>
    <w:rsid w:val="00D21118"/>
    <w:rPr>
      <w:rFonts w:ascii="Wingdings" w:hAnsi="Wingdings"/>
      <w:color w:val="0082B0"/>
    </w:rPr>
  </w:style>
  <w:style w:type="character" w:customStyle="1" w:styleId="WW8Num5z1">
    <w:name w:val="WW8Num5z1"/>
    <w:rsid w:val="00D21118"/>
    <w:rPr>
      <w:rFonts w:ascii="Courier New" w:hAnsi="Courier New" w:cs="Courier New"/>
    </w:rPr>
  </w:style>
  <w:style w:type="character" w:customStyle="1" w:styleId="WW8Num5z2">
    <w:name w:val="WW8Num5z2"/>
    <w:rsid w:val="00D21118"/>
    <w:rPr>
      <w:rFonts w:ascii="Wingdings" w:hAnsi="Wingdings"/>
    </w:rPr>
  </w:style>
  <w:style w:type="character" w:customStyle="1" w:styleId="WW8Num5z3">
    <w:name w:val="WW8Num5z3"/>
    <w:rsid w:val="00D21118"/>
    <w:rPr>
      <w:rFonts w:ascii="Symbol" w:hAnsi="Symbol"/>
    </w:rPr>
  </w:style>
  <w:style w:type="character" w:customStyle="1" w:styleId="WW8Num6z0">
    <w:name w:val="WW8Num6z0"/>
    <w:rsid w:val="00D21118"/>
    <w:rPr>
      <w:rFonts w:ascii="Wingdings" w:hAnsi="Wingdings"/>
      <w:color w:val="0082B0"/>
    </w:rPr>
  </w:style>
  <w:style w:type="character" w:customStyle="1" w:styleId="WW8Num6z1">
    <w:name w:val="WW8Num6z1"/>
    <w:rsid w:val="00D21118"/>
    <w:rPr>
      <w:rFonts w:ascii="Courier New" w:hAnsi="Courier New" w:cs="Courier New"/>
    </w:rPr>
  </w:style>
  <w:style w:type="character" w:customStyle="1" w:styleId="WW8Num6z2">
    <w:name w:val="WW8Num6z2"/>
    <w:rsid w:val="00D21118"/>
    <w:rPr>
      <w:rFonts w:ascii="Wingdings" w:hAnsi="Wingdings"/>
    </w:rPr>
  </w:style>
  <w:style w:type="character" w:customStyle="1" w:styleId="WW8Num6z3">
    <w:name w:val="WW8Num6z3"/>
    <w:rsid w:val="00D21118"/>
    <w:rPr>
      <w:rFonts w:ascii="Symbol" w:hAnsi="Symbol"/>
    </w:rPr>
  </w:style>
  <w:style w:type="character" w:customStyle="1" w:styleId="WW8Num7z0">
    <w:name w:val="WW8Num7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D21118"/>
    <w:rPr>
      <w:rFonts w:ascii="Courier New" w:hAnsi="Courier New" w:cs="Courier New"/>
    </w:rPr>
  </w:style>
  <w:style w:type="character" w:customStyle="1" w:styleId="WW8Num7z2">
    <w:name w:val="WW8Num7z2"/>
    <w:rsid w:val="00D21118"/>
    <w:rPr>
      <w:rFonts w:ascii="Wingdings" w:hAnsi="Wingdings"/>
    </w:rPr>
  </w:style>
  <w:style w:type="character" w:customStyle="1" w:styleId="WW8Num7z3">
    <w:name w:val="WW8Num7z3"/>
    <w:rsid w:val="00D21118"/>
    <w:rPr>
      <w:rFonts w:ascii="Symbol" w:hAnsi="Symbol"/>
    </w:rPr>
  </w:style>
  <w:style w:type="character" w:customStyle="1" w:styleId="WW8Num8z0">
    <w:name w:val="WW8Num8z0"/>
    <w:rsid w:val="00D21118"/>
    <w:rPr>
      <w:rFonts w:ascii="Symbol" w:hAnsi="Symbol"/>
    </w:rPr>
  </w:style>
  <w:style w:type="character" w:customStyle="1" w:styleId="WW8Num9z0">
    <w:name w:val="WW8Num9z0"/>
    <w:rsid w:val="00D21118"/>
    <w:rPr>
      <w:rFonts w:ascii="Wingdings" w:hAnsi="Wingdings"/>
      <w:color w:val="0082B0"/>
    </w:rPr>
  </w:style>
  <w:style w:type="character" w:customStyle="1" w:styleId="WW8Num9z1">
    <w:name w:val="WW8Num9z1"/>
    <w:rsid w:val="00D21118"/>
    <w:rPr>
      <w:rFonts w:ascii="Courier New" w:hAnsi="Courier New" w:cs="Courier New"/>
    </w:rPr>
  </w:style>
  <w:style w:type="character" w:customStyle="1" w:styleId="WW8Num9z2">
    <w:name w:val="WW8Num9z2"/>
    <w:rsid w:val="00D21118"/>
    <w:rPr>
      <w:rFonts w:ascii="Wingdings" w:hAnsi="Wingdings"/>
    </w:rPr>
  </w:style>
  <w:style w:type="character" w:customStyle="1" w:styleId="WW8Num9z3">
    <w:name w:val="WW8Num9z3"/>
    <w:rsid w:val="00D21118"/>
    <w:rPr>
      <w:rFonts w:ascii="Symbol" w:hAnsi="Symbol"/>
    </w:rPr>
  </w:style>
  <w:style w:type="character" w:customStyle="1" w:styleId="WW8Num10z0">
    <w:name w:val="WW8Num10z0"/>
    <w:rsid w:val="00D21118"/>
    <w:rPr>
      <w:rFonts w:ascii="Wingdings" w:hAnsi="Wingdings"/>
      <w:color w:val="0082B0"/>
    </w:rPr>
  </w:style>
  <w:style w:type="character" w:customStyle="1" w:styleId="WW8Num10z1">
    <w:name w:val="WW8Num10z1"/>
    <w:rsid w:val="00D21118"/>
    <w:rPr>
      <w:rFonts w:ascii="Courier New" w:hAnsi="Courier New" w:cs="Courier New"/>
    </w:rPr>
  </w:style>
  <w:style w:type="character" w:customStyle="1" w:styleId="WW8Num10z2">
    <w:name w:val="WW8Num10z2"/>
    <w:rsid w:val="00D21118"/>
    <w:rPr>
      <w:rFonts w:ascii="Wingdings" w:hAnsi="Wingdings"/>
    </w:rPr>
  </w:style>
  <w:style w:type="character" w:customStyle="1" w:styleId="WW8Num10z3">
    <w:name w:val="WW8Num10z3"/>
    <w:rsid w:val="00D21118"/>
    <w:rPr>
      <w:rFonts w:ascii="Symbol" w:hAnsi="Symbol"/>
    </w:rPr>
  </w:style>
  <w:style w:type="character" w:customStyle="1" w:styleId="WW8Num11z0">
    <w:name w:val="WW8Num11z0"/>
    <w:rsid w:val="00D21118"/>
    <w:rPr>
      <w:rFonts w:ascii="Wingdings" w:hAnsi="Wingdings"/>
      <w:color w:val="0082B0"/>
    </w:rPr>
  </w:style>
  <w:style w:type="character" w:customStyle="1" w:styleId="WW8Num11z1">
    <w:name w:val="WW8Num11z1"/>
    <w:rsid w:val="00D21118"/>
    <w:rPr>
      <w:rFonts w:ascii="Courier New" w:hAnsi="Courier New" w:cs="Courier New"/>
    </w:rPr>
  </w:style>
  <w:style w:type="character" w:customStyle="1" w:styleId="WW8Num11z2">
    <w:name w:val="WW8Num11z2"/>
    <w:rsid w:val="00D21118"/>
    <w:rPr>
      <w:rFonts w:ascii="Wingdings" w:hAnsi="Wingdings"/>
    </w:rPr>
  </w:style>
  <w:style w:type="character" w:customStyle="1" w:styleId="WW8Num11z3">
    <w:name w:val="WW8Num11z3"/>
    <w:rsid w:val="00D21118"/>
    <w:rPr>
      <w:rFonts w:ascii="Symbol" w:hAnsi="Symbol"/>
    </w:rPr>
  </w:style>
  <w:style w:type="character" w:customStyle="1" w:styleId="WW8Num12z0">
    <w:name w:val="WW8Num12z0"/>
    <w:rsid w:val="00D21118"/>
    <w:rPr>
      <w:rFonts w:ascii="Wingdings" w:hAnsi="Wingdings"/>
      <w:color w:val="0082B0"/>
    </w:rPr>
  </w:style>
  <w:style w:type="character" w:customStyle="1" w:styleId="WW8Num12z1">
    <w:name w:val="WW8Num12z1"/>
    <w:rsid w:val="00D21118"/>
    <w:rPr>
      <w:rFonts w:ascii="Courier New" w:hAnsi="Courier New" w:cs="Courier New"/>
    </w:rPr>
  </w:style>
  <w:style w:type="character" w:customStyle="1" w:styleId="WW8Num12z2">
    <w:name w:val="WW8Num12z2"/>
    <w:rsid w:val="00D21118"/>
    <w:rPr>
      <w:rFonts w:ascii="Wingdings" w:hAnsi="Wingdings"/>
    </w:rPr>
  </w:style>
  <w:style w:type="character" w:customStyle="1" w:styleId="WW8Num12z3">
    <w:name w:val="WW8Num12z3"/>
    <w:rsid w:val="00D21118"/>
    <w:rPr>
      <w:rFonts w:ascii="Symbol" w:hAnsi="Symbol"/>
    </w:rPr>
  </w:style>
  <w:style w:type="character" w:customStyle="1" w:styleId="WW8Num13z0">
    <w:name w:val="WW8Num13z0"/>
    <w:rsid w:val="00D21118"/>
    <w:rPr>
      <w:rFonts w:ascii="Wingdings" w:hAnsi="Wingdings"/>
      <w:color w:val="0082B0"/>
    </w:rPr>
  </w:style>
  <w:style w:type="character" w:customStyle="1" w:styleId="WW8Num13z1">
    <w:name w:val="WW8Num13z1"/>
    <w:rsid w:val="00D21118"/>
    <w:rPr>
      <w:rFonts w:ascii="Courier New" w:hAnsi="Courier New" w:cs="Courier New"/>
    </w:rPr>
  </w:style>
  <w:style w:type="character" w:customStyle="1" w:styleId="WW8Num13z2">
    <w:name w:val="WW8Num13z2"/>
    <w:rsid w:val="00D21118"/>
    <w:rPr>
      <w:rFonts w:ascii="Wingdings" w:hAnsi="Wingdings"/>
    </w:rPr>
  </w:style>
  <w:style w:type="character" w:customStyle="1" w:styleId="WW8Num13z3">
    <w:name w:val="WW8Num13z3"/>
    <w:rsid w:val="00D21118"/>
    <w:rPr>
      <w:rFonts w:ascii="Symbol" w:hAnsi="Symbol"/>
    </w:rPr>
  </w:style>
  <w:style w:type="character" w:customStyle="1" w:styleId="WW8Num14z0">
    <w:name w:val="WW8Num14z0"/>
    <w:rsid w:val="00D21118"/>
    <w:rPr>
      <w:rFonts w:ascii="Wingdings" w:hAnsi="Wingdings"/>
      <w:color w:val="145AA8"/>
    </w:rPr>
  </w:style>
  <w:style w:type="character" w:customStyle="1" w:styleId="WW8Num14z1">
    <w:name w:val="WW8Num14z1"/>
    <w:rsid w:val="00D21118"/>
    <w:rPr>
      <w:rFonts w:ascii="Courier New" w:hAnsi="Courier New" w:cs="Courier New"/>
    </w:rPr>
  </w:style>
  <w:style w:type="character" w:customStyle="1" w:styleId="WW8Num14z2">
    <w:name w:val="WW8Num14z2"/>
    <w:rsid w:val="00D21118"/>
    <w:rPr>
      <w:rFonts w:ascii="Wingdings" w:hAnsi="Wingdings"/>
    </w:rPr>
  </w:style>
  <w:style w:type="character" w:customStyle="1" w:styleId="WW8Num14z3">
    <w:name w:val="WW8Num14z3"/>
    <w:rsid w:val="00D21118"/>
    <w:rPr>
      <w:rFonts w:ascii="Symbol" w:hAnsi="Symbol"/>
    </w:rPr>
  </w:style>
  <w:style w:type="character" w:customStyle="1" w:styleId="WW8Num15z0">
    <w:name w:val="WW8Num15z0"/>
    <w:rsid w:val="00D21118"/>
    <w:rPr>
      <w:rFonts w:ascii="Wingdings" w:hAnsi="Wingdings"/>
      <w:color w:val="0082B0"/>
    </w:rPr>
  </w:style>
  <w:style w:type="character" w:customStyle="1" w:styleId="WW8Num15z1">
    <w:name w:val="WW8Num15z1"/>
    <w:rsid w:val="00D21118"/>
    <w:rPr>
      <w:rFonts w:ascii="Courier New" w:hAnsi="Courier New" w:cs="Courier New"/>
    </w:rPr>
  </w:style>
  <w:style w:type="character" w:customStyle="1" w:styleId="WW8Num15z2">
    <w:name w:val="WW8Num15z2"/>
    <w:rsid w:val="00D21118"/>
    <w:rPr>
      <w:rFonts w:ascii="Wingdings" w:hAnsi="Wingdings"/>
    </w:rPr>
  </w:style>
  <w:style w:type="character" w:customStyle="1" w:styleId="WW8Num15z3">
    <w:name w:val="WW8Num15z3"/>
    <w:rsid w:val="00D21118"/>
    <w:rPr>
      <w:rFonts w:ascii="Symbol" w:hAnsi="Symbol"/>
    </w:rPr>
  </w:style>
  <w:style w:type="character" w:customStyle="1" w:styleId="WW8Num16z0">
    <w:name w:val="WW8Num16z0"/>
    <w:rsid w:val="00D21118"/>
    <w:rPr>
      <w:rFonts w:ascii="Wingdings" w:hAnsi="Wingdings"/>
      <w:color w:val="0082B0"/>
    </w:rPr>
  </w:style>
  <w:style w:type="character" w:customStyle="1" w:styleId="WW8Num16z1">
    <w:name w:val="WW8Num16z1"/>
    <w:rsid w:val="00D21118"/>
    <w:rPr>
      <w:rFonts w:ascii="Courier New" w:hAnsi="Courier New" w:cs="Courier New"/>
    </w:rPr>
  </w:style>
  <w:style w:type="character" w:customStyle="1" w:styleId="WW8Num16z2">
    <w:name w:val="WW8Num16z2"/>
    <w:rsid w:val="00D21118"/>
    <w:rPr>
      <w:rFonts w:ascii="Wingdings" w:hAnsi="Wingdings"/>
    </w:rPr>
  </w:style>
  <w:style w:type="character" w:customStyle="1" w:styleId="WW8Num16z3">
    <w:name w:val="WW8Num16z3"/>
    <w:rsid w:val="00D21118"/>
    <w:rPr>
      <w:rFonts w:ascii="Symbol" w:hAnsi="Symbol"/>
    </w:rPr>
  </w:style>
  <w:style w:type="character" w:customStyle="1" w:styleId="WW8Num17z0">
    <w:name w:val="WW8Num17z0"/>
    <w:rsid w:val="00D21118"/>
    <w:rPr>
      <w:rFonts w:ascii="Symbol" w:hAnsi="Symbol"/>
    </w:rPr>
  </w:style>
  <w:style w:type="character" w:customStyle="1" w:styleId="WW8Num17z1">
    <w:name w:val="WW8Num17z1"/>
    <w:rsid w:val="00D21118"/>
    <w:rPr>
      <w:rFonts w:ascii="Courier New" w:hAnsi="Courier New" w:cs="Courier New"/>
    </w:rPr>
  </w:style>
  <w:style w:type="character" w:customStyle="1" w:styleId="WW8Num17z2">
    <w:name w:val="WW8Num17z2"/>
    <w:rsid w:val="00D21118"/>
    <w:rPr>
      <w:rFonts w:ascii="Wingdings" w:hAnsi="Wingdings"/>
    </w:rPr>
  </w:style>
  <w:style w:type="character" w:customStyle="1" w:styleId="WW8Num18z0">
    <w:name w:val="WW8Num18z0"/>
    <w:rsid w:val="00D21118"/>
    <w:rPr>
      <w:rFonts w:ascii="Wingdings" w:hAnsi="Wingdings"/>
      <w:color w:val="0082B0"/>
    </w:rPr>
  </w:style>
  <w:style w:type="character" w:customStyle="1" w:styleId="WW8Num18z1">
    <w:name w:val="WW8Num18z1"/>
    <w:rsid w:val="00D21118"/>
    <w:rPr>
      <w:rFonts w:ascii="Courier New" w:hAnsi="Courier New" w:cs="Courier New"/>
    </w:rPr>
  </w:style>
  <w:style w:type="character" w:customStyle="1" w:styleId="WW8Num18z2">
    <w:name w:val="WW8Num18z2"/>
    <w:rsid w:val="00D21118"/>
    <w:rPr>
      <w:rFonts w:ascii="Wingdings" w:hAnsi="Wingdings"/>
    </w:rPr>
  </w:style>
  <w:style w:type="character" w:customStyle="1" w:styleId="WW8Num18z3">
    <w:name w:val="WW8Num18z3"/>
    <w:rsid w:val="00D21118"/>
    <w:rPr>
      <w:rFonts w:ascii="Symbol" w:hAnsi="Symbol"/>
    </w:rPr>
  </w:style>
  <w:style w:type="character" w:customStyle="1" w:styleId="WW8Num19z0">
    <w:name w:val="WW8Num19z0"/>
    <w:rsid w:val="00D21118"/>
    <w:rPr>
      <w:rFonts w:ascii="Wingdings" w:hAnsi="Wingdings"/>
      <w:color w:val="0082B0"/>
    </w:rPr>
  </w:style>
  <w:style w:type="character" w:customStyle="1" w:styleId="WW8Num19z1">
    <w:name w:val="WW8Num19z1"/>
    <w:rsid w:val="00D21118"/>
    <w:rPr>
      <w:rFonts w:ascii="Courier New" w:hAnsi="Courier New" w:cs="Courier New"/>
    </w:rPr>
  </w:style>
  <w:style w:type="character" w:customStyle="1" w:styleId="WW8Num19z2">
    <w:name w:val="WW8Num19z2"/>
    <w:rsid w:val="00D21118"/>
    <w:rPr>
      <w:rFonts w:ascii="Wingdings" w:hAnsi="Wingdings"/>
    </w:rPr>
  </w:style>
  <w:style w:type="character" w:customStyle="1" w:styleId="WW8Num19z3">
    <w:name w:val="WW8Num19z3"/>
    <w:rsid w:val="00D21118"/>
    <w:rPr>
      <w:rFonts w:ascii="Symbol" w:hAnsi="Symbol"/>
    </w:rPr>
  </w:style>
  <w:style w:type="character" w:customStyle="1" w:styleId="WW8Num20z0">
    <w:name w:val="WW8Num20z0"/>
    <w:rsid w:val="00D21118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D21118"/>
    <w:rPr>
      <w:rFonts w:ascii="Courier New" w:hAnsi="Courier New" w:cs="Courier New"/>
    </w:rPr>
  </w:style>
  <w:style w:type="character" w:customStyle="1" w:styleId="WW8Num20z2">
    <w:name w:val="WW8Num20z2"/>
    <w:rsid w:val="00D21118"/>
    <w:rPr>
      <w:rFonts w:ascii="Wingdings" w:hAnsi="Wingdings"/>
    </w:rPr>
  </w:style>
  <w:style w:type="character" w:customStyle="1" w:styleId="WW8Num20z3">
    <w:name w:val="WW8Num20z3"/>
    <w:rsid w:val="00D21118"/>
    <w:rPr>
      <w:rFonts w:ascii="Symbol" w:hAnsi="Symbol"/>
    </w:rPr>
  </w:style>
  <w:style w:type="character" w:customStyle="1" w:styleId="WW8Num21z0">
    <w:name w:val="WW8Num21z0"/>
    <w:rsid w:val="00D21118"/>
    <w:rPr>
      <w:rFonts w:ascii="Wingdings" w:hAnsi="Wingdings"/>
      <w:color w:val="0082B0"/>
    </w:rPr>
  </w:style>
  <w:style w:type="character" w:customStyle="1" w:styleId="WW8Num21z1">
    <w:name w:val="WW8Num21z1"/>
    <w:rsid w:val="00D21118"/>
    <w:rPr>
      <w:rFonts w:ascii="Courier New" w:hAnsi="Courier New" w:cs="Courier New"/>
    </w:rPr>
  </w:style>
  <w:style w:type="character" w:customStyle="1" w:styleId="WW8Num21z2">
    <w:name w:val="WW8Num21z2"/>
    <w:rsid w:val="00D21118"/>
    <w:rPr>
      <w:rFonts w:ascii="Wingdings" w:hAnsi="Wingdings"/>
    </w:rPr>
  </w:style>
  <w:style w:type="character" w:customStyle="1" w:styleId="WW8Num21z3">
    <w:name w:val="WW8Num21z3"/>
    <w:rsid w:val="00D21118"/>
    <w:rPr>
      <w:rFonts w:ascii="Symbol" w:hAnsi="Symbol"/>
    </w:rPr>
  </w:style>
  <w:style w:type="character" w:customStyle="1" w:styleId="WW8Num23z0">
    <w:name w:val="WW8Num23z0"/>
    <w:rsid w:val="00D21118"/>
    <w:rPr>
      <w:rFonts w:ascii="Wingdings" w:hAnsi="Wingdings"/>
      <w:color w:val="0082B0"/>
    </w:rPr>
  </w:style>
  <w:style w:type="character" w:customStyle="1" w:styleId="WW8Num23z1">
    <w:name w:val="WW8Num23z1"/>
    <w:rsid w:val="00D21118"/>
    <w:rPr>
      <w:rFonts w:ascii="Courier New" w:hAnsi="Courier New" w:cs="Courier New"/>
    </w:rPr>
  </w:style>
  <w:style w:type="character" w:customStyle="1" w:styleId="WW8Num23z2">
    <w:name w:val="WW8Num23z2"/>
    <w:rsid w:val="00D21118"/>
    <w:rPr>
      <w:rFonts w:ascii="Wingdings" w:hAnsi="Wingdings"/>
    </w:rPr>
  </w:style>
  <w:style w:type="character" w:customStyle="1" w:styleId="WW8Num23z3">
    <w:name w:val="WW8Num23z3"/>
    <w:rsid w:val="00D21118"/>
    <w:rPr>
      <w:rFonts w:ascii="Symbol" w:hAnsi="Symbol"/>
    </w:rPr>
  </w:style>
  <w:style w:type="character" w:customStyle="1" w:styleId="WW8Num24z0">
    <w:name w:val="WW8Num24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D21118"/>
    <w:rPr>
      <w:rFonts w:ascii="Courier New" w:hAnsi="Courier New" w:cs="Courier New"/>
    </w:rPr>
  </w:style>
  <w:style w:type="character" w:customStyle="1" w:styleId="WW8Num24z2">
    <w:name w:val="WW8Num24z2"/>
    <w:rsid w:val="00D21118"/>
    <w:rPr>
      <w:rFonts w:ascii="Wingdings" w:hAnsi="Wingdings"/>
    </w:rPr>
  </w:style>
  <w:style w:type="character" w:customStyle="1" w:styleId="WW8Num24z3">
    <w:name w:val="WW8Num24z3"/>
    <w:rsid w:val="00D21118"/>
    <w:rPr>
      <w:rFonts w:ascii="Symbol" w:hAnsi="Symbol"/>
    </w:rPr>
  </w:style>
  <w:style w:type="character" w:customStyle="1" w:styleId="WW8Num25z0">
    <w:name w:val="WW8Num25z0"/>
    <w:rsid w:val="00D21118"/>
    <w:rPr>
      <w:rFonts w:ascii="Wingdings" w:hAnsi="Wingdings"/>
      <w:color w:val="0082B0"/>
    </w:rPr>
  </w:style>
  <w:style w:type="character" w:customStyle="1" w:styleId="WW8Num25z1">
    <w:name w:val="WW8Num25z1"/>
    <w:rsid w:val="00D21118"/>
    <w:rPr>
      <w:rFonts w:ascii="Courier New" w:hAnsi="Courier New" w:cs="Courier New"/>
    </w:rPr>
  </w:style>
  <w:style w:type="character" w:customStyle="1" w:styleId="WW8Num25z2">
    <w:name w:val="WW8Num25z2"/>
    <w:rsid w:val="00D21118"/>
    <w:rPr>
      <w:rFonts w:ascii="Wingdings" w:hAnsi="Wingdings"/>
    </w:rPr>
  </w:style>
  <w:style w:type="character" w:customStyle="1" w:styleId="WW8Num25z3">
    <w:name w:val="WW8Num25z3"/>
    <w:rsid w:val="00D21118"/>
    <w:rPr>
      <w:rFonts w:ascii="Symbol" w:hAnsi="Symbol"/>
    </w:rPr>
  </w:style>
  <w:style w:type="character" w:customStyle="1" w:styleId="WW8Num26z0">
    <w:name w:val="WW8Num26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D21118"/>
    <w:rPr>
      <w:rFonts w:ascii="Courier New" w:hAnsi="Courier New" w:cs="Courier New"/>
    </w:rPr>
  </w:style>
  <w:style w:type="character" w:customStyle="1" w:styleId="WW8Num26z2">
    <w:name w:val="WW8Num26z2"/>
    <w:rsid w:val="00D21118"/>
    <w:rPr>
      <w:rFonts w:ascii="Wingdings" w:hAnsi="Wingdings"/>
    </w:rPr>
  </w:style>
  <w:style w:type="character" w:customStyle="1" w:styleId="WW8Num26z3">
    <w:name w:val="WW8Num26z3"/>
    <w:rsid w:val="00D21118"/>
    <w:rPr>
      <w:rFonts w:ascii="Symbol" w:hAnsi="Symbol"/>
    </w:rPr>
  </w:style>
  <w:style w:type="character" w:customStyle="1" w:styleId="WW8Num27z0">
    <w:name w:val="WW8Num27z0"/>
    <w:rsid w:val="00D21118"/>
    <w:rPr>
      <w:rFonts w:ascii="Wingdings" w:hAnsi="Wingdings"/>
      <w:color w:val="0082B0"/>
    </w:rPr>
  </w:style>
  <w:style w:type="character" w:customStyle="1" w:styleId="WW8Num27z1">
    <w:name w:val="WW8Num27z1"/>
    <w:rsid w:val="00D21118"/>
    <w:rPr>
      <w:rFonts w:ascii="Courier New" w:hAnsi="Courier New" w:cs="Courier New"/>
    </w:rPr>
  </w:style>
  <w:style w:type="character" w:customStyle="1" w:styleId="WW8Num27z2">
    <w:name w:val="WW8Num27z2"/>
    <w:rsid w:val="00D21118"/>
    <w:rPr>
      <w:rFonts w:ascii="Wingdings" w:hAnsi="Wingdings"/>
    </w:rPr>
  </w:style>
  <w:style w:type="character" w:customStyle="1" w:styleId="WW8Num27z3">
    <w:name w:val="WW8Num27z3"/>
    <w:rsid w:val="00D21118"/>
    <w:rPr>
      <w:rFonts w:ascii="Symbol" w:hAnsi="Symbol"/>
    </w:rPr>
  </w:style>
  <w:style w:type="character" w:customStyle="1" w:styleId="WW8Num28z0">
    <w:name w:val="WW8Num28z0"/>
    <w:rsid w:val="00D21118"/>
    <w:rPr>
      <w:rFonts w:ascii="Wingdings" w:hAnsi="Wingdings"/>
      <w:color w:val="0082B0"/>
    </w:rPr>
  </w:style>
  <w:style w:type="character" w:customStyle="1" w:styleId="WW8Num28z1">
    <w:name w:val="WW8Num28z1"/>
    <w:rsid w:val="00D21118"/>
    <w:rPr>
      <w:rFonts w:ascii="Courier New" w:hAnsi="Courier New" w:cs="Courier New"/>
    </w:rPr>
  </w:style>
  <w:style w:type="character" w:customStyle="1" w:styleId="WW8Num28z2">
    <w:name w:val="WW8Num28z2"/>
    <w:rsid w:val="00D21118"/>
    <w:rPr>
      <w:rFonts w:ascii="Wingdings" w:hAnsi="Wingdings"/>
    </w:rPr>
  </w:style>
  <w:style w:type="character" w:customStyle="1" w:styleId="WW8Num28z3">
    <w:name w:val="WW8Num28z3"/>
    <w:rsid w:val="00D21118"/>
    <w:rPr>
      <w:rFonts w:ascii="Symbol" w:hAnsi="Symbol"/>
    </w:rPr>
  </w:style>
  <w:style w:type="character" w:customStyle="1" w:styleId="WW8Num30z0">
    <w:name w:val="WW8Num30z0"/>
    <w:rsid w:val="00D21118"/>
    <w:rPr>
      <w:rFonts w:ascii="Wingdings" w:hAnsi="Wingdings"/>
      <w:color w:val="0082B0"/>
    </w:rPr>
  </w:style>
  <w:style w:type="character" w:customStyle="1" w:styleId="WW8Num30z1">
    <w:name w:val="WW8Num30z1"/>
    <w:rsid w:val="00D21118"/>
    <w:rPr>
      <w:rFonts w:ascii="Courier New" w:hAnsi="Courier New" w:cs="Courier New"/>
    </w:rPr>
  </w:style>
  <w:style w:type="character" w:customStyle="1" w:styleId="WW8Num30z2">
    <w:name w:val="WW8Num30z2"/>
    <w:rsid w:val="00D21118"/>
    <w:rPr>
      <w:rFonts w:ascii="Wingdings" w:hAnsi="Wingdings"/>
    </w:rPr>
  </w:style>
  <w:style w:type="character" w:customStyle="1" w:styleId="WW8Num30z3">
    <w:name w:val="WW8Num30z3"/>
    <w:rsid w:val="00D21118"/>
    <w:rPr>
      <w:rFonts w:ascii="Symbol" w:hAnsi="Symbol"/>
    </w:rPr>
  </w:style>
  <w:style w:type="character" w:customStyle="1" w:styleId="WW8Num31z0">
    <w:name w:val="WW8Num31z0"/>
    <w:rsid w:val="00D21118"/>
    <w:rPr>
      <w:rFonts w:ascii="Symbol" w:hAnsi="Symbol"/>
    </w:rPr>
  </w:style>
  <w:style w:type="character" w:customStyle="1" w:styleId="WW8Num31z1">
    <w:name w:val="WW8Num31z1"/>
    <w:rsid w:val="00D21118"/>
    <w:rPr>
      <w:rFonts w:ascii="Courier New" w:hAnsi="Courier New" w:cs="Courier New"/>
    </w:rPr>
  </w:style>
  <w:style w:type="character" w:customStyle="1" w:styleId="WW8Num31z2">
    <w:name w:val="WW8Num31z2"/>
    <w:rsid w:val="00D21118"/>
    <w:rPr>
      <w:rFonts w:ascii="Wingdings" w:hAnsi="Wingdings"/>
    </w:rPr>
  </w:style>
  <w:style w:type="character" w:customStyle="1" w:styleId="10">
    <w:name w:val="Основной шрифт абзаца1"/>
    <w:rsid w:val="00D21118"/>
  </w:style>
  <w:style w:type="character" w:customStyle="1" w:styleId="20">
    <w:name w:val="Знак Знак2"/>
    <w:rsid w:val="00D21118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D21118"/>
    <w:rPr>
      <w:color w:val="0000FF"/>
      <w:u w:val="single"/>
    </w:rPr>
  </w:style>
  <w:style w:type="character" w:customStyle="1" w:styleId="11">
    <w:name w:val="Знак Знак1"/>
    <w:rsid w:val="00D21118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D21118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D21118"/>
    <w:rPr>
      <w:rFonts w:cs="Times New Roman"/>
    </w:rPr>
  </w:style>
  <w:style w:type="character" w:customStyle="1" w:styleId="a4">
    <w:name w:val="Знак Знак"/>
    <w:rsid w:val="00D21118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D21118"/>
    <w:rPr>
      <w:i/>
      <w:iCs/>
    </w:rPr>
  </w:style>
  <w:style w:type="character" w:styleId="a6">
    <w:name w:val="Strong"/>
    <w:uiPriority w:val="22"/>
    <w:qFormat/>
    <w:rsid w:val="00D21118"/>
    <w:rPr>
      <w:b/>
      <w:bCs/>
    </w:rPr>
  </w:style>
  <w:style w:type="character" w:styleId="a7">
    <w:name w:val="FollowedHyperlink"/>
    <w:rsid w:val="00D21118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D2111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21118"/>
    <w:pPr>
      <w:spacing w:after="120"/>
    </w:pPr>
  </w:style>
  <w:style w:type="paragraph" w:styleId="ab">
    <w:name w:val="List"/>
    <w:basedOn w:val="a9"/>
    <w:rsid w:val="00D21118"/>
    <w:rPr>
      <w:rFonts w:ascii="Arial" w:hAnsi="Arial" w:cs="Mangal"/>
    </w:rPr>
  </w:style>
  <w:style w:type="paragraph" w:customStyle="1" w:styleId="12">
    <w:name w:val="Название1"/>
    <w:basedOn w:val="a"/>
    <w:rsid w:val="00D2111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21118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D21118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D21118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D211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D21118"/>
    <w:pPr>
      <w:spacing w:before="280" w:after="119"/>
    </w:pPr>
  </w:style>
  <w:style w:type="paragraph" w:styleId="af">
    <w:name w:val="Body Text Indent"/>
    <w:basedOn w:val="a"/>
    <w:link w:val="af0"/>
    <w:rsid w:val="00D21118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D21118"/>
    <w:pPr>
      <w:spacing w:after="120" w:line="480" w:lineRule="auto"/>
    </w:pPr>
  </w:style>
  <w:style w:type="paragraph" w:customStyle="1" w:styleId="af1">
    <w:name w:val="Содержимое таблицы"/>
    <w:basedOn w:val="a"/>
    <w:rsid w:val="00D21118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D211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D21118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2111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D211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21118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D21118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19FC2-F819-4EED-923F-924E6EA9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52</cp:revision>
  <cp:lastPrinted>2020-07-22T07:11:00Z</cp:lastPrinted>
  <dcterms:created xsi:type="dcterms:W3CDTF">2021-10-22T06:28:00Z</dcterms:created>
  <dcterms:modified xsi:type="dcterms:W3CDTF">2022-04-18T02:56:00Z</dcterms:modified>
</cp:coreProperties>
</file>