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20" w:rsidRPr="00A770B4" w:rsidRDefault="00A76B20" w:rsidP="00A76B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6B20" w:rsidRPr="003D7F46" w:rsidRDefault="00A76B20" w:rsidP="00A76B20">
      <w:pPr>
        <w:jc w:val="center"/>
        <w:rPr>
          <w:rFonts w:ascii="Times New Roman" w:hAnsi="Times New Roman"/>
          <w:b/>
          <w:lang w:val="ru-RU"/>
        </w:rPr>
      </w:pPr>
      <w:r w:rsidRPr="003D7F46">
        <w:rPr>
          <w:rFonts w:ascii="Times New Roman" w:hAnsi="Times New Roman"/>
          <w:b/>
          <w:lang w:val="ru-RU"/>
        </w:rPr>
        <w:t xml:space="preserve">СОВЕТ ДЕПУТАТОВ </w:t>
      </w:r>
    </w:p>
    <w:p w:rsidR="00A76B20" w:rsidRPr="003D7F46" w:rsidRDefault="00A76B20" w:rsidP="00A76B20">
      <w:pPr>
        <w:jc w:val="center"/>
        <w:rPr>
          <w:rFonts w:ascii="Times New Roman" w:hAnsi="Times New Roman"/>
          <w:b/>
          <w:lang w:val="ru-RU"/>
        </w:rPr>
      </w:pPr>
      <w:r w:rsidRPr="003D7F46">
        <w:rPr>
          <w:rFonts w:ascii="Times New Roman" w:hAnsi="Times New Roman"/>
          <w:b/>
          <w:lang w:val="ru-RU"/>
        </w:rPr>
        <w:t xml:space="preserve"> ВЛАДИМИРОВСКОГО СЕЛЬСОВЕТА</w:t>
      </w:r>
      <w:r w:rsidRPr="003D7F46">
        <w:rPr>
          <w:rFonts w:ascii="Times New Roman" w:hAnsi="Times New Roman"/>
          <w:b/>
          <w:lang w:val="ru-RU"/>
        </w:rPr>
        <w:br/>
        <w:t>УБИНСКОГО РАЙОНА</w:t>
      </w:r>
      <w:r w:rsidRPr="003D7F46">
        <w:rPr>
          <w:rFonts w:ascii="Times New Roman" w:hAnsi="Times New Roman"/>
          <w:b/>
          <w:lang w:val="ru-RU"/>
        </w:rPr>
        <w:br/>
        <w:t>НОВОСИБИРСКОЙ ОБЛАСТИ</w:t>
      </w:r>
    </w:p>
    <w:p w:rsidR="00A76B20" w:rsidRPr="003D7F46" w:rsidRDefault="00A76B20" w:rsidP="00A76B20">
      <w:pPr>
        <w:jc w:val="center"/>
        <w:rPr>
          <w:rFonts w:ascii="Times New Roman" w:hAnsi="Times New Roman"/>
          <w:b/>
          <w:lang w:val="ru-RU"/>
        </w:rPr>
      </w:pPr>
      <w:r w:rsidRPr="003D7F46">
        <w:rPr>
          <w:rFonts w:ascii="Times New Roman" w:hAnsi="Times New Roman"/>
          <w:b/>
          <w:lang w:val="ru-RU"/>
        </w:rPr>
        <w:t>(пятого созыва)</w:t>
      </w:r>
    </w:p>
    <w:p w:rsidR="00A76B20" w:rsidRPr="003D7F46" w:rsidRDefault="00A76B20" w:rsidP="00A76B20">
      <w:pPr>
        <w:jc w:val="center"/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jc w:val="center"/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b/>
          <w:bCs/>
          <w:spacing w:val="-4"/>
          <w:w w:val="128"/>
          <w:lang w:val="ru-RU"/>
        </w:rPr>
        <w:t>РЕШЕНИЕ</w:t>
      </w:r>
    </w:p>
    <w:p w:rsidR="00A76B20" w:rsidRPr="003D7F46" w:rsidRDefault="00A76B20" w:rsidP="00A76B20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 внеочередной  десятой  сессии</w:t>
      </w:r>
    </w:p>
    <w:p w:rsidR="00A76B20" w:rsidRPr="003D7F46" w:rsidRDefault="00A76B20" w:rsidP="00A76B20">
      <w:pPr>
        <w:jc w:val="center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 </w:t>
      </w:r>
    </w:p>
    <w:p w:rsidR="00A76B20" w:rsidRPr="003D7F46" w:rsidRDefault="00A76B20" w:rsidP="00A76B20">
      <w:pPr>
        <w:jc w:val="center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с. </w:t>
      </w:r>
      <w:proofErr w:type="spellStart"/>
      <w:r w:rsidRPr="003D7F46">
        <w:rPr>
          <w:rFonts w:ascii="Times New Roman" w:hAnsi="Times New Roman"/>
          <w:lang w:val="ru-RU"/>
        </w:rPr>
        <w:t>Владимировское</w:t>
      </w:r>
      <w:proofErr w:type="spellEnd"/>
    </w:p>
    <w:p w:rsidR="00A76B20" w:rsidRPr="003D7F46" w:rsidRDefault="00A76B20" w:rsidP="00A76B20">
      <w:pPr>
        <w:jc w:val="center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 </w:t>
      </w:r>
    </w:p>
    <w:p w:rsidR="00A76B20" w:rsidRPr="00A76B20" w:rsidRDefault="00A76B20" w:rsidP="00A76B20">
      <w:pPr>
        <w:jc w:val="center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>от</w:t>
      </w:r>
      <w:r w:rsidRPr="00A76B20">
        <w:rPr>
          <w:rFonts w:ascii="Times New Roman" w:hAnsi="Times New Roman"/>
          <w:lang w:val="ru-RU"/>
        </w:rPr>
        <w:t xml:space="preserve"> 20</w:t>
      </w:r>
      <w:r w:rsidRPr="003D7F46">
        <w:rPr>
          <w:rFonts w:ascii="Times New Roman" w:hAnsi="Times New Roman"/>
          <w:lang w:val="ru-RU"/>
        </w:rPr>
        <w:t>.</w:t>
      </w:r>
      <w:r w:rsidRPr="00A76B20">
        <w:rPr>
          <w:rFonts w:ascii="Times New Roman" w:hAnsi="Times New Roman"/>
          <w:lang w:val="ru-RU"/>
        </w:rPr>
        <w:t>01</w:t>
      </w:r>
      <w:r w:rsidRPr="003D7F46">
        <w:rPr>
          <w:rFonts w:ascii="Times New Roman" w:hAnsi="Times New Roman"/>
          <w:lang w:val="ru-RU"/>
        </w:rPr>
        <w:t>.2017  №</w:t>
      </w:r>
      <w:r w:rsidRPr="00A76B20">
        <w:rPr>
          <w:rFonts w:ascii="Times New Roman" w:hAnsi="Times New Roman"/>
          <w:lang w:val="ru-RU"/>
        </w:rPr>
        <w:t xml:space="preserve"> 39</w:t>
      </w:r>
    </w:p>
    <w:p w:rsidR="00A76B20" w:rsidRPr="003D7F46" w:rsidRDefault="00A76B20" w:rsidP="00A76B20">
      <w:pPr>
        <w:jc w:val="center"/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proofErr w:type="gramStart"/>
      <w:r w:rsidRPr="003D7F46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представления лицами, замещающими муниципальные должности, сведений о доходах, расходах, об имуществе и обязательствах имущественного характера в Совете депутатов Владимировского сельсовета Убинского района Новосибирской области 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Совете депутатов Владимировского сельсовета Убинского района Новосибирской области на</w:t>
      </w:r>
      <w:proofErr w:type="gramEnd"/>
      <w:r w:rsidRPr="003D7F46">
        <w:rPr>
          <w:rFonts w:ascii="Times New Roman" w:hAnsi="Times New Roman" w:cs="Times New Roman"/>
          <w:b/>
          <w:sz w:val="24"/>
          <w:szCs w:val="24"/>
        </w:rPr>
        <w:t xml:space="preserve"> официальном </w:t>
      </w:r>
      <w:proofErr w:type="gramStart"/>
      <w:r w:rsidRPr="003D7F46">
        <w:rPr>
          <w:rFonts w:ascii="Times New Roman" w:hAnsi="Times New Roman" w:cs="Times New Roman"/>
          <w:b/>
          <w:sz w:val="24"/>
          <w:szCs w:val="24"/>
        </w:rPr>
        <w:t>сайте</w:t>
      </w:r>
      <w:proofErr w:type="gramEnd"/>
      <w:r w:rsidRPr="003D7F46">
        <w:rPr>
          <w:rFonts w:ascii="Times New Roman" w:hAnsi="Times New Roman" w:cs="Times New Roman"/>
          <w:b/>
          <w:sz w:val="24"/>
          <w:szCs w:val="24"/>
        </w:rPr>
        <w:t xml:space="preserve"> администрации Владимировского сельсовета Убинского района Новосибирской области 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 декабря 2008 года № 273-ФЗ "О противодействии коррупции", от 3 декабря 2012 года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18 мая 2009 года №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 xml:space="preserve">Российской Федерации, сведений о доходах, об имуществе и обязательствах имущественного характера", Указом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Совет депутатов Владимировского сельсовета Убинского района Новосибирской области  </w:t>
      </w:r>
      <w:r w:rsidRPr="003D7F46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представления лицами, замещающими муниципальные должности, сведений о доходах, расходах, об имуществе и обязательствах имущественного характера в Совете депутатов Владимировского сельсовета Убинского района Новосибирской области.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Совете депутатов Владимировского сельсовета Убинского района Новосибирской области на официальном сайте администрации Владимировского сельсовета Убинского района Новосибирской области  в информационно-телекоммуникационной сети "Интернет" и предоставления этих сведений </w:t>
      </w:r>
      <w:r w:rsidRPr="003D7F46">
        <w:rPr>
          <w:rFonts w:ascii="Times New Roman" w:hAnsi="Times New Roman" w:cs="Times New Roman"/>
          <w:sz w:val="24"/>
          <w:szCs w:val="24"/>
        </w:rPr>
        <w:lastRenderedPageBreak/>
        <w:t>общероссийским средствам массовой информации для опубликования.</w:t>
      </w:r>
      <w:proofErr w:type="gramEnd"/>
    </w:p>
    <w:bookmarkEnd w:id="0"/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3. Опубликовать решение в периодическом печатном издании «Информационный вестник Владимировского сельсовета».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4. Решение вступает в силу со дня принятия.</w:t>
      </w:r>
    </w:p>
    <w:p w:rsidR="00A76B20" w:rsidRPr="003D7F46" w:rsidRDefault="00A76B20" w:rsidP="00A76B20">
      <w:pPr>
        <w:pStyle w:val="21"/>
        <w:shd w:val="clear" w:color="auto" w:fill="auto"/>
        <w:tabs>
          <w:tab w:val="left" w:pos="1163"/>
        </w:tabs>
        <w:spacing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D7F46">
        <w:rPr>
          <w:rStyle w:val="2"/>
          <w:rFonts w:ascii="Times New Roman" w:hAnsi="Times New Roman" w:cs="Times New Roman"/>
          <w:sz w:val="24"/>
          <w:szCs w:val="24"/>
        </w:rPr>
        <w:t xml:space="preserve">        5. </w:t>
      </w:r>
      <w:proofErr w:type="gramStart"/>
      <w:r w:rsidRPr="003D7F46">
        <w:rPr>
          <w:rStyle w:val="2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7F46">
        <w:rPr>
          <w:rStyle w:val="2"/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 Владимировского сельсовета Убинского района Новосибирской области по мандатным вопросам.</w:t>
      </w:r>
      <w:r w:rsidRPr="003D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20" w:rsidRPr="003D7F46" w:rsidRDefault="00A76B20" w:rsidP="00A76B20">
      <w:pPr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tabs>
          <w:tab w:val="left" w:pos="2620"/>
        </w:tabs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Глава Владимировского сельсовета  Убинского района </w:t>
      </w:r>
    </w:p>
    <w:p w:rsidR="00A76B20" w:rsidRPr="003D7F46" w:rsidRDefault="00A76B20" w:rsidP="00A76B20">
      <w:pPr>
        <w:tabs>
          <w:tab w:val="left" w:pos="2620"/>
        </w:tabs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>Новосибирской области                                                               Г.П. Чернов</w:t>
      </w:r>
    </w:p>
    <w:p w:rsidR="00A76B20" w:rsidRPr="003D7F46" w:rsidRDefault="00A76B20" w:rsidP="00A76B20">
      <w:pPr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tabs>
          <w:tab w:val="left" w:pos="2620"/>
        </w:tabs>
        <w:spacing w:line="160" w:lineRule="atLeast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Председатель Совета депутатов  Владимировского сельсовета </w:t>
      </w:r>
    </w:p>
    <w:p w:rsidR="00A76B20" w:rsidRPr="003D7F46" w:rsidRDefault="00A76B20" w:rsidP="00A76B20">
      <w:pPr>
        <w:tabs>
          <w:tab w:val="left" w:pos="2620"/>
        </w:tabs>
        <w:spacing w:line="160" w:lineRule="atLeast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Убинского района Новосибирской области                                 Г.П. Чернов        </w:t>
      </w:r>
    </w:p>
    <w:p w:rsidR="00A76B20" w:rsidRPr="003D7F46" w:rsidRDefault="00A76B20" w:rsidP="00A76B20">
      <w:pPr>
        <w:tabs>
          <w:tab w:val="left" w:pos="2620"/>
        </w:tabs>
        <w:spacing w:line="160" w:lineRule="atLeast"/>
        <w:rPr>
          <w:rFonts w:ascii="Times New Roman" w:hAnsi="Times New Roman"/>
          <w:lang w:val="ru-RU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Утверждено: 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решением внеочередной десятой сессии пятого созыва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Совета депутатов Владимировского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сельсовета Убинского района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76B20" w:rsidRPr="003D7F46" w:rsidRDefault="00A76B20" w:rsidP="00A76B20">
      <w:pPr>
        <w:jc w:val="right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                                                                                    от 20.01.2017  № 39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46">
        <w:rPr>
          <w:rFonts w:ascii="Times New Roman" w:hAnsi="Times New Roman" w:cs="Times New Roman"/>
          <w:b/>
          <w:sz w:val="24"/>
          <w:szCs w:val="24"/>
        </w:rPr>
        <w:t>Положение о порядке представления лицами,</w:t>
      </w: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7F46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3D7F46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должности, сведений </w:t>
      </w: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46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в Совете депутатов Владимировского сельсовета </w:t>
      </w: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46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области.</w:t>
      </w: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федеральными законами от 25 декабря 2008 года № 273-ФЗ "О противодействии коррупции", от 3 декабря 2012 года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18 мая 2009 года № 558 "О представлении гражданами, претендующими на замещение государственных должностей Российской Федерации, и лицами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государственные должности Российской Федерации, сведений о доходах, об имуществе и обязательствах имущественного характера", Указом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лицами, замещающими муниципальные должности,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К муниципальным должностям в Совете депутатов Владимировского сельсовета Убинского района Новосибирской области относятся: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председатель Совета депутатов Владимировского сельсовета Убинского района Новосибирской области;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депутат Совета депутатов Владимировского сельсовета Убинского района Новосибирской области.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представляет ежегодно, не позднее 30 апреля года, следующего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отчетным: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лицами, замещающими муниципальные должности, лицу ответственному за проверку сведений о доходах, расходах.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lastRenderedPageBreak/>
        <w:t xml:space="preserve">Лицо, ответственное за проверку сведений о доходах, расходах об имуществе и обязательствах имущественного характера регистрирует поступившие сведения в журнале регистрации в соответствии с прилагаемой формой.  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обнаружило,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Сведения, представленные лицами, заменяющими муниципальные должности, могут быть уточнены в течение одного месяца после окончания срока, определенного для представления данных сведений (до 30 мая).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Pr="003D7F46">
        <w:rPr>
          <w:rStyle w:val="2"/>
          <w:rFonts w:ascii="Times New Roman" w:hAnsi="Times New Roman" w:cs="Times New Roman"/>
          <w:sz w:val="24"/>
          <w:szCs w:val="24"/>
        </w:rPr>
        <w:t xml:space="preserve">постоянной комиссией Совета депутатов </w:t>
      </w:r>
      <w:r w:rsidRPr="003D7F46">
        <w:rPr>
          <w:rFonts w:ascii="Times New Roman" w:hAnsi="Times New Roman" w:cs="Times New Roman"/>
          <w:sz w:val="24"/>
          <w:szCs w:val="24"/>
        </w:rPr>
        <w:t xml:space="preserve">Владимировского сельсовета </w:t>
      </w:r>
      <w:r w:rsidRPr="003D7F46">
        <w:rPr>
          <w:rStyle w:val="2"/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по мандатным вопросам.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исполнения ими обязанностей, установленных Федеральным законом от 25 декабря 2008 года № 273- ФЗ "О противодействии коррупции" и другими нормативными правовыми актами Российской Федерации, осуществляется в порядке, установленном Указом Президента Российской Федерации от 21 сентября 2009 года N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Федерации".</w:t>
      </w:r>
      <w:proofErr w:type="gramEnd"/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Контроль за расходами лиц, замещающих муниципальные должности, в том числе проверка достоверности и полноты, предоставленных ими сведений, осуществляется в порядке, определенном частью 3 статьи 6, частью 2 статьи 7 Федерального закона от 3 декабря 2013 года № 230-Ф3 "О контроле за соответствием расходов лиц, замещающих государственные должности, и иных лиц их доходам" и Указом Президента Российской Федерации от 2 апреля 2013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года N 310 "О мерах по реализации отдельных положений Федерального закона "О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в связи с осуществлением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его расходами, а также за расходами его супруги (супруга) и несовершеннолетних детей вправе: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а) давать пояснения в письменной форме;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в) 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его расходами, а также за расходами его супруги (супруга) и несовершеннолетних детей. 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подлежат размещению на официальном сайте администрации Убинского </w:t>
      </w:r>
      <w:r w:rsidRPr="003D7F46">
        <w:rPr>
          <w:rFonts w:ascii="Times New Roman" w:hAnsi="Times New Roman" w:cs="Times New Roman"/>
          <w:sz w:val="24"/>
          <w:szCs w:val="24"/>
        </w:rPr>
        <w:lastRenderedPageBreak/>
        <w:t>района Новосибирской области в информационно-телекоммуникационной сети "Интернет" в специальном подразделе, посвященном противодействию коррупции, в порядке, установленном Указом Президента Российской Федерации от 8 июля 2013 года № 613 "Вопросы противодействия коррупции" с соблюдением установленных законодательством Российской Федерации требований о защите персональных данных.</w:t>
      </w:r>
      <w:proofErr w:type="gramEnd"/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запросами, в случае отсутствия этих сведений на официальном сайте администрации Владимировского сельсовета Убинского района Новосибирской области в информационно-телекоммуникационной сети "Интернет".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Ответственное лицо, в должностные обязанности которого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Не допускается использование и (или) разглашение сведений о доходах, расходах, об имуществе и обязательствах имущественного характера для установления или определения платежеспособности лица, замещающего муниципальную должность, его супруги (супруга) и несовершеннолетних детей.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Лицо, ответственное за проверку сведений о доходах, расходах, об имуществе и обязательствах имущественного характера ежегодно приобщает к личному делу лица, замещающего муниципальную должность, подлинники справок о доходах, расходах, об имуществе и обязательствах имущественного характера, представленные в соответствии с настоящим Положением, и информацию о результатах проверки достоверности и полноты этих сведений.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влечет привлечение его к ответственности в форме досрочного прекращения полномочий.</w:t>
      </w:r>
      <w:proofErr w:type="gramEnd"/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к Положению о порядке представления 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гражданами Российской Федерации, 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претендующими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на замещение 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муниципальных должностей, и лицами, 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имущественного характера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депутатов Владимировского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lastRenderedPageBreak/>
        <w:t xml:space="preserve"> сельсовета  Убинского района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утвержденного 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решением внеочередной десятой сессии пятого созыва 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Совета депутатов Владимировского                                                                    сельсовета Убинского района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76B20" w:rsidRPr="003D7F46" w:rsidRDefault="00A76B20" w:rsidP="00A76B20">
      <w:pPr>
        <w:jc w:val="center"/>
        <w:rPr>
          <w:rFonts w:ascii="Times New Roman" w:hAnsi="Times New Roman"/>
          <w:lang w:val="ru-RU"/>
        </w:rPr>
      </w:pPr>
      <w:r w:rsidRPr="003D7F46">
        <w:rPr>
          <w:rFonts w:ascii="Times New Roman" w:hAnsi="Times New Roman"/>
          <w:lang w:val="ru-RU"/>
        </w:rPr>
        <w:t xml:space="preserve">                                                                                           от 20.01.2017  № 39</w:t>
      </w: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46">
        <w:rPr>
          <w:rFonts w:ascii="Times New Roman" w:hAnsi="Times New Roman" w:cs="Times New Roman"/>
          <w:b/>
          <w:sz w:val="24"/>
          <w:szCs w:val="24"/>
        </w:rPr>
        <w:t>Форма журнала регистрации сведений о доходах, расходах, об имуществе и обязательствах имущественного характера представленных в Совете депутатов Владимировского сельсовета Убинского района Новосибирской области.</w:t>
      </w: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9" w:type="dxa"/>
        <w:tblInd w:w="-1373" w:type="dxa"/>
        <w:tblLook w:val="0000"/>
      </w:tblPr>
      <w:tblGrid>
        <w:gridCol w:w="516"/>
        <w:gridCol w:w="2386"/>
        <w:gridCol w:w="1493"/>
        <w:gridCol w:w="906"/>
        <w:gridCol w:w="1091"/>
        <w:gridCol w:w="1656"/>
        <w:gridCol w:w="1627"/>
        <w:gridCol w:w="1269"/>
      </w:tblGrid>
      <w:tr w:rsidR="00A76B20" w:rsidRPr="003D7F46" w:rsidTr="00036CEE">
        <w:trPr>
          <w:trHeight w:val="45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 xml:space="preserve">ФИО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депутата</w:t>
            </w:r>
            <w:proofErr w:type="spellEnd"/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D7F46">
              <w:rPr>
                <w:rFonts w:ascii="Times New Roman" w:eastAsia="Times New Roman" w:hAnsi="Times New Roman"/>
                <w:lang w:val="ru-RU"/>
              </w:rPr>
              <w:t>Справка о доходах, об имуществе и обязательствах имущественного характера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D7F46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лица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принявшего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справку</w:t>
            </w:r>
            <w:proofErr w:type="spellEnd"/>
          </w:p>
        </w:tc>
      </w:tr>
      <w:tr w:rsidR="00A76B20" w:rsidRPr="003D7F46" w:rsidTr="00036CEE">
        <w:trPr>
          <w:trHeight w:val="49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D7F46">
              <w:rPr>
                <w:rFonts w:ascii="Times New Roman" w:eastAsia="Times New Roman" w:hAnsi="Times New Roman"/>
              </w:rPr>
              <w:t>Дата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представления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D7F46">
              <w:rPr>
                <w:rFonts w:ascii="Times New Roman" w:eastAsia="Times New Roman" w:hAnsi="Times New Roman"/>
              </w:rPr>
              <w:t>Представлено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D7F46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депутата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представившего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сведения</w:t>
            </w:r>
            <w:proofErr w:type="spellEnd"/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</w:tr>
      <w:tr w:rsidR="00A76B20" w:rsidRPr="003D7F46" w:rsidTr="00036CEE">
        <w:trPr>
          <w:trHeight w:val="60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D7F46">
              <w:rPr>
                <w:rFonts w:ascii="Times New Roman" w:eastAsia="Times New Roman" w:hAnsi="Times New Roman"/>
              </w:rPr>
              <w:t>справок</w:t>
            </w:r>
            <w:proofErr w:type="spellEnd"/>
            <w:proofErr w:type="gramEnd"/>
            <w:r w:rsidRPr="003D7F46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шт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D7F46">
              <w:rPr>
                <w:rFonts w:ascii="Times New Roman" w:eastAsia="Times New Roman" w:hAnsi="Times New Roman"/>
              </w:rPr>
              <w:t>Отчетный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D7F46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листах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число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D7F46">
              <w:rPr>
                <w:rFonts w:ascii="Times New Roman" w:eastAsia="Times New Roman" w:hAnsi="Times New Roman"/>
              </w:rPr>
              <w:t>прописью</w:t>
            </w:r>
            <w:proofErr w:type="spellEnd"/>
            <w:r w:rsidRPr="003D7F4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</w:p>
        </w:tc>
      </w:tr>
      <w:tr w:rsidR="00A76B20" w:rsidRPr="003D7F46" w:rsidTr="00036CEE">
        <w:trPr>
          <w:trHeight w:val="25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jc w:val="center"/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8</w:t>
            </w:r>
          </w:p>
        </w:tc>
      </w:tr>
      <w:tr w:rsidR="00A76B20" w:rsidRPr="003D7F46" w:rsidTr="00036CEE">
        <w:trPr>
          <w:trHeight w:val="52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</w:tr>
      <w:tr w:rsidR="00A76B20" w:rsidRPr="003D7F46" w:rsidTr="00036CEE">
        <w:trPr>
          <w:trHeight w:val="52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</w:tr>
      <w:tr w:rsidR="00A76B20" w:rsidRPr="003D7F46" w:rsidTr="00036CEE">
        <w:trPr>
          <w:trHeight w:val="52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B20" w:rsidRPr="003D7F46" w:rsidRDefault="00A76B20" w:rsidP="00036CEE">
            <w:pPr>
              <w:rPr>
                <w:rFonts w:ascii="Times New Roman" w:eastAsia="Times New Roman" w:hAnsi="Times New Roman"/>
              </w:rPr>
            </w:pPr>
            <w:r w:rsidRPr="003D7F46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D7F46">
        <w:rPr>
          <w:rFonts w:ascii="Times New Roman" w:hAnsi="Times New Roman" w:cs="Times New Roman"/>
          <w:sz w:val="24"/>
          <w:szCs w:val="24"/>
        </w:rPr>
        <w:t>Утвержден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решением внеочередной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D7F46">
        <w:rPr>
          <w:rFonts w:ascii="Times New Roman" w:hAnsi="Times New Roman" w:cs="Times New Roman"/>
          <w:sz w:val="24"/>
          <w:szCs w:val="24"/>
        </w:rPr>
        <w:t xml:space="preserve">десятой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F46">
        <w:rPr>
          <w:rFonts w:ascii="Times New Roman" w:hAnsi="Times New Roman" w:cs="Times New Roman"/>
          <w:sz w:val="24"/>
          <w:szCs w:val="24"/>
        </w:rPr>
        <w:t xml:space="preserve">сессии пятого созыва 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Совета депутатов Владимировского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D7F46">
        <w:rPr>
          <w:rFonts w:ascii="Times New Roman" w:hAnsi="Times New Roman" w:cs="Times New Roman"/>
          <w:sz w:val="24"/>
          <w:szCs w:val="24"/>
        </w:rPr>
        <w:t xml:space="preserve">  сельсовета Убинского района</w:t>
      </w:r>
    </w:p>
    <w:p w:rsidR="00A76B20" w:rsidRPr="003D7F46" w:rsidRDefault="00A76B20" w:rsidP="00A76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76B20" w:rsidRPr="00A76B20" w:rsidRDefault="00A76B20" w:rsidP="00A76B20">
      <w:pPr>
        <w:jc w:val="right"/>
        <w:rPr>
          <w:rFonts w:ascii="Times New Roman" w:hAnsi="Times New Roman"/>
          <w:lang w:val="ru-RU"/>
        </w:rPr>
      </w:pPr>
      <w:r w:rsidRPr="00A76B20">
        <w:rPr>
          <w:rFonts w:ascii="Times New Roman" w:hAnsi="Times New Roman"/>
          <w:lang w:val="ru-RU"/>
        </w:rPr>
        <w:tab/>
        <w:t xml:space="preserve">                                                                                                         </w:t>
      </w:r>
      <w:r w:rsidRPr="003D7F46">
        <w:rPr>
          <w:rFonts w:ascii="Times New Roman" w:hAnsi="Times New Roman"/>
          <w:lang w:val="ru-RU"/>
        </w:rPr>
        <w:t>от</w:t>
      </w:r>
      <w:r w:rsidRPr="00A76B20">
        <w:rPr>
          <w:rFonts w:ascii="Times New Roman" w:hAnsi="Times New Roman"/>
          <w:lang w:val="ru-RU"/>
        </w:rPr>
        <w:t xml:space="preserve"> 20</w:t>
      </w:r>
      <w:r w:rsidRPr="003D7F46">
        <w:rPr>
          <w:rFonts w:ascii="Times New Roman" w:hAnsi="Times New Roman"/>
          <w:lang w:val="ru-RU"/>
        </w:rPr>
        <w:t>.</w:t>
      </w:r>
      <w:r w:rsidRPr="00A76B20">
        <w:rPr>
          <w:rFonts w:ascii="Times New Roman" w:hAnsi="Times New Roman"/>
          <w:lang w:val="ru-RU"/>
        </w:rPr>
        <w:t>01</w:t>
      </w:r>
      <w:r w:rsidRPr="003D7F46">
        <w:rPr>
          <w:rFonts w:ascii="Times New Roman" w:hAnsi="Times New Roman"/>
          <w:lang w:val="ru-RU"/>
        </w:rPr>
        <w:t>.2017  №</w:t>
      </w:r>
      <w:r w:rsidRPr="00A76B20">
        <w:rPr>
          <w:rFonts w:ascii="Times New Roman" w:hAnsi="Times New Roman"/>
          <w:lang w:val="ru-RU"/>
        </w:rPr>
        <w:t xml:space="preserve"> 39</w:t>
      </w:r>
    </w:p>
    <w:p w:rsidR="00A76B20" w:rsidRPr="00A76B20" w:rsidRDefault="00A76B20" w:rsidP="00A76B20">
      <w:pPr>
        <w:pStyle w:val="ConsPlusNormal"/>
        <w:tabs>
          <w:tab w:val="left" w:pos="73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A76B20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b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Совете депутатов Владимировского сельсовета Убинского района Новосибирской области на официальном сайте администрации Владимировского сельсовета Убинского района Новосибирской области  в информационно-телекоммуникационной сета "Интернет" и предоставления этих </w:t>
      </w:r>
      <w:r w:rsidRPr="003D7F46">
        <w:rPr>
          <w:rFonts w:ascii="Times New Roman" w:hAnsi="Times New Roman" w:cs="Times New Roman"/>
          <w:b/>
          <w:sz w:val="24"/>
          <w:szCs w:val="24"/>
        </w:rPr>
        <w:lastRenderedPageBreak/>
        <w:t>сведений общероссийским средствам массовой информации для опубликования.</w:t>
      </w:r>
      <w:proofErr w:type="gramEnd"/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25 декабря 2008 года № 273-ФЗ "О противодействии коррупции", Федеральным законом от 3 декабря 2012 года № 230-Ф3 "О контроле за соответствием расходов 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 (вместе с "Порядком размещения сведений о доходах, расходах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опубликования").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 в Совете депутатов Владимировского сельсовета Убинского района Новосибирской области, их супругов и несовершеннолетних детей (далее - сведения о доходах, расходах, об имуществе и обязательствах имущественного характера) необходимо размещать на официальном сайте администрации Владимировского сельсовета Убинского района Новосибирской области в информационно-телекоммуникационной сети "Интернет" (далее - официальные сайты), а также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предоставлять эти сведения общероссийским средствам массовой информации для опубликования в связи с их запросами.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7F46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информацию, отнесенную к государственной тайне или являющуюся </w:t>
      </w:r>
      <w:r w:rsidRPr="003D7F46">
        <w:rPr>
          <w:rFonts w:ascii="Times New Roman" w:hAnsi="Times New Roman" w:cs="Times New Roman"/>
          <w:sz w:val="24"/>
          <w:szCs w:val="24"/>
        </w:rPr>
        <w:lastRenderedPageBreak/>
        <w:t>конфиденциальной;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иные сведения кроме </w:t>
      </w:r>
      <w:proofErr w:type="gramStart"/>
      <w:r w:rsidRPr="003D7F4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3D7F46">
        <w:rPr>
          <w:rFonts w:ascii="Times New Roman" w:hAnsi="Times New Roman" w:cs="Times New Roman"/>
          <w:sz w:val="24"/>
          <w:szCs w:val="24"/>
        </w:rPr>
        <w:t xml:space="preserve"> в настоящем Порядке.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настоящем Порядке, размещают на официальном сайте в 14 </w:t>
      </w:r>
      <w:proofErr w:type="spellStart"/>
      <w:r w:rsidRPr="003D7F46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3D7F46">
        <w:rPr>
          <w:rFonts w:ascii="Times New Roman" w:hAnsi="Times New Roman" w:cs="Times New Roman"/>
          <w:sz w:val="24"/>
          <w:szCs w:val="24"/>
        </w:rPr>
        <w:t xml:space="preserve"> срок со дня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Лицо, ответственное за размещение на официальном сайте сведений о доходах, расходах, об имуществе и обязательствах имущественного характера: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 от общероссийского средства массовой информации обеспечивают предоставление сведений, в том случае, если запрашиваемые сведения отсутствуют на официальном сайте.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7F46">
        <w:rPr>
          <w:rFonts w:ascii="Times New Roman" w:hAnsi="Times New Roman" w:cs="Times New Roman"/>
          <w:sz w:val="24"/>
          <w:szCs w:val="24"/>
        </w:rPr>
        <w:t>Лицо,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76B20" w:rsidRPr="003D7F46" w:rsidRDefault="00A76B20" w:rsidP="00A76B2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B20" w:rsidRPr="003D7F46" w:rsidRDefault="00A76B20" w:rsidP="00A76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F17" w:rsidRPr="00A76B20" w:rsidRDefault="00F40F17">
      <w:pPr>
        <w:rPr>
          <w:lang w:val="ru-RU"/>
        </w:rPr>
      </w:pPr>
    </w:p>
    <w:sectPr w:rsidR="00F40F17" w:rsidRPr="00A76B20" w:rsidSect="00F4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B20"/>
    <w:rsid w:val="00A76B20"/>
    <w:rsid w:val="00F4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2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A76B2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76B2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3153</Words>
  <Characters>17978</Characters>
  <Application>Microsoft Office Word</Application>
  <DocSecurity>0</DocSecurity>
  <Lines>149</Lines>
  <Paragraphs>42</Paragraphs>
  <ScaleCrop>false</ScaleCrop>
  <Company/>
  <LinksUpToDate>false</LinksUpToDate>
  <CharactersWithSpaces>21089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2017-01-28T10:21:00Z</dcterms:created>
  <dcterms:modified xsi:type="dcterms:W3CDTF">2017-01-28T10:21:00Z</dcterms:modified>
</cp:coreProperties>
</file>