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5"/>
      </w:tblGrid>
      <w:tr w:rsidR="00656CB1" w:rsidRPr="008627FB" w:rsidTr="00B87625">
        <w:trPr>
          <w:trHeight w:val="3392"/>
        </w:trPr>
        <w:tc>
          <w:tcPr>
            <w:tcW w:w="9295" w:type="dxa"/>
            <w:tcBorders>
              <w:top w:val="single" w:sz="4" w:space="0" w:color="auto"/>
              <w:left w:val="single" w:sz="4" w:space="0" w:color="auto"/>
              <w:bottom w:val="single" w:sz="4" w:space="0" w:color="auto"/>
              <w:right w:val="single" w:sz="4" w:space="0" w:color="auto"/>
            </w:tcBorders>
          </w:tcPr>
          <w:p w:rsidR="00656CB1" w:rsidRPr="008627FB" w:rsidRDefault="00CD2949" w:rsidP="00B87625">
            <w:pPr>
              <w:pStyle w:val="af7"/>
              <w:jc w:val="center"/>
              <w:rPr>
                <w:rFonts w:ascii="Times New Roman" w:hAnsi="Times New Roman" w:cs="Times New Roman"/>
                <w:szCs w:val="24"/>
              </w:rPr>
            </w:pPr>
            <w:r w:rsidRPr="00CD2949">
              <w:rPr>
                <w:rFonts w:ascii="Times New Roman" w:hAnsi="Times New Roman" w:cs="Times New Roman"/>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4.75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информационный вестник&#10;Владимировского сельсовета&#10;"/>
                </v:shape>
              </w:pict>
            </w:r>
          </w:p>
          <w:p w:rsidR="00656CB1" w:rsidRPr="008627FB" w:rsidRDefault="00656CB1" w:rsidP="00B87625">
            <w:pPr>
              <w:pStyle w:val="af7"/>
              <w:jc w:val="center"/>
              <w:rPr>
                <w:rFonts w:ascii="Times New Roman" w:hAnsi="Times New Roman" w:cs="Times New Roman"/>
                <w:szCs w:val="24"/>
              </w:rPr>
            </w:pPr>
          </w:p>
          <w:p w:rsidR="00656CB1" w:rsidRPr="008627FB" w:rsidRDefault="00656CB1" w:rsidP="00B87625">
            <w:pPr>
              <w:pStyle w:val="af7"/>
              <w:jc w:val="center"/>
              <w:rPr>
                <w:rFonts w:ascii="Times New Roman" w:hAnsi="Times New Roman" w:cs="Times New Roman"/>
                <w:szCs w:val="24"/>
              </w:rPr>
            </w:pPr>
          </w:p>
          <w:p w:rsidR="00656CB1" w:rsidRPr="008627FB" w:rsidRDefault="00656CB1" w:rsidP="00656CB1">
            <w:pPr>
              <w:pStyle w:val="af7"/>
              <w:rPr>
                <w:rFonts w:ascii="Times New Roman" w:hAnsi="Times New Roman" w:cs="Times New Roman"/>
                <w:szCs w:val="24"/>
              </w:rPr>
            </w:pPr>
            <w:r w:rsidRPr="008627FB">
              <w:rPr>
                <w:rFonts w:ascii="Times New Roman" w:hAnsi="Times New Roman" w:cs="Times New Roman"/>
                <w:szCs w:val="24"/>
              </w:rPr>
              <w:t xml:space="preserve">№ 3 от   05.05.2016 </w:t>
            </w:r>
          </w:p>
        </w:tc>
      </w:tr>
    </w:tbl>
    <w:p w:rsidR="00656CB1" w:rsidRPr="008627FB" w:rsidRDefault="00656CB1" w:rsidP="00656CB1">
      <w:pPr>
        <w:pStyle w:val="af7"/>
        <w:jc w:val="center"/>
        <w:rPr>
          <w:rFonts w:ascii="Times New Roman" w:hAnsi="Times New Roman" w:cs="Times New Roman"/>
          <w:i/>
          <w:szCs w:val="24"/>
        </w:rPr>
      </w:pPr>
    </w:p>
    <w:p w:rsidR="00656CB1" w:rsidRPr="008627FB" w:rsidRDefault="00656CB1" w:rsidP="00656CB1">
      <w:pPr>
        <w:pStyle w:val="af7"/>
        <w:jc w:val="center"/>
        <w:rPr>
          <w:rFonts w:ascii="Times New Roman" w:hAnsi="Times New Roman" w:cs="Times New Roman"/>
          <w:i/>
          <w:szCs w:val="24"/>
        </w:rPr>
      </w:pPr>
      <w:r w:rsidRPr="008627FB">
        <w:rPr>
          <w:rFonts w:ascii="Times New Roman" w:hAnsi="Times New Roman" w:cs="Times New Roman"/>
          <w:i/>
          <w:szCs w:val="24"/>
        </w:rPr>
        <w:t>Совместный печатный орган администрации и Совета депутатов Владимировского сельсовета</w:t>
      </w:r>
    </w:p>
    <w:p w:rsidR="00656CB1" w:rsidRPr="008627FB" w:rsidRDefault="00656CB1" w:rsidP="00656CB1">
      <w:pPr>
        <w:pStyle w:val="af7"/>
        <w:jc w:val="center"/>
        <w:rPr>
          <w:rFonts w:ascii="Times New Roman" w:hAnsi="Times New Roman" w:cs="Times New Roman"/>
          <w:i/>
          <w:szCs w:val="24"/>
        </w:rPr>
      </w:pPr>
      <w:r w:rsidRPr="008627FB">
        <w:rPr>
          <w:rFonts w:ascii="Times New Roman" w:hAnsi="Times New Roman" w:cs="Times New Roman"/>
          <w:i/>
          <w:szCs w:val="24"/>
        </w:rPr>
        <w:t>(выходит бесплатно)</w:t>
      </w:r>
    </w:p>
    <w:p w:rsidR="00656CB1" w:rsidRPr="008627FB" w:rsidRDefault="00656CB1" w:rsidP="00656CB1">
      <w:pPr>
        <w:pStyle w:val="af7"/>
        <w:rPr>
          <w:rFonts w:ascii="Times New Roman" w:hAnsi="Times New Roman" w:cs="Times New Roman"/>
          <w:b/>
          <w:sz w:val="20"/>
          <w:szCs w:val="20"/>
        </w:rPr>
      </w:pPr>
    </w:p>
    <w:p w:rsidR="00656CB1" w:rsidRPr="008627FB" w:rsidRDefault="00656CB1" w:rsidP="00656CB1">
      <w:pPr>
        <w:rPr>
          <w:rFonts w:ascii="Times New Roman" w:hAnsi="Times New Roman"/>
          <w:b/>
          <w:sz w:val="18"/>
          <w:szCs w:val="18"/>
          <w:lang w:val="ru-RU"/>
        </w:rPr>
      </w:pPr>
    </w:p>
    <w:p w:rsidR="009A3DE0" w:rsidRPr="008627FB" w:rsidRDefault="009A3DE0" w:rsidP="009A3DE0">
      <w:pPr>
        <w:pStyle w:val="af7"/>
        <w:jc w:val="center"/>
        <w:rPr>
          <w:rFonts w:ascii="Times New Roman" w:hAnsi="Times New Roman" w:cs="Times New Roman"/>
          <w:b/>
          <w:sz w:val="18"/>
          <w:szCs w:val="18"/>
        </w:rPr>
      </w:pPr>
      <w:r w:rsidRPr="008627FB">
        <w:rPr>
          <w:rFonts w:ascii="Times New Roman" w:hAnsi="Times New Roman" w:cs="Times New Roman"/>
          <w:b/>
          <w:sz w:val="18"/>
          <w:szCs w:val="18"/>
        </w:rPr>
        <w:t>АДМИНИСТРАЦИЯ ВЛАДИМИРОВСКОГО СЕЛЬСОВЕТА</w:t>
      </w:r>
    </w:p>
    <w:p w:rsidR="009A3DE0" w:rsidRPr="008627FB" w:rsidRDefault="009A3DE0" w:rsidP="009A3DE0">
      <w:pPr>
        <w:pStyle w:val="af7"/>
        <w:jc w:val="center"/>
        <w:rPr>
          <w:rFonts w:ascii="Times New Roman" w:hAnsi="Times New Roman" w:cs="Times New Roman"/>
          <w:b/>
          <w:sz w:val="18"/>
          <w:szCs w:val="18"/>
        </w:rPr>
      </w:pPr>
      <w:r w:rsidRPr="008627FB">
        <w:rPr>
          <w:rFonts w:ascii="Times New Roman" w:hAnsi="Times New Roman" w:cs="Times New Roman"/>
          <w:b/>
          <w:sz w:val="18"/>
          <w:szCs w:val="18"/>
        </w:rPr>
        <w:t>УБИНСКОГО РАЙОНА</w:t>
      </w:r>
    </w:p>
    <w:p w:rsidR="009A3DE0" w:rsidRPr="008627FB" w:rsidRDefault="009A3DE0" w:rsidP="009A3DE0">
      <w:pPr>
        <w:pStyle w:val="af7"/>
        <w:jc w:val="center"/>
        <w:rPr>
          <w:rFonts w:ascii="Times New Roman" w:hAnsi="Times New Roman" w:cs="Times New Roman"/>
          <w:b/>
          <w:sz w:val="18"/>
          <w:szCs w:val="18"/>
        </w:rPr>
      </w:pPr>
      <w:r w:rsidRPr="008627FB">
        <w:rPr>
          <w:rFonts w:ascii="Times New Roman" w:hAnsi="Times New Roman" w:cs="Times New Roman"/>
          <w:b/>
          <w:sz w:val="18"/>
          <w:szCs w:val="18"/>
        </w:rPr>
        <w:t>НОВОСИБИРСКОЙ ОБЛАСТИ</w:t>
      </w:r>
    </w:p>
    <w:p w:rsidR="009A3DE0" w:rsidRPr="008627FB" w:rsidRDefault="009A3DE0" w:rsidP="009A3DE0">
      <w:pPr>
        <w:pStyle w:val="af7"/>
        <w:jc w:val="center"/>
        <w:rPr>
          <w:rFonts w:ascii="Times New Roman" w:hAnsi="Times New Roman" w:cs="Times New Roman"/>
          <w:b/>
          <w:sz w:val="18"/>
          <w:szCs w:val="18"/>
        </w:rPr>
      </w:pPr>
    </w:p>
    <w:p w:rsidR="009A3DE0" w:rsidRPr="008627FB" w:rsidRDefault="009A3DE0" w:rsidP="009A3DE0">
      <w:pPr>
        <w:pStyle w:val="af7"/>
        <w:jc w:val="center"/>
        <w:rPr>
          <w:rFonts w:ascii="Times New Roman" w:hAnsi="Times New Roman" w:cs="Times New Roman"/>
          <w:b/>
          <w:sz w:val="18"/>
          <w:szCs w:val="18"/>
        </w:rPr>
      </w:pPr>
      <w:r w:rsidRPr="008627FB">
        <w:rPr>
          <w:rFonts w:ascii="Times New Roman" w:hAnsi="Times New Roman" w:cs="Times New Roman"/>
          <w:b/>
          <w:sz w:val="18"/>
          <w:szCs w:val="18"/>
        </w:rPr>
        <w:t>ПОСТАНОВЛЕНИЕ</w:t>
      </w:r>
    </w:p>
    <w:p w:rsidR="009A3DE0" w:rsidRPr="008627FB" w:rsidRDefault="009A3DE0" w:rsidP="009A3DE0">
      <w:pPr>
        <w:pStyle w:val="af7"/>
        <w:jc w:val="center"/>
        <w:rPr>
          <w:rFonts w:ascii="Times New Roman" w:hAnsi="Times New Roman" w:cs="Times New Roman"/>
          <w:sz w:val="18"/>
          <w:szCs w:val="18"/>
        </w:rPr>
      </w:pPr>
    </w:p>
    <w:p w:rsidR="009A3DE0" w:rsidRPr="008627FB" w:rsidRDefault="009A3DE0" w:rsidP="009A3DE0">
      <w:pPr>
        <w:pStyle w:val="af7"/>
        <w:jc w:val="center"/>
        <w:rPr>
          <w:rFonts w:ascii="Times New Roman" w:hAnsi="Times New Roman" w:cs="Times New Roman"/>
          <w:sz w:val="18"/>
          <w:szCs w:val="18"/>
        </w:rPr>
      </w:pPr>
      <w:r w:rsidRPr="008627FB">
        <w:rPr>
          <w:rFonts w:ascii="Times New Roman" w:hAnsi="Times New Roman" w:cs="Times New Roman"/>
          <w:sz w:val="18"/>
          <w:szCs w:val="18"/>
        </w:rPr>
        <w:t>30.04.2016 № 13-па</w:t>
      </w:r>
    </w:p>
    <w:p w:rsidR="009A3DE0" w:rsidRPr="008627FB" w:rsidRDefault="009A3DE0" w:rsidP="009A3DE0">
      <w:pPr>
        <w:jc w:val="both"/>
        <w:rPr>
          <w:rFonts w:ascii="Times New Roman" w:hAnsi="Times New Roman"/>
          <w:sz w:val="18"/>
          <w:szCs w:val="18"/>
          <w:lang w:val="ru-RU"/>
        </w:rPr>
      </w:pPr>
    </w:p>
    <w:p w:rsidR="009A3DE0" w:rsidRPr="008627FB" w:rsidRDefault="009A3DE0" w:rsidP="009A3DE0">
      <w:pPr>
        <w:jc w:val="both"/>
        <w:rPr>
          <w:rFonts w:ascii="Times New Roman" w:hAnsi="Times New Roman"/>
          <w:sz w:val="18"/>
          <w:szCs w:val="18"/>
          <w:lang w:val="ru-RU"/>
        </w:rPr>
      </w:pPr>
    </w:p>
    <w:p w:rsidR="009A3DE0" w:rsidRPr="008627FB" w:rsidRDefault="009A3DE0" w:rsidP="009A3DE0">
      <w:pPr>
        <w:pStyle w:val="ConsTitle"/>
        <w:jc w:val="center"/>
        <w:rPr>
          <w:rFonts w:ascii="Times New Roman" w:hAnsi="Times New Roman" w:cs="Times New Roman"/>
          <w:b w:val="0"/>
          <w:sz w:val="18"/>
          <w:szCs w:val="18"/>
        </w:rPr>
      </w:pPr>
      <w:r w:rsidRPr="008627FB">
        <w:rPr>
          <w:rFonts w:ascii="Times New Roman" w:hAnsi="Times New Roman" w:cs="Times New Roman"/>
          <w:b w:val="0"/>
          <w:sz w:val="18"/>
          <w:szCs w:val="18"/>
        </w:rPr>
        <w:t>Об установлении особого противопожарного периода</w:t>
      </w:r>
    </w:p>
    <w:p w:rsidR="009A3DE0" w:rsidRPr="008627FB" w:rsidRDefault="009A3DE0" w:rsidP="009A3DE0">
      <w:pPr>
        <w:pStyle w:val="ConsTitle"/>
        <w:jc w:val="center"/>
        <w:rPr>
          <w:rFonts w:ascii="Times New Roman" w:hAnsi="Times New Roman" w:cs="Times New Roman"/>
          <w:b w:val="0"/>
          <w:sz w:val="18"/>
          <w:szCs w:val="18"/>
        </w:rPr>
      </w:pPr>
      <w:r w:rsidRPr="008627FB">
        <w:rPr>
          <w:rFonts w:ascii="Times New Roman" w:hAnsi="Times New Roman" w:cs="Times New Roman"/>
          <w:b w:val="0"/>
          <w:sz w:val="18"/>
          <w:szCs w:val="18"/>
        </w:rPr>
        <w:t xml:space="preserve">на территории Владимировского сельсовета </w:t>
      </w:r>
    </w:p>
    <w:p w:rsidR="009A3DE0" w:rsidRPr="008627FB" w:rsidRDefault="009A3DE0" w:rsidP="009A3DE0">
      <w:pPr>
        <w:pStyle w:val="ConsTitle"/>
        <w:jc w:val="center"/>
        <w:rPr>
          <w:rFonts w:ascii="Times New Roman" w:hAnsi="Times New Roman" w:cs="Times New Roman"/>
          <w:b w:val="0"/>
          <w:bCs w:val="0"/>
          <w:sz w:val="18"/>
          <w:szCs w:val="18"/>
        </w:rPr>
      </w:pPr>
      <w:r w:rsidRPr="008627FB">
        <w:rPr>
          <w:rFonts w:ascii="Times New Roman" w:hAnsi="Times New Roman" w:cs="Times New Roman"/>
          <w:b w:val="0"/>
          <w:sz w:val="18"/>
          <w:szCs w:val="18"/>
        </w:rPr>
        <w:t>Убинского района Новосибирской области</w:t>
      </w:r>
    </w:p>
    <w:p w:rsidR="009A3DE0" w:rsidRPr="008627FB" w:rsidRDefault="009A3DE0" w:rsidP="009A3DE0">
      <w:pPr>
        <w:pStyle w:val="ConsNonformat"/>
        <w:rPr>
          <w:rFonts w:ascii="Times New Roman" w:hAnsi="Times New Roman" w:cs="Times New Roman"/>
          <w:sz w:val="18"/>
          <w:szCs w:val="18"/>
        </w:rPr>
      </w:pPr>
    </w:p>
    <w:p w:rsidR="009A3DE0" w:rsidRPr="008627FB" w:rsidRDefault="009A3DE0" w:rsidP="009A3DE0">
      <w:pPr>
        <w:pStyle w:val="ConsNonformat"/>
        <w:rPr>
          <w:rFonts w:ascii="Times New Roman" w:hAnsi="Times New Roman" w:cs="Times New Roman"/>
          <w:sz w:val="18"/>
          <w:szCs w:val="18"/>
        </w:rPr>
      </w:pPr>
    </w:p>
    <w:p w:rsidR="009A3DE0" w:rsidRPr="008627FB" w:rsidRDefault="009A3DE0" w:rsidP="009A3DE0">
      <w:pPr>
        <w:ind w:firstLine="709"/>
        <w:jc w:val="both"/>
        <w:rPr>
          <w:rFonts w:ascii="Times New Roman" w:hAnsi="Times New Roman"/>
          <w:b/>
          <w:sz w:val="18"/>
          <w:szCs w:val="18"/>
          <w:lang w:val="ru-RU"/>
        </w:rPr>
      </w:pPr>
      <w:r w:rsidRPr="008627FB">
        <w:rPr>
          <w:rFonts w:ascii="Times New Roman" w:hAnsi="Times New Roman"/>
          <w:color w:val="000000"/>
          <w:sz w:val="18"/>
          <w:szCs w:val="18"/>
          <w:lang w:val="ru-RU"/>
        </w:rPr>
        <w:t>В соответствии со статьей 3 Закона Новосибирской области от</w:t>
      </w:r>
      <w:r w:rsidRPr="008627FB">
        <w:rPr>
          <w:rFonts w:ascii="Times New Roman" w:hAnsi="Times New Roman"/>
          <w:color w:val="000000"/>
          <w:sz w:val="18"/>
          <w:szCs w:val="18"/>
        </w:rPr>
        <w:t> </w:t>
      </w:r>
      <w:r w:rsidRPr="008627FB">
        <w:rPr>
          <w:rFonts w:ascii="Times New Roman" w:hAnsi="Times New Roman"/>
          <w:color w:val="000000"/>
          <w:sz w:val="18"/>
          <w:szCs w:val="18"/>
          <w:lang w:val="ru-RU"/>
        </w:rPr>
        <w:t>14.05.2005 №</w:t>
      </w:r>
      <w:r w:rsidRPr="008627FB">
        <w:rPr>
          <w:rFonts w:ascii="Times New Roman" w:hAnsi="Times New Roman"/>
          <w:color w:val="000000"/>
          <w:sz w:val="18"/>
          <w:szCs w:val="18"/>
        </w:rPr>
        <w:t> </w:t>
      </w:r>
      <w:r w:rsidRPr="008627FB">
        <w:rPr>
          <w:rFonts w:ascii="Times New Roman" w:hAnsi="Times New Roman"/>
          <w:color w:val="000000"/>
          <w:sz w:val="18"/>
          <w:szCs w:val="18"/>
          <w:lang w:val="ru-RU"/>
        </w:rPr>
        <w:t xml:space="preserve">294-ОЗ «О противопожарной службе Новосибирской области и обеспечении пожарной безопасности в Новосибирской области» администрация Владимировского сельсовета </w:t>
      </w:r>
      <w:proofErr w:type="spellStart"/>
      <w:proofErr w:type="gramStart"/>
      <w:r w:rsidRPr="008627FB">
        <w:rPr>
          <w:rFonts w:ascii="Times New Roman" w:hAnsi="Times New Roman"/>
          <w:b/>
          <w:sz w:val="18"/>
          <w:szCs w:val="18"/>
          <w:lang w:val="ru-RU"/>
        </w:rPr>
        <w:t>п</w:t>
      </w:r>
      <w:proofErr w:type="spellEnd"/>
      <w:proofErr w:type="gramEnd"/>
      <w:r w:rsidRPr="008627FB">
        <w:rPr>
          <w:rFonts w:ascii="Times New Roman" w:hAnsi="Times New Roman"/>
          <w:b/>
          <w:sz w:val="18"/>
          <w:szCs w:val="18"/>
          <w:lang w:val="ru-RU"/>
        </w:rPr>
        <w:t xml:space="preserve"> о с т а </w:t>
      </w:r>
      <w:proofErr w:type="spellStart"/>
      <w:r w:rsidRPr="008627FB">
        <w:rPr>
          <w:rFonts w:ascii="Times New Roman" w:hAnsi="Times New Roman"/>
          <w:b/>
          <w:sz w:val="18"/>
          <w:szCs w:val="18"/>
          <w:lang w:val="ru-RU"/>
        </w:rPr>
        <w:t>н</w:t>
      </w:r>
      <w:proofErr w:type="spellEnd"/>
      <w:r w:rsidRPr="008627FB">
        <w:rPr>
          <w:rFonts w:ascii="Times New Roman" w:hAnsi="Times New Roman"/>
          <w:b/>
          <w:sz w:val="18"/>
          <w:szCs w:val="18"/>
          <w:lang w:val="ru-RU"/>
        </w:rPr>
        <w:t xml:space="preserve"> о в л я е т</w:t>
      </w:r>
      <w:r w:rsidRPr="008627FB">
        <w:rPr>
          <w:rFonts w:ascii="Times New Roman" w:hAnsi="Times New Roman"/>
          <w:sz w:val="18"/>
          <w:szCs w:val="18"/>
          <w:lang w:val="ru-RU"/>
        </w:rPr>
        <w:t>:</w:t>
      </w:r>
    </w:p>
    <w:p w:rsidR="009A3DE0" w:rsidRPr="008627FB" w:rsidRDefault="009A3DE0" w:rsidP="009A3DE0">
      <w:pPr>
        <w:pStyle w:val="ConsNormal"/>
        <w:ind w:firstLine="709"/>
        <w:jc w:val="both"/>
        <w:rPr>
          <w:rFonts w:ascii="Times New Roman" w:hAnsi="Times New Roman" w:cs="Times New Roman"/>
          <w:sz w:val="18"/>
          <w:szCs w:val="18"/>
        </w:rPr>
      </w:pPr>
      <w:r w:rsidRPr="008627FB">
        <w:rPr>
          <w:rFonts w:ascii="Times New Roman" w:hAnsi="Times New Roman" w:cs="Times New Roman"/>
          <w:sz w:val="18"/>
          <w:szCs w:val="18"/>
        </w:rPr>
        <w:t>1. Установить особый противопожарный период на территории администрации Владимировского сельсовета  с 28.04.2016 по 10.05.2016.</w:t>
      </w:r>
    </w:p>
    <w:p w:rsidR="009A3DE0" w:rsidRPr="008627FB" w:rsidRDefault="009A3DE0" w:rsidP="009A3DE0">
      <w:pPr>
        <w:ind w:firstLine="709"/>
        <w:jc w:val="both"/>
        <w:rPr>
          <w:rFonts w:ascii="Times New Roman" w:hAnsi="Times New Roman"/>
          <w:sz w:val="18"/>
          <w:szCs w:val="18"/>
          <w:lang w:val="ru-RU"/>
        </w:rPr>
      </w:pPr>
      <w:r w:rsidRPr="008627FB">
        <w:rPr>
          <w:rFonts w:ascii="Times New Roman" w:hAnsi="Times New Roman"/>
          <w:sz w:val="18"/>
          <w:szCs w:val="18"/>
          <w:lang w:val="ru-RU"/>
        </w:rPr>
        <w:t>2.</w:t>
      </w:r>
      <w:r w:rsidRPr="008627FB">
        <w:rPr>
          <w:rFonts w:ascii="Times New Roman" w:hAnsi="Times New Roman"/>
          <w:sz w:val="18"/>
          <w:szCs w:val="18"/>
        </w:rPr>
        <w:t> </w:t>
      </w:r>
      <w:r w:rsidRPr="008627FB">
        <w:rPr>
          <w:rFonts w:ascii="Times New Roman" w:hAnsi="Times New Roman"/>
          <w:sz w:val="18"/>
          <w:szCs w:val="18"/>
          <w:lang w:val="ru-RU"/>
        </w:rPr>
        <w:t>По обеспечению первичных мер пожарной безопасности на период действия особого противопожарного периода:</w:t>
      </w:r>
    </w:p>
    <w:p w:rsidR="009A3DE0" w:rsidRPr="008627FB" w:rsidRDefault="009A3DE0" w:rsidP="009A3DE0">
      <w:pPr>
        <w:shd w:val="clear" w:color="auto" w:fill="FFFFFF"/>
        <w:tabs>
          <w:tab w:val="left" w:pos="1339"/>
        </w:tabs>
        <w:ind w:firstLine="709"/>
        <w:jc w:val="both"/>
        <w:rPr>
          <w:rFonts w:ascii="Times New Roman" w:hAnsi="Times New Roman"/>
          <w:sz w:val="18"/>
          <w:szCs w:val="18"/>
          <w:lang w:val="ru-RU"/>
        </w:rPr>
      </w:pPr>
      <w:r w:rsidRPr="008627FB">
        <w:rPr>
          <w:rFonts w:ascii="Times New Roman" w:hAnsi="Times New Roman"/>
          <w:sz w:val="18"/>
          <w:szCs w:val="18"/>
          <w:lang w:val="ru-RU"/>
        </w:rPr>
        <w:t>1)</w:t>
      </w:r>
      <w:r w:rsidRPr="008627FB">
        <w:rPr>
          <w:rFonts w:ascii="Times New Roman" w:hAnsi="Times New Roman"/>
          <w:sz w:val="18"/>
          <w:szCs w:val="18"/>
        </w:rPr>
        <w:t> </w:t>
      </w:r>
      <w:r w:rsidRPr="008627FB">
        <w:rPr>
          <w:rFonts w:ascii="Times New Roman" w:hAnsi="Times New Roman"/>
          <w:sz w:val="18"/>
          <w:szCs w:val="18"/>
          <w:lang w:val="ru-RU"/>
        </w:rPr>
        <w:t>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9A3DE0" w:rsidRPr="008627FB" w:rsidRDefault="009A3DE0" w:rsidP="009A3DE0">
      <w:pPr>
        <w:widowControl w:val="0"/>
        <w:ind w:firstLine="709"/>
        <w:jc w:val="both"/>
        <w:rPr>
          <w:rFonts w:ascii="Times New Roman" w:hAnsi="Times New Roman"/>
          <w:sz w:val="18"/>
          <w:szCs w:val="18"/>
          <w:lang w:val="ru-RU"/>
        </w:rPr>
      </w:pPr>
      <w:r w:rsidRPr="008627FB">
        <w:rPr>
          <w:rFonts w:ascii="Times New Roman" w:hAnsi="Times New Roman"/>
          <w:sz w:val="18"/>
          <w:szCs w:val="18"/>
          <w:lang w:val="ru-RU"/>
        </w:rPr>
        <w:t>2)</w:t>
      </w:r>
      <w:r w:rsidRPr="008627FB">
        <w:rPr>
          <w:rFonts w:ascii="Times New Roman" w:hAnsi="Times New Roman"/>
          <w:sz w:val="18"/>
          <w:szCs w:val="18"/>
        </w:rPr>
        <w:t> </w:t>
      </w:r>
      <w:r w:rsidRPr="008627FB">
        <w:rPr>
          <w:rFonts w:ascii="Times New Roman" w:hAnsi="Times New Roman"/>
          <w:sz w:val="18"/>
          <w:szCs w:val="18"/>
          <w:lang w:val="ru-RU"/>
        </w:rPr>
        <w:t>создавать условия для привлечения населения к тушению пожаров в населенных пунктах и на прилегающих к ним территориях;</w:t>
      </w:r>
    </w:p>
    <w:p w:rsidR="009A3DE0" w:rsidRPr="008627FB" w:rsidRDefault="009A3DE0" w:rsidP="009A3DE0">
      <w:pPr>
        <w:widowControl w:val="0"/>
        <w:ind w:firstLine="709"/>
        <w:jc w:val="both"/>
        <w:rPr>
          <w:rFonts w:ascii="Times New Roman" w:hAnsi="Times New Roman"/>
          <w:sz w:val="18"/>
          <w:szCs w:val="18"/>
          <w:lang w:val="ru-RU"/>
        </w:rPr>
      </w:pPr>
      <w:r w:rsidRPr="008627FB">
        <w:rPr>
          <w:rFonts w:ascii="Times New Roman" w:hAnsi="Times New Roman"/>
          <w:sz w:val="18"/>
          <w:szCs w:val="18"/>
          <w:lang w:val="ru-RU"/>
        </w:rPr>
        <w:t>3)</w:t>
      </w:r>
      <w:r w:rsidRPr="008627FB">
        <w:rPr>
          <w:rFonts w:ascii="Times New Roman" w:hAnsi="Times New Roman"/>
          <w:sz w:val="18"/>
          <w:szCs w:val="18"/>
        </w:rPr>
        <w:t> </w:t>
      </w:r>
      <w:r w:rsidRPr="008627FB">
        <w:rPr>
          <w:rFonts w:ascii="Times New Roman" w:hAnsi="Times New Roman"/>
          <w:sz w:val="18"/>
          <w:szCs w:val="18"/>
          <w:lang w:val="ru-RU"/>
        </w:rPr>
        <w:t>подготовить водовозную, землеройную и иную технику для тушения пожаров;</w:t>
      </w:r>
    </w:p>
    <w:p w:rsidR="009A3DE0" w:rsidRPr="008627FB" w:rsidRDefault="009A3DE0" w:rsidP="009A3DE0">
      <w:pPr>
        <w:shd w:val="clear" w:color="auto" w:fill="FFFFFF"/>
        <w:ind w:firstLine="709"/>
        <w:jc w:val="both"/>
        <w:rPr>
          <w:rFonts w:ascii="Times New Roman" w:hAnsi="Times New Roman"/>
          <w:sz w:val="18"/>
          <w:szCs w:val="18"/>
          <w:lang w:val="ru-RU"/>
        </w:rPr>
      </w:pPr>
      <w:r w:rsidRPr="008627FB">
        <w:rPr>
          <w:rFonts w:ascii="Times New Roman" w:hAnsi="Times New Roman"/>
          <w:sz w:val="18"/>
          <w:szCs w:val="18"/>
          <w:lang w:val="ru-RU"/>
        </w:rPr>
        <w:t>4)</w:t>
      </w:r>
      <w:r w:rsidRPr="008627FB">
        <w:rPr>
          <w:rFonts w:ascii="Times New Roman" w:hAnsi="Times New Roman"/>
          <w:sz w:val="18"/>
          <w:szCs w:val="18"/>
        </w:rPr>
        <w:t> </w:t>
      </w:r>
      <w:r w:rsidRPr="008627FB">
        <w:rPr>
          <w:rFonts w:ascii="Times New Roman" w:hAnsi="Times New Roman"/>
          <w:sz w:val="18"/>
          <w:szCs w:val="18"/>
          <w:lang w:val="ru-RU"/>
        </w:rPr>
        <w:t>организовать регулярное информирование населения о соблюдении мер пожарной безопасности в условиях особого противопожарного периода.</w:t>
      </w:r>
    </w:p>
    <w:p w:rsidR="009A3DE0" w:rsidRPr="008627FB" w:rsidRDefault="009A3DE0" w:rsidP="009A3DE0">
      <w:pPr>
        <w:widowControl w:val="0"/>
        <w:shd w:val="clear" w:color="auto" w:fill="FFFFFF"/>
        <w:tabs>
          <w:tab w:val="left" w:pos="1421"/>
        </w:tabs>
        <w:autoSpaceDE w:val="0"/>
        <w:autoSpaceDN w:val="0"/>
        <w:adjustRightInd w:val="0"/>
        <w:ind w:firstLine="709"/>
        <w:jc w:val="both"/>
        <w:rPr>
          <w:rFonts w:ascii="Times New Roman" w:hAnsi="Times New Roman"/>
          <w:sz w:val="18"/>
          <w:szCs w:val="18"/>
          <w:lang w:val="ru-RU"/>
        </w:rPr>
      </w:pPr>
      <w:r w:rsidRPr="008627FB">
        <w:rPr>
          <w:rFonts w:ascii="Times New Roman" w:hAnsi="Times New Roman"/>
          <w:sz w:val="18"/>
          <w:szCs w:val="18"/>
          <w:lang w:val="ru-RU"/>
        </w:rPr>
        <w:t>3.</w:t>
      </w:r>
      <w:r w:rsidRPr="008627FB">
        <w:rPr>
          <w:rFonts w:ascii="Times New Roman" w:hAnsi="Times New Roman"/>
          <w:sz w:val="18"/>
          <w:szCs w:val="18"/>
        </w:rPr>
        <w:t> </w:t>
      </w:r>
      <w:proofErr w:type="gramStart"/>
      <w:r w:rsidRPr="008627FB">
        <w:rPr>
          <w:rFonts w:ascii="Times New Roman" w:hAnsi="Times New Roman"/>
          <w:sz w:val="18"/>
          <w:szCs w:val="18"/>
          <w:lang w:val="ru-RU"/>
        </w:rPr>
        <w:t>Контроль за</w:t>
      </w:r>
      <w:proofErr w:type="gramEnd"/>
      <w:r w:rsidRPr="008627FB">
        <w:rPr>
          <w:rFonts w:ascii="Times New Roman" w:hAnsi="Times New Roman"/>
          <w:sz w:val="18"/>
          <w:szCs w:val="18"/>
          <w:lang w:val="ru-RU"/>
        </w:rPr>
        <w:t xml:space="preserve"> исполнением настоящего постановления оставляю за собой.</w:t>
      </w:r>
    </w:p>
    <w:p w:rsidR="009A3DE0" w:rsidRPr="008627FB" w:rsidRDefault="009A3DE0" w:rsidP="009A3DE0">
      <w:pPr>
        <w:rPr>
          <w:rFonts w:ascii="Times New Roman" w:hAnsi="Times New Roman"/>
          <w:b/>
          <w:sz w:val="18"/>
          <w:szCs w:val="18"/>
          <w:lang w:val="ru-RU"/>
        </w:rPr>
      </w:pPr>
    </w:p>
    <w:p w:rsidR="009A3DE0" w:rsidRPr="008627FB" w:rsidRDefault="009A3DE0" w:rsidP="009A3DE0">
      <w:pPr>
        <w:rPr>
          <w:rFonts w:ascii="Times New Roman" w:hAnsi="Times New Roman"/>
          <w:b/>
          <w:sz w:val="18"/>
          <w:szCs w:val="18"/>
          <w:lang w:val="ru-RU"/>
        </w:rPr>
      </w:pPr>
    </w:p>
    <w:p w:rsidR="009A3DE0" w:rsidRPr="008627FB" w:rsidRDefault="009A3DE0" w:rsidP="009A3DE0">
      <w:pPr>
        <w:pStyle w:val="af7"/>
        <w:rPr>
          <w:rFonts w:ascii="Times New Roman" w:hAnsi="Times New Roman" w:cs="Times New Roman"/>
          <w:sz w:val="18"/>
          <w:szCs w:val="18"/>
        </w:rPr>
      </w:pPr>
      <w:r w:rsidRPr="008627FB">
        <w:rPr>
          <w:rFonts w:ascii="Times New Roman" w:hAnsi="Times New Roman" w:cs="Times New Roman"/>
          <w:sz w:val="18"/>
          <w:szCs w:val="18"/>
        </w:rPr>
        <w:t xml:space="preserve">Глава Владимировского сельсовета                                                                                  </w:t>
      </w:r>
    </w:p>
    <w:p w:rsidR="009A3DE0" w:rsidRPr="008627FB" w:rsidRDefault="009A3DE0" w:rsidP="009A3DE0">
      <w:pPr>
        <w:pStyle w:val="af7"/>
        <w:rPr>
          <w:rFonts w:ascii="Times New Roman" w:hAnsi="Times New Roman" w:cs="Times New Roman"/>
          <w:sz w:val="18"/>
          <w:szCs w:val="18"/>
        </w:rPr>
      </w:pPr>
      <w:r w:rsidRPr="008627FB">
        <w:rPr>
          <w:rFonts w:ascii="Times New Roman" w:hAnsi="Times New Roman" w:cs="Times New Roman"/>
          <w:sz w:val="18"/>
          <w:szCs w:val="18"/>
        </w:rPr>
        <w:t xml:space="preserve"> Убинского района Новосибирской области</w:t>
      </w:r>
      <w:r w:rsidRPr="008627FB">
        <w:rPr>
          <w:rFonts w:ascii="Times New Roman" w:hAnsi="Times New Roman" w:cs="Times New Roman"/>
          <w:sz w:val="18"/>
          <w:szCs w:val="18"/>
        </w:rPr>
        <w:tab/>
      </w:r>
      <w:r w:rsidRPr="008627FB">
        <w:rPr>
          <w:rFonts w:ascii="Times New Roman" w:hAnsi="Times New Roman" w:cs="Times New Roman"/>
          <w:sz w:val="18"/>
          <w:szCs w:val="18"/>
        </w:rPr>
        <w:tab/>
        <w:t xml:space="preserve">                     Г.П. Чернов</w:t>
      </w:r>
    </w:p>
    <w:p w:rsidR="009A3DE0" w:rsidRPr="008627FB" w:rsidRDefault="009A3DE0" w:rsidP="009A3DE0">
      <w:pPr>
        <w:rPr>
          <w:rFonts w:ascii="Times New Roman" w:hAnsi="Times New Roman"/>
          <w:lang w:val="ru-RU"/>
        </w:rPr>
      </w:pPr>
    </w:p>
    <w:p w:rsidR="00656CB1" w:rsidRPr="008627FB" w:rsidRDefault="00656CB1" w:rsidP="00656CB1">
      <w:pPr>
        <w:rPr>
          <w:rFonts w:ascii="Times New Roman" w:hAnsi="Times New Roman"/>
          <w:b/>
          <w:sz w:val="20"/>
          <w:szCs w:val="20"/>
          <w:lang w:val="ru-RU"/>
        </w:rPr>
      </w:pPr>
    </w:p>
    <w:p w:rsidR="00656CB1" w:rsidRPr="008627FB" w:rsidRDefault="00656CB1" w:rsidP="00656CB1">
      <w:pPr>
        <w:rPr>
          <w:rFonts w:ascii="Times New Roman" w:hAnsi="Times New Roman"/>
          <w:sz w:val="20"/>
          <w:szCs w:val="20"/>
          <w:lang w:val="ru-RU"/>
        </w:rPr>
      </w:pPr>
    </w:p>
    <w:p w:rsidR="00656CB1" w:rsidRPr="008627FB" w:rsidRDefault="00656CB1" w:rsidP="00656CB1">
      <w:pPr>
        <w:pStyle w:val="af7"/>
        <w:rPr>
          <w:rFonts w:ascii="Times New Roman" w:eastAsiaTheme="minorEastAsia" w:hAnsi="Times New Roman" w:cs="Times New Roman"/>
          <w:sz w:val="20"/>
          <w:szCs w:val="20"/>
          <w:lang w:bidi="en-US"/>
        </w:rPr>
      </w:pPr>
    </w:p>
    <w:p w:rsidR="00F83919" w:rsidRPr="008627FB" w:rsidRDefault="00F83919"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9A3DE0" w:rsidRPr="008627FB" w:rsidRDefault="009A3DE0" w:rsidP="00656CB1">
      <w:pPr>
        <w:pStyle w:val="af7"/>
        <w:rPr>
          <w:rFonts w:ascii="Times New Roman" w:hAnsi="Times New Roman" w:cs="Times New Roman"/>
          <w:sz w:val="20"/>
          <w:szCs w:val="20"/>
        </w:rPr>
      </w:pPr>
    </w:p>
    <w:p w:rsidR="009A3DE0" w:rsidRPr="008627FB" w:rsidRDefault="009A3DE0" w:rsidP="00656CB1">
      <w:pPr>
        <w:pStyle w:val="af7"/>
        <w:rPr>
          <w:rFonts w:ascii="Times New Roman" w:hAnsi="Times New Roman" w:cs="Times New Roman"/>
          <w:sz w:val="20"/>
          <w:szCs w:val="20"/>
        </w:rPr>
      </w:pPr>
    </w:p>
    <w:p w:rsidR="009A3DE0" w:rsidRPr="008627FB" w:rsidRDefault="009A3DE0" w:rsidP="00656CB1">
      <w:pPr>
        <w:pStyle w:val="af7"/>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lastRenderedPageBreak/>
        <w:t>АДМИНИСТРАЦИЯ ВЛАДИМИРОВСКОГО СЕЛЬСОВЕТА</w:t>
      </w: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УБИНСКОГО РАЙОНА</w:t>
      </w: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НОВОСИБИРСКОЙ ОБЛАСТИ</w:t>
      </w:r>
    </w:p>
    <w:p w:rsidR="00656CB1" w:rsidRPr="008627FB" w:rsidRDefault="00656CB1" w:rsidP="00656CB1">
      <w:pPr>
        <w:pStyle w:val="af7"/>
        <w:jc w:val="center"/>
        <w:rPr>
          <w:rFonts w:ascii="Times New Roman" w:hAnsi="Times New Roman" w:cs="Times New Roman"/>
          <w:b/>
          <w:sz w:val="20"/>
          <w:szCs w:val="20"/>
        </w:rPr>
      </w:pP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ПОСТАНОВЛЕНИЕ</w:t>
      </w:r>
    </w:p>
    <w:p w:rsidR="00656CB1" w:rsidRPr="008627FB" w:rsidRDefault="00656CB1" w:rsidP="00656CB1">
      <w:pPr>
        <w:pStyle w:val="af7"/>
        <w:jc w:val="center"/>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23.03.2016 № 12-па</w:t>
      </w:r>
    </w:p>
    <w:p w:rsidR="00656CB1" w:rsidRPr="008627FB" w:rsidRDefault="00656CB1" w:rsidP="00656CB1">
      <w:pPr>
        <w:pStyle w:val="af7"/>
        <w:jc w:val="center"/>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Об утверждении плана мероприятий по защите от пожаров</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          В соответствии с Федеральным законом от 21.12.1994 № 69-ФЗ </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«О пожарной безопасности», в целях предупреждения возникновения и распространения пожаров на территории населенных пунктов Владимировского сельсовета </w:t>
      </w:r>
      <w:proofErr w:type="spellStart"/>
      <w:proofErr w:type="gramStart"/>
      <w:r w:rsidRPr="008627FB">
        <w:rPr>
          <w:rFonts w:ascii="Times New Roman" w:hAnsi="Times New Roman" w:cs="Times New Roman"/>
          <w:sz w:val="20"/>
          <w:szCs w:val="20"/>
        </w:rPr>
        <w:t>п</w:t>
      </w:r>
      <w:proofErr w:type="spellEnd"/>
      <w:proofErr w:type="gramEnd"/>
      <w:r w:rsidRPr="008627FB">
        <w:rPr>
          <w:rFonts w:ascii="Times New Roman" w:hAnsi="Times New Roman" w:cs="Times New Roman"/>
          <w:sz w:val="20"/>
          <w:szCs w:val="20"/>
        </w:rPr>
        <w:t xml:space="preserve"> о с т а </w:t>
      </w:r>
      <w:proofErr w:type="spellStart"/>
      <w:r w:rsidRPr="008627FB">
        <w:rPr>
          <w:rFonts w:ascii="Times New Roman" w:hAnsi="Times New Roman" w:cs="Times New Roman"/>
          <w:sz w:val="20"/>
          <w:szCs w:val="20"/>
        </w:rPr>
        <w:t>н</w:t>
      </w:r>
      <w:proofErr w:type="spellEnd"/>
      <w:r w:rsidRPr="008627FB">
        <w:rPr>
          <w:rFonts w:ascii="Times New Roman" w:hAnsi="Times New Roman" w:cs="Times New Roman"/>
          <w:sz w:val="20"/>
          <w:szCs w:val="20"/>
        </w:rPr>
        <w:t xml:space="preserve"> о в л я ю:</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1. Утвердить план мероприятий по защите от возможности </w:t>
      </w:r>
      <w:proofErr w:type="spellStart"/>
      <w:r w:rsidRPr="008627FB">
        <w:rPr>
          <w:rFonts w:ascii="Times New Roman" w:hAnsi="Times New Roman" w:cs="Times New Roman"/>
          <w:sz w:val="20"/>
          <w:szCs w:val="20"/>
        </w:rPr>
        <w:t>переброса</w:t>
      </w:r>
      <w:proofErr w:type="spellEnd"/>
      <w:r w:rsidRPr="008627FB">
        <w:rPr>
          <w:rFonts w:ascii="Times New Roman" w:hAnsi="Times New Roman" w:cs="Times New Roman"/>
          <w:sz w:val="20"/>
          <w:szCs w:val="20"/>
        </w:rPr>
        <w:t xml:space="preserve"> лесных пожаров на территории населенных пунктов и распространения по территории населенных пунктов (приложение).</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2. </w:t>
      </w:r>
      <w:proofErr w:type="gramStart"/>
      <w:r w:rsidRPr="008627FB">
        <w:rPr>
          <w:rFonts w:ascii="Times New Roman" w:hAnsi="Times New Roman" w:cs="Times New Roman"/>
          <w:sz w:val="20"/>
          <w:szCs w:val="20"/>
        </w:rPr>
        <w:t>Контроль за</w:t>
      </w:r>
      <w:proofErr w:type="gramEnd"/>
      <w:r w:rsidRPr="008627FB">
        <w:rPr>
          <w:rFonts w:ascii="Times New Roman" w:hAnsi="Times New Roman" w:cs="Times New Roman"/>
          <w:sz w:val="20"/>
          <w:szCs w:val="20"/>
        </w:rPr>
        <w:t xml:space="preserve"> исполнением постановления оставляю за собой.</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    Глава Владимировского сельсовета </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Убинского района Новосибирской области                                 Г.П.Чернов                        </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                                                                                              </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F83919">
      <w:pPr>
        <w:pStyle w:val="af7"/>
        <w:jc w:val="right"/>
        <w:rPr>
          <w:rFonts w:ascii="Times New Roman" w:hAnsi="Times New Roman" w:cs="Times New Roman"/>
          <w:sz w:val="20"/>
          <w:szCs w:val="20"/>
        </w:rPr>
      </w:pPr>
      <w:r w:rsidRPr="008627FB">
        <w:rPr>
          <w:rFonts w:ascii="Times New Roman" w:hAnsi="Times New Roman" w:cs="Times New Roman"/>
          <w:sz w:val="20"/>
          <w:szCs w:val="20"/>
        </w:rPr>
        <w:t xml:space="preserve">                                                                                     Приложение </w:t>
      </w:r>
    </w:p>
    <w:p w:rsidR="00656CB1" w:rsidRPr="008627FB" w:rsidRDefault="00656CB1" w:rsidP="00F83919">
      <w:pPr>
        <w:pStyle w:val="af7"/>
        <w:jc w:val="right"/>
        <w:rPr>
          <w:rFonts w:ascii="Times New Roman" w:hAnsi="Times New Roman" w:cs="Times New Roman"/>
          <w:sz w:val="20"/>
          <w:szCs w:val="20"/>
        </w:rPr>
      </w:pPr>
      <w:r w:rsidRPr="008627FB">
        <w:rPr>
          <w:rFonts w:ascii="Times New Roman" w:hAnsi="Times New Roman" w:cs="Times New Roman"/>
          <w:sz w:val="20"/>
          <w:szCs w:val="20"/>
        </w:rPr>
        <w:t xml:space="preserve">                                                                           к Постановлению администрации</w:t>
      </w:r>
    </w:p>
    <w:p w:rsidR="00656CB1" w:rsidRPr="008627FB" w:rsidRDefault="00656CB1" w:rsidP="00F83919">
      <w:pPr>
        <w:pStyle w:val="af7"/>
        <w:jc w:val="right"/>
        <w:rPr>
          <w:rFonts w:ascii="Times New Roman" w:hAnsi="Times New Roman" w:cs="Times New Roman"/>
          <w:sz w:val="20"/>
          <w:szCs w:val="20"/>
        </w:rPr>
      </w:pPr>
      <w:r w:rsidRPr="008627FB">
        <w:rPr>
          <w:rFonts w:ascii="Times New Roman" w:hAnsi="Times New Roman" w:cs="Times New Roman"/>
          <w:sz w:val="20"/>
          <w:szCs w:val="20"/>
        </w:rPr>
        <w:t xml:space="preserve">                                                                                   Владимировского сельсовета</w:t>
      </w:r>
    </w:p>
    <w:p w:rsidR="00656CB1" w:rsidRPr="008627FB" w:rsidRDefault="00656CB1" w:rsidP="00F83919">
      <w:pPr>
        <w:pStyle w:val="af7"/>
        <w:jc w:val="right"/>
        <w:rPr>
          <w:rFonts w:ascii="Times New Roman" w:hAnsi="Times New Roman" w:cs="Times New Roman"/>
          <w:sz w:val="20"/>
          <w:szCs w:val="20"/>
        </w:rPr>
      </w:pPr>
      <w:r w:rsidRPr="008627FB">
        <w:rPr>
          <w:rFonts w:ascii="Times New Roman" w:hAnsi="Times New Roman" w:cs="Times New Roman"/>
          <w:sz w:val="20"/>
          <w:szCs w:val="20"/>
        </w:rPr>
        <w:t xml:space="preserve">                                                                                          от 23.03.2016  № 12-па</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План</w:t>
      </w: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мероприятий по защите от лесных пожаров и распространения на территории населенных пунктов Владимировского сельсовета на 2016 год</w:t>
      </w:r>
    </w:p>
    <w:p w:rsidR="00656CB1" w:rsidRPr="008627FB" w:rsidRDefault="00656CB1" w:rsidP="00656CB1">
      <w:pPr>
        <w:pStyle w:val="af7"/>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320"/>
        <w:gridCol w:w="1849"/>
        <w:gridCol w:w="2393"/>
      </w:tblGrid>
      <w:tr w:rsidR="00656CB1" w:rsidRPr="008627FB" w:rsidTr="00656CB1">
        <w:tc>
          <w:tcPr>
            <w:tcW w:w="1008"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rPr>
            </w:pPr>
            <w:r w:rsidRPr="008627FB">
              <w:rPr>
                <w:rFonts w:ascii="Times New Roman" w:hAnsi="Times New Roman" w:cs="Times New Roman"/>
                <w:sz w:val="20"/>
                <w:szCs w:val="20"/>
              </w:rPr>
              <w:t>№</w:t>
            </w:r>
          </w:p>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 xml:space="preserve"> </w:t>
            </w:r>
            <w:proofErr w:type="spellStart"/>
            <w:proofErr w:type="gramStart"/>
            <w:r w:rsidRPr="008627FB">
              <w:rPr>
                <w:rFonts w:ascii="Times New Roman" w:hAnsi="Times New Roman" w:cs="Times New Roman"/>
                <w:sz w:val="20"/>
                <w:szCs w:val="20"/>
              </w:rPr>
              <w:t>п</w:t>
            </w:r>
            <w:proofErr w:type="spellEnd"/>
            <w:proofErr w:type="gramEnd"/>
            <w:r w:rsidRPr="008627FB">
              <w:rPr>
                <w:rFonts w:ascii="Times New Roman" w:hAnsi="Times New Roman" w:cs="Times New Roman"/>
                <w:sz w:val="20"/>
                <w:szCs w:val="20"/>
              </w:rPr>
              <w:t>/</w:t>
            </w:r>
            <w:proofErr w:type="spellStart"/>
            <w:r w:rsidRPr="008627FB">
              <w:rPr>
                <w:rFonts w:ascii="Times New Roman" w:hAnsi="Times New Roman" w:cs="Times New Roman"/>
                <w:sz w:val="20"/>
                <w:szCs w:val="20"/>
              </w:rPr>
              <w:t>п</w:t>
            </w:r>
            <w:proofErr w:type="spellEnd"/>
          </w:p>
        </w:tc>
        <w:tc>
          <w:tcPr>
            <w:tcW w:w="4320"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rPr>
            </w:pPr>
            <w:r w:rsidRPr="008627FB">
              <w:rPr>
                <w:rFonts w:ascii="Times New Roman" w:hAnsi="Times New Roman" w:cs="Times New Roman"/>
                <w:sz w:val="20"/>
                <w:szCs w:val="20"/>
              </w:rPr>
              <w:t xml:space="preserve">Наименование </w:t>
            </w:r>
          </w:p>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мероприятия</w:t>
            </w:r>
          </w:p>
        </w:tc>
        <w:tc>
          <w:tcPr>
            <w:tcW w:w="1849"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Срок проведения</w:t>
            </w:r>
          </w:p>
        </w:tc>
        <w:tc>
          <w:tcPr>
            <w:tcW w:w="2393"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Ответственное лицо</w:t>
            </w:r>
          </w:p>
        </w:tc>
      </w:tr>
      <w:tr w:rsidR="00656CB1" w:rsidRPr="008627FB" w:rsidTr="00656CB1">
        <w:tc>
          <w:tcPr>
            <w:tcW w:w="1008"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1.</w:t>
            </w:r>
          </w:p>
        </w:tc>
        <w:tc>
          <w:tcPr>
            <w:tcW w:w="4320"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Обновление минерализованных полос</w:t>
            </w:r>
          </w:p>
        </w:tc>
        <w:tc>
          <w:tcPr>
            <w:tcW w:w="1849"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bidi="en-US"/>
              </w:rPr>
            </w:pPr>
            <w:r w:rsidRPr="008627FB">
              <w:rPr>
                <w:rFonts w:ascii="Times New Roman" w:hAnsi="Times New Roman" w:cs="Times New Roman"/>
                <w:sz w:val="20"/>
                <w:szCs w:val="20"/>
              </w:rPr>
              <w:t>До 01.05.2016</w:t>
            </w:r>
          </w:p>
        </w:tc>
        <w:tc>
          <w:tcPr>
            <w:tcW w:w="2393"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Чернов Г.П.</w:t>
            </w:r>
          </w:p>
        </w:tc>
      </w:tr>
      <w:tr w:rsidR="00656CB1" w:rsidRPr="008627FB" w:rsidTr="00656CB1">
        <w:tc>
          <w:tcPr>
            <w:tcW w:w="1008"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2.</w:t>
            </w:r>
          </w:p>
        </w:tc>
        <w:tc>
          <w:tcPr>
            <w:tcW w:w="4320"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bidi="en-US"/>
              </w:rPr>
            </w:pPr>
            <w:r w:rsidRPr="008627FB">
              <w:rPr>
                <w:rFonts w:ascii="Times New Roman" w:hAnsi="Times New Roman" w:cs="Times New Roman"/>
                <w:sz w:val="20"/>
                <w:szCs w:val="20"/>
              </w:rPr>
              <w:t>Уборка сена, навоза на безопасное расстояние от построек</w:t>
            </w:r>
          </w:p>
        </w:tc>
        <w:tc>
          <w:tcPr>
            <w:tcW w:w="1849" w:type="dxa"/>
            <w:tcBorders>
              <w:top w:val="single" w:sz="4" w:space="0" w:color="auto"/>
              <w:left w:val="single" w:sz="4" w:space="0" w:color="auto"/>
              <w:bottom w:val="single" w:sz="4" w:space="0" w:color="auto"/>
              <w:right w:val="single" w:sz="4" w:space="0" w:color="auto"/>
            </w:tcBorders>
          </w:tcPr>
          <w:p w:rsidR="00656CB1" w:rsidRPr="008627FB" w:rsidRDefault="00656CB1">
            <w:pPr>
              <w:pStyle w:val="af7"/>
              <w:spacing w:line="276" w:lineRule="auto"/>
              <w:rPr>
                <w:rFonts w:ascii="Times New Roman" w:hAnsi="Times New Roman" w:cs="Times New Roman"/>
                <w:sz w:val="20"/>
                <w:szCs w:val="20"/>
              </w:rPr>
            </w:pPr>
          </w:p>
          <w:p w:rsidR="00656CB1" w:rsidRPr="008627FB" w:rsidRDefault="00656CB1">
            <w:pPr>
              <w:pStyle w:val="af7"/>
              <w:spacing w:line="276" w:lineRule="auto"/>
              <w:rPr>
                <w:rFonts w:ascii="Times New Roman" w:hAnsi="Times New Roman" w:cs="Times New Roman"/>
                <w:sz w:val="20"/>
                <w:szCs w:val="20"/>
                <w:lang w:bidi="en-US"/>
              </w:rPr>
            </w:pPr>
            <w:r w:rsidRPr="008627FB">
              <w:rPr>
                <w:rFonts w:ascii="Times New Roman" w:hAnsi="Times New Roman" w:cs="Times New Roman"/>
                <w:sz w:val="20"/>
                <w:szCs w:val="20"/>
              </w:rPr>
              <w:t>До 01.05.2016</w:t>
            </w:r>
          </w:p>
        </w:tc>
        <w:tc>
          <w:tcPr>
            <w:tcW w:w="2393" w:type="dxa"/>
            <w:tcBorders>
              <w:top w:val="single" w:sz="4" w:space="0" w:color="auto"/>
              <w:left w:val="single" w:sz="4" w:space="0" w:color="auto"/>
              <w:bottom w:val="single" w:sz="4" w:space="0" w:color="auto"/>
              <w:right w:val="single" w:sz="4" w:space="0" w:color="auto"/>
            </w:tcBorders>
          </w:tcPr>
          <w:p w:rsidR="00656CB1" w:rsidRPr="008627FB" w:rsidRDefault="00656CB1">
            <w:pPr>
              <w:pStyle w:val="af7"/>
              <w:spacing w:line="276" w:lineRule="auto"/>
              <w:rPr>
                <w:rFonts w:ascii="Times New Roman" w:hAnsi="Times New Roman" w:cs="Times New Roman"/>
                <w:sz w:val="20"/>
                <w:szCs w:val="20"/>
              </w:rPr>
            </w:pPr>
          </w:p>
          <w:p w:rsidR="00656CB1" w:rsidRPr="008627FB" w:rsidRDefault="00656CB1">
            <w:pPr>
              <w:pStyle w:val="af7"/>
              <w:spacing w:line="276" w:lineRule="auto"/>
              <w:rPr>
                <w:rFonts w:ascii="Times New Roman" w:hAnsi="Times New Roman" w:cs="Times New Roman"/>
                <w:sz w:val="20"/>
                <w:szCs w:val="20"/>
                <w:lang w:val="en-US" w:bidi="en-US"/>
              </w:rPr>
            </w:pPr>
            <w:proofErr w:type="spellStart"/>
            <w:r w:rsidRPr="008627FB">
              <w:rPr>
                <w:rFonts w:ascii="Times New Roman" w:hAnsi="Times New Roman" w:cs="Times New Roman"/>
                <w:sz w:val="20"/>
                <w:szCs w:val="20"/>
              </w:rPr>
              <w:t>Бедункович</w:t>
            </w:r>
            <w:proofErr w:type="spellEnd"/>
            <w:r w:rsidRPr="008627FB">
              <w:rPr>
                <w:rFonts w:ascii="Times New Roman" w:hAnsi="Times New Roman" w:cs="Times New Roman"/>
                <w:sz w:val="20"/>
                <w:szCs w:val="20"/>
              </w:rPr>
              <w:t xml:space="preserve"> Г.А.</w:t>
            </w:r>
          </w:p>
        </w:tc>
      </w:tr>
      <w:tr w:rsidR="00656CB1" w:rsidRPr="008627FB" w:rsidTr="00656CB1">
        <w:tc>
          <w:tcPr>
            <w:tcW w:w="1008"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3.</w:t>
            </w:r>
          </w:p>
        </w:tc>
        <w:tc>
          <w:tcPr>
            <w:tcW w:w="4320"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bidi="en-US"/>
              </w:rPr>
            </w:pPr>
            <w:r w:rsidRPr="008627FB">
              <w:rPr>
                <w:rFonts w:ascii="Times New Roman" w:hAnsi="Times New Roman" w:cs="Times New Roman"/>
                <w:sz w:val="20"/>
                <w:szCs w:val="20"/>
              </w:rPr>
              <w:t>Удаление сухой растительности на бесхозных территориях населенных пунктов</w:t>
            </w:r>
          </w:p>
        </w:tc>
        <w:tc>
          <w:tcPr>
            <w:tcW w:w="1849" w:type="dxa"/>
            <w:tcBorders>
              <w:top w:val="single" w:sz="4" w:space="0" w:color="auto"/>
              <w:left w:val="single" w:sz="4" w:space="0" w:color="auto"/>
              <w:bottom w:val="single" w:sz="4" w:space="0" w:color="auto"/>
              <w:right w:val="single" w:sz="4" w:space="0" w:color="auto"/>
            </w:tcBorders>
          </w:tcPr>
          <w:p w:rsidR="00656CB1" w:rsidRPr="008627FB" w:rsidRDefault="00656CB1">
            <w:pPr>
              <w:pStyle w:val="af7"/>
              <w:spacing w:line="276" w:lineRule="auto"/>
              <w:rPr>
                <w:rFonts w:ascii="Times New Roman" w:hAnsi="Times New Roman" w:cs="Times New Roman"/>
                <w:sz w:val="20"/>
                <w:szCs w:val="20"/>
              </w:rPr>
            </w:pPr>
          </w:p>
          <w:p w:rsidR="00656CB1" w:rsidRPr="008627FB" w:rsidRDefault="00656CB1">
            <w:pPr>
              <w:pStyle w:val="af7"/>
              <w:spacing w:line="276" w:lineRule="auto"/>
              <w:rPr>
                <w:rFonts w:ascii="Times New Roman" w:hAnsi="Times New Roman" w:cs="Times New Roman"/>
                <w:sz w:val="20"/>
                <w:szCs w:val="20"/>
                <w:lang w:bidi="en-US"/>
              </w:rPr>
            </w:pPr>
            <w:r w:rsidRPr="008627FB">
              <w:rPr>
                <w:rFonts w:ascii="Times New Roman" w:hAnsi="Times New Roman" w:cs="Times New Roman"/>
                <w:sz w:val="20"/>
                <w:szCs w:val="20"/>
              </w:rPr>
              <w:t>Май 2016</w:t>
            </w:r>
          </w:p>
        </w:tc>
        <w:tc>
          <w:tcPr>
            <w:tcW w:w="2393" w:type="dxa"/>
            <w:tcBorders>
              <w:top w:val="single" w:sz="4" w:space="0" w:color="auto"/>
              <w:left w:val="single" w:sz="4" w:space="0" w:color="auto"/>
              <w:bottom w:val="single" w:sz="4" w:space="0" w:color="auto"/>
              <w:right w:val="single" w:sz="4" w:space="0" w:color="auto"/>
            </w:tcBorders>
          </w:tcPr>
          <w:p w:rsidR="00656CB1" w:rsidRPr="008627FB" w:rsidRDefault="00656CB1">
            <w:pPr>
              <w:pStyle w:val="af7"/>
              <w:spacing w:line="276" w:lineRule="auto"/>
              <w:rPr>
                <w:rFonts w:ascii="Times New Roman" w:hAnsi="Times New Roman" w:cs="Times New Roman"/>
                <w:sz w:val="20"/>
                <w:szCs w:val="20"/>
              </w:rPr>
            </w:pPr>
          </w:p>
          <w:p w:rsidR="00656CB1" w:rsidRPr="008627FB" w:rsidRDefault="00656CB1">
            <w:pPr>
              <w:pStyle w:val="af7"/>
              <w:spacing w:line="276" w:lineRule="auto"/>
              <w:rPr>
                <w:rFonts w:ascii="Times New Roman" w:hAnsi="Times New Roman" w:cs="Times New Roman"/>
                <w:sz w:val="20"/>
                <w:szCs w:val="20"/>
                <w:lang w:val="en-US" w:bidi="en-US"/>
              </w:rPr>
            </w:pPr>
            <w:proofErr w:type="spellStart"/>
            <w:r w:rsidRPr="008627FB">
              <w:rPr>
                <w:rFonts w:ascii="Times New Roman" w:hAnsi="Times New Roman" w:cs="Times New Roman"/>
                <w:sz w:val="20"/>
                <w:szCs w:val="20"/>
              </w:rPr>
              <w:t>Бедункович</w:t>
            </w:r>
            <w:proofErr w:type="spellEnd"/>
            <w:r w:rsidRPr="008627FB">
              <w:rPr>
                <w:rFonts w:ascii="Times New Roman" w:hAnsi="Times New Roman" w:cs="Times New Roman"/>
                <w:sz w:val="20"/>
                <w:szCs w:val="20"/>
              </w:rPr>
              <w:t xml:space="preserve"> Г.А.</w:t>
            </w:r>
          </w:p>
        </w:tc>
      </w:tr>
      <w:tr w:rsidR="00656CB1" w:rsidRPr="008627FB" w:rsidTr="00656CB1">
        <w:tc>
          <w:tcPr>
            <w:tcW w:w="1008"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4.</w:t>
            </w:r>
          </w:p>
        </w:tc>
        <w:tc>
          <w:tcPr>
            <w:tcW w:w="4320"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bidi="en-US"/>
              </w:rPr>
            </w:pPr>
            <w:proofErr w:type="spellStart"/>
            <w:r w:rsidRPr="008627FB">
              <w:rPr>
                <w:rFonts w:ascii="Times New Roman" w:hAnsi="Times New Roman" w:cs="Times New Roman"/>
                <w:sz w:val="20"/>
                <w:szCs w:val="20"/>
              </w:rPr>
              <w:t>Обкашивание</w:t>
            </w:r>
            <w:proofErr w:type="spellEnd"/>
            <w:r w:rsidRPr="008627FB">
              <w:rPr>
                <w:rFonts w:ascii="Times New Roman" w:hAnsi="Times New Roman" w:cs="Times New Roman"/>
                <w:sz w:val="20"/>
                <w:szCs w:val="20"/>
              </w:rPr>
              <w:t xml:space="preserve"> улиц, дорог, кладбищ, бесхозных территорий</w:t>
            </w:r>
          </w:p>
        </w:tc>
        <w:tc>
          <w:tcPr>
            <w:tcW w:w="1849" w:type="dxa"/>
            <w:tcBorders>
              <w:top w:val="single" w:sz="4" w:space="0" w:color="auto"/>
              <w:left w:val="single" w:sz="4" w:space="0" w:color="auto"/>
              <w:bottom w:val="single" w:sz="4" w:space="0" w:color="auto"/>
              <w:right w:val="single" w:sz="4" w:space="0" w:color="auto"/>
            </w:tcBorders>
            <w:hideMark/>
          </w:tcPr>
          <w:p w:rsidR="00656CB1" w:rsidRPr="008627FB" w:rsidRDefault="00656CB1">
            <w:pPr>
              <w:pStyle w:val="af7"/>
              <w:spacing w:line="276" w:lineRule="auto"/>
              <w:rPr>
                <w:rFonts w:ascii="Times New Roman" w:hAnsi="Times New Roman" w:cs="Times New Roman"/>
                <w:sz w:val="20"/>
                <w:szCs w:val="20"/>
                <w:lang w:bidi="en-US"/>
              </w:rPr>
            </w:pPr>
            <w:r w:rsidRPr="008627FB">
              <w:rPr>
                <w:rFonts w:ascii="Times New Roman" w:hAnsi="Times New Roman" w:cs="Times New Roman"/>
                <w:sz w:val="20"/>
                <w:szCs w:val="20"/>
              </w:rPr>
              <w:t>Июнь 2016 август 2016</w:t>
            </w:r>
          </w:p>
        </w:tc>
        <w:tc>
          <w:tcPr>
            <w:tcW w:w="2393" w:type="dxa"/>
            <w:tcBorders>
              <w:top w:val="single" w:sz="4" w:space="0" w:color="auto"/>
              <w:left w:val="single" w:sz="4" w:space="0" w:color="auto"/>
              <w:bottom w:val="single" w:sz="4" w:space="0" w:color="auto"/>
              <w:right w:val="single" w:sz="4" w:space="0" w:color="auto"/>
            </w:tcBorders>
          </w:tcPr>
          <w:p w:rsidR="00656CB1" w:rsidRPr="008627FB" w:rsidRDefault="00656CB1">
            <w:pPr>
              <w:pStyle w:val="af7"/>
              <w:spacing w:line="276" w:lineRule="auto"/>
              <w:rPr>
                <w:rFonts w:ascii="Times New Roman" w:hAnsi="Times New Roman" w:cs="Times New Roman"/>
                <w:sz w:val="20"/>
                <w:szCs w:val="20"/>
              </w:rPr>
            </w:pPr>
          </w:p>
          <w:p w:rsidR="00656CB1" w:rsidRPr="008627FB" w:rsidRDefault="00656CB1">
            <w:pPr>
              <w:pStyle w:val="af7"/>
              <w:spacing w:line="276" w:lineRule="auto"/>
              <w:rPr>
                <w:rFonts w:ascii="Times New Roman" w:hAnsi="Times New Roman" w:cs="Times New Roman"/>
                <w:sz w:val="20"/>
                <w:szCs w:val="20"/>
                <w:lang w:val="en-US" w:bidi="en-US"/>
              </w:rPr>
            </w:pPr>
            <w:r w:rsidRPr="008627FB">
              <w:rPr>
                <w:rFonts w:ascii="Times New Roman" w:hAnsi="Times New Roman" w:cs="Times New Roman"/>
                <w:sz w:val="20"/>
                <w:szCs w:val="20"/>
              </w:rPr>
              <w:t>Чернов Г.П.</w:t>
            </w:r>
          </w:p>
        </w:tc>
      </w:tr>
    </w:tbl>
    <w:p w:rsidR="00656CB1" w:rsidRPr="008627FB" w:rsidRDefault="00656CB1" w:rsidP="00656CB1">
      <w:pPr>
        <w:pStyle w:val="af7"/>
        <w:rPr>
          <w:rFonts w:ascii="Times New Roman" w:hAnsi="Times New Roman" w:cs="Times New Roman"/>
          <w:sz w:val="20"/>
          <w:szCs w:val="20"/>
          <w:lang w:val="en-US" w:bidi="en-US"/>
        </w:rPr>
      </w:pPr>
      <w:r w:rsidRPr="008627FB">
        <w:rPr>
          <w:rFonts w:ascii="Times New Roman" w:hAnsi="Times New Roman" w:cs="Times New Roman"/>
          <w:sz w:val="20"/>
          <w:szCs w:val="20"/>
        </w:rPr>
        <w:t xml:space="preserve"> </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АДМИНИСТРАЦИЯ ВЛАДИМИРОВСКОГО СЕЛЬСОВЕТА</w:t>
      </w: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УБИНСКОГО РАЙОНА</w:t>
      </w: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НОВОСИБИРСКОЙ ОБЛАСТИ</w:t>
      </w:r>
    </w:p>
    <w:p w:rsidR="00656CB1" w:rsidRPr="008627FB" w:rsidRDefault="00656CB1" w:rsidP="00656CB1">
      <w:pPr>
        <w:pStyle w:val="af7"/>
        <w:jc w:val="center"/>
        <w:rPr>
          <w:rFonts w:ascii="Times New Roman" w:hAnsi="Times New Roman" w:cs="Times New Roman"/>
          <w:b/>
          <w:sz w:val="20"/>
          <w:szCs w:val="20"/>
        </w:rPr>
      </w:pPr>
    </w:p>
    <w:p w:rsidR="00656CB1" w:rsidRPr="008627FB" w:rsidRDefault="00656CB1" w:rsidP="00656CB1">
      <w:pPr>
        <w:pStyle w:val="af7"/>
        <w:jc w:val="center"/>
        <w:rPr>
          <w:rFonts w:ascii="Times New Roman" w:hAnsi="Times New Roman" w:cs="Times New Roman"/>
          <w:b/>
          <w:sz w:val="20"/>
          <w:szCs w:val="20"/>
        </w:rPr>
      </w:pPr>
    </w:p>
    <w:p w:rsidR="00656CB1" w:rsidRPr="008627FB" w:rsidRDefault="00656CB1" w:rsidP="00656CB1">
      <w:pPr>
        <w:pStyle w:val="af7"/>
        <w:jc w:val="center"/>
        <w:rPr>
          <w:rFonts w:ascii="Times New Roman" w:hAnsi="Times New Roman" w:cs="Times New Roman"/>
          <w:b/>
          <w:sz w:val="20"/>
          <w:szCs w:val="20"/>
        </w:rPr>
      </w:pPr>
      <w:r w:rsidRPr="008627FB">
        <w:rPr>
          <w:rFonts w:ascii="Times New Roman" w:hAnsi="Times New Roman" w:cs="Times New Roman"/>
          <w:b/>
          <w:sz w:val="20"/>
          <w:szCs w:val="20"/>
        </w:rPr>
        <w:t>ПОСТАНОВЛЕНИЕ</w:t>
      </w:r>
    </w:p>
    <w:p w:rsidR="00656CB1" w:rsidRPr="008627FB" w:rsidRDefault="00656CB1" w:rsidP="00656CB1">
      <w:pPr>
        <w:pStyle w:val="af7"/>
        <w:jc w:val="center"/>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23.03. 2016 № 10-па</w:t>
      </w:r>
    </w:p>
    <w:p w:rsidR="00656CB1" w:rsidRPr="008627FB" w:rsidRDefault="00656CB1" w:rsidP="00656CB1">
      <w:pPr>
        <w:pStyle w:val="af7"/>
        <w:jc w:val="center"/>
        <w:rPr>
          <w:rFonts w:ascii="Times New Roman" w:hAnsi="Times New Roman" w:cs="Times New Roman"/>
          <w:sz w:val="20"/>
          <w:szCs w:val="20"/>
        </w:rPr>
      </w:pP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Об установлении пожароопасного периода</w:t>
      </w: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lastRenderedPageBreak/>
        <w:t>на территории Владимировского сельсовета Убинского района</w:t>
      </w:r>
    </w:p>
    <w:p w:rsidR="00656CB1" w:rsidRPr="008627FB" w:rsidRDefault="00656CB1" w:rsidP="00656CB1">
      <w:pPr>
        <w:pStyle w:val="af7"/>
        <w:jc w:val="center"/>
        <w:rPr>
          <w:rFonts w:ascii="Times New Roman" w:hAnsi="Times New Roman" w:cs="Times New Roman"/>
          <w:sz w:val="20"/>
          <w:szCs w:val="20"/>
        </w:rPr>
      </w:pPr>
      <w:r w:rsidRPr="008627FB">
        <w:rPr>
          <w:rFonts w:ascii="Times New Roman" w:hAnsi="Times New Roman" w:cs="Times New Roman"/>
          <w:sz w:val="20"/>
          <w:szCs w:val="20"/>
        </w:rPr>
        <w:t>Новосибирской области</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     В соответствии со </w:t>
      </w:r>
      <w:hyperlink r:id="rId8" w:history="1">
        <w:r w:rsidRPr="008627FB">
          <w:rPr>
            <w:rStyle w:val="a3"/>
            <w:rFonts w:ascii="Times New Roman" w:hAnsi="Times New Roman" w:cs="Times New Roman"/>
            <w:color w:val="auto"/>
            <w:sz w:val="20"/>
            <w:szCs w:val="20"/>
            <w:u w:val="none"/>
          </w:rPr>
          <w:t>статьей 30</w:t>
        </w:r>
      </w:hyperlink>
      <w:r w:rsidRPr="008627FB">
        <w:rPr>
          <w:rFonts w:ascii="Times New Roman" w:hAnsi="Times New Roman" w:cs="Times New Roman"/>
          <w:sz w:val="20"/>
          <w:szCs w:val="20"/>
        </w:rPr>
        <w:t xml:space="preserve"> Федерального закона от 21.12.94 N 69-ФЗ</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"О пожарной безопасности", в связи с угрозой возникновения лесостепных пожаров и их перехода на населенные пункты Владимировского сельсовета:</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1. Установить на территории Владимировского сельсовета Убинского района Новосибирской области пожароопасный период с 20.04.2016  по 01.11.2016.</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2. Рекомендовать населению при посещении лесов на период противопожарного периода, соблюдать привила пожарной безопасности.</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 3. Обеспечить проведение мероприятий по защите населенных пунктов от лесных и степных пожаров, включая создание минерализованных полос.</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4. Организовать привлечение населения к проведению мероприятий по защите населенных пунктов от лесных пожаров.</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5. До 01.05.2016  рассмотреть информацию о принятых мерах на заседании коллегии при администрации Владимировского сельсовета. </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6. </w:t>
      </w:r>
      <w:proofErr w:type="gramStart"/>
      <w:r w:rsidRPr="008627FB">
        <w:rPr>
          <w:rFonts w:ascii="Times New Roman" w:hAnsi="Times New Roman" w:cs="Times New Roman"/>
          <w:sz w:val="20"/>
          <w:szCs w:val="20"/>
        </w:rPr>
        <w:t>Контроль за</w:t>
      </w:r>
      <w:proofErr w:type="gramEnd"/>
      <w:r w:rsidRPr="008627FB">
        <w:rPr>
          <w:rFonts w:ascii="Times New Roman" w:hAnsi="Times New Roman" w:cs="Times New Roman"/>
          <w:sz w:val="20"/>
          <w:szCs w:val="20"/>
        </w:rPr>
        <w:t xml:space="preserve"> исполнением постановления оставляю за собой.</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Глава Владимировского сельсовета </w:t>
      </w:r>
    </w:p>
    <w:p w:rsidR="00656CB1" w:rsidRPr="008627FB" w:rsidRDefault="00656CB1" w:rsidP="00656CB1">
      <w:pPr>
        <w:pStyle w:val="af7"/>
        <w:rPr>
          <w:rFonts w:ascii="Times New Roman" w:hAnsi="Times New Roman" w:cs="Times New Roman"/>
          <w:sz w:val="20"/>
          <w:szCs w:val="20"/>
        </w:rPr>
      </w:pPr>
      <w:r w:rsidRPr="008627FB">
        <w:rPr>
          <w:rFonts w:ascii="Times New Roman" w:hAnsi="Times New Roman" w:cs="Times New Roman"/>
          <w:sz w:val="20"/>
          <w:szCs w:val="20"/>
        </w:rPr>
        <w:t xml:space="preserve">Убинского района Новосибирской области                                 Г.П.Чернов                        </w:t>
      </w: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720359" w:rsidRPr="008627FB" w:rsidRDefault="00720359" w:rsidP="00720359">
      <w:pPr>
        <w:jc w:val="center"/>
        <w:rPr>
          <w:rFonts w:ascii="Times New Roman" w:hAnsi="Times New Roman"/>
          <w:color w:val="000000"/>
          <w:sz w:val="16"/>
          <w:szCs w:val="16"/>
          <w:lang w:val="ru-RU"/>
        </w:rPr>
      </w:pPr>
    </w:p>
    <w:p w:rsidR="00720359" w:rsidRPr="008627FB" w:rsidRDefault="00720359" w:rsidP="00720359">
      <w:pPr>
        <w:jc w:val="center"/>
        <w:rPr>
          <w:rFonts w:ascii="Times New Roman" w:hAnsi="Times New Roman"/>
          <w:b/>
          <w:sz w:val="20"/>
          <w:szCs w:val="20"/>
          <w:lang w:val="ru-RU"/>
        </w:rPr>
      </w:pPr>
      <w:r w:rsidRPr="008627FB">
        <w:rPr>
          <w:rFonts w:ascii="Times New Roman" w:hAnsi="Times New Roman"/>
          <w:b/>
          <w:sz w:val="20"/>
          <w:szCs w:val="20"/>
          <w:lang w:val="ru-RU"/>
        </w:rPr>
        <w:t>ИНФОРМАЦИЯ</w:t>
      </w:r>
    </w:p>
    <w:p w:rsidR="00720359" w:rsidRPr="008627FB" w:rsidRDefault="00720359" w:rsidP="00720359">
      <w:pPr>
        <w:jc w:val="center"/>
        <w:rPr>
          <w:rFonts w:ascii="Times New Roman" w:hAnsi="Times New Roman"/>
          <w:b/>
          <w:sz w:val="20"/>
          <w:szCs w:val="20"/>
          <w:lang w:val="ru-RU"/>
        </w:rPr>
      </w:pPr>
      <w:r w:rsidRPr="008627FB">
        <w:rPr>
          <w:rFonts w:ascii="Times New Roman" w:hAnsi="Times New Roman"/>
          <w:b/>
          <w:sz w:val="20"/>
          <w:szCs w:val="20"/>
          <w:lang w:val="ru-RU"/>
        </w:rPr>
        <w:t>О РАССМОТРЕНИИ ОБРАЩЕНИЙ О СОКРАЩЕНИИ СРОКА ГОСУДАРСТВЕННОЙ РЕГИСТРАЦИИ</w:t>
      </w:r>
    </w:p>
    <w:p w:rsidR="00720359" w:rsidRPr="008627FB" w:rsidRDefault="00720359" w:rsidP="00720359">
      <w:pPr>
        <w:jc w:val="center"/>
        <w:rPr>
          <w:rFonts w:ascii="Times New Roman" w:hAnsi="Times New Roman"/>
          <w:b/>
          <w:sz w:val="20"/>
          <w:szCs w:val="20"/>
          <w:lang w:val="ru-RU"/>
        </w:rPr>
      </w:pPr>
      <w:r w:rsidRPr="008627FB">
        <w:rPr>
          <w:rFonts w:ascii="Times New Roman" w:hAnsi="Times New Roman"/>
          <w:b/>
          <w:sz w:val="20"/>
          <w:szCs w:val="20"/>
          <w:lang w:val="ru-RU"/>
        </w:rPr>
        <w:t xml:space="preserve"> И </w:t>
      </w:r>
      <w:proofErr w:type="gramStart"/>
      <w:r w:rsidRPr="008627FB">
        <w:rPr>
          <w:rFonts w:ascii="Times New Roman" w:hAnsi="Times New Roman"/>
          <w:b/>
          <w:sz w:val="20"/>
          <w:szCs w:val="20"/>
          <w:lang w:val="ru-RU"/>
        </w:rPr>
        <w:t>СРОКАХ</w:t>
      </w:r>
      <w:proofErr w:type="gramEnd"/>
      <w:r w:rsidRPr="008627FB">
        <w:rPr>
          <w:rFonts w:ascii="Times New Roman" w:hAnsi="Times New Roman"/>
          <w:b/>
          <w:sz w:val="20"/>
          <w:szCs w:val="20"/>
          <w:lang w:val="ru-RU"/>
        </w:rPr>
        <w:t xml:space="preserve"> ГОСУДАРСТВЕННОЙ РЕГИСТРАЦИИ ПРАВ</w:t>
      </w:r>
    </w:p>
    <w:p w:rsidR="00720359" w:rsidRPr="008627FB" w:rsidRDefault="00720359" w:rsidP="00720359">
      <w:pPr>
        <w:jc w:val="center"/>
        <w:rPr>
          <w:rFonts w:ascii="Times New Roman" w:hAnsi="Times New Roman"/>
          <w:b/>
          <w:sz w:val="20"/>
          <w:szCs w:val="20"/>
          <w:lang w:val="ru-RU"/>
        </w:rPr>
      </w:pPr>
    </w:p>
    <w:p w:rsidR="00720359" w:rsidRPr="008627FB" w:rsidRDefault="00720359" w:rsidP="00720359">
      <w:pPr>
        <w:ind w:firstLine="709"/>
        <w:jc w:val="both"/>
        <w:rPr>
          <w:rFonts w:ascii="Times New Roman" w:hAnsi="Times New Roman"/>
          <w:sz w:val="20"/>
          <w:szCs w:val="20"/>
          <w:lang w:val="ru-RU"/>
        </w:rPr>
      </w:pPr>
      <w:r w:rsidRPr="008627FB">
        <w:rPr>
          <w:rFonts w:ascii="Times New Roman" w:hAnsi="Times New Roman"/>
          <w:sz w:val="20"/>
          <w:szCs w:val="20"/>
          <w:lang w:val="ru-RU"/>
        </w:rPr>
        <w:t xml:space="preserve">Управлением </w:t>
      </w:r>
      <w:proofErr w:type="spellStart"/>
      <w:r w:rsidRPr="008627FB">
        <w:rPr>
          <w:rFonts w:ascii="Times New Roman" w:hAnsi="Times New Roman"/>
          <w:sz w:val="20"/>
          <w:szCs w:val="20"/>
          <w:lang w:val="ru-RU"/>
        </w:rPr>
        <w:t>Росреестра</w:t>
      </w:r>
      <w:proofErr w:type="spellEnd"/>
      <w:r w:rsidRPr="008627FB">
        <w:rPr>
          <w:rFonts w:ascii="Times New Roman" w:hAnsi="Times New Roman"/>
          <w:sz w:val="20"/>
          <w:szCs w:val="20"/>
          <w:lang w:val="ru-RU"/>
        </w:rPr>
        <w:t xml:space="preserve"> по Новосибирской области изменен порядок рассмотрения обращений заявителей о сокращении срока государственной регистрации.</w:t>
      </w:r>
    </w:p>
    <w:p w:rsidR="00720359" w:rsidRPr="008627FB" w:rsidRDefault="00720359" w:rsidP="00720359">
      <w:pPr>
        <w:ind w:firstLine="709"/>
        <w:jc w:val="both"/>
        <w:rPr>
          <w:rFonts w:ascii="Times New Roman" w:hAnsi="Times New Roman"/>
          <w:sz w:val="20"/>
          <w:szCs w:val="20"/>
          <w:lang w:val="ru-RU"/>
        </w:rPr>
      </w:pPr>
      <w:r w:rsidRPr="008627FB">
        <w:rPr>
          <w:rFonts w:ascii="Times New Roman" w:hAnsi="Times New Roman"/>
          <w:sz w:val="20"/>
          <w:szCs w:val="20"/>
          <w:lang w:val="ru-RU"/>
        </w:rPr>
        <w:t xml:space="preserve">При поступлении в Управление письменных обращений с ходатайством о сокращении срока государственной регистрации прав, данные обращения будут рассматриваться в соответствии  с Федеральным законом от 02.05.2006 №59-ФЗ «О порядке рассмотрения обращений граждан Российской Федерации». </w:t>
      </w:r>
    </w:p>
    <w:p w:rsidR="00720359" w:rsidRPr="008627FB" w:rsidRDefault="00720359" w:rsidP="00720359">
      <w:pPr>
        <w:ind w:firstLine="709"/>
        <w:jc w:val="both"/>
        <w:rPr>
          <w:rFonts w:ascii="Times New Roman" w:hAnsi="Times New Roman"/>
          <w:sz w:val="20"/>
          <w:szCs w:val="20"/>
          <w:lang w:val="ru-RU"/>
        </w:rPr>
      </w:pPr>
      <w:r w:rsidRPr="008627FB">
        <w:rPr>
          <w:rStyle w:val="blk"/>
          <w:sz w:val="20"/>
          <w:szCs w:val="20"/>
          <w:lang w:val="ru-RU"/>
        </w:rPr>
        <w:t xml:space="preserve">Напоминаем Вам о сроках проведения государственной регистрации прав, </w:t>
      </w:r>
      <w:r w:rsidRPr="008627FB">
        <w:rPr>
          <w:rFonts w:ascii="Times New Roman" w:hAnsi="Times New Roman"/>
          <w:sz w:val="20"/>
          <w:szCs w:val="20"/>
          <w:lang w:val="ru-RU"/>
        </w:rPr>
        <w:t xml:space="preserve">установленных Федеральным законом от 21.07.1997 №122-ФЗ «О государственной регистрации прав на недвижимое имущество и сделок с ним»:  </w:t>
      </w:r>
    </w:p>
    <w:p w:rsidR="00720359" w:rsidRPr="008627FB" w:rsidRDefault="00720359" w:rsidP="00720359">
      <w:pPr>
        <w:pStyle w:val="ConsPlusNormal"/>
        <w:ind w:firstLine="540"/>
        <w:jc w:val="both"/>
        <w:rPr>
          <w:rFonts w:ascii="Times New Roman" w:hAnsi="Times New Roman" w:cs="Times New Roman"/>
          <w:lang w:val="ru-RU"/>
        </w:rPr>
      </w:pPr>
    </w:p>
    <w:tbl>
      <w:tblPr>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8"/>
        <w:gridCol w:w="3972"/>
      </w:tblGrid>
      <w:tr w:rsidR="00720359" w:rsidRPr="003E2915" w:rsidTr="00720359">
        <w:trPr>
          <w:trHeight w:val="1045"/>
        </w:trPr>
        <w:tc>
          <w:tcPr>
            <w:tcW w:w="5954" w:type="dxa"/>
            <w:tcBorders>
              <w:top w:val="single" w:sz="4" w:space="0" w:color="000000"/>
              <w:left w:val="single" w:sz="4" w:space="0" w:color="000000"/>
              <w:bottom w:val="single" w:sz="4" w:space="0" w:color="000000"/>
              <w:right w:val="single" w:sz="4" w:space="0" w:color="000000"/>
            </w:tcBorders>
          </w:tcPr>
          <w:p w:rsidR="00720359" w:rsidRPr="008627FB" w:rsidRDefault="00720359">
            <w:pPr>
              <w:jc w:val="both"/>
              <w:rPr>
                <w:rFonts w:ascii="Times New Roman" w:eastAsia="Times New Roman" w:hAnsi="Times New Roman"/>
                <w:sz w:val="20"/>
                <w:szCs w:val="20"/>
                <w:lang w:val="ru-RU"/>
              </w:rPr>
            </w:pPr>
          </w:p>
          <w:p w:rsidR="00720359" w:rsidRPr="008627FB" w:rsidRDefault="00720359">
            <w:pPr>
              <w:jc w:val="both"/>
              <w:rPr>
                <w:rFonts w:ascii="Times New Roman" w:hAnsi="Times New Roman"/>
                <w:sz w:val="20"/>
                <w:szCs w:val="20"/>
                <w:lang w:val="ru-RU"/>
              </w:rPr>
            </w:pPr>
            <w:r w:rsidRPr="008627FB">
              <w:rPr>
                <w:rFonts w:ascii="Times New Roman" w:hAnsi="Times New Roman"/>
                <w:sz w:val="20"/>
                <w:szCs w:val="20"/>
                <w:lang w:val="ru-RU"/>
              </w:rPr>
              <w:t xml:space="preserve">Общий срок государственной регистрации прав на недвижимое имущество и сделок с ним </w:t>
            </w:r>
          </w:p>
          <w:p w:rsidR="00720359" w:rsidRPr="008627FB" w:rsidRDefault="00720359">
            <w:pPr>
              <w:jc w:val="both"/>
              <w:rPr>
                <w:rFonts w:ascii="Times New Roman" w:hAnsi="Times New Roman"/>
                <w:sz w:val="20"/>
                <w:szCs w:val="20"/>
                <w:lang w:val="ru-RU"/>
              </w:rPr>
            </w:pPr>
          </w:p>
        </w:tc>
        <w:tc>
          <w:tcPr>
            <w:tcW w:w="3969" w:type="dxa"/>
            <w:tcBorders>
              <w:top w:val="single" w:sz="4" w:space="0" w:color="000000"/>
              <w:left w:val="single" w:sz="4" w:space="0" w:color="000000"/>
              <w:bottom w:val="single" w:sz="4" w:space="0" w:color="000000"/>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10 рабочих дней со дня приема заявления и документов, необходимых для государственной регистрации, если иные сроки не установлены федеральным законом</w:t>
            </w:r>
          </w:p>
          <w:p w:rsidR="00720359" w:rsidRPr="008627FB" w:rsidRDefault="00720359">
            <w:pPr>
              <w:jc w:val="both"/>
              <w:rPr>
                <w:rFonts w:ascii="Times New Roman" w:hAnsi="Times New Roman"/>
                <w:i/>
                <w:iCs/>
                <w:sz w:val="20"/>
                <w:szCs w:val="20"/>
                <w:lang w:val="ru-RU"/>
              </w:rPr>
            </w:pPr>
          </w:p>
        </w:tc>
      </w:tr>
      <w:tr w:rsidR="00720359" w:rsidRPr="003E2915" w:rsidTr="00720359">
        <w:trPr>
          <w:trHeight w:val="1595"/>
        </w:trPr>
        <w:tc>
          <w:tcPr>
            <w:tcW w:w="5954" w:type="dxa"/>
            <w:tcBorders>
              <w:top w:val="single" w:sz="4" w:space="0" w:color="000000"/>
              <w:left w:val="single" w:sz="4" w:space="0" w:color="000000"/>
              <w:bottom w:val="single" w:sz="4" w:space="0" w:color="000000"/>
              <w:right w:val="single" w:sz="4" w:space="0" w:color="000000"/>
            </w:tcBorders>
            <w:hideMark/>
          </w:tcPr>
          <w:p w:rsidR="00720359" w:rsidRPr="008627FB" w:rsidRDefault="00720359">
            <w:pPr>
              <w:jc w:val="both"/>
              <w:rPr>
                <w:rFonts w:ascii="Times New Roman" w:hAnsi="Times New Roman"/>
                <w:color w:val="000000"/>
                <w:sz w:val="20"/>
                <w:szCs w:val="20"/>
                <w:lang w:val="ru-RU"/>
              </w:rPr>
            </w:pPr>
            <w:r w:rsidRPr="008627FB">
              <w:rPr>
                <w:rFonts w:ascii="Times New Roman" w:hAnsi="Times New Roman"/>
                <w:color w:val="000000"/>
                <w:sz w:val="20"/>
                <w:szCs w:val="20"/>
                <w:lang w:val="ru-RU"/>
              </w:rPr>
              <w:lastRenderedPageBreak/>
              <w:t>Государственная регистрация второго и последующих договоров участия в долевом строительстве, того же многоквартирного дома и (или) иного объекта строительства, после регистрации первого договора участия в долевом строительстве</w:t>
            </w:r>
          </w:p>
        </w:tc>
        <w:tc>
          <w:tcPr>
            <w:tcW w:w="3969" w:type="dxa"/>
            <w:tcBorders>
              <w:top w:val="single" w:sz="4" w:space="0" w:color="000000"/>
              <w:left w:val="single" w:sz="4" w:space="0" w:color="000000"/>
              <w:bottom w:val="single" w:sz="4" w:space="0" w:color="000000"/>
              <w:right w:val="single" w:sz="4" w:space="0" w:color="000000"/>
            </w:tcBorders>
          </w:tcPr>
          <w:p w:rsidR="00720359" w:rsidRPr="008627FB" w:rsidRDefault="00720359">
            <w:pPr>
              <w:jc w:val="both"/>
              <w:rPr>
                <w:rFonts w:ascii="Times New Roman" w:eastAsia="Times New Roman" w:hAnsi="Times New Roman"/>
                <w:color w:val="000000"/>
                <w:sz w:val="20"/>
                <w:szCs w:val="20"/>
                <w:lang w:val="ru-RU"/>
              </w:rPr>
            </w:pPr>
            <w:r w:rsidRPr="008627FB">
              <w:rPr>
                <w:rFonts w:ascii="Times New Roman" w:hAnsi="Times New Roman"/>
                <w:color w:val="000000"/>
                <w:sz w:val="20"/>
                <w:szCs w:val="20"/>
                <w:lang w:val="ru-RU"/>
              </w:rPr>
              <w:t>5 рабочих дней со дня подачи заявления и документов</w:t>
            </w:r>
          </w:p>
          <w:p w:rsidR="00720359" w:rsidRPr="008627FB" w:rsidRDefault="00720359">
            <w:pPr>
              <w:jc w:val="both"/>
              <w:rPr>
                <w:rFonts w:ascii="Times New Roman" w:hAnsi="Times New Roman"/>
                <w:color w:val="000000"/>
                <w:sz w:val="20"/>
                <w:szCs w:val="20"/>
                <w:lang w:val="ru-RU"/>
              </w:rPr>
            </w:pPr>
          </w:p>
        </w:tc>
      </w:tr>
      <w:tr w:rsidR="00720359" w:rsidRPr="003E2915" w:rsidTr="00720359">
        <w:trPr>
          <w:trHeight w:val="543"/>
        </w:trPr>
        <w:tc>
          <w:tcPr>
            <w:tcW w:w="5954" w:type="dxa"/>
            <w:tcBorders>
              <w:top w:val="single" w:sz="4" w:space="0" w:color="000000"/>
              <w:left w:val="single" w:sz="4" w:space="0" w:color="000000"/>
              <w:bottom w:val="single" w:sz="4" w:space="0" w:color="000000"/>
              <w:right w:val="single" w:sz="4" w:space="0" w:color="000000"/>
            </w:tcBorders>
            <w:hideMark/>
          </w:tcPr>
          <w:p w:rsidR="00720359" w:rsidRPr="008627FB" w:rsidRDefault="00720359">
            <w:pPr>
              <w:jc w:val="both"/>
              <w:rPr>
                <w:rFonts w:ascii="Times New Roman" w:hAnsi="Times New Roman"/>
                <w:sz w:val="20"/>
                <w:szCs w:val="20"/>
                <w:lang w:val="ru-RU"/>
              </w:rPr>
            </w:pPr>
            <w:r w:rsidRPr="008627FB">
              <w:rPr>
                <w:rFonts w:ascii="Times New Roman" w:hAnsi="Times New Roman"/>
                <w:sz w:val="20"/>
                <w:szCs w:val="20"/>
                <w:lang w:val="ru-RU"/>
              </w:rPr>
              <w:t>Государственная регистрация ипотеки жилых помещений</w:t>
            </w:r>
          </w:p>
        </w:tc>
        <w:tc>
          <w:tcPr>
            <w:tcW w:w="3969" w:type="dxa"/>
            <w:tcBorders>
              <w:top w:val="single" w:sz="4" w:space="0" w:color="000000"/>
              <w:left w:val="single" w:sz="4" w:space="0" w:color="000000"/>
              <w:bottom w:val="single" w:sz="4" w:space="0" w:color="000000"/>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5 рабочих дней со дня приема заявления и документов</w:t>
            </w:r>
          </w:p>
          <w:p w:rsidR="00720359" w:rsidRPr="008627FB" w:rsidRDefault="00720359">
            <w:pPr>
              <w:jc w:val="both"/>
              <w:rPr>
                <w:rFonts w:ascii="Times New Roman" w:hAnsi="Times New Roman"/>
                <w:sz w:val="20"/>
                <w:szCs w:val="20"/>
                <w:lang w:val="ru-RU"/>
              </w:rPr>
            </w:pPr>
          </w:p>
        </w:tc>
      </w:tr>
      <w:tr w:rsidR="00720359" w:rsidRPr="003E2915" w:rsidTr="00720359">
        <w:trPr>
          <w:trHeight w:val="1164"/>
        </w:trPr>
        <w:tc>
          <w:tcPr>
            <w:tcW w:w="5954" w:type="dxa"/>
            <w:tcBorders>
              <w:top w:val="single" w:sz="4" w:space="0" w:color="000000"/>
              <w:left w:val="single" w:sz="4" w:space="0" w:color="000000"/>
              <w:bottom w:val="single" w:sz="4" w:space="0" w:color="auto"/>
              <w:right w:val="single" w:sz="4" w:space="0" w:color="000000"/>
            </w:tcBorders>
            <w:hideMark/>
          </w:tcPr>
          <w:p w:rsidR="00720359" w:rsidRPr="008627FB" w:rsidRDefault="00720359">
            <w:pPr>
              <w:autoSpaceDE w:val="0"/>
              <w:autoSpaceDN w:val="0"/>
              <w:adjustRightInd w:val="0"/>
              <w:jc w:val="both"/>
              <w:outlineLvl w:val="1"/>
              <w:rPr>
                <w:rFonts w:ascii="Times New Roman" w:hAnsi="Times New Roman"/>
                <w:sz w:val="20"/>
                <w:szCs w:val="20"/>
                <w:lang w:val="ru-RU"/>
              </w:rPr>
            </w:pPr>
            <w:r w:rsidRPr="008627FB">
              <w:rPr>
                <w:rFonts w:ascii="Times New Roman" w:hAnsi="Times New Roman"/>
                <w:sz w:val="20"/>
                <w:szCs w:val="20"/>
                <w:lang w:val="ru-RU"/>
              </w:rPr>
              <w:t>Государственная регистрация ипотеки земельных участков, зданий, сооружений, нежилых помещений</w:t>
            </w:r>
          </w:p>
        </w:tc>
        <w:tc>
          <w:tcPr>
            <w:tcW w:w="3969" w:type="dxa"/>
            <w:tcBorders>
              <w:top w:val="single" w:sz="4" w:space="0" w:color="000000"/>
              <w:left w:val="single" w:sz="4" w:space="0" w:color="000000"/>
              <w:bottom w:val="single" w:sz="4" w:space="0" w:color="auto"/>
              <w:right w:val="single" w:sz="4" w:space="0" w:color="000000"/>
            </w:tcBorders>
            <w:hideMark/>
          </w:tcPr>
          <w:p w:rsidR="00720359" w:rsidRPr="008627FB" w:rsidRDefault="00720359">
            <w:pPr>
              <w:jc w:val="both"/>
              <w:rPr>
                <w:rFonts w:ascii="Times New Roman" w:hAnsi="Times New Roman"/>
                <w:sz w:val="20"/>
                <w:szCs w:val="20"/>
                <w:lang w:val="ru-RU"/>
              </w:rPr>
            </w:pPr>
            <w:r w:rsidRPr="008627FB">
              <w:rPr>
                <w:rFonts w:ascii="Times New Roman" w:hAnsi="Times New Roman"/>
                <w:sz w:val="20"/>
                <w:szCs w:val="20"/>
                <w:lang w:val="ru-RU"/>
              </w:rPr>
              <w:t>15 рабочих дней со дня приема заявления и документов, необходимых для государственной регистрации</w:t>
            </w:r>
          </w:p>
        </w:tc>
      </w:tr>
      <w:tr w:rsidR="00720359" w:rsidRPr="003E2915" w:rsidTr="00720359">
        <w:trPr>
          <w:trHeight w:val="1164"/>
        </w:trPr>
        <w:tc>
          <w:tcPr>
            <w:tcW w:w="5954" w:type="dxa"/>
            <w:tcBorders>
              <w:top w:val="single" w:sz="4" w:space="0" w:color="000000"/>
              <w:left w:val="single" w:sz="4" w:space="0" w:color="000000"/>
              <w:bottom w:val="single" w:sz="4" w:space="0" w:color="auto"/>
              <w:right w:val="single" w:sz="4" w:space="0" w:color="000000"/>
            </w:tcBorders>
          </w:tcPr>
          <w:p w:rsidR="00720359" w:rsidRPr="008627FB" w:rsidRDefault="00720359">
            <w:pPr>
              <w:pStyle w:val="af0"/>
              <w:jc w:val="both"/>
              <w:rPr>
                <w:sz w:val="20"/>
                <w:szCs w:val="20"/>
                <w:lang w:val="ru-RU" w:eastAsia="ru-RU" w:bidi="ar-SA"/>
              </w:rPr>
            </w:pPr>
            <w:r w:rsidRPr="008627FB">
              <w:rPr>
                <w:sz w:val="20"/>
                <w:szCs w:val="20"/>
                <w:lang w:val="ru-RU"/>
              </w:rPr>
              <w:t>Погашение регистрационной записи об ипотеке.</w:t>
            </w:r>
          </w:p>
          <w:p w:rsidR="00720359" w:rsidRPr="008627FB" w:rsidRDefault="00720359">
            <w:pPr>
              <w:autoSpaceDE w:val="0"/>
              <w:autoSpaceDN w:val="0"/>
              <w:adjustRightInd w:val="0"/>
              <w:jc w:val="both"/>
              <w:rPr>
                <w:rFonts w:ascii="Times New Roman" w:hAnsi="Times New Roman"/>
                <w:sz w:val="20"/>
                <w:szCs w:val="20"/>
                <w:lang w:val="ru-RU"/>
              </w:rPr>
            </w:pPr>
          </w:p>
          <w:p w:rsidR="00720359" w:rsidRPr="008627FB" w:rsidRDefault="00720359">
            <w:pPr>
              <w:autoSpaceDE w:val="0"/>
              <w:autoSpaceDN w:val="0"/>
              <w:adjustRightInd w:val="0"/>
              <w:jc w:val="both"/>
              <w:rPr>
                <w:rFonts w:ascii="Times New Roman" w:hAnsi="Times New Roman"/>
                <w:sz w:val="20"/>
                <w:szCs w:val="20"/>
                <w:lang w:val="ru-RU"/>
              </w:rPr>
            </w:pPr>
          </w:p>
          <w:p w:rsidR="00720359" w:rsidRPr="008627FB" w:rsidRDefault="00720359">
            <w:pPr>
              <w:autoSpaceDE w:val="0"/>
              <w:autoSpaceDN w:val="0"/>
              <w:adjustRightInd w:val="0"/>
              <w:jc w:val="both"/>
              <w:rPr>
                <w:rFonts w:ascii="Times New Roman" w:hAnsi="Times New Roman"/>
                <w:sz w:val="20"/>
                <w:szCs w:val="20"/>
                <w:lang w:val="ru-RU"/>
              </w:rPr>
            </w:pPr>
            <w:r w:rsidRPr="008627FB">
              <w:rPr>
                <w:rFonts w:ascii="Times New Roman" w:hAnsi="Times New Roman"/>
                <w:sz w:val="20"/>
                <w:szCs w:val="20"/>
                <w:lang w:val="ru-RU"/>
              </w:rPr>
              <w:t>Погашение регистрационной записи об ипотеке, возникшей в силу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20359" w:rsidRPr="008627FB" w:rsidRDefault="00720359">
            <w:pPr>
              <w:autoSpaceDE w:val="0"/>
              <w:autoSpaceDN w:val="0"/>
              <w:adjustRightInd w:val="0"/>
              <w:jc w:val="both"/>
              <w:rPr>
                <w:rFonts w:ascii="Times New Roman" w:hAnsi="Times New Roman"/>
                <w:sz w:val="20"/>
                <w:szCs w:val="20"/>
                <w:lang w:val="ru-RU"/>
              </w:rPr>
            </w:pPr>
          </w:p>
        </w:tc>
        <w:tc>
          <w:tcPr>
            <w:tcW w:w="3969" w:type="dxa"/>
            <w:tcBorders>
              <w:top w:val="single" w:sz="4" w:space="0" w:color="000000"/>
              <w:left w:val="single" w:sz="4" w:space="0" w:color="000000"/>
              <w:bottom w:val="single" w:sz="4" w:space="0" w:color="auto"/>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3 рабочих дня с момента поступления заявления и документов</w:t>
            </w:r>
          </w:p>
          <w:p w:rsidR="00720359" w:rsidRPr="008627FB" w:rsidRDefault="00720359">
            <w:pPr>
              <w:jc w:val="both"/>
              <w:rPr>
                <w:rFonts w:ascii="Times New Roman" w:hAnsi="Times New Roman"/>
                <w:sz w:val="20"/>
                <w:szCs w:val="20"/>
                <w:lang w:val="ru-RU"/>
              </w:rPr>
            </w:pPr>
          </w:p>
          <w:p w:rsidR="00720359" w:rsidRPr="008627FB" w:rsidRDefault="00720359">
            <w:pPr>
              <w:jc w:val="both"/>
              <w:rPr>
                <w:rFonts w:ascii="Times New Roman" w:hAnsi="Times New Roman"/>
                <w:sz w:val="20"/>
                <w:szCs w:val="20"/>
                <w:lang w:val="ru-RU"/>
              </w:rPr>
            </w:pPr>
            <w:r w:rsidRPr="008627FB">
              <w:rPr>
                <w:rFonts w:ascii="Times New Roman" w:hAnsi="Times New Roman"/>
                <w:spacing w:val="-1"/>
                <w:sz w:val="20"/>
                <w:szCs w:val="20"/>
                <w:lang w:val="ru-RU"/>
              </w:rPr>
              <w:t xml:space="preserve">5 рабочих дней </w:t>
            </w:r>
            <w:r w:rsidRPr="008627FB">
              <w:rPr>
                <w:rFonts w:ascii="Times New Roman" w:hAnsi="Times New Roman"/>
                <w:sz w:val="20"/>
                <w:szCs w:val="20"/>
                <w:lang w:val="ru-RU"/>
              </w:rPr>
              <w:t>с момента поступления заявления и документов</w:t>
            </w:r>
          </w:p>
        </w:tc>
      </w:tr>
      <w:tr w:rsidR="00720359" w:rsidRPr="003E2915" w:rsidTr="00720359">
        <w:trPr>
          <w:trHeight w:val="1164"/>
        </w:trPr>
        <w:tc>
          <w:tcPr>
            <w:tcW w:w="5954" w:type="dxa"/>
            <w:tcBorders>
              <w:top w:val="single" w:sz="4" w:space="0" w:color="000000"/>
              <w:left w:val="single" w:sz="4" w:space="0" w:color="000000"/>
              <w:bottom w:val="single" w:sz="4" w:space="0" w:color="auto"/>
              <w:right w:val="single" w:sz="4" w:space="0" w:color="000000"/>
            </w:tcBorders>
          </w:tcPr>
          <w:p w:rsidR="00720359" w:rsidRPr="008627FB" w:rsidRDefault="00720359">
            <w:pPr>
              <w:autoSpaceDE w:val="0"/>
              <w:autoSpaceDN w:val="0"/>
              <w:adjustRightInd w:val="0"/>
              <w:jc w:val="both"/>
              <w:rPr>
                <w:rFonts w:ascii="Times New Roman" w:eastAsia="Times New Roman" w:hAnsi="Times New Roman"/>
                <w:sz w:val="20"/>
                <w:szCs w:val="20"/>
                <w:lang w:val="ru-RU"/>
              </w:rPr>
            </w:pPr>
            <w:r w:rsidRPr="008627FB">
              <w:rPr>
                <w:rFonts w:ascii="Times New Roman" w:hAnsi="Times New Roman"/>
                <w:sz w:val="20"/>
                <w:szCs w:val="20"/>
                <w:lang w:val="ru-RU"/>
              </w:rPr>
              <w:t>Внесение записи о законном владельце закладной, государственная регистрация соглашения об изменении содержания закладной</w:t>
            </w:r>
          </w:p>
          <w:p w:rsidR="00720359" w:rsidRPr="008627FB" w:rsidRDefault="00720359">
            <w:pPr>
              <w:autoSpaceDE w:val="0"/>
              <w:autoSpaceDN w:val="0"/>
              <w:adjustRightInd w:val="0"/>
              <w:jc w:val="both"/>
              <w:rPr>
                <w:rFonts w:ascii="Times New Roman" w:hAnsi="Times New Roman"/>
                <w:sz w:val="20"/>
                <w:szCs w:val="20"/>
                <w:lang w:val="ru-RU"/>
              </w:rPr>
            </w:pPr>
          </w:p>
          <w:p w:rsidR="00720359" w:rsidRPr="008627FB" w:rsidRDefault="00720359">
            <w:pPr>
              <w:autoSpaceDE w:val="0"/>
              <w:autoSpaceDN w:val="0"/>
              <w:adjustRightInd w:val="0"/>
              <w:jc w:val="both"/>
              <w:rPr>
                <w:rFonts w:ascii="Times New Roman" w:hAnsi="Times New Roman"/>
                <w:sz w:val="20"/>
                <w:szCs w:val="20"/>
                <w:lang w:val="ru-RU"/>
              </w:rPr>
            </w:pPr>
            <w:r w:rsidRPr="008627FB">
              <w:rPr>
                <w:rFonts w:ascii="Times New Roman" w:hAnsi="Times New Roman"/>
                <w:sz w:val="20"/>
                <w:szCs w:val="20"/>
                <w:lang w:val="ru-RU"/>
              </w:rPr>
              <w:t>Выдача залогодержателю закладной на основании совместного заявления залогодержателя и залогодателя, в случае ее составления после регистрации ипотеки</w:t>
            </w:r>
          </w:p>
          <w:p w:rsidR="00720359" w:rsidRPr="008627FB" w:rsidRDefault="00720359">
            <w:pPr>
              <w:autoSpaceDE w:val="0"/>
              <w:autoSpaceDN w:val="0"/>
              <w:adjustRightInd w:val="0"/>
              <w:jc w:val="both"/>
              <w:rPr>
                <w:rFonts w:ascii="Times New Roman" w:hAnsi="Times New Roman"/>
                <w:sz w:val="20"/>
                <w:szCs w:val="20"/>
                <w:lang w:val="ru-RU"/>
              </w:rPr>
            </w:pPr>
          </w:p>
        </w:tc>
        <w:tc>
          <w:tcPr>
            <w:tcW w:w="3969" w:type="dxa"/>
            <w:tcBorders>
              <w:top w:val="single" w:sz="4" w:space="0" w:color="000000"/>
              <w:left w:val="single" w:sz="4" w:space="0" w:color="000000"/>
              <w:bottom w:val="single" w:sz="4" w:space="0" w:color="auto"/>
              <w:right w:val="single" w:sz="4" w:space="0" w:color="000000"/>
            </w:tcBorders>
            <w:vAlign w:val="center"/>
          </w:tcPr>
          <w:p w:rsidR="00720359" w:rsidRPr="008627FB" w:rsidRDefault="00720359">
            <w:pPr>
              <w:autoSpaceDE w:val="0"/>
              <w:autoSpaceDN w:val="0"/>
              <w:adjustRightInd w:val="0"/>
              <w:jc w:val="both"/>
              <w:rPr>
                <w:rFonts w:ascii="Times New Roman" w:eastAsia="Times New Roman" w:hAnsi="Times New Roman"/>
                <w:color w:val="000000"/>
                <w:sz w:val="20"/>
                <w:szCs w:val="20"/>
                <w:lang w:val="ru-RU"/>
              </w:rPr>
            </w:pPr>
            <w:r w:rsidRPr="008627FB">
              <w:rPr>
                <w:rFonts w:ascii="Times New Roman" w:hAnsi="Times New Roman"/>
                <w:color w:val="000000"/>
                <w:sz w:val="20"/>
                <w:szCs w:val="20"/>
                <w:lang w:val="ru-RU"/>
              </w:rPr>
              <w:t>в течение 1 дня с момента обращения заявителя</w:t>
            </w:r>
          </w:p>
          <w:p w:rsidR="00720359" w:rsidRPr="008627FB" w:rsidRDefault="00720359">
            <w:pPr>
              <w:jc w:val="both"/>
              <w:rPr>
                <w:rFonts w:ascii="Times New Roman" w:hAnsi="Times New Roman"/>
                <w:sz w:val="20"/>
                <w:szCs w:val="20"/>
                <w:lang w:val="ru-RU"/>
              </w:rPr>
            </w:pPr>
          </w:p>
        </w:tc>
      </w:tr>
      <w:tr w:rsidR="00720359" w:rsidRPr="003E2915" w:rsidTr="00720359">
        <w:trPr>
          <w:trHeight w:val="795"/>
        </w:trPr>
        <w:tc>
          <w:tcPr>
            <w:tcW w:w="5954" w:type="dxa"/>
            <w:tcBorders>
              <w:top w:val="single" w:sz="4" w:space="0" w:color="000000"/>
              <w:left w:val="single" w:sz="4" w:space="0" w:color="000000"/>
              <w:bottom w:val="single" w:sz="4" w:space="0" w:color="auto"/>
              <w:right w:val="single" w:sz="4" w:space="0" w:color="000000"/>
            </w:tcBorders>
            <w:hideMark/>
          </w:tcPr>
          <w:p w:rsidR="00720359" w:rsidRPr="008627FB" w:rsidRDefault="00720359">
            <w:pPr>
              <w:autoSpaceDE w:val="0"/>
              <w:autoSpaceDN w:val="0"/>
              <w:adjustRightInd w:val="0"/>
              <w:jc w:val="both"/>
              <w:outlineLvl w:val="1"/>
              <w:rPr>
                <w:rFonts w:ascii="Times New Roman" w:hAnsi="Times New Roman"/>
                <w:sz w:val="20"/>
                <w:szCs w:val="20"/>
                <w:lang w:val="ru-RU"/>
              </w:rPr>
            </w:pPr>
            <w:r w:rsidRPr="008627FB">
              <w:rPr>
                <w:rFonts w:ascii="Times New Roman" w:hAnsi="Times New Roman"/>
                <w:sz w:val="20"/>
                <w:szCs w:val="20"/>
                <w:lang w:val="ru-RU"/>
              </w:rPr>
              <w:t>Государственная регистрация прав на основании нотариально удостоверенных документов</w:t>
            </w:r>
          </w:p>
        </w:tc>
        <w:tc>
          <w:tcPr>
            <w:tcW w:w="3969" w:type="dxa"/>
            <w:tcBorders>
              <w:top w:val="single" w:sz="4" w:space="0" w:color="000000"/>
              <w:left w:val="single" w:sz="4" w:space="0" w:color="000000"/>
              <w:bottom w:val="single" w:sz="4" w:space="0" w:color="auto"/>
              <w:right w:val="single" w:sz="4" w:space="0" w:color="000000"/>
            </w:tcBorders>
            <w:hideMark/>
          </w:tcPr>
          <w:p w:rsidR="00720359" w:rsidRPr="008627FB" w:rsidRDefault="00720359">
            <w:pPr>
              <w:jc w:val="both"/>
              <w:rPr>
                <w:rFonts w:ascii="Times New Roman" w:hAnsi="Times New Roman"/>
                <w:sz w:val="20"/>
                <w:szCs w:val="20"/>
                <w:lang w:val="ru-RU"/>
              </w:rPr>
            </w:pPr>
            <w:r w:rsidRPr="008627FB">
              <w:rPr>
                <w:rFonts w:ascii="Times New Roman" w:hAnsi="Times New Roman"/>
                <w:sz w:val="20"/>
                <w:szCs w:val="20"/>
                <w:lang w:val="ru-RU"/>
              </w:rPr>
              <w:t>3 рабочих дня, следующих за днем приема заявления и документов</w:t>
            </w:r>
          </w:p>
        </w:tc>
      </w:tr>
      <w:tr w:rsidR="00720359" w:rsidRPr="003E2915" w:rsidTr="00720359">
        <w:trPr>
          <w:trHeight w:val="1164"/>
        </w:trPr>
        <w:tc>
          <w:tcPr>
            <w:tcW w:w="5954" w:type="dxa"/>
            <w:tcBorders>
              <w:top w:val="single" w:sz="4" w:space="0" w:color="000000"/>
              <w:left w:val="single" w:sz="4" w:space="0" w:color="000000"/>
              <w:bottom w:val="single" w:sz="4" w:space="0" w:color="auto"/>
              <w:right w:val="single" w:sz="4" w:space="0" w:color="000000"/>
            </w:tcBorders>
          </w:tcPr>
          <w:p w:rsidR="00720359" w:rsidRPr="008627FB" w:rsidRDefault="00720359">
            <w:pPr>
              <w:autoSpaceDE w:val="0"/>
              <w:autoSpaceDN w:val="0"/>
              <w:adjustRightInd w:val="0"/>
              <w:jc w:val="both"/>
              <w:rPr>
                <w:rFonts w:ascii="Times New Roman" w:eastAsia="Times New Roman" w:hAnsi="Times New Roman"/>
                <w:sz w:val="20"/>
                <w:szCs w:val="20"/>
                <w:lang w:val="ru-RU"/>
              </w:rPr>
            </w:pPr>
            <w:r w:rsidRPr="008627FB">
              <w:rPr>
                <w:rFonts w:ascii="Times New Roman" w:hAnsi="Times New Roman"/>
                <w:sz w:val="20"/>
                <w:szCs w:val="20"/>
                <w:lang w:val="ru-RU"/>
              </w:rPr>
              <w:t>Государственная регистрация прав на основании нотариально удостоверенных документов, представленных в форме электронных документов, электронных образов документов и поданного нотариусом в электронной форме заявления о государственной регистрации прав</w:t>
            </w:r>
          </w:p>
          <w:p w:rsidR="00720359" w:rsidRPr="008627FB" w:rsidRDefault="00720359">
            <w:pPr>
              <w:autoSpaceDE w:val="0"/>
              <w:autoSpaceDN w:val="0"/>
              <w:adjustRightInd w:val="0"/>
              <w:jc w:val="both"/>
              <w:rPr>
                <w:rFonts w:ascii="Times New Roman" w:hAnsi="Times New Roman"/>
                <w:sz w:val="20"/>
                <w:szCs w:val="20"/>
                <w:lang w:val="ru-RU"/>
              </w:rPr>
            </w:pPr>
          </w:p>
        </w:tc>
        <w:tc>
          <w:tcPr>
            <w:tcW w:w="3969" w:type="dxa"/>
            <w:tcBorders>
              <w:top w:val="single" w:sz="4" w:space="0" w:color="000000"/>
              <w:left w:val="single" w:sz="4" w:space="0" w:color="000000"/>
              <w:bottom w:val="single" w:sz="4" w:space="0" w:color="auto"/>
              <w:right w:val="single" w:sz="4" w:space="0" w:color="000000"/>
            </w:tcBorders>
          </w:tcPr>
          <w:p w:rsidR="00720359" w:rsidRPr="008627FB" w:rsidRDefault="00720359">
            <w:pPr>
              <w:autoSpaceDE w:val="0"/>
              <w:autoSpaceDN w:val="0"/>
              <w:adjustRightInd w:val="0"/>
              <w:ind w:firstLine="25"/>
              <w:jc w:val="both"/>
              <w:rPr>
                <w:rFonts w:ascii="Times New Roman" w:eastAsia="Times New Roman" w:hAnsi="Times New Roman"/>
                <w:sz w:val="20"/>
                <w:szCs w:val="20"/>
                <w:lang w:val="ru-RU"/>
              </w:rPr>
            </w:pPr>
            <w:r w:rsidRPr="008627FB">
              <w:rPr>
                <w:rFonts w:ascii="Times New Roman" w:hAnsi="Times New Roman"/>
                <w:sz w:val="20"/>
                <w:szCs w:val="20"/>
                <w:lang w:val="ru-RU"/>
              </w:rPr>
              <w:t>не позднее чем в течение 1 рабочего дня, следующего за днем приема документов</w:t>
            </w:r>
          </w:p>
          <w:p w:rsidR="00720359" w:rsidRPr="008627FB" w:rsidRDefault="00720359">
            <w:pPr>
              <w:jc w:val="both"/>
              <w:rPr>
                <w:rFonts w:ascii="Times New Roman" w:hAnsi="Times New Roman"/>
                <w:sz w:val="20"/>
                <w:szCs w:val="20"/>
                <w:lang w:val="ru-RU"/>
              </w:rPr>
            </w:pPr>
          </w:p>
        </w:tc>
      </w:tr>
      <w:tr w:rsidR="00720359" w:rsidRPr="003E2915" w:rsidTr="00720359">
        <w:trPr>
          <w:trHeight w:val="713"/>
        </w:trPr>
        <w:tc>
          <w:tcPr>
            <w:tcW w:w="5954" w:type="dxa"/>
            <w:tcBorders>
              <w:top w:val="single" w:sz="4" w:space="0" w:color="000000"/>
              <w:left w:val="single" w:sz="4" w:space="0" w:color="000000"/>
              <w:bottom w:val="single" w:sz="4" w:space="0" w:color="auto"/>
              <w:right w:val="single" w:sz="4" w:space="0" w:color="000000"/>
            </w:tcBorders>
            <w:hideMark/>
          </w:tcPr>
          <w:p w:rsidR="00720359" w:rsidRPr="008627FB" w:rsidRDefault="00720359">
            <w:pPr>
              <w:autoSpaceDE w:val="0"/>
              <w:autoSpaceDN w:val="0"/>
              <w:adjustRightInd w:val="0"/>
              <w:jc w:val="both"/>
              <w:rPr>
                <w:rFonts w:ascii="Times New Roman" w:hAnsi="Times New Roman"/>
                <w:sz w:val="20"/>
                <w:szCs w:val="20"/>
                <w:lang w:val="ru-RU"/>
              </w:rPr>
            </w:pPr>
            <w:r w:rsidRPr="008627FB">
              <w:rPr>
                <w:rFonts w:ascii="Times New Roman" w:hAnsi="Times New Roman"/>
                <w:sz w:val="20"/>
                <w:szCs w:val="20"/>
                <w:lang w:val="ru-RU"/>
              </w:rPr>
              <w:t xml:space="preserve">Государственная регистрация возникновения и перехода права собственности на жилые помещения, которые предоставляются гражданам в соответствии с Федеральным законом от 21.07.2007 </w:t>
            </w:r>
            <w:r w:rsidRPr="008627FB">
              <w:rPr>
                <w:rFonts w:ascii="Times New Roman" w:hAnsi="Times New Roman"/>
                <w:sz w:val="20"/>
                <w:szCs w:val="20"/>
              </w:rPr>
              <w:t>N</w:t>
            </w:r>
            <w:r w:rsidRPr="008627FB">
              <w:rPr>
                <w:rFonts w:ascii="Times New Roman" w:hAnsi="Times New Roman"/>
                <w:sz w:val="20"/>
                <w:szCs w:val="20"/>
                <w:lang w:val="ru-RU"/>
              </w:rPr>
              <w:t xml:space="preserve"> 185-ФЗ «О Фонде содействия реформированию жилищно-коммунального хозяйства» </w:t>
            </w:r>
          </w:p>
        </w:tc>
        <w:tc>
          <w:tcPr>
            <w:tcW w:w="3969" w:type="dxa"/>
            <w:tcBorders>
              <w:top w:val="single" w:sz="4" w:space="0" w:color="000000"/>
              <w:left w:val="single" w:sz="4" w:space="0" w:color="000000"/>
              <w:bottom w:val="single" w:sz="4" w:space="0" w:color="auto"/>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5 рабочих дней со дня подачи заявления и документов</w:t>
            </w:r>
          </w:p>
          <w:p w:rsidR="00720359" w:rsidRPr="008627FB" w:rsidRDefault="00720359">
            <w:pPr>
              <w:jc w:val="both"/>
              <w:rPr>
                <w:rFonts w:ascii="Times New Roman" w:hAnsi="Times New Roman"/>
                <w:sz w:val="20"/>
                <w:szCs w:val="20"/>
                <w:lang w:val="ru-RU"/>
              </w:rPr>
            </w:pPr>
          </w:p>
        </w:tc>
      </w:tr>
      <w:tr w:rsidR="00720359" w:rsidRPr="003E2915" w:rsidTr="00720359">
        <w:trPr>
          <w:trHeight w:val="349"/>
        </w:trPr>
        <w:tc>
          <w:tcPr>
            <w:tcW w:w="5954" w:type="dxa"/>
            <w:tcBorders>
              <w:top w:val="single" w:sz="4" w:space="0" w:color="auto"/>
              <w:left w:val="single" w:sz="4" w:space="0" w:color="000000"/>
              <w:bottom w:val="single" w:sz="4" w:space="0" w:color="auto"/>
              <w:right w:val="single" w:sz="4" w:space="0" w:color="000000"/>
            </w:tcBorders>
            <w:hideMark/>
          </w:tcPr>
          <w:p w:rsidR="00720359" w:rsidRPr="008627FB" w:rsidRDefault="00720359">
            <w:pPr>
              <w:autoSpaceDE w:val="0"/>
              <w:autoSpaceDN w:val="0"/>
              <w:adjustRightInd w:val="0"/>
              <w:jc w:val="both"/>
              <w:rPr>
                <w:rFonts w:ascii="Times New Roman" w:hAnsi="Times New Roman"/>
                <w:sz w:val="20"/>
                <w:szCs w:val="20"/>
                <w:lang w:val="ru-RU"/>
              </w:rPr>
            </w:pPr>
            <w:r w:rsidRPr="008627FB">
              <w:rPr>
                <w:rFonts w:ascii="Times New Roman" w:hAnsi="Times New Roman"/>
                <w:sz w:val="20"/>
                <w:szCs w:val="20"/>
                <w:lang w:val="ru-RU"/>
              </w:rPr>
              <w:t xml:space="preserve">Государственная регистрация перехода права собственности на жилые помещения, приобретаемые федеральными органами исполнительной власти у застройщиков в многоквартирных домах за счет средств федерального бюджета в целях предоставления гражданами в случаях, предусмотренных федеральными законами, в </w:t>
            </w:r>
            <w:proofErr w:type="gramStart"/>
            <w:r w:rsidRPr="008627FB">
              <w:rPr>
                <w:rFonts w:ascii="Times New Roman" w:hAnsi="Times New Roman"/>
                <w:sz w:val="20"/>
                <w:szCs w:val="20"/>
                <w:lang w:val="ru-RU"/>
              </w:rPr>
              <w:t>порядке</w:t>
            </w:r>
            <w:proofErr w:type="gramEnd"/>
            <w:r w:rsidRPr="008627FB">
              <w:rPr>
                <w:rFonts w:ascii="Times New Roman" w:hAnsi="Times New Roman"/>
                <w:sz w:val="20"/>
                <w:szCs w:val="20"/>
                <w:lang w:val="ru-RU"/>
              </w:rPr>
              <w:t xml:space="preserve"> установленном Федеральным законом от 21 июля </w:t>
            </w:r>
            <w:smartTag w:uri="urn:schemas-microsoft-com:office:smarttags" w:element="metricconverter">
              <w:smartTagPr>
                <w:attr w:name="ProductID" w:val="2005 г"/>
              </w:smartTagPr>
              <w:r w:rsidRPr="008627FB">
                <w:rPr>
                  <w:rFonts w:ascii="Times New Roman" w:hAnsi="Times New Roman"/>
                  <w:sz w:val="20"/>
                  <w:szCs w:val="20"/>
                  <w:lang w:val="ru-RU"/>
                </w:rPr>
                <w:t>2005 г</w:t>
              </w:r>
            </w:smartTag>
            <w:r w:rsidRPr="008627FB">
              <w:rPr>
                <w:rFonts w:ascii="Times New Roman" w:hAnsi="Times New Roman"/>
                <w:sz w:val="20"/>
                <w:szCs w:val="20"/>
                <w:lang w:val="ru-RU"/>
              </w:rPr>
              <w:t>. № 94-ФЗ «О размещении заказов на поставки товаров, выполнение работ, оказание услуг для государственных и муниципальных нужд</w:t>
            </w:r>
          </w:p>
        </w:tc>
        <w:tc>
          <w:tcPr>
            <w:tcW w:w="3969" w:type="dxa"/>
            <w:tcBorders>
              <w:top w:val="single" w:sz="4" w:space="0" w:color="auto"/>
              <w:left w:val="single" w:sz="4" w:space="0" w:color="000000"/>
              <w:bottom w:val="single" w:sz="4" w:space="0" w:color="auto"/>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5 рабочих дней со дня подачи заявления и документов</w:t>
            </w:r>
          </w:p>
          <w:p w:rsidR="00720359" w:rsidRPr="008627FB" w:rsidRDefault="00720359">
            <w:pPr>
              <w:jc w:val="both"/>
              <w:rPr>
                <w:rFonts w:ascii="Times New Roman" w:hAnsi="Times New Roman"/>
                <w:sz w:val="20"/>
                <w:szCs w:val="20"/>
                <w:lang w:val="ru-RU"/>
              </w:rPr>
            </w:pPr>
          </w:p>
        </w:tc>
      </w:tr>
      <w:tr w:rsidR="00720359" w:rsidRPr="003E2915" w:rsidTr="00720359">
        <w:trPr>
          <w:trHeight w:val="787"/>
        </w:trPr>
        <w:tc>
          <w:tcPr>
            <w:tcW w:w="5954" w:type="dxa"/>
            <w:tcBorders>
              <w:top w:val="single" w:sz="4" w:space="0" w:color="000000"/>
              <w:left w:val="single" w:sz="4" w:space="0" w:color="000000"/>
              <w:bottom w:val="single" w:sz="4" w:space="0" w:color="000000"/>
              <w:right w:val="single" w:sz="4" w:space="0" w:color="000000"/>
            </w:tcBorders>
            <w:hideMark/>
          </w:tcPr>
          <w:p w:rsidR="00720359" w:rsidRPr="008627FB" w:rsidRDefault="00720359">
            <w:pPr>
              <w:autoSpaceDE w:val="0"/>
              <w:autoSpaceDN w:val="0"/>
              <w:adjustRightInd w:val="0"/>
              <w:jc w:val="both"/>
              <w:outlineLvl w:val="1"/>
              <w:rPr>
                <w:rFonts w:ascii="Times New Roman" w:hAnsi="Times New Roman"/>
                <w:sz w:val="20"/>
                <w:szCs w:val="20"/>
                <w:lang w:val="ru-RU"/>
              </w:rPr>
            </w:pPr>
            <w:r w:rsidRPr="008627FB">
              <w:rPr>
                <w:rFonts w:ascii="Times New Roman" w:hAnsi="Times New Roman"/>
                <w:sz w:val="20"/>
                <w:szCs w:val="20"/>
                <w:lang w:val="ru-RU"/>
              </w:rPr>
              <w:t>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w:t>
            </w:r>
          </w:p>
        </w:tc>
        <w:tc>
          <w:tcPr>
            <w:tcW w:w="3969" w:type="dxa"/>
            <w:tcBorders>
              <w:top w:val="single" w:sz="4" w:space="0" w:color="000000"/>
              <w:left w:val="single" w:sz="4" w:space="0" w:color="000000"/>
              <w:bottom w:val="single" w:sz="4" w:space="0" w:color="000000"/>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 xml:space="preserve">в течение 3 рабочих дней со дня поступления в орган, осуществляющий государственную регистрацию прав, заверенной копии решения о наложении (снятии) ареста либо сведений, содержащихся в решении о наложении (снятии) ареста, оформленные в виде </w:t>
            </w:r>
            <w:r w:rsidRPr="008627FB">
              <w:rPr>
                <w:rFonts w:ascii="Times New Roman" w:hAnsi="Times New Roman"/>
                <w:sz w:val="20"/>
                <w:szCs w:val="20"/>
                <w:lang w:val="ru-RU"/>
              </w:rPr>
              <w:lastRenderedPageBreak/>
              <w:t>выписки из решения о наложении (снятии) ареста, в форме электронного документа с использованием единой системы межведомственного электронного</w:t>
            </w:r>
          </w:p>
          <w:p w:rsidR="00720359" w:rsidRPr="008627FB" w:rsidRDefault="00720359">
            <w:pPr>
              <w:jc w:val="both"/>
              <w:rPr>
                <w:rFonts w:ascii="Times New Roman" w:hAnsi="Times New Roman"/>
                <w:sz w:val="20"/>
                <w:szCs w:val="20"/>
                <w:lang w:val="ru-RU"/>
              </w:rPr>
            </w:pPr>
            <w:r w:rsidRPr="008627FB">
              <w:rPr>
                <w:rFonts w:ascii="Times New Roman" w:hAnsi="Times New Roman"/>
                <w:sz w:val="20"/>
                <w:szCs w:val="20"/>
                <w:lang w:val="ru-RU"/>
              </w:rPr>
              <w:t>взаимодействия в орган, осуществляющий государственную регистрацию прав</w:t>
            </w:r>
          </w:p>
          <w:p w:rsidR="00720359" w:rsidRPr="008627FB" w:rsidRDefault="00720359">
            <w:pPr>
              <w:jc w:val="both"/>
              <w:rPr>
                <w:rFonts w:ascii="Times New Roman" w:hAnsi="Times New Roman"/>
                <w:sz w:val="20"/>
                <w:szCs w:val="20"/>
                <w:lang w:val="ru-RU"/>
              </w:rPr>
            </w:pPr>
          </w:p>
        </w:tc>
      </w:tr>
      <w:tr w:rsidR="00720359" w:rsidRPr="008627FB" w:rsidTr="00720359">
        <w:trPr>
          <w:trHeight w:val="787"/>
        </w:trPr>
        <w:tc>
          <w:tcPr>
            <w:tcW w:w="5954" w:type="dxa"/>
            <w:tcBorders>
              <w:top w:val="single" w:sz="4" w:space="0" w:color="000000"/>
              <w:left w:val="single" w:sz="4" w:space="0" w:color="000000"/>
              <w:bottom w:val="single" w:sz="4" w:space="0" w:color="000000"/>
              <w:right w:val="single" w:sz="4" w:space="0" w:color="000000"/>
            </w:tcBorders>
            <w:hideMark/>
          </w:tcPr>
          <w:p w:rsidR="00720359" w:rsidRPr="008627FB" w:rsidRDefault="00720359">
            <w:pPr>
              <w:autoSpaceDE w:val="0"/>
              <w:autoSpaceDN w:val="0"/>
              <w:adjustRightInd w:val="0"/>
              <w:jc w:val="both"/>
              <w:outlineLvl w:val="1"/>
              <w:rPr>
                <w:rFonts w:ascii="Times New Roman" w:hAnsi="Times New Roman"/>
                <w:sz w:val="20"/>
                <w:szCs w:val="20"/>
                <w:lang w:val="ru-RU"/>
              </w:rPr>
            </w:pPr>
            <w:r w:rsidRPr="008627FB">
              <w:rPr>
                <w:rFonts w:ascii="Times New Roman" w:hAnsi="Times New Roman"/>
                <w:sz w:val="20"/>
                <w:szCs w:val="20"/>
                <w:lang w:val="ru-RU"/>
              </w:rPr>
              <w:lastRenderedPageBreak/>
              <w:t>Внесение в ЕГРП записей о наличии возражения в отношении зарегистрированного права на объект недвижимости и о невозможности государственной регистрации права без личного участия правообладателя (его законного представителя)</w:t>
            </w:r>
          </w:p>
        </w:tc>
        <w:tc>
          <w:tcPr>
            <w:tcW w:w="3969" w:type="dxa"/>
            <w:tcBorders>
              <w:top w:val="single" w:sz="4" w:space="0" w:color="000000"/>
              <w:left w:val="single" w:sz="4" w:space="0" w:color="000000"/>
              <w:bottom w:val="single" w:sz="4" w:space="0" w:color="000000"/>
              <w:right w:val="single" w:sz="4" w:space="0" w:color="000000"/>
            </w:tcBorders>
            <w:hideMark/>
          </w:tcPr>
          <w:p w:rsidR="00720359" w:rsidRPr="008627FB" w:rsidRDefault="00720359">
            <w:pPr>
              <w:jc w:val="both"/>
              <w:rPr>
                <w:rFonts w:ascii="Times New Roman" w:hAnsi="Times New Roman"/>
                <w:sz w:val="20"/>
                <w:szCs w:val="20"/>
              </w:rPr>
            </w:pPr>
            <w:r w:rsidRPr="008627FB">
              <w:rPr>
                <w:rFonts w:ascii="Times New Roman" w:hAnsi="Times New Roman"/>
                <w:sz w:val="20"/>
                <w:szCs w:val="20"/>
              </w:rPr>
              <w:t xml:space="preserve">в </w:t>
            </w:r>
            <w:proofErr w:type="spellStart"/>
            <w:r w:rsidRPr="008627FB">
              <w:rPr>
                <w:rFonts w:ascii="Times New Roman" w:hAnsi="Times New Roman"/>
                <w:sz w:val="20"/>
                <w:szCs w:val="20"/>
              </w:rPr>
              <w:t>течение</w:t>
            </w:r>
            <w:proofErr w:type="spellEnd"/>
            <w:r w:rsidRPr="008627FB">
              <w:rPr>
                <w:rFonts w:ascii="Times New Roman" w:hAnsi="Times New Roman"/>
                <w:sz w:val="20"/>
                <w:szCs w:val="20"/>
              </w:rPr>
              <w:t xml:space="preserve"> 3 </w:t>
            </w:r>
            <w:proofErr w:type="spellStart"/>
            <w:r w:rsidRPr="008627FB">
              <w:rPr>
                <w:rFonts w:ascii="Times New Roman" w:hAnsi="Times New Roman"/>
                <w:sz w:val="20"/>
                <w:szCs w:val="20"/>
              </w:rPr>
              <w:t>рабочих</w:t>
            </w:r>
            <w:proofErr w:type="spellEnd"/>
            <w:r w:rsidRPr="008627FB">
              <w:rPr>
                <w:rFonts w:ascii="Times New Roman" w:hAnsi="Times New Roman"/>
                <w:sz w:val="20"/>
                <w:szCs w:val="20"/>
              </w:rPr>
              <w:t xml:space="preserve"> </w:t>
            </w:r>
            <w:proofErr w:type="spellStart"/>
            <w:r w:rsidRPr="008627FB">
              <w:rPr>
                <w:rFonts w:ascii="Times New Roman" w:hAnsi="Times New Roman"/>
                <w:sz w:val="20"/>
                <w:szCs w:val="20"/>
              </w:rPr>
              <w:t>дней</w:t>
            </w:r>
            <w:proofErr w:type="spellEnd"/>
          </w:p>
        </w:tc>
      </w:tr>
      <w:tr w:rsidR="00720359" w:rsidRPr="003E2915" w:rsidTr="00720359">
        <w:trPr>
          <w:trHeight w:val="787"/>
        </w:trPr>
        <w:tc>
          <w:tcPr>
            <w:tcW w:w="5954" w:type="dxa"/>
            <w:tcBorders>
              <w:top w:val="single" w:sz="4" w:space="0" w:color="000000"/>
              <w:left w:val="single" w:sz="4" w:space="0" w:color="000000"/>
              <w:bottom w:val="single" w:sz="4" w:space="0" w:color="000000"/>
              <w:right w:val="single" w:sz="4" w:space="0" w:color="000000"/>
            </w:tcBorders>
            <w:hideMark/>
          </w:tcPr>
          <w:p w:rsidR="00720359" w:rsidRPr="008627FB" w:rsidRDefault="00720359">
            <w:pPr>
              <w:autoSpaceDE w:val="0"/>
              <w:autoSpaceDN w:val="0"/>
              <w:adjustRightInd w:val="0"/>
              <w:jc w:val="both"/>
              <w:outlineLvl w:val="1"/>
              <w:rPr>
                <w:rFonts w:ascii="Times New Roman" w:hAnsi="Times New Roman"/>
                <w:sz w:val="20"/>
                <w:szCs w:val="20"/>
                <w:lang w:val="ru-RU"/>
              </w:rPr>
            </w:pPr>
            <w:r w:rsidRPr="008627FB">
              <w:rPr>
                <w:rFonts w:ascii="Times New Roman" w:hAnsi="Times New Roman"/>
                <w:sz w:val="20"/>
                <w:szCs w:val="20"/>
                <w:lang w:val="ru-RU"/>
              </w:rPr>
              <w:t>Исправление технических ошибок, допущенных при государственной регистрации прав</w:t>
            </w:r>
          </w:p>
        </w:tc>
        <w:tc>
          <w:tcPr>
            <w:tcW w:w="3969" w:type="dxa"/>
            <w:tcBorders>
              <w:top w:val="single" w:sz="4" w:space="0" w:color="000000"/>
              <w:left w:val="single" w:sz="4" w:space="0" w:color="000000"/>
              <w:bottom w:val="single" w:sz="4" w:space="0" w:color="000000"/>
              <w:right w:val="single" w:sz="4" w:space="0" w:color="000000"/>
            </w:tcBorders>
          </w:tcPr>
          <w:p w:rsidR="00720359" w:rsidRPr="008627FB" w:rsidRDefault="00720359">
            <w:pPr>
              <w:jc w:val="both"/>
              <w:rPr>
                <w:rFonts w:ascii="Times New Roman" w:eastAsia="Times New Roman" w:hAnsi="Times New Roman"/>
                <w:sz w:val="20"/>
                <w:szCs w:val="20"/>
                <w:lang w:val="ru-RU"/>
              </w:rPr>
            </w:pPr>
            <w:r w:rsidRPr="008627FB">
              <w:rPr>
                <w:rFonts w:ascii="Times New Roman" w:hAnsi="Times New Roman"/>
                <w:sz w:val="20"/>
                <w:szCs w:val="20"/>
                <w:lang w:val="ru-RU"/>
              </w:rPr>
              <w:t xml:space="preserve">3 дня после обнаружения ошибки или получения в письменной форме от любого заинтересованного лица заявления о ее исправлении </w:t>
            </w:r>
          </w:p>
          <w:p w:rsidR="00720359" w:rsidRPr="008627FB" w:rsidRDefault="00720359">
            <w:pPr>
              <w:jc w:val="both"/>
              <w:rPr>
                <w:rFonts w:ascii="Times New Roman" w:hAnsi="Times New Roman"/>
                <w:sz w:val="20"/>
                <w:szCs w:val="20"/>
                <w:lang w:val="ru-RU"/>
              </w:rPr>
            </w:pPr>
          </w:p>
        </w:tc>
      </w:tr>
    </w:tbl>
    <w:p w:rsidR="00720359" w:rsidRPr="008627FB" w:rsidRDefault="00720359" w:rsidP="00720359">
      <w:pPr>
        <w:jc w:val="center"/>
        <w:rPr>
          <w:rFonts w:ascii="Times New Roman" w:hAnsi="Times New Roman"/>
          <w:color w:val="000000"/>
          <w:sz w:val="16"/>
          <w:szCs w:val="16"/>
          <w:lang w:val="ru-RU"/>
        </w:rPr>
      </w:pPr>
    </w:p>
    <w:p w:rsidR="00720359" w:rsidRPr="008627FB" w:rsidRDefault="00720359" w:rsidP="00720359">
      <w:pPr>
        <w:jc w:val="center"/>
        <w:rPr>
          <w:rFonts w:ascii="Times New Roman" w:hAnsi="Times New Roman"/>
          <w:color w:val="000000"/>
          <w:sz w:val="16"/>
          <w:szCs w:val="16"/>
          <w:lang w:val="ru-RU"/>
        </w:rPr>
      </w:pPr>
    </w:p>
    <w:p w:rsidR="00720359" w:rsidRPr="008627FB" w:rsidRDefault="00720359" w:rsidP="00720359">
      <w:pPr>
        <w:jc w:val="center"/>
        <w:rPr>
          <w:rFonts w:ascii="Times New Roman" w:hAnsi="Times New Roman"/>
          <w:color w:val="000000"/>
          <w:sz w:val="16"/>
          <w:szCs w:val="16"/>
          <w:lang w:val="ru-RU"/>
        </w:rPr>
      </w:pPr>
    </w:p>
    <w:p w:rsidR="00720359" w:rsidRPr="008627FB" w:rsidRDefault="00720359" w:rsidP="00720359">
      <w:pPr>
        <w:jc w:val="center"/>
        <w:rPr>
          <w:rFonts w:ascii="Times New Roman" w:hAnsi="Times New Roman"/>
          <w:color w:val="000000"/>
          <w:sz w:val="16"/>
          <w:szCs w:val="16"/>
          <w:lang w:val="ru-RU"/>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9944C1" w:rsidRPr="008627FB" w:rsidTr="003A2E6F">
        <w:tc>
          <w:tcPr>
            <w:tcW w:w="9571" w:type="dxa"/>
          </w:tcPr>
          <w:p w:rsidR="009944C1" w:rsidRPr="008627FB" w:rsidRDefault="009944C1" w:rsidP="003A2E6F">
            <w:pPr>
              <w:jc w:val="center"/>
              <w:rPr>
                <w:rFonts w:ascii="Times New Roman" w:hAnsi="Times New Roman"/>
                <w:b/>
                <w:lang w:val="ru-RU"/>
              </w:rPr>
            </w:pPr>
            <w:r w:rsidRPr="008627FB">
              <w:rPr>
                <w:rFonts w:ascii="Times New Roman" w:hAnsi="Times New Roman"/>
                <w:b/>
                <w:lang w:val="ru-RU"/>
              </w:rPr>
              <w:t>ИЗВЕЩЕНИЕ О ПРОВЕДЕНИИ СОБРАНИЯ О СОГЛАСОВАНИИ</w:t>
            </w:r>
          </w:p>
          <w:p w:rsidR="009944C1" w:rsidRPr="008627FB" w:rsidRDefault="009944C1" w:rsidP="003A2E6F">
            <w:pPr>
              <w:jc w:val="center"/>
              <w:rPr>
                <w:rFonts w:ascii="Times New Roman" w:hAnsi="Times New Roman"/>
              </w:rPr>
            </w:pPr>
            <w:r w:rsidRPr="008627FB">
              <w:rPr>
                <w:rFonts w:ascii="Times New Roman" w:hAnsi="Times New Roman"/>
                <w:b/>
              </w:rPr>
              <w:t>МЕСТОПОЛОЖЕНИЯ ГРАНИЦ ЗЕМЕЛЬНОГО УЧАСТКА</w:t>
            </w:r>
          </w:p>
        </w:tc>
      </w:tr>
      <w:tr w:rsidR="009944C1" w:rsidRPr="003E2915" w:rsidTr="003A2E6F">
        <w:tc>
          <w:tcPr>
            <w:tcW w:w="9571" w:type="dxa"/>
          </w:tcPr>
          <w:p w:rsidR="009944C1" w:rsidRPr="008627FB" w:rsidRDefault="009944C1" w:rsidP="003A2E6F">
            <w:pPr>
              <w:jc w:val="both"/>
              <w:rPr>
                <w:rFonts w:ascii="Times New Roman" w:hAnsi="Times New Roman"/>
                <w:lang w:val="ru-RU"/>
              </w:rPr>
            </w:pPr>
            <w:r w:rsidRPr="008627FB">
              <w:rPr>
                <w:rFonts w:ascii="Times New Roman" w:hAnsi="Times New Roman"/>
                <w:lang w:val="ru-RU"/>
              </w:rPr>
              <w:t xml:space="preserve">Кадастровым инженером </w:t>
            </w:r>
            <w:proofErr w:type="spellStart"/>
            <w:r w:rsidRPr="008627FB">
              <w:rPr>
                <w:rFonts w:ascii="Times New Roman" w:hAnsi="Times New Roman"/>
                <w:lang w:val="ru-RU"/>
              </w:rPr>
              <w:t>Калининым</w:t>
            </w:r>
            <w:proofErr w:type="spellEnd"/>
            <w:r w:rsidRPr="008627FB">
              <w:rPr>
                <w:rFonts w:ascii="Times New Roman" w:hAnsi="Times New Roman"/>
                <w:lang w:val="ru-RU"/>
              </w:rPr>
              <w:t xml:space="preserve"> Никитой Александровичем, почтовый адрес: 632387 Новосибирская область, </w:t>
            </w:r>
            <w:proofErr w:type="gramStart"/>
            <w:r w:rsidRPr="008627FB">
              <w:rPr>
                <w:rFonts w:ascii="Times New Roman" w:hAnsi="Times New Roman"/>
                <w:lang w:val="ru-RU"/>
              </w:rPr>
              <w:t>г</w:t>
            </w:r>
            <w:proofErr w:type="gramEnd"/>
            <w:r w:rsidRPr="008627FB">
              <w:rPr>
                <w:rFonts w:ascii="Times New Roman" w:hAnsi="Times New Roman"/>
                <w:lang w:val="ru-RU"/>
              </w:rPr>
              <w:t xml:space="preserve">. Куйбышев, ул. Куйбышева, дом 28, адрес электронной почты </w:t>
            </w:r>
            <w:hyperlink r:id="rId9" w:history="1">
              <w:r w:rsidRPr="008627FB">
                <w:rPr>
                  <w:rStyle w:val="a3"/>
                  <w:rFonts w:ascii="Times New Roman" w:hAnsi="Times New Roman"/>
                </w:rPr>
                <w:t>nikn</w:t>
              </w:r>
              <w:r w:rsidRPr="008627FB">
                <w:rPr>
                  <w:rStyle w:val="a3"/>
                  <w:rFonts w:ascii="Times New Roman" w:hAnsi="Times New Roman"/>
                  <w:lang w:val="ru-RU"/>
                </w:rPr>
                <w:t>007@</w:t>
              </w:r>
              <w:r w:rsidRPr="008627FB">
                <w:rPr>
                  <w:rStyle w:val="a3"/>
                  <w:rFonts w:ascii="Times New Roman" w:hAnsi="Times New Roman"/>
                </w:rPr>
                <w:t>rambler</w:t>
              </w:r>
              <w:r w:rsidRPr="008627FB">
                <w:rPr>
                  <w:rStyle w:val="a3"/>
                  <w:rFonts w:ascii="Times New Roman" w:hAnsi="Times New Roman"/>
                  <w:lang w:val="ru-RU"/>
                </w:rPr>
                <w:t>.</w:t>
              </w:r>
              <w:proofErr w:type="spellStart"/>
              <w:r w:rsidRPr="008627FB">
                <w:rPr>
                  <w:rStyle w:val="a3"/>
                  <w:rFonts w:ascii="Times New Roman" w:hAnsi="Times New Roman"/>
                </w:rPr>
                <w:t>ru</w:t>
              </w:r>
              <w:proofErr w:type="spellEnd"/>
            </w:hyperlink>
            <w:r w:rsidRPr="008627FB">
              <w:rPr>
                <w:rFonts w:ascii="Times New Roman" w:hAnsi="Times New Roman"/>
                <w:lang w:val="ru-RU"/>
              </w:rPr>
              <w:t xml:space="preserve">, телефон: 8-913-003-4747, квалификационный аттестат </w:t>
            </w:r>
            <w:r w:rsidRPr="008627FB">
              <w:rPr>
                <w:rFonts w:ascii="Times New Roman" w:hAnsi="Times New Roman"/>
                <w:u w:val="single"/>
                <w:lang w:val="ru-RU"/>
              </w:rPr>
              <w:t xml:space="preserve"> № 54-11-290</w:t>
            </w:r>
            <w:r w:rsidRPr="008627FB">
              <w:rPr>
                <w:rFonts w:ascii="Times New Roman" w:hAnsi="Times New Roman"/>
                <w:lang w:val="ru-RU"/>
              </w:rPr>
              <w:t xml:space="preserve">, в отношении земельного участка с кадастровым номером 54:25:022901:758, расположенного: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МО </w:t>
            </w:r>
            <w:proofErr w:type="spellStart"/>
            <w:r w:rsidRPr="008627FB">
              <w:rPr>
                <w:rFonts w:ascii="Times New Roman" w:hAnsi="Times New Roman"/>
                <w:lang w:val="ru-RU"/>
              </w:rPr>
              <w:t>Владимировский</w:t>
            </w:r>
            <w:proofErr w:type="spellEnd"/>
            <w:r w:rsidRPr="008627FB">
              <w:rPr>
                <w:rStyle w:val="apple-converted-space"/>
                <w:rFonts w:ascii="Times New Roman" w:hAnsi="Times New Roman"/>
                <w:color w:val="000000"/>
                <w:sz w:val="18"/>
                <w:szCs w:val="18"/>
                <w:shd w:val="clear" w:color="auto" w:fill="FFFFFF"/>
              </w:rPr>
              <w:t> </w:t>
            </w:r>
            <w:r w:rsidRPr="008627FB">
              <w:rPr>
                <w:rFonts w:ascii="Times New Roman" w:hAnsi="Times New Roman"/>
                <w:lang w:val="ru-RU"/>
              </w:rPr>
              <w:t xml:space="preserve"> сельсовет, выполняются кадастровые работы по образованию земельного участка. Заказчиком кадастровых работ является АО «</w:t>
            </w:r>
            <w:proofErr w:type="spellStart"/>
            <w:r w:rsidRPr="008627FB">
              <w:rPr>
                <w:rFonts w:ascii="Times New Roman" w:hAnsi="Times New Roman"/>
                <w:lang w:val="ru-RU"/>
              </w:rPr>
              <w:t>Транснефть</w:t>
            </w:r>
            <w:proofErr w:type="spellEnd"/>
            <w:r w:rsidRPr="008627FB">
              <w:rPr>
                <w:rFonts w:ascii="Times New Roman" w:hAnsi="Times New Roman"/>
                <w:lang w:val="ru-RU"/>
              </w:rPr>
              <w:t xml:space="preserve"> – Западная Сибирь». Почтовый адрес: 644033, город Омск, ул. Красный путь, дом 111, корпус 1. Контактный телефон: (3812) 653-502. Собрание заинтересованных лиц по поводу согласования местоположения границ состоится по адресу: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с. </w:t>
            </w:r>
            <w:proofErr w:type="spellStart"/>
            <w:r w:rsidRPr="008627FB">
              <w:rPr>
                <w:rFonts w:ascii="Times New Roman" w:hAnsi="Times New Roman"/>
                <w:lang w:val="ru-RU"/>
              </w:rPr>
              <w:t>Владимировское</w:t>
            </w:r>
            <w:proofErr w:type="spellEnd"/>
            <w:r w:rsidRPr="008627FB">
              <w:rPr>
                <w:rFonts w:ascii="Times New Roman" w:hAnsi="Times New Roman"/>
                <w:lang w:val="ru-RU"/>
              </w:rPr>
              <w:t xml:space="preserve">, ул. Рабочая, д. 17, «06» июня 2016 года в 09 часов 10 минут. С проектом межевого плана земельного участка можно ознакомиться по адресу: Новосибирская область, </w:t>
            </w:r>
            <w:proofErr w:type="gramStart"/>
            <w:r w:rsidRPr="008627FB">
              <w:rPr>
                <w:rFonts w:ascii="Times New Roman" w:hAnsi="Times New Roman"/>
                <w:lang w:val="ru-RU"/>
              </w:rPr>
              <w:t>г</w:t>
            </w:r>
            <w:proofErr w:type="gramEnd"/>
            <w:r w:rsidRPr="008627FB">
              <w:rPr>
                <w:rFonts w:ascii="Times New Roman" w:hAnsi="Times New Roman"/>
                <w:lang w:val="ru-RU"/>
              </w:rPr>
              <w:t>. Куйбышев, ул. Куйбышева дом 28, ООО «</w:t>
            </w:r>
            <w:proofErr w:type="spellStart"/>
            <w:r w:rsidRPr="008627FB">
              <w:rPr>
                <w:rFonts w:ascii="Times New Roman" w:hAnsi="Times New Roman"/>
                <w:lang w:val="ru-RU"/>
              </w:rPr>
              <w:t>Техноцентр</w:t>
            </w:r>
            <w:proofErr w:type="spellEnd"/>
            <w:r w:rsidRPr="008627FB">
              <w:rPr>
                <w:rFonts w:ascii="Times New Roman" w:hAnsi="Times New Roman"/>
                <w:lang w:val="ru-RU"/>
              </w:rPr>
              <w:t xml:space="preserve">». Возражения по проекту межевого плана и требования о проведении согласования местоположения границ земельных участков на местности принимаются с «05» мая 2016 года по «05» июня 2016 года по адресу: Новосибирская область, </w:t>
            </w:r>
            <w:proofErr w:type="gramStart"/>
            <w:r w:rsidRPr="008627FB">
              <w:rPr>
                <w:rFonts w:ascii="Times New Roman" w:hAnsi="Times New Roman"/>
                <w:lang w:val="ru-RU"/>
              </w:rPr>
              <w:t>г</w:t>
            </w:r>
            <w:proofErr w:type="gramEnd"/>
            <w:r w:rsidRPr="008627FB">
              <w:rPr>
                <w:rFonts w:ascii="Times New Roman" w:hAnsi="Times New Roman"/>
                <w:lang w:val="ru-RU"/>
              </w:rPr>
              <w:t>. Куйбышев, ул. Куйбышева, 28, ООО «</w:t>
            </w:r>
            <w:proofErr w:type="spellStart"/>
            <w:r w:rsidRPr="008627FB">
              <w:rPr>
                <w:rFonts w:ascii="Times New Roman" w:hAnsi="Times New Roman"/>
                <w:lang w:val="ru-RU"/>
              </w:rPr>
              <w:t>Техноцентр</w:t>
            </w:r>
            <w:proofErr w:type="spellEnd"/>
            <w:r w:rsidRPr="008627FB">
              <w:rPr>
                <w:rFonts w:ascii="Times New Roman" w:hAnsi="Times New Roman"/>
                <w:lang w:val="ru-RU"/>
              </w:rPr>
              <w:t xml:space="preserve">». </w:t>
            </w:r>
          </w:p>
          <w:p w:rsidR="009944C1" w:rsidRPr="008627FB" w:rsidRDefault="009944C1" w:rsidP="003A2E6F">
            <w:pPr>
              <w:jc w:val="both"/>
              <w:rPr>
                <w:rFonts w:ascii="Times New Roman" w:hAnsi="Times New Roman"/>
                <w:lang w:val="ru-RU"/>
              </w:rPr>
            </w:pPr>
            <w:r w:rsidRPr="008627FB">
              <w:rPr>
                <w:rFonts w:ascii="Times New Roman" w:hAnsi="Times New Roman"/>
                <w:lang w:val="ru-RU"/>
              </w:rPr>
              <w:t xml:space="preserve">Смежные земельные участки, с правообладателями, которых требуется согласовать местоположение границ: 54:25:022901:4 -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МО </w:t>
            </w:r>
            <w:proofErr w:type="spellStart"/>
            <w:r w:rsidRPr="008627FB">
              <w:rPr>
                <w:rFonts w:ascii="Times New Roman" w:hAnsi="Times New Roman"/>
                <w:lang w:val="ru-RU"/>
              </w:rPr>
              <w:t>Владимировский</w:t>
            </w:r>
            <w:proofErr w:type="spellEnd"/>
            <w:r w:rsidRPr="008627FB">
              <w:rPr>
                <w:rFonts w:ascii="Times New Roman" w:hAnsi="Times New Roman"/>
                <w:lang w:val="ru-RU"/>
              </w:rPr>
              <w:t xml:space="preserve"> сельсовет; 54:25:022501:4 -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МО </w:t>
            </w:r>
            <w:proofErr w:type="spellStart"/>
            <w:r w:rsidRPr="008627FB">
              <w:rPr>
                <w:rFonts w:ascii="Times New Roman" w:hAnsi="Times New Roman"/>
                <w:lang w:val="ru-RU"/>
              </w:rPr>
              <w:t>Колмаковский</w:t>
            </w:r>
            <w:proofErr w:type="spellEnd"/>
            <w:r w:rsidRPr="008627FB">
              <w:rPr>
                <w:rStyle w:val="apple-converted-space"/>
                <w:rFonts w:ascii="Times New Roman" w:hAnsi="Times New Roman"/>
                <w:color w:val="000000"/>
                <w:sz w:val="18"/>
                <w:szCs w:val="18"/>
                <w:shd w:val="clear" w:color="auto" w:fill="FFFFFF"/>
              </w:rPr>
              <w:t> </w:t>
            </w:r>
            <w:r w:rsidRPr="008627FB">
              <w:rPr>
                <w:rFonts w:ascii="Times New Roman" w:hAnsi="Times New Roman"/>
                <w:lang w:val="ru-RU"/>
              </w:rPr>
              <w:t xml:space="preserve">сельсовет;  54:25:000000:47 -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tc>
      </w:tr>
    </w:tbl>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9944C1" w:rsidRPr="008627FB" w:rsidRDefault="009944C1" w:rsidP="00656CB1">
      <w:pPr>
        <w:pStyle w:val="af7"/>
        <w:rPr>
          <w:rFonts w:ascii="Times New Roman" w:hAnsi="Times New Roman" w:cs="Times New Roman"/>
          <w:sz w:val="20"/>
          <w:szCs w:val="20"/>
        </w:rPr>
      </w:pPr>
    </w:p>
    <w:p w:rsidR="009944C1" w:rsidRPr="008627FB" w:rsidRDefault="009944C1" w:rsidP="00656CB1">
      <w:pPr>
        <w:pStyle w:val="af7"/>
        <w:rPr>
          <w:rFonts w:ascii="Times New Roman" w:hAnsi="Times New Roman" w:cs="Times New Roman"/>
          <w:sz w:val="20"/>
          <w:szCs w:val="20"/>
        </w:rPr>
      </w:pPr>
    </w:p>
    <w:p w:rsidR="009944C1" w:rsidRPr="008627FB" w:rsidRDefault="009944C1" w:rsidP="00656CB1">
      <w:pPr>
        <w:pStyle w:val="af7"/>
        <w:rPr>
          <w:rFonts w:ascii="Times New Roman" w:hAnsi="Times New Roman" w:cs="Times New Roman"/>
          <w:sz w:val="20"/>
          <w:szCs w:val="20"/>
        </w:rPr>
      </w:pPr>
    </w:p>
    <w:p w:rsidR="009944C1" w:rsidRPr="008627FB" w:rsidRDefault="009944C1" w:rsidP="00656CB1">
      <w:pPr>
        <w:pStyle w:val="af7"/>
        <w:rPr>
          <w:rFonts w:ascii="Times New Roman" w:hAnsi="Times New Roman" w:cs="Times New Roman"/>
          <w:sz w:val="20"/>
          <w:szCs w:val="20"/>
        </w:rPr>
      </w:pPr>
    </w:p>
    <w:p w:rsidR="009944C1" w:rsidRPr="008627FB" w:rsidRDefault="009944C1" w:rsidP="00656CB1">
      <w:pPr>
        <w:pStyle w:val="af7"/>
        <w:rPr>
          <w:rFonts w:ascii="Times New Roman" w:hAnsi="Times New Roman" w:cs="Times New Roman"/>
          <w:sz w:val="20"/>
          <w:szCs w:val="20"/>
        </w:rPr>
      </w:pPr>
    </w:p>
    <w:p w:rsidR="009944C1" w:rsidRPr="008627FB" w:rsidRDefault="009944C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9944C1" w:rsidRPr="008627FB" w:rsidTr="003A2E6F">
        <w:tc>
          <w:tcPr>
            <w:tcW w:w="9571" w:type="dxa"/>
          </w:tcPr>
          <w:p w:rsidR="009944C1" w:rsidRPr="008627FB" w:rsidRDefault="009944C1" w:rsidP="003A2E6F">
            <w:pPr>
              <w:jc w:val="center"/>
              <w:rPr>
                <w:rFonts w:ascii="Times New Roman" w:hAnsi="Times New Roman"/>
                <w:b/>
                <w:lang w:val="ru-RU"/>
              </w:rPr>
            </w:pPr>
            <w:r w:rsidRPr="008627FB">
              <w:rPr>
                <w:rFonts w:ascii="Times New Roman" w:hAnsi="Times New Roman"/>
                <w:b/>
                <w:lang w:val="ru-RU"/>
              </w:rPr>
              <w:t>ИЗВЕЩЕНИЕ О ПРОВЕДЕНИИ СОБРАНИЯ О СОГЛАСОВАНИИ</w:t>
            </w:r>
          </w:p>
          <w:p w:rsidR="009944C1" w:rsidRPr="008627FB" w:rsidRDefault="009944C1" w:rsidP="003A2E6F">
            <w:pPr>
              <w:jc w:val="center"/>
              <w:rPr>
                <w:rFonts w:ascii="Times New Roman" w:hAnsi="Times New Roman"/>
              </w:rPr>
            </w:pPr>
            <w:r w:rsidRPr="008627FB">
              <w:rPr>
                <w:rFonts w:ascii="Times New Roman" w:hAnsi="Times New Roman"/>
                <w:b/>
              </w:rPr>
              <w:t>МЕСТОПОЛОЖЕНИЯ ГРАНИЦ ЗЕМЕЛЬНОГО УЧАСТКА</w:t>
            </w:r>
          </w:p>
        </w:tc>
      </w:tr>
      <w:tr w:rsidR="009944C1" w:rsidRPr="003E2915" w:rsidTr="003A2E6F">
        <w:tc>
          <w:tcPr>
            <w:tcW w:w="9571" w:type="dxa"/>
          </w:tcPr>
          <w:p w:rsidR="009944C1" w:rsidRPr="008627FB" w:rsidRDefault="009944C1" w:rsidP="003A2E6F">
            <w:pPr>
              <w:jc w:val="both"/>
              <w:rPr>
                <w:rFonts w:ascii="Times New Roman" w:hAnsi="Times New Roman"/>
                <w:lang w:val="ru-RU"/>
              </w:rPr>
            </w:pPr>
            <w:r w:rsidRPr="008627FB">
              <w:rPr>
                <w:rFonts w:ascii="Times New Roman" w:hAnsi="Times New Roman"/>
                <w:lang w:val="ru-RU"/>
              </w:rPr>
              <w:lastRenderedPageBreak/>
              <w:t xml:space="preserve">Кадастровым инженером </w:t>
            </w:r>
            <w:proofErr w:type="spellStart"/>
            <w:r w:rsidRPr="008627FB">
              <w:rPr>
                <w:rFonts w:ascii="Times New Roman" w:hAnsi="Times New Roman"/>
                <w:lang w:val="ru-RU"/>
              </w:rPr>
              <w:t>Калининым</w:t>
            </w:r>
            <w:proofErr w:type="spellEnd"/>
            <w:r w:rsidRPr="008627FB">
              <w:rPr>
                <w:rFonts w:ascii="Times New Roman" w:hAnsi="Times New Roman"/>
                <w:lang w:val="ru-RU"/>
              </w:rPr>
              <w:t xml:space="preserve"> Никитой Александровичем, почтовый адрес: 632387 Новосибирская область, </w:t>
            </w:r>
            <w:proofErr w:type="gramStart"/>
            <w:r w:rsidRPr="008627FB">
              <w:rPr>
                <w:rFonts w:ascii="Times New Roman" w:hAnsi="Times New Roman"/>
                <w:lang w:val="ru-RU"/>
              </w:rPr>
              <w:t>г</w:t>
            </w:r>
            <w:proofErr w:type="gramEnd"/>
            <w:r w:rsidRPr="008627FB">
              <w:rPr>
                <w:rFonts w:ascii="Times New Roman" w:hAnsi="Times New Roman"/>
                <w:lang w:val="ru-RU"/>
              </w:rPr>
              <w:t xml:space="preserve">. Куйбышев, ул. Куйбышева, дом 28, адрес электронной почты </w:t>
            </w:r>
            <w:hyperlink r:id="rId10" w:history="1">
              <w:r w:rsidRPr="008627FB">
                <w:rPr>
                  <w:rStyle w:val="a3"/>
                  <w:rFonts w:ascii="Times New Roman" w:hAnsi="Times New Roman"/>
                </w:rPr>
                <w:t>nikn</w:t>
              </w:r>
              <w:r w:rsidRPr="008627FB">
                <w:rPr>
                  <w:rStyle w:val="a3"/>
                  <w:rFonts w:ascii="Times New Roman" w:hAnsi="Times New Roman"/>
                  <w:lang w:val="ru-RU"/>
                </w:rPr>
                <w:t>007@</w:t>
              </w:r>
              <w:r w:rsidRPr="008627FB">
                <w:rPr>
                  <w:rStyle w:val="a3"/>
                  <w:rFonts w:ascii="Times New Roman" w:hAnsi="Times New Roman"/>
                </w:rPr>
                <w:t>rambler</w:t>
              </w:r>
              <w:r w:rsidRPr="008627FB">
                <w:rPr>
                  <w:rStyle w:val="a3"/>
                  <w:rFonts w:ascii="Times New Roman" w:hAnsi="Times New Roman"/>
                  <w:lang w:val="ru-RU"/>
                </w:rPr>
                <w:t>.</w:t>
              </w:r>
              <w:proofErr w:type="spellStart"/>
              <w:r w:rsidRPr="008627FB">
                <w:rPr>
                  <w:rStyle w:val="a3"/>
                  <w:rFonts w:ascii="Times New Roman" w:hAnsi="Times New Roman"/>
                </w:rPr>
                <w:t>ru</w:t>
              </w:r>
              <w:proofErr w:type="spellEnd"/>
            </w:hyperlink>
            <w:r w:rsidRPr="008627FB">
              <w:rPr>
                <w:rFonts w:ascii="Times New Roman" w:hAnsi="Times New Roman"/>
                <w:lang w:val="ru-RU"/>
              </w:rPr>
              <w:t xml:space="preserve">, телефон: 8-913-003-4747, квалификационный аттестат </w:t>
            </w:r>
            <w:r w:rsidRPr="008627FB">
              <w:rPr>
                <w:rFonts w:ascii="Times New Roman" w:hAnsi="Times New Roman"/>
                <w:u w:val="single"/>
                <w:lang w:val="ru-RU"/>
              </w:rPr>
              <w:t xml:space="preserve"> № 54-11-290</w:t>
            </w:r>
            <w:r w:rsidRPr="008627FB">
              <w:rPr>
                <w:rFonts w:ascii="Times New Roman" w:hAnsi="Times New Roman"/>
                <w:lang w:val="ru-RU"/>
              </w:rPr>
              <w:t>, в отношении земельного участка с кадастровым номером 54:25:000000:ЗУ</w:t>
            </w:r>
            <w:proofErr w:type="gramStart"/>
            <w:r w:rsidRPr="008627FB">
              <w:rPr>
                <w:rFonts w:ascii="Times New Roman" w:hAnsi="Times New Roman"/>
                <w:lang w:val="ru-RU"/>
              </w:rPr>
              <w:t>1</w:t>
            </w:r>
            <w:proofErr w:type="gramEnd"/>
            <w:r w:rsidRPr="008627FB">
              <w:rPr>
                <w:rFonts w:ascii="Times New Roman" w:hAnsi="Times New Roman"/>
                <w:lang w:val="ru-RU"/>
              </w:rPr>
              <w:t xml:space="preserve">, расположенного: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w:t>
            </w:r>
            <w:proofErr w:type="spellStart"/>
            <w:r w:rsidRPr="008627FB">
              <w:rPr>
                <w:rFonts w:ascii="Times New Roman" w:hAnsi="Times New Roman"/>
                <w:lang w:val="ru-RU"/>
              </w:rPr>
              <w:t>Владимировский</w:t>
            </w:r>
            <w:proofErr w:type="spellEnd"/>
            <w:r w:rsidRPr="008627FB">
              <w:rPr>
                <w:rStyle w:val="apple-converted-space"/>
                <w:rFonts w:ascii="Times New Roman" w:hAnsi="Times New Roman"/>
                <w:color w:val="000000"/>
                <w:sz w:val="18"/>
                <w:szCs w:val="18"/>
                <w:shd w:val="clear" w:color="auto" w:fill="FFFFFF"/>
              </w:rPr>
              <w:t> </w:t>
            </w:r>
            <w:r w:rsidRPr="008627FB">
              <w:rPr>
                <w:rFonts w:ascii="Times New Roman" w:hAnsi="Times New Roman"/>
                <w:lang w:val="ru-RU"/>
              </w:rPr>
              <w:t xml:space="preserve"> сельсовет, выполняются кадастровые работы по образованию земельного участка. Заказчиком кадастровых работ является АО «</w:t>
            </w:r>
            <w:proofErr w:type="spellStart"/>
            <w:r w:rsidRPr="008627FB">
              <w:rPr>
                <w:rFonts w:ascii="Times New Roman" w:hAnsi="Times New Roman"/>
                <w:lang w:val="ru-RU"/>
              </w:rPr>
              <w:t>Транснефть</w:t>
            </w:r>
            <w:proofErr w:type="spellEnd"/>
            <w:r w:rsidRPr="008627FB">
              <w:rPr>
                <w:rFonts w:ascii="Times New Roman" w:hAnsi="Times New Roman"/>
                <w:lang w:val="ru-RU"/>
              </w:rPr>
              <w:t xml:space="preserve"> – Западная Сибирь». Почтовый адрес: 644033, город Омск, ул. Красный путь, дом 111, корпус 1. Контактный телефон: (3812) 653-502. Собрание заинтересованных лиц по поводу согласования местоположения границ состоится по адресу: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с. </w:t>
            </w:r>
            <w:proofErr w:type="spellStart"/>
            <w:r w:rsidRPr="008627FB">
              <w:rPr>
                <w:rFonts w:ascii="Times New Roman" w:hAnsi="Times New Roman"/>
                <w:lang w:val="ru-RU"/>
              </w:rPr>
              <w:t>Владимировское</w:t>
            </w:r>
            <w:proofErr w:type="spellEnd"/>
            <w:r w:rsidRPr="008627FB">
              <w:rPr>
                <w:rFonts w:ascii="Times New Roman" w:hAnsi="Times New Roman"/>
                <w:lang w:val="ru-RU"/>
              </w:rPr>
              <w:t>, ул</w:t>
            </w:r>
            <w:proofErr w:type="gramStart"/>
            <w:r w:rsidRPr="008627FB">
              <w:rPr>
                <w:rFonts w:ascii="Times New Roman" w:hAnsi="Times New Roman"/>
                <w:lang w:val="ru-RU"/>
              </w:rPr>
              <w:t>.Р</w:t>
            </w:r>
            <w:proofErr w:type="gramEnd"/>
            <w:r w:rsidRPr="008627FB">
              <w:rPr>
                <w:rFonts w:ascii="Times New Roman" w:hAnsi="Times New Roman"/>
                <w:lang w:val="ru-RU"/>
              </w:rPr>
              <w:t xml:space="preserve">абочая, д. 17, «06» июня 2016 года в 09 часов 00 минут. С проектом межевого плана земельного участка можно ознакомиться по адресу: Новосибирская область, </w:t>
            </w:r>
            <w:proofErr w:type="gramStart"/>
            <w:r w:rsidRPr="008627FB">
              <w:rPr>
                <w:rFonts w:ascii="Times New Roman" w:hAnsi="Times New Roman"/>
                <w:lang w:val="ru-RU"/>
              </w:rPr>
              <w:t>г</w:t>
            </w:r>
            <w:proofErr w:type="gramEnd"/>
            <w:r w:rsidRPr="008627FB">
              <w:rPr>
                <w:rFonts w:ascii="Times New Roman" w:hAnsi="Times New Roman"/>
                <w:lang w:val="ru-RU"/>
              </w:rPr>
              <w:t>. Куйбышев, ул. Куйбышева дом 28, ООО «</w:t>
            </w:r>
            <w:proofErr w:type="spellStart"/>
            <w:r w:rsidRPr="008627FB">
              <w:rPr>
                <w:rFonts w:ascii="Times New Roman" w:hAnsi="Times New Roman"/>
                <w:lang w:val="ru-RU"/>
              </w:rPr>
              <w:t>Техноцентр</w:t>
            </w:r>
            <w:proofErr w:type="spellEnd"/>
            <w:r w:rsidRPr="008627FB">
              <w:rPr>
                <w:rFonts w:ascii="Times New Roman" w:hAnsi="Times New Roman"/>
                <w:lang w:val="ru-RU"/>
              </w:rPr>
              <w:t xml:space="preserve">». Возражения по проекту межевого плана и требования о проведении согласования местоположения границ земельных участков на местности принимаются с «05» мая 2016 года по «05» июня 2016 года по адресу: Новосибирская область, </w:t>
            </w:r>
            <w:proofErr w:type="gramStart"/>
            <w:r w:rsidRPr="008627FB">
              <w:rPr>
                <w:rFonts w:ascii="Times New Roman" w:hAnsi="Times New Roman"/>
                <w:lang w:val="ru-RU"/>
              </w:rPr>
              <w:t>г</w:t>
            </w:r>
            <w:proofErr w:type="gramEnd"/>
            <w:r w:rsidRPr="008627FB">
              <w:rPr>
                <w:rFonts w:ascii="Times New Roman" w:hAnsi="Times New Roman"/>
                <w:lang w:val="ru-RU"/>
              </w:rPr>
              <w:t>. Куйбышев, ул. Куйбышева, 28, ООО «</w:t>
            </w:r>
            <w:proofErr w:type="spellStart"/>
            <w:r w:rsidRPr="008627FB">
              <w:rPr>
                <w:rFonts w:ascii="Times New Roman" w:hAnsi="Times New Roman"/>
                <w:lang w:val="ru-RU"/>
              </w:rPr>
              <w:t>Техноцентр</w:t>
            </w:r>
            <w:proofErr w:type="spellEnd"/>
            <w:r w:rsidRPr="008627FB">
              <w:rPr>
                <w:rFonts w:ascii="Times New Roman" w:hAnsi="Times New Roman"/>
                <w:lang w:val="ru-RU"/>
              </w:rPr>
              <w:t xml:space="preserve">». </w:t>
            </w:r>
          </w:p>
          <w:p w:rsidR="009944C1" w:rsidRPr="008627FB" w:rsidRDefault="009944C1" w:rsidP="003A2E6F">
            <w:pPr>
              <w:jc w:val="both"/>
              <w:rPr>
                <w:rFonts w:ascii="Times New Roman" w:hAnsi="Times New Roman"/>
                <w:lang w:val="ru-RU"/>
              </w:rPr>
            </w:pPr>
            <w:r w:rsidRPr="008627FB">
              <w:rPr>
                <w:rFonts w:ascii="Times New Roman" w:hAnsi="Times New Roman"/>
                <w:lang w:val="ru-RU"/>
              </w:rPr>
              <w:t xml:space="preserve">Смежные земельные участки, с правообладателями, которых требуется согласовать местоположение границ: 54:25:022901:4 -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МО </w:t>
            </w:r>
            <w:proofErr w:type="spellStart"/>
            <w:r w:rsidRPr="008627FB">
              <w:rPr>
                <w:rFonts w:ascii="Times New Roman" w:hAnsi="Times New Roman"/>
                <w:lang w:val="ru-RU"/>
              </w:rPr>
              <w:t>Владимировский</w:t>
            </w:r>
            <w:proofErr w:type="spellEnd"/>
            <w:r w:rsidRPr="008627FB">
              <w:rPr>
                <w:rFonts w:ascii="Times New Roman" w:hAnsi="Times New Roman"/>
                <w:lang w:val="ru-RU"/>
              </w:rPr>
              <w:t xml:space="preserve"> сельсовет; 54:25:023401:1344 -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сельсовет; 54:25:022501:4 -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МО </w:t>
            </w:r>
            <w:proofErr w:type="spellStart"/>
            <w:r w:rsidRPr="008627FB">
              <w:rPr>
                <w:rFonts w:ascii="Times New Roman" w:hAnsi="Times New Roman"/>
                <w:lang w:val="ru-RU"/>
              </w:rPr>
              <w:t>Колмаковский</w:t>
            </w:r>
            <w:proofErr w:type="spellEnd"/>
            <w:r w:rsidRPr="008627FB">
              <w:rPr>
                <w:rStyle w:val="apple-converted-space"/>
                <w:rFonts w:ascii="Times New Roman" w:hAnsi="Times New Roman"/>
                <w:color w:val="000000"/>
                <w:sz w:val="18"/>
                <w:szCs w:val="18"/>
                <w:shd w:val="clear" w:color="auto" w:fill="FFFFFF"/>
              </w:rPr>
              <w:t> </w:t>
            </w:r>
            <w:r w:rsidRPr="008627FB">
              <w:rPr>
                <w:rFonts w:ascii="Times New Roman" w:hAnsi="Times New Roman"/>
                <w:lang w:val="ru-RU"/>
              </w:rPr>
              <w:t xml:space="preserve">сельсовет;  54:25:000000:47 - Новосибирская область, </w:t>
            </w:r>
            <w:proofErr w:type="spellStart"/>
            <w:r w:rsidRPr="008627FB">
              <w:rPr>
                <w:rFonts w:ascii="Times New Roman" w:hAnsi="Times New Roman"/>
                <w:lang w:val="ru-RU"/>
              </w:rPr>
              <w:t>Убинский</w:t>
            </w:r>
            <w:proofErr w:type="spellEnd"/>
            <w:r w:rsidRPr="008627FB">
              <w:rPr>
                <w:rFonts w:ascii="Times New Roman" w:hAnsi="Times New Roman"/>
                <w:lang w:val="ru-RU"/>
              </w:rPr>
              <w:t xml:space="preserve"> район.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tc>
      </w:tr>
    </w:tbl>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p w:rsidR="008627FB" w:rsidRPr="008627FB" w:rsidRDefault="008627FB" w:rsidP="008627FB">
      <w:pPr>
        <w:rPr>
          <w:rFonts w:ascii="Times New Roman" w:hAnsi="Times New Roman"/>
          <w:sz w:val="28"/>
          <w:szCs w:val="28"/>
          <w:lang w:val="ru-RU"/>
        </w:rPr>
      </w:pPr>
    </w:p>
    <w:p w:rsidR="008627FB" w:rsidRPr="008627FB" w:rsidRDefault="008627FB" w:rsidP="008627FB">
      <w:pPr>
        <w:jc w:val="center"/>
        <w:rPr>
          <w:rFonts w:ascii="Times New Roman" w:hAnsi="Times New Roman"/>
          <w:b/>
          <w:sz w:val="32"/>
          <w:szCs w:val="32"/>
          <w:u w:val="single"/>
          <w:lang w:val="ru-RU"/>
        </w:rPr>
      </w:pPr>
      <w:r w:rsidRPr="008627FB">
        <w:rPr>
          <w:rFonts w:ascii="Times New Roman" w:hAnsi="Times New Roman"/>
          <w:b/>
          <w:sz w:val="32"/>
          <w:szCs w:val="32"/>
          <w:u w:val="single"/>
          <w:lang w:val="ru-RU"/>
        </w:rPr>
        <w:t>Жилье для российской семьи</w:t>
      </w:r>
    </w:p>
    <w:p w:rsidR="008627FB" w:rsidRPr="008627FB" w:rsidRDefault="008627FB" w:rsidP="008627FB">
      <w:pPr>
        <w:rPr>
          <w:rFonts w:ascii="Times New Roman" w:hAnsi="Times New Roman"/>
          <w:sz w:val="28"/>
          <w:szCs w:val="28"/>
          <w:lang w:val="ru-RU"/>
        </w:rPr>
      </w:pP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В регионе продолжается реализация программы «Жильё для российской семьи»</w:t>
      </w:r>
    </w:p>
    <w:p w:rsidR="008627FB" w:rsidRPr="008627FB" w:rsidRDefault="008627FB" w:rsidP="008627FB">
      <w:pPr>
        <w:jc w:val="center"/>
        <w:rPr>
          <w:rFonts w:ascii="Times New Roman" w:hAnsi="Times New Roman"/>
          <w:b/>
          <w:sz w:val="28"/>
          <w:szCs w:val="28"/>
          <w:lang w:val="ru-RU"/>
        </w:rPr>
      </w:pP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В рамках программы до конца 2017 года на территории региона планируется построить более 145 тысяч квадратных метров жилья экономического класса, которое может быть реализовано гражданам по цене, не превышающей 35 тысяч рублей за один квадратный метр жилой площади. </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В настоящее время министерством строительства Новосибирской области завершены отборы застройщиков, проектов и земельных участков, в результате которых участниками программы стали восемь застройщиков, реализующих свои проекты на территории Новосибирской области, в ходе отбора определено строительство 167,8 тысяч квадратных метров жилья экономического класса. В числе застройщиков и земельных участков:1. ООО «Доступное Жилье Новосибирск» с проектом строительства жилого микрорайона «</w:t>
      </w:r>
      <w:proofErr w:type="spellStart"/>
      <w:r w:rsidRPr="008627FB">
        <w:rPr>
          <w:rFonts w:ascii="Times New Roman" w:hAnsi="Times New Roman"/>
          <w:sz w:val="28"/>
          <w:szCs w:val="28"/>
          <w:lang w:val="ru-RU"/>
        </w:rPr>
        <w:t>Новомарусино</w:t>
      </w:r>
      <w:proofErr w:type="spellEnd"/>
      <w:r w:rsidRPr="008627FB">
        <w:rPr>
          <w:rFonts w:ascii="Times New Roman" w:hAnsi="Times New Roman"/>
          <w:sz w:val="28"/>
          <w:szCs w:val="28"/>
          <w:lang w:val="ru-RU"/>
        </w:rPr>
        <w:t xml:space="preserve">» в </w:t>
      </w:r>
      <w:proofErr w:type="gramStart"/>
      <w:r w:rsidRPr="008627FB">
        <w:rPr>
          <w:rFonts w:ascii="Times New Roman" w:hAnsi="Times New Roman"/>
          <w:sz w:val="28"/>
          <w:szCs w:val="28"/>
          <w:lang w:val="ru-RU"/>
        </w:rPr>
        <w:t>г</w:t>
      </w:r>
      <w:proofErr w:type="gramEnd"/>
      <w:r w:rsidRPr="008627FB">
        <w:rPr>
          <w:rFonts w:ascii="Times New Roman" w:hAnsi="Times New Roman"/>
          <w:sz w:val="28"/>
          <w:szCs w:val="28"/>
          <w:lang w:val="ru-RU"/>
        </w:rPr>
        <w:t xml:space="preserve">. Новосибирске, объем строительства жилья экономического класса 25 тысяч квадратных метров, </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lastRenderedPageBreak/>
        <w:t xml:space="preserve"> 2. ООО «</w:t>
      </w:r>
      <w:proofErr w:type="spellStart"/>
      <w:r w:rsidRPr="008627FB">
        <w:rPr>
          <w:rFonts w:ascii="Times New Roman" w:hAnsi="Times New Roman"/>
          <w:sz w:val="28"/>
          <w:szCs w:val="28"/>
          <w:lang w:val="ru-RU"/>
        </w:rPr>
        <w:t>Антар</w:t>
      </w:r>
      <w:proofErr w:type="spellEnd"/>
      <w:r w:rsidRPr="008627FB">
        <w:rPr>
          <w:rFonts w:ascii="Times New Roman" w:hAnsi="Times New Roman"/>
          <w:sz w:val="28"/>
          <w:szCs w:val="28"/>
          <w:lang w:val="ru-RU"/>
        </w:rPr>
        <w:t xml:space="preserve">» с проектом строительства жилого микрорайона «Светлый» в п. Октябрьский </w:t>
      </w:r>
      <w:proofErr w:type="spellStart"/>
      <w:r w:rsidRPr="008627FB">
        <w:rPr>
          <w:rFonts w:ascii="Times New Roman" w:hAnsi="Times New Roman"/>
          <w:sz w:val="28"/>
          <w:szCs w:val="28"/>
          <w:lang w:val="ru-RU"/>
        </w:rPr>
        <w:t>Мошковского</w:t>
      </w:r>
      <w:proofErr w:type="spellEnd"/>
      <w:r w:rsidRPr="008627FB">
        <w:rPr>
          <w:rFonts w:ascii="Times New Roman" w:hAnsi="Times New Roman"/>
          <w:sz w:val="28"/>
          <w:szCs w:val="28"/>
          <w:lang w:val="ru-RU"/>
        </w:rPr>
        <w:t xml:space="preserve"> района, объем строительства жилья экономического класса 10 тысяч квадратных метров,</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3. </w:t>
      </w:r>
      <w:proofErr w:type="gramStart"/>
      <w:r w:rsidRPr="008627FB">
        <w:rPr>
          <w:rFonts w:ascii="Times New Roman" w:hAnsi="Times New Roman"/>
          <w:sz w:val="28"/>
          <w:szCs w:val="28"/>
          <w:lang w:val="ru-RU"/>
        </w:rPr>
        <w:t>ЗАО «</w:t>
      </w:r>
      <w:proofErr w:type="spellStart"/>
      <w:r w:rsidRPr="008627FB">
        <w:rPr>
          <w:rFonts w:ascii="Times New Roman" w:hAnsi="Times New Roman"/>
          <w:sz w:val="28"/>
          <w:szCs w:val="28"/>
          <w:lang w:val="ru-RU"/>
        </w:rPr>
        <w:t>ЗапСибЗолото</w:t>
      </w:r>
      <w:proofErr w:type="spellEnd"/>
      <w:r w:rsidRPr="008627FB">
        <w:rPr>
          <w:rFonts w:ascii="Times New Roman" w:hAnsi="Times New Roman"/>
          <w:sz w:val="28"/>
          <w:szCs w:val="28"/>
          <w:lang w:val="ru-RU"/>
        </w:rPr>
        <w:t>» с проектом строительства жилого микрорайона «Радужный» в с. Верх-Тула Новосибирского района, объем строительства жилья экономического класса 65 тысяч квадратных метров,</w:t>
      </w:r>
      <w:proofErr w:type="gramEnd"/>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4. ООО «ИНВЕСТ ДОМ» с проектом строительства микрорайона «Раздольный» </w:t>
      </w:r>
      <w:proofErr w:type="gramStart"/>
      <w:r w:rsidRPr="008627FB">
        <w:rPr>
          <w:rFonts w:ascii="Times New Roman" w:hAnsi="Times New Roman"/>
          <w:sz w:val="28"/>
          <w:szCs w:val="28"/>
          <w:lang w:val="ru-RU"/>
        </w:rPr>
        <w:t>г</w:t>
      </w:r>
      <w:proofErr w:type="gramEnd"/>
      <w:r w:rsidRPr="008627FB">
        <w:rPr>
          <w:rFonts w:ascii="Times New Roman" w:hAnsi="Times New Roman"/>
          <w:sz w:val="28"/>
          <w:szCs w:val="28"/>
          <w:lang w:val="ru-RU"/>
        </w:rPr>
        <w:t>. Бердск, объем строительства жилья экономического класса 25,2 тысяч квадратных метров,</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5. ООО «</w:t>
      </w:r>
      <w:proofErr w:type="spellStart"/>
      <w:r w:rsidRPr="008627FB">
        <w:rPr>
          <w:rFonts w:ascii="Times New Roman" w:hAnsi="Times New Roman"/>
          <w:sz w:val="28"/>
          <w:szCs w:val="28"/>
          <w:lang w:val="ru-RU"/>
        </w:rPr>
        <w:t>Стройинвестпроект</w:t>
      </w:r>
      <w:proofErr w:type="spellEnd"/>
      <w:r w:rsidRPr="008627FB">
        <w:rPr>
          <w:rFonts w:ascii="Times New Roman" w:hAnsi="Times New Roman"/>
          <w:sz w:val="28"/>
          <w:szCs w:val="28"/>
          <w:lang w:val="ru-RU"/>
        </w:rPr>
        <w:t>» с проектом строительства жилого многоквартирного дома по ул. Ленина, 114 г. Бердск, объем строительства жилья экономического класса 10,0 тысяч квадратных метров,</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6. ООО Строительная Компания «ВИРА-Строй» с проектом строительства многоквартирных многоэтажных домов по ул. Петухова в Кировском районе» </w:t>
      </w:r>
      <w:proofErr w:type="gramStart"/>
      <w:r w:rsidRPr="008627FB">
        <w:rPr>
          <w:rFonts w:ascii="Times New Roman" w:hAnsi="Times New Roman"/>
          <w:sz w:val="28"/>
          <w:szCs w:val="28"/>
          <w:lang w:val="ru-RU"/>
        </w:rPr>
        <w:t>г</w:t>
      </w:r>
      <w:proofErr w:type="gramEnd"/>
      <w:r w:rsidRPr="008627FB">
        <w:rPr>
          <w:rFonts w:ascii="Times New Roman" w:hAnsi="Times New Roman"/>
          <w:sz w:val="28"/>
          <w:szCs w:val="28"/>
          <w:lang w:val="ru-RU"/>
        </w:rPr>
        <w:t>. Новосибирска, объем строительства жилья экономического класса 10,0 тысяч квадратных метров,</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7. ООО «</w:t>
      </w:r>
      <w:proofErr w:type="spellStart"/>
      <w:r w:rsidRPr="008627FB">
        <w:rPr>
          <w:rFonts w:ascii="Times New Roman" w:hAnsi="Times New Roman"/>
          <w:sz w:val="28"/>
          <w:szCs w:val="28"/>
          <w:lang w:val="ru-RU"/>
        </w:rPr>
        <w:t>ПромТехЦентр</w:t>
      </w:r>
      <w:proofErr w:type="spellEnd"/>
      <w:r w:rsidRPr="008627FB">
        <w:rPr>
          <w:rFonts w:ascii="Times New Roman" w:hAnsi="Times New Roman"/>
          <w:sz w:val="28"/>
          <w:szCs w:val="28"/>
          <w:lang w:val="ru-RU"/>
        </w:rPr>
        <w:t>» с проектом строительства жилого комплекса «Элитный» в п. Элитный Мичуринского сельсовета Новосибирского района, объем строительства жилья экономического класса 10,6 тысяч квадратных метров,</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8. ООО «</w:t>
      </w:r>
      <w:proofErr w:type="spellStart"/>
      <w:r w:rsidRPr="008627FB">
        <w:rPr>
          <w:rFonts w:ascii="Times New Roman" w:hAnsi="Times New Roman"/>
          <w:sz w:val="28"/>
          <w:szCs w:val="28"/>
          <w:lang w:val="ru-RU"/>
        </w:rPr>
        <w:t>ДИСКУС-строй</w:t>
      </w:r>
      <w:proofErr w:type="spellEnd"/>
      <w:r w:rsidRPr="008627FB">
        <w:rPr>
          <w:rFonts w:ascii="Times New Roman" w:hAnsi="Times New Roman"/>
          <w:sz w:val="28"/>
          <w:szCs w:val="28"/>
          <w:lang w:val="ru-RU"/>
        </w:rPr>
        <w:t>» с проектом строительства жилого района «</w:t>
      </w:r>
      <w:proofErr w:type="spellStart"/>
      <w:r w:rsidRPr="008627FB">
        <w:rPr>
          <w:rFonts w:ascii="Times New Roman" w:hAnsi="Times New Roman"/>
          <w:sz w:val="28"/>
          <w:szCs w:val="28"/>
          <w:lang w:val="ru-RU"/>
        </w:rPr>
        <w:t>Плющихинский</w:t>
      </w:r>
      <w:proofErr w:type="spellEnd"/>
      <w:r w:rsidRPr="008627FB">
        <w:rPr>
          <w:rFonts w:ascii="Times New Roman" w:hAnsi="Times New Roman"/>
          <w:sz w:val="28"/>
          <w:szCs w:val="28"/>
          <w:lang w:val="ru-RU"/>
        </w:rPr>
        <w:t xml:space="preserve">» по ул. Лобова </w:t>
      </w:r>
      <w:proofErr w:type="gramStart"/>
      <w:r w:rsidRPr="008627FB">
        <w:rPr>
          <w:rFonts w:ascii="Times New Roman" w:hAnsi="Times New Roman"/>
          <w:sz w:val="28"/>
          <w:szCs w:val="28"/>
          <w:lang w:val="ru-RU"/>
        </w:rPr>
        <w:t>г</w:t>
      </w:r>
      <w:proofErr w:type="gramEnd"/>
      <w:r w:rsidRPr="008627FB">
        <w:rPr>
          <w:rFonts w:ascii="Times New Roman" w:hAnsi="Times New Roman"/>
          <w:sz w:val="28"/>
          <w:szCs w:val="28"/>
          <w:lang w:val="ru-RU"/>
        </w:rPr>
        <w:t>. Новосибирск, объем строительства жилья экономического класса 12,0 тысяч квадратных метров.</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Кроме того, на сайтах министерства строительства Новосибирской области и исполнительных органов муниципальных образований Новосибирской области размещена информация о программе «Жильё для российской семьи» и условиях её реализации. Проведены обучающие семинары с представителями муниципальных образований о порядке включения граждан в список граждан, имеющих право на участие в программе «Жильё для российской семьи». Кроме того, проведены обзорные экскурсии данных представителей с целью ознакомления с проектами застройки, а также ряд других мероприятий по информированию жителей области о программе.</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Для справки.</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В целях реализации программы 03.07.2014 г. в Москве подписано соглашение между Губернатором Новосибирской области, министром </w:t>
      </w:r>
      <w:r w:rsidRPr="008627FB">
        <w:rPr>
          <w:rFonts w:ascii="Times New Roman" w:hAnsi="Times New Roman"/>
          <w:sz w:val="28"/>
          <w:szCs w:val="28"/>
          <w:lang w:val="ru-RU"/>
        </w:rPr>
        <w:lastRenderedPageBreak/>
        <w:t>строительства и жилищно-коммунального хозяйства Российской Федерации и генеральным директором открытого акционерного общества «Агентство по ипотечному жилищному кредитованию», предусматривающее со стороны Новосибирской области обязательства ввода в эксплуатацию жилья экономического класса.</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Для реализации программы на территории региона Правительством Новосибирской области подготовлена нормативно правовая база, регламентирующая порядок отбора земельных участков, застройщиков, проектов жилищного строительства, а также правила формирования списков граждан, имеющих право на приобретение жилья экономического класса на территории Новосибирской области.</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Формирование списков граждан, имеющих  право на улучшение жилищных условий в рамках программы, осуществляется с 12.05.2015 года на уровне муниципальных образований муниципальных районов и городских округов, в городе Новосибирске – в администрациях районов (округа).</w:t>
      </w:r>
    </w:p>
    <w:p w:rsidR="008627FB" w:rsidRPr="008627FB" w:rsidRDefault="008627FB" w:rsidP="008627FB">
      <w:pPr>
        <w:rPr>
          <w:rFonts w:ascii="Times New Roman" w:hAnsi="Times New Roman"/>
          <w:sz w:val="28"/>
          <w:szCs w:val="28"/>
          <w:lang w:val="ru-RU"/>
        </w:rPr>
      </w:pP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На официальном сайте Министерства в разделе жилищные программы «Жилье для российской семьи» и официальных сайтах органов местного самоуправления размещена следующая информация:</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1) требования и категории граждан, имеющих право на приобретение жилья экономического класса в рамках программы;</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2) перечень документов для граждан, предоставляемых для включения в список граждан, имеющих право на приобретение жилья экономического класса;</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3) порядок формирования списка граждан;</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4) перечень отобранных для реализации программы земельных участков, застройщиков и проектов жилищного строительства;</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а) планируемый объем строительства жилья экономического класса на каждом таком земельном участке;</w:t>
      </w:r>
    </w:p>
    <w:p w:rsidR="008627FB" w:rsidRPr="008627FB" w:rsidRDefault="008627FB" w:rsidP="008627FB">
      <w:pPr>
        <w:rPr>
          <w:rFonts w:ascii="Times New Roman" w:hAnsi="Times New Roman"/>
          <w:sz w:val="28"/>
          <w:szCs w:val="28"/>
          <w:lang w:val="ru-RU"/>
        </w:rPr>
      </w:pPr>
      <w:r w:rsidRPr="008627FB">
        <w:rPr>
          <w:rFonts w:ascii="Times New Roman" w:hAnsi="Times New Roman"/>
          <w:sz w:val="28"/>
          <w:szCs w:val="28"/>
          <w:lang w:val="ru-RU"/>
        </w:rPr>
        <w:t xml:space="preserve"> б) максимальная цена жилья экономического класса в расчете на 1 кв. м общей площади такого жилья на каждом таком земельном участке.</w:t>
      </w:r>
    </w:p>
    <w:p w:rsidR="008627FB" w:rsidRPr="008627FB" w:rsidRDefault="008627FB" w:rsidP="008627FB">
      <w:pPr>
        <w:jc w:val="center"/>
        <w:rPr>
          <w:rFonts w:ascii="Times New Roman" w:hAnsi="Times New Roman"/>
          <w:b/>
          <w:sz w:val="28"/>
          <w:szCs w:val="28"/>
          <w:lang w:val="ru-RU"/>
        </w:rPr>
      </w:pPr>
    </w:p>
    <w:p w:rsidR="008627FB" w:rsidRPr="008627FB" w:rsidRDefault="008627FB" w:rsidP="008627FB">
      <w:pPr>
        <w:jc w:val="center"/>
        <w:rPr>
          <w:rFonts w:ascii="Times New Roman" w:hAnsi="Times New Roman"/>
          <w:b/>
          <w:sz w:val="28"/>
          <w:szCs w:val="28"/>
          <w:lang w:val="ru-RU"/>
        </w:rPr>
      </w:pPr>
    </w:p>
    <w:p w:rsidR="008627FB" w:rsidRPr="008627FB" w:rsidRDefault="008627FB" w:rsidP="008627FB">
      <w:pPr>
        <w:jc w:val="center"/>
        <w:rPr>
          <w:rFonts w:ascii="Times New Roman" w:hAnsi="Times New Roman"/>
          <w:b/>
          <w:sz w:val="28"/>
          <w:szCs w:val="28"/>
          <w:lang w:val="ru-RU"/>
        </w:rPr>
      </w:pP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 xml:space="preserve"> </w:t>
      </w: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ПРОГРАММА "ЖИЛЬЕ ДЛЯ РОССИЙСКОЙ СЕМЬИ"</w:t>
      </w: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 xml:space="preserve">  </w:t>
      </w:r>
    </w:p>
    <w:p w:rsidR="008627FB" w:rsidRPr="008627FB" w:rsidRDefault="008627FB" w:rsidP="008627FB">
      <w:pPr>
        <w:rPr>
          <w:rFonts w:ascii="Times New Roman" w:hAnsi="Times New Roman"/>
          <w:lang w:val="ru-RU"/>
        </w:rPr>
      </w:pPr>
      <w:r w:rsidRPr="008627FB">
        <w:rPr>
          <w:rFonts w:ascii="Times New Roman" w:hAnsi="Times New Roman"/>
          <w:b/>
          <w:lang w:val="ru-RU"/>
        </w:rPr>
        <w:t xml:space="preserve">        </w:t>
      </w:r>
      <w:proofErr w:type="gramStart"/>
      <w:r w:rsidRPr="008627FB">
        <w:rPr>
          <w:rFonts w:ascii="Times New Roman" w:hAnsi="Times New Roman"/>
          <w:b/>
          <w:lang w:val="ru-RU"/>
        </w:rPr>
        <w:t>В целях реализации программы «Жилье для российской семьи» в рамках государственной программы Российской Федерации «</w:t>
      </w:r>
      <w:r w:rsidRPr="008627FB">
        <w:rPr>
          <w:rFonts w:ascii="Times New Roman" w:hAnsi="Times New Roman"/>
          <w:lang w:val="ru-RU"/>
        </w:rPr>
        <w:t>Обеспечение доступным и комфортным жильем и коммунальными услугами граждан Российской Федерации» в Новосибирской области будет построено 145 тысяч квадратных метров жилья экономического класса до 1 июля 2017 г., которое будет реализовано по цене не выше 35 тыс. руб. за кв. м.</w:t>
      </w:r>
      <w:proofErr w:type="gramEnd"/>
    </w:p>
    <w:p w:rsidR="008627FB" w:rsidRPr="008627FB" w:rsidRDefault="008627FB" w:rsidP="008627FB">
      <w:pPr>
        <w:rPr>
          <w:rFonts w:ascii="Times New Roman" w:hAnsi="Times New Roman"/>
          <w:lang w:val="ru-RU"/>
        </w:rPr>
      </w:pPr>
      <w:r w:rsidRPr="008627FB">
        <w:rPr>
          <w:rFonts w:ascii="Times New Roman" w:hAnsi="Times New Roman"/>
          <w:lang w:val="ru-RU"/>
        </w:rPr>
        <w:lastRenderedPageBreak/>
        <w:t xml:space="preserve">   Для реализации программы на территории региона Правительством Новосибирской области подготовлена нормативно-правовая база, регламентирующая порядок отбора земельных участков, застройщиков, проектов жилищного строительства, правила формирования списков граждан, имеющих право на приобретение жилья экономического класса на территории Новосибирской области в рамках программы «Жильё для российской семьи» и другие.</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В настоящее время осуществлен отбор застройщиков и проектов жилищного строительства.</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Одобрение получили 8 проектов:</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ООО «Доступное Жилье Новосибирск» с проектом строительства жилого микрорайона «</w:t>
      </w:r>
      <w:proofErr w:type="spellStart"/>
      <w:r w:rsidRPr="008627FB">
        <w:rPr>
          <w:rFonts w:ascii="Times New Roman" w:hAnsi="Times New Roman"/>
          <w:lang w:val="ru-RU"/>
        </w:rPr>
        <w:t>Новомарусино</w:t>
      </w:r>
      <w:proofErr w:type="spellEnd"/>
      <w:r w:rsidRPr="008627FB">
        <w:rPr>
          <w:rFonts w:ascii="Times New Roman" w:hAnsi="Times New Roman"/>
          <w:lang w:val="ru-RU"/>
        </w:rPr>
        <w:t>» в г. Новосибирске, объем строительства жилья экономического класса 25 тыс</w:t>
      </w:r>
      <w:proofErr w:type="gramStart"/>
      <w:r w:rsidRPr="008627FB">
        <w:rPr>
          <w:rFonts w:ascii="Times New Roman" w:hAnsi="Times New Roman"/>
          <w:lang w:val="ru-RU"/>
        </w:rPr>
        <w:t>.м</w:t>
      </w:r>
      <w:proofErr w:type="gramEnd"/>
      <w:r w:rsidRPr="008627FB">
        <w:rPr>
          <w:rFonts w:ascii="Times New Roman" w:hAnsi="Times New Roman"/>
          <w:lang w:val="ru-RU"/>
        </w:rPr>
        <w:t>2;</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ООО «</w:t>
      </w:r>
      <w:proofErr w:type="spellStart"/>
      <w:r w:rsidRPr="008627FB">
        <w:rPr>
          <w:rFonts w:ascii="Times New Roman" w:hAnsi="Times New Roman"/>
          <w:lang w:val="ru-RU"/>
        </w:rPr>
        <w:t>Антар</w:t>
      </w:r>
      <w:proofErr w:type="spellEnd"/>
      <w:r w:rsidRPr="008627FB">
        <w:rPr>
          <w:rFonts w:ascii="Times New Roman" w:hAnsi="Times New Roman"/>
          <w:lang w:val="ru-RU"/>
        </w:rPr>
        <w:t xml:space="preserve">» с проектом строительства жилого микрорайона «Светлый» в п. Октябрьский </w:t>
      </w:r>
      <w:proofErr w:type="spellStart"/>
      <w:r w:rsidRPr="008627FB">
        <w:rPr>
          <w:rFonts w:ascii="Times New Roman" w:hAnsi="Times New Roman"/>
          <w:lang w:val="ru-RU"/>
        </w:rPr>
        <w:t>Мошковского</w:t>
      </w:r>
      <w:proofErr w:type="spellEnd"/>
      <w:r w:rsidRPr="008627FB">
        <w:rPr>
          <w:rFonts w:ascii="Times New Roman" w:hAnsi="Times New Roman"/>
          <w:lang w:val="ru-RU"/>
        </w:rPr>
        <w:t xml:space="preserve"> района, объем строительства жилья экономического класса 10 тыс</w:t>
      </w:r>
      <w:proofErr w:type="gramStart"/>
      <w:r w:rsidRPr="008627FB">
        <w:rPr>
          <w:rFonts w:ascii="Times New Roman" w:hAnsi="Times New Roman"/>
          <w:lang w:val="ru-RU"/>
        </w:rPr>
        <w:t>.м</w:t>
      </w:r>
      <w:proofErr w:type="gramEnd"/>
      <w:r w:rsidRPr="008627FB">
        <w:rPr>
          <w:rFonts w:ascii="Times New Roman" w:hAnsi="Times New Roman"/>
          <w:lang w:val="ru-RU"/>
        </w:rPr>
        <w:t>2;</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ЗАО «</w:t>
      </w:r>
      <w:proofErr w:type="spellStart"/>
      <w:r w:rsidRPr="008627FB">
        <w:rPr>
          <w:rFonts w:ascii="Times New Roman" w:hAnsi="Times New Roman"/>
          <w:lang w:val="ru-RU"/>
        </w:rPr>
        <w:t>ЗапСибЗолото</w:t>
      </w:r>
      <w:proofErr w:type="spellEnd"/>
      <w:r w:rsidRPr="008627FB">
        <w:rPr>
          <w:rFonts w:ascii="Times New Roman" w:hAnsi="Times New Roman"/>
          <w:lang w:val="ru-RU"/>
        </w:rPr>
        <w:t>» с проектом строительства жилого микрорайона «Радужный» в с. Верх-Тула Новосибирского района, объем строительства жилья экономического класса 65 тыс.м</w:t>
      </w:r>
      <w:proofErr w:type="gramStart"/>
      <w:r w:rsidRPr="008627FB">
        <w:rPr>
          <w:rFonts w:ascii="Times New Roman" w:hAnsi="Times New Roman"/>
          <w:lang w:val="ru-RU"/>
        </w:rPr>
        <w:t>2</w:t>
      </w:r>
      <w:proofErr w:type="gramEnd"/>
      <w:r w:rsidRPr="008627FB">
        <w:rPr>
          <w:rFonts w:ascii="Times New Roman" w:hAnsi="Times New Roman"/>
          <w:lang w:val="ru-RU"/>
        </w:rPr>
        <w:t>.</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ООО «ИНВЕСТ ДОМ» с проектом строительства микрорайона «Раздольный» в г. Бердске 25,2 тыс</w:t>
      </w:r>
      <w:proofErr w:type="gramStart"/>
      <w:r w:rsidRPr="008627FB">
        <w:rPr>
          <w:rFonts w:ascii="Times New Roman" w:hAnsi="Times New Roman"/>
          <w:lang w:val="ru-RU"/>
        </w:rPr>
        <w:t>.м</w:t>
      </w:r>
      <w:proofErr w:type="gramEnd"/>
      <w:r w:rsidRPr="008627FB">
        <w:rPr>
          <w:rFonts w:ascii="Times New Roman" w:hAnsi="Times New Roman"/>
          <w:lang w:val="ru-RU"/>
        </w:rPr>
        <w:t>2</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ООО «</w:t>
      </w:r>
      <w:proofErr w:type="spellStart"/>
      <w:r w:rsidRPr="008627FB">
        <w:rPr>
          <w:rFonts w:ascii="Times New Roman" w:hAnsi="Times New Roman"/>
          <w:lang w:val="ru-RU"/>
        </w:rPr>
        <w:t>Стройинвестпроект</w:t>
      </w:r>
      <w:proofErr w:type="spellEnd"/>
      <w:r w:rsidRPr="008627FB">
        <w:rPr>
          <w:rFonts w:ascii="Times New Roman" w:hAnsi="Times New Roman"/>
          <w:lang w:val="ru-RU"/>
        </w:rPr>
        <w:t>» с проектом строительства жилого многоквартирного дома по ул. Ленина, 114 в г. Бердске, объем строительства жилья экономического класса 10,0 тыс</w:t>
      </w:r>
      <w:proofErr w:type="gramStart"/>
      <w:r w:rsidRPr="008627FB">
        <w:rPr>
          <w:rFonts w:ascii="Times New Roman" w:hAnsi="Times New Roman"/>
          <w:lang w:val="ru-RU"/>
        </w:rPr>
        <w:t>.м</w:t>
      </w:r>
      <w:proofErr w:type="gramEnd"/>
      <w:r w:rsidRPr="008627FB">
        <w:rPr>
          <w:rFonts w:ascii="Times New Roman" w:hAnsi="Times New Roman"/>
          <w:lang w:val="ru-RU"/>
        </w:rPr>
        <w:t>2</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ООО «Строительная Компания «ВИРА-Строй» с проектом строительства многоквартирных многоэтажных жилых домов по ул. Петухова в г. Новосибирске, объем строительства жилья экономического класса 10 тыс</w:t>
      </w:r>
      <w:proofErr w:type="gramStart"/>
      <w:r w:rsidRPr="008627FB">
        <w:rPr>
          <w:rFonts w:ascii="Times New Roman" w:hAnsi="Times New Roman"/>
          <w:lang w:val="ru-RU"/>
        </w:rPr>
        <w:t>.м</w:t>
      </w:r>
      <w:proofErr w:type="gramEnd"/>
      <w:r w:rsidRPr="008627FB">
        <w:rPr>
          <w:rFonts w:ascii="Times New Roman" w:hAnsi="Times New Roman"/>
          <w:lang w:val="ru-RU"/>
        </w:rPr>
        <w:t>2</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ООО «</w:t>
      </w:r>
      <w:proofErr w:type="spellStart"/>
      <w:r w:rsidRPr="008627FB">
        <w:rPr>
          <w:rFonts w:ascii="Times New Roman" w:hAnsi="Times New Roman"/>
          <w:lang w:val="ru-RU"/>
        </w:rPr>
        <w:t>ПромТехЦентр</w:t>
      </w:r>
      <w:proofErr w:type="spellEnd"/>
      <w:r w:rsidRPr="008627FB">
        <w:rPr>
          <w:rFonts w:ascii="Times New Roman" w:hAnsi="Times New Roman"/>
          <w:lang w:val="ru-RU"/>
        </w:rPr>
        <w:t>» с проектом строительства жилого комплекса «Элитный» в п. Элитный Мичуринского сельсовета Новосибирского района, объем строительства жилья экономического класса 10,6 тыс.м</w:t>
      </w:r>
      <w:proofErr w:type="gramStart"/>
      <w:r w:rsidRPr="008627FB">
        <w:rPr>
          <w:rFonts w:ascii="Times New Roman" w:hAnsi="Times New Roman"/>
          <w:lang w:val="ru-RU"/>
        </w:rPr>
        <w:t>2</w:t>
      </w:r>
      <w:proofErr w:type="gramEnd"/>
      <w:r w:rsidRPr="008627FB">
        <w:rPr>
          <w:rFonts w:ascii="Times New Roman" w:hAnsi="Times New Roman"/>
          <w:lang w:val="ru-RU"/>
        </w:rPr>
        <w:t>.</w:t>
      </w:r>
    </w:p>
    <w:p w:rsidR="008627FB" w:rsidRPr="008627FB" w:rsidRDefault="008627FB" w:rsidP="008627FB">
      <w:pPr>
        <w:rPr>
          <w:rFonts w:ascii="Times New Roman" w:hAnsi="Times New Roman"/>
        </w:rPr>
      </w:pPr>
      <w:r w:rsidRPr="008627FB">
        <w:rPr>
          <w:rFonts w:ascii="Times New Roman" w:hAnsi="Times New Roman"/>
          <w:lang w:val="ru-RU"/>
        </w:rPr>
        <w:t xml:space="preserve"> - ООО «</w:t>
      </w:r>
      <w:proofErr w:type="spellStart"/>
      <w:r w:rsidRPr="008627FB">
        <w:rPr>
          <w:rFonts w:ascii="Times New Roman" w:hAnsi="Times New Roman"/>
          <w:lang w:val="ru-RU"/>
        </w:rPr>
        <w:t>ДИСКУС-строй</w:t>
      </w:r>
      <w:proofErr w:type="spellEnd"/>
      <w:r w:rsidRPr="008627FB">
        <w:rPr>
          <w:rFonts w:ascii="Times New Roman" w:hAnsi="Times New Roman"/>
          <w:lang w:val="ru-RU"/>
        </w:rPr>
        <w:t>» с проектом строительства жилого района «</w:t>
      </w:r>
      <w:proofErr w:type="spellStart"/>
      <w:r w:rsidRPr="008627FB">
        <w:rPr>
          <w:rFonts w:ascii="Times New Roman" w:hAnsi="Times New Roman"/>
          <w:lang w:val="ru-RU"/>
        </w:rPr>
        <w:t>Плющихинский</w:t>
      </w:r>
      <w:proofErr w:type="spellEnd"/>
      <w:r w:rsidRPr="008627FB">
        <w:rPr>
          <w:rFonts w:ascii="Times New Roman" w:hAnsi="Times New Roman"/>
          <w:lang w:val="ru-RU"/>
        </w:rPr>
        <w:t xml:space="preserve">» по ул. </w:t>
      </w:r>
      <w:proofErr w:type="spellStart"/>
      <w:r w:rsidRPr="008627FB">
        <w:rPr>
          <w:rFonts w:ascii="Times New Roman" w:hAnsi="Times New Roman"/>
        </w:rPr>
        <w:t>Лобова</w:t>
      </w:r>
      <w:proofErr w:type="spellEnd"/>
      <w:r w:rsidRPr="008627FB">
        <w:rPr>
          <w:rFonts w:ascii="Times New Roman" w:hAnsi="Times New Roman"/>
        </w:rPr>
        <w:t xml:space="preserve"> в г. </w:t>
      </w:r>
      <w:proofErr w:type="spellStart"/>
      <w:r w:rsidRPr="008627FB">
        <w:rPr>
          <w:rFonts w:ascii="Times New Roman" w:hAnsi="Times New Roman"/>
        </w:rPr>
        <w:t>Новосибирске</w:t>
      </w:r>
      <w:proofErr w:type="spellEnd"/>
      <w:r w:rsidRPr="008627FB">
        <w:rPr>
          <w:rFonts w:ascii="Times New Roman" w:hAnsi="Times New Roman"/>
        </w:rPr>
        <w:t xml:space="preserve">, </w:t>
      </w:r>
      <w:proofErr w:type="spellStart"/>
      <w:r w:rsidRPr="008627FB">
        <w:rPr>
          <w:rFonts w:ascii="Times New Roman" w:hAnsi="Times New Roman"/>
        </w:rPr>
        <w:t>объем</w:t>
      </w:r>
      <w:proofErr w:type="spellEnd"/>
      <w:r w:rsidRPr="008627FB">
        <w:rPr>
          <w:rFonts w:ascii="Times New Roman" w:hAnsi="Times New Roman"/>
        </w:rPr>
        <w:t xml:space="preserve">  </w:t>
      </w:r>
      <w:proofErr w:type="spellStart"/>
      <w:r w:rsidRPr="008627FB">
        <w:rPr>
          <w:rFonts w:ascii="Times New Roman" w:hAnsi="Times New Roman"/>
        </w:rPr>
        <w:t>строительства</w:t>
      </w:r>
      <w:proofErr w:type="spellEnd"/>
      <w:r w:rsidRPr="008627FB">
        <w:rPr>
          <w:rFonts w:ascii="Times New Roman" w:hAnsi="Times New Roman"/>
        </w:rPr>
        <w:t xml:space="preserve"> </w:t>
      </w:r>
      <w:proofErr w:type="spellStart"/>
      <w:r w:rsidRPr="008627FB">
        <w:rPr>
          <w:rFonts w:ascii="Times New Roman" w:hAnsi="Times New Roman"/>
        </w:rPr>
        <w:t>жилья</w:t>
      </w:r>
      <w:proofErr w:type="spellEnd"/>
      <w:r w:rsidRPr="008627FB">
        <w:rPr>
          <w:rFonts w:ascii="Times New Roman" w:hAnsi="Times New Roman"/>
        </w:rPr>
        <w:t xml:space="preserve"> </w:t>
      </w:r>
      <w:proofErr w:type="spellStart"/>
      <w:r w:rsidRPr="008627FB">
        <w:rPr>
          <w:rFonts w:ascii="Times New Roman" w:hAnsi="Times New Roman"/>
        </w:rPr>
        <w:t>экономического</w:t>
      </w:r>
      <w:proofErr w:type="spellEnd"/>
      <w:r w:rsidRPr="008627FB">
        <w:rPr>
          <w:rFonts w:ascii="Times New Roman" w:hAnsi="Times New Roman"/>
        </w:rPr>
        <w:t xml:space="preserve"> </w:t>
      </w:r>
      <w:proofErr w:type="spellStart"/>
      <w:r w:rsidRPr="008627FB">
        <w:rPr>
          <w:rFonts w:ascii="Times New Roman" w:hAnsi="Times New Roman"/>
        </w:rPr>
        <w:t>класса</w:t>
      </w:r>
      <w:proofErr w:type="spellEnd"/>
      <w:r w:rsidRPr="008627FB">
        <w:rPr>
          <w:rFonts w:ascii="Times New Roman" w:hAnsi="Times New Roman"/>
        </w:rPr>
        <w:t xml:space="preserve"> 12 тысм</w:t>
      </w:r>
      <w:proofErr w:type="gramStart"/>
      <w:r w:rsidRPr="008627FB">
        <w:rPr>
          <w:rFonts w:ascii="Times New Roman" w:hAnsi="Times New Roman"/>
        </w:rPr>
        <w:t>2</w:t>
      </w:r>
      <w:proofErr w:type="gramEnd"/>
    </w:p>
    <w:p w:rsidR="008627FB" w:rsidRPr="008627FB" w:rsidRDefault="008627FB" w:rsidP="008627FB">
      <w:pPr>
        <w:rPr>
          <w:rFonts w:ascii="Times New Roman" w:hAnsi="Times New Roman"/>
          <w:lang w:val="ru-RU"/>
        </w:rPr>
      </w:pPr>
      <w:r w:rsidRPr="008627FB">
        <w:rPr>
          <w:rFonts w:ascii="Times New Roman" w:hAnsi="Times New Roman"/>
        </w:rPr>
        <w:t xml:space="preserve">    </w:t>
      </w:r>
      <w:r w:rsidRPr="008627FB">
        <w:rPr>
          <w:rFonts w:ascii="Times New Roman" w:hAnsi="Times New Roman"/>
          <w:lang w:val="ru-RU"/>
        </w:rPr>
        <w:t>В рамках конкурсного отбора определено строительство 100 тыс</w:t>
      </w:r>
      <w:proofErr w:type="gramStart"/>
      <w:r w:rsidRPr="008627FB">
        <w:rPr>
          <w:rFonts w:ascii="Times New Roman" w:hAnsi="Times New Roman"/>
          <w:lang w:val="ru-RU"/>
        </w:rPr>
        <w:t>.м</w:t>
      </w:r>
      <w:proofErr w:type="gramEnd"/>
      <w:r w:rsidRPr="008627FB">
        <w:rPr>
          <w:rFonts w:ascii="Times New Roman" w:hAnsi="Times New Roman"/>
          <w:lang w:val="ru-RU"/>
        </w:rPr>
        <w:t>2 жилья экономического класса при 145 тыс.м2 планируемого объема.</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Перечень категорий граждан имеющих право на приобретение жилья эконом класса в рамках данной программы закреплен в Правилах формирования списков граждан, утвержденных постановлением Правительства Новосибирской области от 10 ноября 2014 г. № 444-п.</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Формирование списков граждан осуществляется на уровне муниципальных образований муниципальных районов и городских округов, в городе Новосибирске – в администрациях районов (округа).  </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На покупку квартир в рамках данной программы могут рассчитывать ориентировочно 3000 семей.   </w:t>
      </w:r>
    </w:p>
    <w:p w:rsidR="008627FB" w:rsidRPr="008627FB" w:rsidRDefault="008627FB" w:rsidP="008627FB">
      <w:pPr>
        <w:jc w:val="center"/>
        <w:rPr>
          <w:rFonts w:ascii="Times New Roman" w:hAnsi="Times New Roman"/>
          <w:lang w:val="ru-RU"/>
        </w:rPr>
      </w:pP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Условия и порядок участия граждан в программе</w:t>
      </w: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«Жилье для российской семьи»</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w:t>
      </w:r>
    </w:p>
    <w:p w:rsidR="008627FB" w:rsidRPr="008627FB" w:rsidRDefault="008627FB" w:rsidP="008627FB">
      <w:pPr>
        <w:rPr>
          <w:rFonts w:ascii="Times New Roman" w:hAnsi="Times New Roman"/>
          <w:lang w:val="ru-RU"/>
        </w:rPr>
      </w:pPr>
      <w:r w:rsidRPr="008627FB">
        <w:rPr>
          <w:rFonts w:ascii="Times New Roman" w:hAnsi="Times New Roman"/>
          <w:lang w:val="ru-RU"/>
        </w:rPr>
        <w:t>ПОРЯДОК ФОРМИРОВАНИЯ СПИСКА ГРАЖДАН</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1. Граждане подают в орган местного самоуправления по месту постоянного проживания следующие документы:</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1) заявление по установленной форме;</w:t>
      </w:r>
    </w:p>
    <w:p w:rsidR="008627FB" w:rsidRPr="008627FB" w:rsidRDefault="008627FB" w:rsidP="008627FB">
      <w:pPr>
        <w:rPr>
          <w:rFonts w:ascii="Times New Roman" w:hAnsi="Times New Roman"/>
          <w:lang w:val="ru-RU"/>
        </w:rPr>
      </w:pPr>
      <w:r w:rsidRPr="008627FB">
        <w:rPr>
          <w:rFonts w:ascii="Times New Roman" w:hAnsi="Times New Roman"/>
          <w:lang w:val="ru-RU"/>
        </w:rPr>
        <w:lastRenderedPageBreak/>
        <w:t xml:space="preserve"> 2) документы по перечню (перечень для различных категорий граждан в отдельном файле).</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2. Срок рассмотрения заявления – 10 рабочих дней. По результатам рассмотрения заявления орган местного самоуправления принимает решение о соответствии или несоответствии гражданина-заявителя категориям граждан, имеющих право на приобретение жилья экономического класса в рамках программы.</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3. В случае соответствия гражданина-заявителя категориям граждан, имеющих право на приобретение жилья экономического класса в рамках программы, орган местного самоуправления принимает решение о включении такого гражданина в список граждан.</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4. В течение 5 рабочих дней со дня принятия решения Орган местного самоуправления направляет гражданину уведомление о принятом решении путём:</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направления уведомления Почтой России, или</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 вручения уведомления лично.</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5. Если гражданин включен в список, то выдаваемая ему выписка должна содержать следующую информацию:</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1) категорию граждан, имеющих право на приобретение жилья экономического класса в рамках программы, к которой относится гражданин;</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2) присвоенный заявителю порядковый номер списка граждан.</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6. Если гражданин не включен в список, то выдаваемая ему выписка должна содержать указание на причины принятия такого решения, в том числе о наличии недостатков в представленных документах и о возможности их устранения, при этом гражданин-заявитель вправе повторно подать заявление после устранения оснований, указанных в таком решении.</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w:t>
      </w:r>
    </w:p>
    <w:p w:rsidR="008627FB" w:rsidRPr="008627FB" w:rsidRDefault="008627FB" w:rsidP="008627FB">
      <w:pPr>
        <w:rPr>
          <w:rFonts w:ascii="Times New Roman" w:hAnsi="Times New Roman"/>
          <w:lang w:val="ru-RU"/>
        </w:rPr>
      </w:pPr>
      <w:r w:rsidRPr="008627FB">
        <w:rPr>
          <w:rFonts w:ascii="Times New Roman" w:hAnsi="Times New Roman"/>
          <w:lang w:val="ru-RU"/>
        </w:rPr>
        <w:t>ОБРАЩЕНИЕ К ИПОТЕЧНОМУ КРЕДИТОРУ</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(при необходимости оформления кредита (займа))</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8. </w:t>
      </w:r>
      <w:proofErr w:type="gramStart"/>
      <w:r w:rsidRPr="008627FB">
        <w:rPr>
          <w:rFonts w:ascii="Times New Roman" w:hAnsi="Times New Roman"/>
          <w:lang w:val="ru-RU"/>
        </w:rPr>
        <w:t>После получения от органа местного самоуправления выписки из решения о включении гражданина в список граждан и при необходимости получения таким гражданином ипотечного кредита (займа) на приобретение жилья экономического класса или на участие в долевом строительстве многоквартирного дома, объектом долевого строительства в котором является жилье экономического класса (далее - ипотечный кредит (заем), гражданин вправе обратиться к ипотечному кредитору с целью подтверждения возможности</w:t>
      </w:r>
      <w:proofErr w:type="gramEnd"/>
      <w:r w:rsidRPr="008627FB">
        <w:rPr>
          <w:rFonts w:ascii="Times New Roman" w:hAnsi="Times New Roman"/>
          <w:lang w:val="ru-RU"/>
        </w:rPr>
        <w:t xml:space="preserve"> предоставления такому гражданину ипотечного кредита (займа), предъявив такую выписку.</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9. Ипотечный кредитор проводит оценку платежеспособности гражданина и определяет максимальный размер ипотечного кредита (займа), одобренного к предоставлению ипотечным кредитором такому гражданину, в соответствии с установленным ипотечным кредитором порядком рассмотрения заявок и принятия решений о предоставлении ипотечного кредита (займа).</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10. Ипотечный кредитор после одобрения заявки на получение ипотечного кредита (займа) уведомляет гражданина о параметрах (размере, сроке и процентной ставке) одобренного ипотечного кредита (займа). Срок действия такого решения устанавливается условиями, определенными ипотечным кредитором.</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В случае если гражданин не приобрел жилое помещение в течение установленного срока такого решения, он имеет право подать заявку на получение ипотечного кредита (займа) повторно.</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w:t>
      </w:r>
    </w:p>
    <w:p w:rsidR="008627FB" w:rsidRPr="008627FB" w:rsidRDefault="008627FB" w:rsidP="008627FB">
      <w:pPr>
        <w:rPr>
          <w:rFonts w:ascii="Times New Roman" w:hAnsi="Times New Roman"/>
          <w:lang w:val="ru-RU"/>
        </w:rPr>
      </w:pPr>
      <w:r w:rsidRPr="008627FB">
        <w:rPr>
          <w:rFonts w:ascii="Times New Roman" w:hAnsi="Times New Roman"/>
          <w:lang w:val="ru-RU"/>
        </w:rPr>
        <w:t>ЗАКЛЮЧЕНИЕ ДОГОВОРА ДОЛЕВОГО УЧАСТИЯ ИЛИ ДОГОВОРА КУПЛИ-ПРОДАЖИ ЖИЛЬЯ ЭКОНОМИЧЕСКОГО КЛАССА</w:t>
      </w:r>
    </w:p>
    <w:p w:rsidR="008627FB" w:rsidRPr="008627FB" w:rsidRDefault="008627FB" w:rsidP="008627FB">
      <w:pPr>
        <w:rPr>
          <w:rFonts w:ascii="Times New Roman" w:hAnsi="Times New Roman"/>
          <w:lang w:val="ru-RU"/>
        </w:rPr>
      </w:pPr>
      <w:r w:rsidRPr="008627FB">
        <w:rPr>
          <w:rFonts w:ascii="Times New Roman" w:hAnsi="Times New Roman"/>
          <w:lang w:val="ru-RU"/>
        </w:rPr>
        <w:t xml:space="preserve"> </w:t>
      </w:r>
      <w:proofErr w:type="gramStart"/>
      <w:r w:rsidRPr="008627FB">
        <w:rPr>
          <w:rFonts w:ascii="Times New Roman" w:hAnsi="Times New Roman"/>
          <w:lang w:val="ru-RU"/>
        </w:rPr>
        <w:t xml:space="preserve">Гражданин, включенный в список граждан, имеющих право на приобретение жилья экономического класса в рамках Программы, обращается к одному из Застройщиков, реализующих проект жилищного строительства на территории Новосибирской области в </w:t>
      </w:r>
      <w:r w:rsidRPr="008627FB">
        <w:rPr>
          <w:rFonts w:ascii="Times New Roman" w:hAnsi="Times New Roman"/>
          <w:lang w:val="ru-RU"/>
        </w:rPr>
        <w:lastRenderedPageBreak/>
        <w:t>рамках Программы, о заключении договора на приобретение жилья экономического класса или на участие в долевом строительстве многоквартирного дома, объектом долевого строительства в котором является жилье экономического класса.</w:t>
      </w:r>
      <w:proofErr w:type="gramEnd"/>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p w:rsidR="008627FB" w:rsidRPr="008627FB" w:rsidRDefault="008627FB" w:rsidP="008627FB">
      <w:pPr>
        <w:jc w:val="center"/>
        <w:rPr>
          <w:rFonts w:ascii="Times New Roman" w:hAnsi="Times New Roman"/>
          <w:sz w:val="28"/>
          <w:szCs w:val="28"/>
          <w:lang w:val="ru-RU"/>
        </w:rPr>
      </w:pPr>
      <w:r w:rsidRPr="008627FB">
        <w:rPr>
          <w:rFonts w:ascii="Times New Roman" w:hAnsi="Times New Roman"/>
          <w:sz w:val="28"/>
          <w:szCs w:val="28"/>
          <w:lang w:val="ru-RU"/>
        </w:rPr>
        <w:t>Форма заявления</w:t>
      </w:r>
    </w:p>
    <w:p w:rsidR="008627FB" w:rsidRPr="008627FB" w:rsidRDefault="008627FB" w:rsidP="008627FB">
      <w:pPr>
        <w:ind w:left="3402"/>
        <w:rPr>
          <w:rFonts w:ascii="Times New Roman" w:hAnsi="Times New Roman"/>
          <w:sz w:val="20"/>
          <w:szCs w:val="20"/>
          <w:lang w:val="ru-RU"/>
        </w:rPr>
      </w:pPr>
    </w:p>
    <w:p w:rsidR="008627FB" w:rsidRPr="008627FB" w:rsidRDefault="008627FB" w:rsidP="008627FB">
      <w:pPr>
        <w:pBdr>
          <w:top w:val="single" w:sz="4" w:space="1" w:color="auto"/>
        </w:pBdr>
        <w:ind w:left="3402"/>
        <w:jc w:val="center"/>
        <w:rPr>
          <w:rFonts w:ascii="Times New Roman" w:hAnsi="Times New Roman"/>
          <w:sz w:val="20"/>
          <w:szCs w:val="20"/>
          <w:lang w:val="ru-RU"/>
        </w:rPr>
      </w:pPr>
      <w:r w:rsidRPr="008627FB">
        <w:rPr>
          <w:rFonts w:ascii="Times New Roman" w:hAnsi="Times New Roman"/>
          <w:sz w:val="20"/>
          <w:szCs w:val="20"/>
          <w:lang w:val="ru-RU"/>
        </w:rPr>
        <w:t>(орган местного самоуправления муниципального образования)</w:t>
      </w:r>
    </w:p>
    <w:p w:rsidR="008627FB" w:rsidRPr="008627FB" w:rsidRDefault="008627FB" w:rsidP="008627FB">
      <w:pPr>
        <w:tabs>
          <w:tab w:val="right" w:pos="9921"/>
        </w:tabs>
        <w:ind w:left="3402"/>
        <w:rPr>
          <w:rFonts w:ascii="Times New Roman" w:hAnsi="Times New Roman"/>
          <w:sz w:val="20"/>
          <w:szCs w:val="20"/>
          <w:lang w:val="ru-RU"/>
        </w:rPr>
      </w:pPr>
    </w:p>
    <w:p w:rsidR="008627FB" w:rsidRPr="008627FB" w:rsidRDefault="008627FB" w:rsidP="008627FB">
      <w:pPr>
        <w:tabs>
          <w:tab w:val="right" w:pos="9921"/>
        </w:tabs>
        <w:ind w:left="3402"/>
        <w:rPr>
          <w:rFonts w:ascii="Times New Roman" w:hAnsi="Times New Roman"/>
          <w:sz w:val="20"/>
          <w:szCs w:val="20"/>
          <w:lang w:val="ru-RU"/>
        </w:rPr>
      </w:pPr>
      <w:r w:rsidRPr="008627FB">
        <w:rPr>
          <w:rFonts w:ascii="Times New Roman" w:hAnsi="Times New Roman"/>
          <w:sz w:val="20"/>
          <w:szCs w:val="20"/>
          <w:lang w:val="ru-RU"/>
        </w:rPr>
        <w:t>от_________________________________________________________</w:t>
      </w:r>
    </w:p>
    <w:p w:rsidR="008627FB" w:rsidRPr="008627FB" w:rsidRDefault="008627FB" w:rsidP="008627FB">
      <w:pPr>
        <w:tabs>
          <w:tab w:val="right" w:pos="9921"/>
        </w:tabs>
        <w:ind w:left="3402"/>
        <w:rPr>
          <w:rFonts w:ascii="Times New Roman" w:hAnsi="Times New Roman"/>
          <w:sz w:val="20"/>
          <w:szCs w:val="20"/>
          <w:lang w:val="ru-RU"/>
        </w:rPr>
      </w:pPr>
      <w:r w:rsidRPr="008627FB">
        <w:rPr>
          <w:rFonts w:ascii="Times New Roman" w:hAnsi="Times New Roman"/>
          <w:sz w:val="20"/>
          <w:szCs w:val="20"/>
          <w:lang w:val="ru-RU"/>
        </w:rPr>
        <w:t>(Ф.И.О. полностью)</w:t>
      </w:r>
    </w:p>
    <w:p w:rsidR="008627FB" w:rsidRPr="008627FB" w:rsidRDefault="008627FB" w:rsidP="008627FB">
      <w:pPr>
        <w:ind w:left="3402"/>
        <w:rPr>
          <w:rFonts w:ascii="Times New Roman" w:hAnsi="Times New Roman"/>
          <w:sz w:val="20"/>
          <w:szCs w:val="20"/>
          <w:lang w:val="ru-RU"/>
        </w:rPr>
      </w:pPr>
    </w:p>
    <w:p w:rsidR="008627FB" w:rsidRPr="008627FB" w:rsidRDefault="008627FB" w:rsidP="008627FB">
      <w:pPr>
        <w:ind w:left="3402"/>
        <w:rPr>
          <w:rFonts w:ascii="Times New Roman" w:hAnsi="Times New Roman"/>
          <w:sz w:val="20"/>
          <w:szCs w:val="20"/>
          <w:lang w:val="ru-RU"/>
        </w:rPr>
      </w:pPr>
      <w:r w:rsidRPr="008627FB">
        <w:rPr>
          <w:rFonts w:ascii="Times New Roman" w:hAnsi="Times New Roman"/>
          <w:sz w:val="20"/>
          <w:szCs w:val="20"/>
          <w:lang w:val="ru-RU"/>
        </w:rPr>
        <w:t>проживающег</w:t>
      </w:r>
      <w:proofErr w:type="gramStart"/>
      <w:r w:rsidRPr="008627FB">
        <w:rPr>
          <w:rFonts w:ascii="Times New Roman" w:hAnsi="Times New Roman"/>
          <w:sz w:val="20"/>
          <w:szCs w:val="20"/>
          <w:lang w:val="ru-RU"/>
        </w:rPr>
        <w:t>о(</w:t>
      </w:r>
      <w:proofErr w:type="gramEnd"/>
      <w:r w:rsidRPr="008627FB">
        <w:rPr>
          <w:rFonts w:ascii="Times New Roman" w:hAnsi="Times New Roman"/>
          <w:sz w:val="20"/>
          <w:szCs w:val="20"/>
          <w:lang w:val="ru-RU"/>
        </w:rPr>
        <w:t>ей) по адресу:  ________________________________</w:t>
      </w:r>
    </w:p>
    <w:p w:rsidR="008627FB" w:rsidRPr="008627FB" w:rsidRDefault="008627FB" w:rsidP="008627FB">
      <w:pPr>
        <w:ind w:left="3402"/>
        <w:rPr>
          <w:rFonts w:ascii="Times New Roman" w:hAnsi="Times New Roman"/>
          <w:sz w:val="20"/>
          <w:szCs w:val="20"/>
          <w:lang w:val="ru-RU"/>
        </w:rPr>
      </w:pPr>
    </w:p>
    <w:p w:rsidR="008627FB" w:rsidRPr="008627FB" w:rsidRDefault="008627FB" w:rsidP="008627FB">
      <w:pPr>
        <w:pBdr>
          <w:top w:val="single" w:sz="4" w:space="1" w:color="auto"/>
        </w:pBdr>
        <w:ind w:left="3402"/>
        <w:rPr>
          <w:rFonts w:ascii="Times New Roman" w:hAnsi="Times New Roman"/>
          <w:sz w:val="20"/>
          <w:szCs w:val="20"/>
          <w:lang w:val="ru-RU"/>
        </w:rPr>
      </w:pPr>
    </w:p>
    <w:p w:rsidR="008627FB" w:rsidRPr="008627FB" w:rsidRDefault="008627FB" w:rsidP="008627FB">
      <w:pPr>
        <w:spacing w:after="120"/>
        <w:jc w:val="center"/>
        <w:rPr>
          <w:rFonts w:ascii="Times New Roman" w:hAnsi="Times New Roman"/>
          <w:b/>
          <w:bCs/>
          <w:sz w:val="20"/>
          <w:szCs w:val="20"/>
          <w:lang w:val="ru-RU"/>
        </w:rPr>
      </w:pPr>
      <w:r w:rsidRPr="008627FB">
        <w:rPr>
          <w:rFonts w:ascii="Times New Roman" w:hAnsi="Times New Roman"/>
          <w:b/>
          <w:bCs/>
          <w:sz w:val="20"/>
          <w:szCs w:val="20"/>
          <w:lang w:val="ru-RU"/>
        </w:rPr>
        <w:t>ЗАЯВЛЕНИЕ</w:t>
      </w:r>
    </w:p>
    <w:p w:rsidR="008627FB" w:rsidRPr="008627FB" w:rsidRDefault="008627FB" w:rsidP="008627FB">
      <w:pPr>
        <w:tabs>
          <w:tab w:val="right" w:pos="9072"/>
        </w:tabs>
        <w:ind w:firstLine="567"/>
        <w:jc w:val="both"/>
        <w:rPr>
          <w:rFonts w:ascii="Times New Roman" w:hAnsi="Times New Roman"/>
          <w:sz w:val="20"/>
          <w:szCs w:val="20"/>
          <w:lang w:val="ru-RU"/>
        </w:rPr>
      </w:pPr>
      <w:r w:rsidRPr="008627FB">
        <w:rPr>
          <w:rFonts w:ascii="Times New Roman" w:hAnsi="Times New Roman"/>
          <w:sz w:val="20"/>
          <w:szCs w:val="20"/>
          <w:lang w:val="ru-RU"/>
        </w:rPr>
        <w:t xml:space="preserve">Прошу включить меня в список граждан, имеющих право на приобретение жилья экономического класса в рамках программы “Жилье для российской семьи”, реализуемой на территории  </w:t>
      </w:r>
      <w:r w:rsidRPr="008627FB">
        <w:rPr>
          <w:rFonts w:ascii="Times New Roman" w:hAnsi="Times New Roman"/>
          <w:sz w:val="20"/>
          <w:szCs w:val="20"/>
          <w:lang w:val="ru-RU"/>
        </w:rPr>
        <w:tab/>
        <w:t>Новосибирской области.</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Мне известно, что основаниями для принятия органом местного самоуправления решения о несоответствии меня категориям граждан, имеющих право на приобретение жилья экономического класса в рамках программы, являются:</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1)</w:t>
      </w:r>
      <w:r w:rsidRPr="008627FB">
        <w:rPr>
          <w:rFonts w:ascii="Times New Roman" w:hAnsi="Times New Roman"/>
          <w:sz w:val="20"/>
          <w:szCs w:val="20"/>
        </w:rPr>
        <w:t> </w:t>
      </w:r>
      <w:r w:rsidRPr="008627FB">
        <w:rPr>
          <w:rFonts w:ascii="Times New Roman" w:hAnsi="Times New Roman"/>
          <w:sz w:val="20"/>
          <w:szCs w:val="20"/>
          <w:lang w:val="ru-RU"/>
        </w:rPr>
        <w:t>непредставление или представление неполного комплекта документов, указанных в приложении 2 к Акту;</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2)</w:t>
      </w:r>
      <w:r w:rsidRPr="008627FB">
        <w:rPr>
          <w:rFonts w:ascii="Times New Roman" w:hAnsi="Times New Roman"/>
          <w:sz w:val="20"/>
          <w:szCs w:val="20"/>
        </w:rPr>
        <w:t> </w:t>
      </w:r>
      <w:r w:rsidRPr="008627FB">
        <w:rPr>
          <w:rFonts w:ascii="Times New Roman" w:hAnsi="Times New Roman"/>
          <w:sz w:val="20"/>
          <w:szCs w:val="20"/>
          <w:lang w:val="ru-RU"/>
        </w:rPr>
        <w:t>предоставление недостоверных сведений, указанных в заявлении или прилагаемых документах;</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3)</w:t>
      </w:r>
      <w:r w:rsidRPr="008627FB">
        <w:rPr>
          <w:rFonts w:ascii="Times New Roman" w:hAnsi="Times New Roman"/>
          <w:sz w:val="20"/>
          <w:szCs w:val="20"/>
        </w:rPr>
        <w:t> </w:t>
      </w:r>
      <w:r w:rsidRPr="008627FB">
        <w:rPr>
          <w:rFonts w:ascii="Times New Roman" w:hAnsi="Times New Roman"/>
          <w:sz w:val="20"/>
          <w:szCs w:val="20"/>
          <w:lang w:val="ru-RU"/>
        </w:rPr>
        <w:t>несоответствие меня категориям граждан, имеющим право на приобретение жилья экономического класса в рамках программы;</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4)</w:t>
      </w:r>
      <w:r w:rsidRPr="008627FB">
        <w:rPr>
          <w:rFonts w:ascii="Times New Roman" w:hAnsi="Times New Roman"/>
          <w:sz w:val="20"/>
          <w:szCs w:val="20"/>
        </w:rPr>
        <w:t> </w:t>
      </w:r>
      <w:r w:rsidRPr="008627FB">
        <w:rPr>
          <w:rFonts w:ascii="Times New Roman" w:hAnsi="Times New Roman"/>
          <w:sz w:val="20"/>
          <w:szCs w:val="20"/>
          <w:lang w:val="ru-RU"/>
        </w:rPr>
        <w:t>принятие решения о включении меня в список граждан, имеющих право на приобретение жилья экономического класса в рамках программы, иным органом местного самоуправления.</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Мне известно, что в случае выявления после включения меня в список граждан, имеющих право на приобретение жилья экономического класса в рамках программы, недостоверности сведений в заявлении и (или) в прилагаемых к заявлению документах я буду исключен (исключена) из такого списка.</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Согласие на обработку и предоставление персональных данных прилагается.</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 xml:space="preserve">Для приобретения жилья экономического класса я нуждаюсь (не нуждаюсь) </w:t>
      </w:r>
      <w:r w:rsidRPr="008627FB">
        <w:rPr>
          <w:rFonts w:ascii="Times New Roman" w:hAnsi="Times New Roman"/>
          <w:i/>
          <w:iCs/>
          <w:sz w:val="20"/>
          <w:szCs w:val="20"/>
          <w:lang w:val="ru-RU"/>
        </w:rPr>
        <w:t>(</w:t>
      </w:r>
      <w:proofErr w:type="gramStart"/>
      <w:r w:rsidRPr="008627FB">
        <w:rPr>
          <w:rFonts w:ascii="Times New Roman" w:hAnsi="Times New Roman"/>
          <w:i/>
          <w:iCs/>
          <w:sz w:val="20"/>
          <w:szCs w:val="20"/>
          <w:lang w:val="ru-RU"/>
        </w:rPr>
        <w:t>нужное</w:t>
      </w:r>
      <w:proofErr w:type="gramEnd"/>
      <w:r w:rsidRPr="008627FB">
        <w:rPr>
          <w:rFonts w:ascii="Times New Roman" w:hAnsi="Times New Roman"/>
          <w:i/>
          <w:iCs/>
          <w:sz w:val="20"/>
          <w:szCs w:val="20"/>
          <w:lang w:val="ru-RU"/>
        </w:rPr>
        <w:t xml:space="preserve"> подчеркнуть)</w:t>
      </w:r>
      <w:r w:rsidRPr="008627FB">
        <w:rPr>
          <w:rFonts w:ascii="Times New Roman" w:hAnsi="Times New Roman"/>
          <w:sz w:val="20"/>
          <w:szCs w:val="20"/>
          <w:lang w:val="ru-RU"/>
        </w:rPr>
        <w:t xml:space="preserve"> в предоставлении ипотечного кредита (займа).</w:t>
      </w:r>
    </w:p>
    <w:p w:rsidR="008627FB" w:rsidRPr="008627FB" w:rsidRDefault="008627FB" w:rsidP="008627FB">
      <w:pPr>
        <w:ind w:firstLine="567"/>
        <w:jc w:val="both"/>
        <w:rPr>
          <w:rFonts w:ascii="Times New Roman" w:hAnsi="Times New Roman"/>
          <w:sz w:val="20"/>
          <w:szCs w:val="20"/>
          <w:lang w:val="ru-RU"/>
        </w:rPr>
      </w:pPr>
      <w:r w:rsidRPr="008627FB">
        <w:rPr>
          <w:rFonts w:ascii="Times New Roman" w:hAnsi="Times New Roman"/>
          <w:sz w:val="20"/>
          <w:szCs w:val="20"/>
          <w:lang w:val="ru-RU"/>
        </w:rPr>
        <w:t xml:space="preserve">Предварительно предполагаю приобрести жилье экономического класса в проекте жилищного строительства, реализуемого по адресу:  </w:t>
      </w:r>
    </w:p>
    <w:p w:rsidR="008627FB" w:rsidRPr="008627FB" w:rsidRDefault="008627FB" w:rsidP="008627FB">
      <w:pPr>
        <w:pBdr>
          <w:top w:val="single" w:sz="4" w:space="1" w:color="auto"/>
        </w:pBdr>
        <w:ind w:left="5443"/>
        <w:rPr>
          <w:rFonts w:ascii="Times New Roman" w:hAnsi="Times New Roman"/>
          <w:sz w:val="20"/>
          <w:szCs w:val="20"/>
          <w:lang w:val="ru-RU"/>
        </w:rPr>
      </w:pPr>
    </w:p>
    <w:p w:rsidR="008627FB" w:rsidRPr="008627FB" w:rsidRDefault="008627FB" w:rsidP="008627FB">
      <w:pPr>
        <w:tabs>
          <w:tab w:val="right" w:pos="9921"/>
        </w:tabs>
        <w:rPr>
          <w:rFonts w:ascii="Times New Roman" w:hAnsi="Times New Roman"/>
          <w:sz w:val="20"/>
          <w:szCs w:val="20"/>
          <w:lang w:val="ru-RU"/>
        </w:rPr>
      </w:pPr>
      <w:r w:rsidRPr="008627FB">
        <w:rPr>
          <w:rFonts w:ascii="Times New Roman" w:hAnsi="Times New Roman"/>
          <w:sz w:val="20"/>
          <w:szCs w:val="20"/>
          <w:lang w:val="ru-RU"/>
        </w:rPr>
        <w:lastRenderedPageBreak/>
        <w:tab/>
        <w:t>.</w:t>
      </w:r>
    </w:p>
    <w:p w:rsidR="008627FB" w:rsidRPr="008627FB" w:rsidRDefault="008627FB" w:rsidP="008627FB">
      <w:pPr>
        <w:pBdr>
          <w:top w:val="single" w:sz="4" w:space="1" w:color="auto"/>
        </w:pBdr>
        <w:ind w:right="113"/>
        <w:jc w:val="center"/>
        <w:rPr>
          <w:rFonts w:ascii="Times New Roman" w:hAnsi="Times New Roman"/>
          <w:i/>
          <w:iCs/>
          <w:sz w:val="20"/>
          <w:szCs w:val="20"/>
          <w:lang w:val="ru-RU"/>
        </w:rPr>
      </w:pPr>
      <w:r w:rsidRPr="008627FB">
        <w:rPr>
          <w:rFonts w:ascii="Times New Roman" w:hAnsi="Times New Roman"/>
          <w:i/>
          <w:iCs/>
          <w:sz w:val="20"/>
          <w:szCs w:val="20"/>
          <w:lang w:val="ru-RU"/>
        </w:rPr>
        <w:t>(в случае</w:t>
      </w:r>
      <w:proofErr w:type="gramStart"/>
      <w:r w:rsidRPr="008627FB">
        <w:rPr>
          <w:rFonts w:ascii="Times New Roman" w:hAnsi="Times New Roman"/>
          <w:i/>
          <w:iCs/>
          <w:sz w:val="20"/>
          <w:szCs w:val="20"/>
          <w:lang w:val="ru-RU"/>
        </w:rPr>
        <w:t>,</w:t>
      </w:r>
      <w:proofErr w:type="gramEnd"/>
      <w:r w:rsidRPr="008627FB">
        <w:rPr>
          <w:rFonts w:ascii="Times New Roman" w:hAnsi="Times New Roman"/>
          <w:i/>
          <w:iCs/>
          <w:sz w:val="20"/>
          <w:szCs w:val="20"/>
          <w:lang w:val="ru-RU"/>
        </w:rPr>
        <w:t xml:space="preserve"> если гражданином принято такое предварительное решение)</w:t>
      </w:r>
    </w:p>
    <w:p w:rsidR="008627FB" w:rsidRPr="008627FB" w:rsidRDefault="008627FB" w:rsidP="008627FB">
      <w:pPr>
        <w:ind w:firstLine="567"/>
        <w:rPr>
          <w:rFonts w:ascii="Times New Roman" w:hAnsi="Times New Roman"/>
          <w:sz w:val="20"/>
          <w:szCs w:val="20"/>
          <w:lang w:val="ru-RU"/>
        </w:rPr>
      </w:pPr>
      <w:r w:rsidRPr="008627FB">
        <w:rPr>
          <w:rFonts w:ascii="Times New Roman" w:hAnsi="Times New Roman"/>
          <w:sz w:val="20"/>
          <w:szCs w:val="20"/>
          <w:lang w:val="ru-RU"/>
        </w:rPr>
        <w:t>К заявлению прилагаю следующие документы:</w:t>
      </w:r>
    </w:p>
    <w:p w:rsidR="008627FB" w:rsidRPr="008627FB" w:rsidRDefault="008627FB" w:rsidP="008627FB">
      <w:pPr>
        <w:ind w:firstLine="567"/>
        <w:rPr>
          <w:rFonts w:ascii="Times New Roman" w:hAnsi="Times New Roman"/>
          <w:sz w:val="20"/>
          <w:szCs w:val="20"/>
        </w:rPr>
      </w:pPr>
      <w:r w:rsidRPr="008627FB">
        <w:rPr>
          <w:rFonts w:ascii="Times New Roman" w:hAnsi="Times New Roman"/>
          <w:sz w:val="20"/>
          <w:szCs w:val="20"/>
        </w:rPr>
        <w:t>1.</w:t>
      </w:r>
    </w:p>
    <w:p w:rsidR="008627FB" w:rsidRPr="008627FB" w:rsidRDefault="008627FB" w:rsidP="008627FB">
      <w:pPr>
        <w:rPr>
          <w:rFonts w:ascii="Times New Roman" w:hAnsi="Times New Roman"/>
          <w:sz w:val="20"/>
          <w:szCs w:val="20"/>
        </w:rPr>
      </w:pPr>
    </w:p>
    <w:p w:rsidR="008627FB" w:rsidRPr="008627FB" w:rsidRDefault="008627FB" w:rsidP="008627FB">
      <w:pPr>
        <w:pBdr>
          <w:top w:val="single" w:sz="4" w:space="1" w:color="auto"/>
        </w:pBdr>
        <w:rPr>
          <w:rFonts w:ascii="Times New Roman" w:hAnsi="Times New Roman"/>
          <w:sz w:val="20"/>
          <w:szCs w:val="20"/>
        </w:rPr>
      </w:pPr>
    </w:p>
    <w:p w:rsidR="008627FB" w:rsidRPr="008627FB" w:rsidRDefault="008627FB" w:rsidP="008627FB">
      <w:pPr>
        <w:ind w:firstLine="567"/>
        <w:rPr>
          <w:rFonts w:ascii="Times New Roman" w:hAnsi="Times New Roman"/>
          <w:sz w:val="20"/>
          <w:szCs w:val="20"/>
        </w:rPr>
      </w:pPr>
      <w:r w:rsidRPr="008627FB">
        <w:rPr>
          <w:rFonts w:ascii="Times New Roman" w:hAnsi="Times New Roman"/>
          <w:sz w:val="20"/>
          <w:szCs w:val="20"/>
        </w:rPr>
        <w:t>2.</w:t>
      </w:r>
    </w:p>
    <w:p w:rsidR="008627FB" w:rsidRPr="008627FB" w:rsidRDefault="008627FB" w:rsidP="008627FB">
      <w:pPr>
        <w:rPr>
          <w:rFonts w:ascii="Times New Roman" w:hAnsi="Times New Roman"/>
          <w:sz w:val="20"/>
          <w:szCs w:val="20"/>
        </w:rPr>
      </w:pPr>
    </w:p>
    <w:p w:rsidR="008627FB" w:rsidRPr="008627FB" w:rsidRDefault="008627FB" w:rsidP="008627FB">
      <w:pPr>
        <w:pBdr>
          <w:top w:val="single" w:sz="4" w:space="1" w:color="auto"/>
        </w:pBdr>
        <w:rPr>
          <w:rFonts w:ascii="Times New Roman" w:hAnsi="Times New Roman"/>
          <w:sz w:val="20"/>
          <w:szCs w:val="20"/>
        </w:rPr>
      </w:pPr>
    </w:p>
    <w:p w:rsidR="008627FB" w:rsidRPr="008627FB" w:rsidRDefault="008627FB" w:rsidP="008627FB">
      <w:pPr>
        <w:ind w:firstLine="567"/>
        <w:rPr>
          <w:rFonts w:ascii="Times New Roman" w:hAnsi="Times New Roman"/>
          <w:sz w:val="20"/>
          <w:szCs w:val="20"/>
        </w:rPr>
      </w:pPr>
      <w:r w:rsidRPr="008627FB">
        <w:rPr>
          <w:rFonts w:ascii="Times New Roman" w:hAnsi="Times New Roman"/>
          <w:sz w:val="20"/>
          <w:szCs w:val="20"/>
        </w:rPr>
        <w:t>3.</w:t>
      </w:r>
    </w:p>
    <w:p w:rsidR="008627FB" w:rsidRPr="008627FB" w:rsidRDefault="008627FB" w:rsidP="008627FB">
      <w:pPr>
        <w:rPr>
          <w:rFonts w:ascii="Times New Roman" w:hAnsi="Times New Roman"/>
          <w:sz w:val="20"/>
          <w:szCs w:val="20"/>
        </w:rPr>
      </w:pPr>
    </w:p>
    <w:p w:rsidR="008627FB" w:rsidRPr="008627FB" w:rsidRDefault="008627FB" w:rsidP="008627FB">
      <w:pPr>
        <w:pBdr>
          <w:top w:val="single" w:sz="4" w:space="1" w:color="auto"/>
        </w:pBdr>
        <w:rPr>
          <w:rFonts w:ascii="Times New Roman" w:hAnsi="Times New Roman"/>
          <w:sz w:val="20"/>
          <w:szCs w:val="20"/>
        </w:rPr>
      </w:pPr>
    </w:p>
    <w:p w:rsidR="008627FB" w:rsidRPr="008627FB" w:rsidRDefault="008627FB" w:rsidP="008627FB">
      <w:pPr>
        <w:ind w:firstLine="567"/>
        <w:rPr>
          <w:rFonts w:ascii="Times New Roman" w:hAnsi="Times New Roman"/>
          <w:sz w:val="20"/>
          <w:szCs w:val="20"/>
        </w:rPr>
      </w:pPr>
      <w:proofErr w:type="gramStart"/>
      <w:r w:rsidRPr="008627FB">
        <w:rPr>
          <w:rFonts w:ascii="Times New Roman" w:hAnsi="Times New Roman"/>
          <w:sz w:val="20"/>
          <w:szCs w:val="20"/>
        </w:rPr>
        <w:t>и</w:t>
      </w:r>
      <w:proofErr w:type="gramEnd"/>
      <w:r w:rsidRPr="008627FB">
        <w:rPr>
          <w:rFonts w:ascii="Times New Roman" w:hAnsi="Times New Roman"/>
          <w:sz w:val="20"/>
          <w:szCs w:val="20"/>
        </w:rPr>
        <w:t xml:space="preserve"> </w:t>
      </w:r>
      <w:proofErr w:type="spellStart"/>
      <w:r w:rsidRPr="008627FB">
        <w:rPr>
          <w:rFonts w:ascii="Times New Roman" w:hAnsi="Times New Roman"/>
          <w:sz w:val="20"/>
          <w:szCs w:val="20"/>
        </w:rPr>
        <w:t>т.д</w:t>
      </w:r>
      <w:proofErr w:type="spellEnd"/>
      <w:r w:rsidRPr="008627FB">
        <w:rPr>
          <w:rFonts w:ascii="Times New Roman" w:hAnsi="Times New Roman"/>
          <w:sz w:val="20"/>
          <w:szCs w:val="20"/>
        </w:rPr>
        <w:t>.</w:t>
      </w:r>
    </w:p>
    <w:p w:rsidR="008627FB" w:rsidRPr="008627FB" w:rsidRDefault="008627FB" w:rsidP="008627FB">
      <w:pPr>
        <w:rPr>
          <w:rFonts w:ascii="Times New Roman" w:hAnsi="Times New Roman"/>
          <w:sz w:val="20"/>
          <w:szCs w:val="20"/>
        </w:rPr>
      </w:pPr>
    </w:p>
    <w:tbl>
      <w:tblPr>
        <w:tblW w:w="0" w:type="auto"/>
        <w:tblLayout w:type="fixed"/>
        <w:tblCellMar>
          <w:left w:w="28" w:type="dxa"/>
          <w:right w:w="28" w:type="dxa"/>
        </w:tblCellMar>
        <w:tblLook w:val="0000"/>
      </w:tblPr>
      <w:tblGrid>
        <w:gridCol w:w="5387"/>
        <w:gridCol w:w="284"/>
        <w:gridCol w:w="4309"/>
      </w:tblGrid>
      <w:tr w:rsidR="008627FB" w:rsidRPr="008627FB" w:rsidTr="00C53008">
        <w:tc>
          <w:tcPr>
            <w:tcW w:w="5387" w:type="dxa"/>
            <w:tcBorders>
              <w:top w:val="nil"/>
              <w:left w:val="nil"/>
              <w:bottom w:val="single" w:sz="4" w:space="0" w:color="auto"/>
              <w:right w:val="nil"/>
            </w:tcBorders>
            <w:vAlign w:val="bottom"/>
          </w:tcPr>
          <w:p w:rsidR="008627FB" w:rsidRPr="008627FB" w:rsidRDefault="008627FB" w:rsidP="00C53008">
            <w:pPr>
              <w:jc w:val="center"/>
              <w:rPr>
                <w:rFonts w:ascii="Times New Roman" w:hAnsi="Times New Roman"/>
                <w:sz w:val="20"/>
                <w:szCs w:val="20"/>
              </w:rPr>
            </w:pPr>
          </w:p>
        </w:tc>
        <w:tc>
          <w:tcPr>
            <w:tcW w:w="284" w:type="dxa"/>
            <w:vAlign w:val="bottom"/>
          </w:tcPr>
          <w:p w:rsidR="008627FB" w:rsidRPr="008627FB" w:rsidRDefault="008627FB" w:rsidP="00C53008">
            <w:pPr>
              <w:jc w:val="center"/>
              <w:rPr>
                <w:rFonts w:ascii="Times New Roman" w:hAnsi="Times New Roman"/>
                <w:sz w:val="20"/>
                <w:szCs w:val="20"/>
              </w:rPr>
            </w:pPr>
          </w:p>
        </w:tc>
        <w:tc>
          <w:tcPr>
            <w:tcW w:w="4309" w:type="dxa"/>
            <w:tcBorders>
              <w:top w:val="nil"/>
              <w:left w:val="nil"/>
              <w:bottom w:val="single" w:sz="4" w:space="0" w:color="auto"/>
              <w:right w:val="nil"/>
            </w:tcBorders>
            <w:vAlign w:val="bottom"/>
          </w:tcPr>
          <w:p w:rsidR="008627FB" w:rsidRPr="008627FB" w:rsidRDefault="008627FB" w:rsidP="00C53008">
            <w:pPr>
              <w:tabs>
                <w:tab w:val="left" w:pos="11198"/>
              </w:tabs>
              <w:ind w:firstLine="1559"/>
              <w:rPr>
                <w:rFonts w:ascii="Times New Roman" w:hAnsi="Times New Roman"/>
                <w:sz w:val="20"/>
                <w:szCs w:val="20"/>
              </w:rPr>
            </w:pPr>
          </w:p>
        </w:tc>
      </w:tr>
      <w:tr w:rsidR="008627FB" w:rsidRPr="008627FB" w:rsidTr="00C53008">
        <w:tc>
          <w:tcPr>
            <w:tcW w:w="5387" w:type="dxa"/>
          </w:tcPr>
          <w:p w:rsidR="008627FB" w:rsidRPr="008627FB" w:rsidRDefault="008627FB" w:rsidP="00C53008">
            <w:pPr>
              <w:jc w:val="center"/>
              <w:rPr>
                <w:rFonts w:ascii="Times New Roman" w:hAnsi="Times New Roman"/>
                <w:sz w:val="20"/>
                <w:szCs w:val="20"/>
              </w:rPr>
            </w:pPr>
            <w:r w:rsidRPr="008627FB">
              <w:rPr>
                <w:rFonts w:ascii="Times New Roman" w:hAnsi="Times New Roman"/>
                <w:sz w:val="20"/>
                <w:szCs w:val="20"/>
              </w:rPr>
              <w:t xml:space="preserve">(Ф.И.О. </w:t>
            </w:r>
            <w:proofErr w:type="spellStart"/>
            <w:r w:rsidRPr="008627FB">
              <w:rPr>
                <w:rFonts w:ascii="Times New Roman" w:hAnsi="Times New Roman"/>
                <w:sz w:val="20"/>
                <w:szCs w:val="20"/>
              </w:rPr>
              <w:t>заявителя</w:t>
            </w:r>
            <w:proofErr w:type="spellEnd"/>
            <w:r w:rsidRPr="008627FB">
              <w:rPr>
                <w:rFonts w:ascii="Times New Roman" w:hAnsi="Times New Roman"/>
                <w:sz w:val="20"/>
                <w:szCs w:val="20"/>
              </w:rPr>
              <w:t>)</w:t>
            </w:r>
          </w:p>
        </w:tc>
        <w:tc>
          <w:tcPr>
            <w:tcW w:w="284" w:type="dxa"/>
          </w:tcPr>
          <w:p w:rsidR="008627FB" w:rsidRPr="008627FB" w:rsidRDefault="008627FB" w:rsidP="00C53008">
            <w:pPr>
              <w:jc w:val="center"/>
              <w:rPr>
                <w:rFonts w:ascii="Times New Roman" w:hAnsi="Times New Roman"/>
                <w:sz w:val="20"/>
                <w:szCs w:val="20"/>
              </w:rPr>
            </w:pPr>
          </w:p>
        </w:tc>
        <w:tc>
          <w:tcPr>
            <w:tcW w:w="4309" w:type="dxa"/>
          </w:tcPr>
          <w:p w:rsidR="008627FB" w:rsidRPr="008627FB" w:rsidRDefault="008627FB" w:rsidP="00C53008">
            <w:pPr>
              <w:jc w:val="center"/>
              <w:rPr>
                <w:rFonts w:ascii="Times New Roman" w:hAnsi="Times New Roman"/>
                <w:sz w:val="20"/>
                <w:szCs w:val="20"/>
              </w:rPr>
            </w:pPr>
            <w:r w:rsidRPr="008627FB">
              <w:rPr>
                <w:rFonts w:ascii="Times New Roman" w:hAnsi="Times New Roman"/>
                <w:sz w:val="20"/>
                <w:szCs w:val="20"/>
              </w:rPr>
              <w:t>(</w:t>
            </w:r>
            <w:proofErr w:type="spellStart"/>
            <w:r w:rsidRPr="008627FB">
              <w:rPr>
                <w:rFonts w:ascii="Times New Roman" w:hAnsi="Times New Roman"/>
                <w:sz w:val="20"/>
                <w:szCs w:val="20"/>
              </w:rPr>
              <w:t>подпись</w:t>
            </w:r>
            <w:proofErr w:type="spellEnd"/>
            <w:r w:rsidRPr="008627FB">
              <w:rPr>
                <w:rFonts w:ascii="Times New Roman" w:hAnsi="Times New Roman"/>
                <w:sz w:val="20"/>
                <w:szCs w:val="20"/>
              </w:rPr>
              <w:t xml:space="preserve">, </w:t>
            </w:r>
            <w:proofErr w:type="spellStart"/>
            <w:r w:rsidRPr="008627FB">
              <w:rPr>
                <w:rFonts w:ascii="Times New Roman" w:hAnsi="Times New Roman"/>
                <w:sz w:val="20"/>
                <w:szCs w:val="20"/>
              </w:rPr>
              <w:t>дата</w:t>
            </w:r>
            <w:proofErr w:type="spellEnd"/>
            <w:r w:rsidRPr="008627FB">
              <w:rPr>
                <w:rFonts w:ascii="Times New Roman" w:hAnsi="Times New Roman"/>
                <w:sz w:val="20"/>
                <w:szCs w:val="20"/>
              </w:rPr>
              <w:t>)</w:t>
            </w:r>
          </w:p>
        </w:tc>
      </w:tr>
      <w:tr w:rsidR="008627FB" w:rsidRPr="008627FB" w:rsidTr="00C53008">
        <w:tc>
          <w:tcPr>
            <w:tcW w:w="5387" w:type="dxa"/>
            <w:tcBorders>
              <w:top w:val="nil"/>
              <w:left w:val="nil"/>
              <w:bottom w:val="single" w:sz="4" w:space="0" w:color="auto"/>
              <w:right w:val="nil"/>
            </w:tcBorders>
            <w:vAlign w:val="bottom"/>
          </w:tcPr>
          <w:p w:rsidR="008627FB" w:rsidRPr="008627FB" w:rsidRDefault="008627FB" w:rsidP="00C53008">
            <w:pPr>
              <w:jc w:val="center"/>
              <w:rPr>
                <w:rFonts w:ascii="Times New Roman" w:hAnsi="Times New Roman"/>
                <w:sz w:val="20"/>
                <w:szCs w:val="20"/>
              </w:rPr>
            </w:pPr>
          </w:p>
        </w:tc>
        <w:tc>
          <w:tcPr>
            <w:tcW w:w="284" w:type="dxa"/>
            <w:vAlign w:val="bottom"/>
          </w:tcPr>
          <w:p w:rsidR="008627FB" w:rsidRPr="008627FB" w:rsidRDefault="008627FB" w:rsidP="00C53008">
            <w:pPr>
              <w:jc w:val="center"/>
              <w:rPr>
                <w:rFonts w:ascii="Times New Roman" w:hAnsi="Times New Roman"/>
                <w:sz w:val="20"/>
                <w:szCs w:val="20"/>
              </w:rPr>
            </w:pPr>
          </w:p>
        </w:tc>
        <w:tc>
          <w:tcPr>
            <w:tcW w:w="4309" w:type="dxa"/>
            <w:tcBorders>
              <w:top w:val="nil"/>
              <w:left w:val="nil"/>
              <w:bottom w:val="single" w:sz="4" w:space="0" w:color="auto"/>
              <w:right w:val="nil"/>
            </w:tcBorders>
            <w:vAlign w:val="bottom"/>
          </w:tcPr>
          <w:p w:rsidR="008627FB" w:rsidRPr="008627FB" w:rsidRDefault="008627FB" w:rsidP="00C53008">
            <w:pPr>
              <w:ind w:firstLine="1559"/>
              <w:rPr>
                <w:rFonts w:ascii="Times New Roman" w:hAnsi="Times New Roman"/>
                <w:sz w:val="20"/>
                <w:szCs w:val="20"/>
              </w:rPr>
            </w:pPr>
          </w:p>
        </w:tc>
      </w:tr>
      <w:tr w:rsidR="008627FB" w:rsidRPr="008627FB" w:rsidTr="00C53008">
        <w:tc>
          <w:tcPr>
            <w:tcW w:w="5387" w:type="dxa"/>
          </w:tcPr>
          <w:p w:rsidR="008627FB" w:rsidRPr="008627FB" w:rsidRDefault="008627FB" w:rsidP="00C53008">
            <w:pPr>
              <w:jc w:val="center"/>
              <w:rPr>
                <w:rFonts w:ascii="Times New Roman" w:hAnsi="Times New Roman"/>
                <w:sz w:val="20"/>
                <w:szCs w:val="20"/>
                <w:lang w:val="ru-RU"/>
              </w:rPr>
            </w:pPr>
            <w:r w:rsidRPr="008627FB">
              <w:rPr>
                <w:rFonts w:ascii="Times New Roman" w:hAnsi="Times New Roman"/>
                <w:sz w:val="20"/>
                <w:szCs w:val="20"/>
                <w:lang w:val="ru-RU"/>
              </w:rPr>
              <w:t>(Ф.И.О., должность сотрудника органа местного самоуправления, принявшего заявление и документы)</w:t>
            </w:r>
          </w:p>
        </w:tc>
        <w:tc>
          <w:tcPr>
            <w:tcW w:w="284" w:type="dxa"/>
          </w:tcPr>
          <w:p w:rsidR="008627FB" w:rsidRPr="008627FB" w:rsidRDefault="008627FB" w:rsidP="00C53008">
            <w:pPr>
              <w:jc w:val="center"/>
              <w:rPr>
                <w:rFonts w:ascii="Times New Roman" w:hAnsi="Times New Roman"/>
                <w:sz w:val="20"/>
                <w:szCs w:val="20"/>
                <w:lang w:val="ru-RU"/>
              </w:rPr>
            </w:pPr>
          </w:p>
        </w:tc>
        <w:tc>
          <w:tcPr>
            <w:tcW w:w="4309" w:type="dxa"/>
          </w:tcPr>
          <w:p w:rsidR="008627FB" w:rsidRPr="008627FB" w:rsidRDefault="008627FB" w:rsidP="00C53008">
            <w:pPr>
              <w:jc w:val="center"/>
              <w:rPr>
                <w:rFonts w:ascii="Times New Roman" w:hAnsi="Times New Roman"/>
                <w:sz w:val="20"/>
                <w:szCs w:val="20"/>
              </w:rPr>
            </w:pPr>
            <w:r w:rsidRPr="008627FB">
              <w:rPr>
                <w:rFonts w:ascii="Times New Roman" w:hAnsi="Times New Roman"/>
                <w:sz w:val="20"/>
                <w:szCs w:val="20"/>
              </w:rPr>
              <w:t>(</w:t>
            </w:r>
            <w:proofErr w:type="spellStart"/>
            <w:r w:rsidRPr="008627FB">
              <w:rPr>
                <w:rFonts w:ascii="Times New Roman" w:hAnsi="Times New Roman"/>
                <w:sz w:val="20"/>
                <w:szCs w:val="20"/>
              </w:rPr>
              <w:t>подпись</w:t>
            </w:r>
            <w:proofErr w:type="spellEnd"/>
            <w:r w:rsidRPr="008627FB">
              <w:rPr>
                <w:rFonts w:ascii="Times New Roman" w:hAnsi="Times New Roman"/>
                <w:sz w:val="20"/>
                <w:szCs w:val="20"/>
              </w:rPr>
              <w:t xml:space="preserve">, </w:t>
            </w:r>
            <w:proofErr w:type="spellStart"/>
            <w:r w:rsidRPr="008627FB">
              <w:rPr>
                <w:rFonts w:ascii="Times New Roman" w:hAnsi="Times New Roman"/>
                <w:sz w:val="20"/>
                <w:szCs w:val="20"/>
              </w:rPr>
              <w:t>дата</w:t>
            </w:r>
            <w:proofErr w:type="spellEnd"/>
            <w:r w:rsidRPr="008627FB">
              <w:rPr>
                <w:rFonts w:ascii="Times New Roman" w:hAnsi="Times New Roman"/>
                <w:sz w:val="20"/>
                <w:szCs w:val="20"/>
              </w:rPr>
              <w:t>)</w:t>
            </w:r>
          </w:p>
        </w:tc>
      </w:tr>
    </w:tbl>
    <w:p w:rsidR="008627FB" w:rsidRPr="008627FB" w:rsidRDefault="008627FB" w:rsidP="008627FB">
      <w:pPr>
        <w:rPr>
          <w:rFonts w:ascii="Times New Roman" w:hAnsi="Times New Roman"/>
          <w:sz w:val="2"/>
          <w:szCs w:val="2"/>
        </w:rPr>
      </w:pPr>
    </w:p>
    <w:p w:rsidR="008627FB" w:rsidRPr="008627FB" w:rsidRDefault="008627FB" w:rsidP="008627FB">
      <w:pPr>
        <w:rPr>
          <w:rFonts w:ascii="Times New Roman" w:hAnsi="Times New Roman"/>
        </w:rPr>
      </w:pPr>
    </w:p>
    <w:p w:rsidR="008627FB" w:rsidRPr="008627FB" w:rsidRDefault="008627FB" w:rsidP="008627FB">
      <w:pPr>
        <w:rPr>
          <w:rFonts w:ascii="Times New Roman" w:hAnsi="Times New Roman"/>
        </w:rPr>
      </w:pPr>
    </w:p>
    <w:p w:rsidR="008627FB" w:rsidRPr="008627FB" w:rsidRDefault="008627FB" w:rsidP="008627FB">
      <w:pPr>
        <w:rPr>
          <w:rFonts w:ascii="Times New Roman" w:hAnsi="Times New Roman"/>
        </w:rPr>
      </w:pPr>
    </w:p>
    <w:p w:rsidR="008627FB" w:rsidRPr="008627FB" w:rsidRDefault="008627FB" w:rsidP="008627FB">
      <w:pPr>
        <w:rPr>
          <w:rFonts w:ascii="Times New Roman" w:hAnsi="Times New Roman"/>
        </w:rPr>
      </w:pPr>
    </w:p>
    <w:p w:rsidR="008627FB" w:rsidRPr="008627FB" w:rsidRDefault="008627FB" w:rsidP="008627FB">
      <w:pPr>
        <w:rPr>
          <w:rFonts w:ascii="Times New Roman" w:hAnsi="Times New Roman"/>
        </w:rPr>
      </w:pPr>
    </w:p>
    <w:p w:rsidR="008627FB" w:rsidRPr="008627FB" w:rsidRDefault="008627FB" w:rsidP="008627FB">
      <w:pPr>
        <w:rPr>
          <w:rFonts w:ascii="Times New Roman" w:hAnsi="Times New Roman"/>
        </w:rPr>
      </w:pPr>
    </w:p>
    <w:p w:rsidR="008627FB" w:rsidRPr="008627FB" w:rsidRDefault="008627FB" w:rsidP="008627FB">
      <w:pPr>
        <w:jc w:val="right"/>
        <w:rPr>
          <w:rFonts w:ascii="Times New Roman" w:hAnsi="Times New Roman"/>
          <w:sz w:val="20"/>
          <w:szCs w:val="20"/>
        </w:rPr>
      </w:pPr>
    </w:p>
    <w:p w:rsidR="008627FB" w:rsidRPr="008627FB" w:rsidRDefault="008627FB" w:rsidP="008627FB">
      <w:pPr>
        <w:jc w:val="right"/>
        <w:rPr>
          <w:rFonts w:ascii="Times New Roman" w:hAnsi="Times New Roman"/>
          <w:sz w:val="20"/>
          <w:szCs w:val="20"/>
        </w:rPr>
      </w:pPr>
    </w:p>
    <w:p w:rsidR="008627FB" w:rsidRPr="008627FB" w:rsidRDefault="008627FB" w:rsidP="008627FB">
      <w:pPr>
        <w:jc w:val="right"/>
        <w:rPr>
          <w:rFonts w:ascii="Times New Roman" w:hAnsi="Times New Roman"/>
          <w:sz w:val="20"/>
          <w:szCs w:val="20"/>
        </w:rPr>
      </w:pP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t>Категории граждан - участников программы «Жилье для российской семьи», список документов и условия участия</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3"/>
        <w:gridCol w:w="5245"/>
        <w:gridCol w:w="5103"/>
      </w:tblGrid>
      <w:tr w:rsidR="008627FB" w:rsidRPr="008627FB"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center"/>
              <w:rPr>
                <w:rFonts w:ascii="Times New Roman" w:hAnsi="Times New Roman"/>
                <w:b/>
                <w:lang w:val="ru-RU"/>
              </w:rPr>
            </w:pPr>
            <w:r w:rsidRPr="008627FB">
              <w:rPr>
                <w:rFonts w:ascii="Times New Roman" w:hAnsi="Times New Roman"/>
                <w:b/>
                <w:lang w:val="ru-RU"/>
              </w:rPr>
              <w:t>№ пункта в Правилах, Категория граждан</w:t>
            </w: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center"/>
              <w:rPr>
                <w:rFonts w:ascii="Times New Roman" w:hAnsi="Times New Roman"/>
                <w:b/>
              </w:rPr>
            </w:pPr>
            <w:proofErr w:type="spellStart"/>
            <w:r w:rsidRPr="008627FB">
              <w:rPr>
                <w:rFonts w:ascii="Times New Roman" w:hAnsi="Times New Roman"/>
                <w:b/>
              </w:rPr>
              <w:t>Список</w:t>
            </w:r>
            <w:proofErr w:type="spellEnd"/>
            <w:r w:rsidRPr="008627FB">
              <w:rPr>
                <w:rFonts w:ascii="Times New Roman" w:hAnsi="Times New Roman"/>
                <w:b/>
              </w:rPr>
              <w:t xml:space="preserve"> </w:t>
            </w:r>
            <w:proofErr w:type="spellStart"/>
            <w:r w:rsidRPr="008627FB">
              <w:rPr>
                <w:rFonts w:ascii="Times New Roman" w:hAnsi="Times New Roman"/>
                <w:b/>
              </w:rPr>
              <w:t>документов</w:t>
            </w:r>
            <w:proofErr w:type="spellEnd"/>
            <w:r w:rsidRPr="008627FB">
              <w:rPr>
                <w:rFonts w:ascii="Times New Roman" w:hAnsi="Times New Roman"/>
                <w:b/>
              </w:rPr>
              <w:t xml:space="preserve"> </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center"/>
              <w:rPr>
                <w:rFonts w:ascii="Times New Roman" w:hAnsi="Times New Roman"/>
                <w:b/>
              </w:rPr>
            </w:pPr>
            <w:proofErr w:type="spellStart"/>
            <w:r w:rsidRPr="008627FB">
              <w:rPr>
                <w:rFonts w:ascii="Times New Roman" w:hAnsi="Times New Roman"/>
                <w:b/>
              </w:rPr>
              <w:t>Условия</w:t>
            </w:r>
            <w:proofErr w:type="spellEnd"/>
            <w:r w:rsidRPr="008627FB">
              <w:rPr>
                <w:rFonts w:ascii="Times New Roman" w:hAnsi="Times New Roman"/>
                <w:b/>
              </w:rPr>
              <w:t xml:space="preserve"> </w:t>
            </w:r>
            <w:proofErr w:type="spellStart"/>
            <w:r w:rsidRPr="008627FB">
              <w:rPr>
                <w:rFonts w:ascii="Times New Roman" w:hAnsi="Times New Roman"/>
                <w:b/>
              </w:rPr>
              <w:t>включения</w:t>
            </w:r>
            <w:proofErr w:type="spellEnd"/>
            <w:r w:rsidRPr="008627FB">
              <w:rPr>
                <w:rFonts w:ascii="Times New Roman" w:hAnsi="Times New Roman"/>
                <w:b/>
              </w:rPr>
              <w:t xml:space="preserve"> в </w:t>
            </w:r>
            <w:proofErr w:type="spellStart"/>
            <w:r w:rsidRPr="008627FB">
              <w:rPr>
                <w:rFonts w:ascii="Times New Roman" w:hAnsi="Times New Roman"/>
                <w:b/>
              </w:rPr>
              <w:t>список</w:t>
            </w:r>
            <w:proofErr w:type="spellEnd"/>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w:t>
            </w:r>
            <w:r w:rsidRPr="008627FB">
              <w:rPr>
                <w:rFonts w:ascii="Times New Roman" w:hAnsi="Times New Roman"/>
              </w:rPr>
              <w:t> </w:t>
            </w:r>
            <w:r w:rsidRPr="008627FB">
              <w:rPr>
                <w:rFonts w:ascii="Times New Roman" w:hAnsi="Times New Roman"/>
                <w:lang w:val="ru-RU"/>
              </w:rPr>
              <w:t>Граждане,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превышающую 18 кв. м в расчете на одного человека (не более 32 кв. м. на одиноко проживающего гражданина).</w:t>
            </w:r>
          </w:p>
          <w:p w:rsidR="008627FB" w:rsidRPr="008627FB" w:rsidRDefault="008627FB" w:rsidP="00C53008">
            <w:pPr>
              <w:widowControl w:val="0"/>
              <w:autoSpaceDE w:val="0"/>
              <w:autoSpaceDN w:val="0"/>
              <w:adjustRightInd w:val="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rPr>
                <w:rFonts w:ascii="Times New Roman" w:hAnsi="Times New Roman"/>
                <w:lang w:val="ru-RU"/>
              </w:rPr>
            </w:pPr>
            <w:r w:rsidRPr="008627FB">
              <w:rPr>
                <w:rFonts w:ascii="Times New Roman" w:hAnsi="Times New Roman"/>
                <w:lang w:val="ru-RU"/>
              </w:rPr>
              <w:t>1) паспорт или иной документ, удостоверяющий личность гражданина;</w:t>
            </w:r>
          </w:p>
          <w:p w:rsidR="008627FB" w:rsidRPr="008627FB" w:rsidRDefault="008627FB" w:rsidP="00C53008">
            <w:pPr>
              <w:widowControl w:val="0"/>
              <w:autoSpaceDE w:val="0"/>
              <w:autoSpaceDN w:val="0"/>
              <w:adjustRightInd w:val="0"/>
              <w:rPr>
                <w:rFonts w:ascii="Times New Roman" w:hAnsi="Times New Roman"/>
                <w:lang w:val="ru-RU"/>
              </w:rPr>
            </w:pPr>
            <w:r w:rsidRPr="008627FB">
              <w:rPr>
                <w:rFonts w:ascii="Times New Roman" w:hAnsi="Times New Roman"/>
                <w:lang w:val="ru-RU"/>
              </w:rPr>
              <w:t>2)</w:t>
            </w:r>
            <w:r w:rsidRPr="008627FB">
              <w:rPr>
                <w:rFonts w:ascii="Times New Roman" w:hAnsi="Times New Roman"/>
              </w:rPr>
              <w:t> </w:t>
            </w:r>
            <w:r w:rsidRPr="008627FB">
              <w:rPr>
                <w:rFonts w:ascii="Times New Roman" w:hAnsi="Times New Roman"/>
                <w:lang w:val="ru-RU"/>
              </w:rPr>
              <w:t>выписка из домовой (поквартирной) книги о составе семьи и о занимаемом жилом помещении;</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3)</w:t>
            </w:r>
            <w:r w:rsidRPr="008627FB">
              <w:rPr>
                <w:rFonts w:ascii="Times New Roman" w:hAnsi="Times New Roman"/>
              </w:rPr>
              <w:t> </w:t>
            </w:r>
            <w:r w:rsidRPr="008627FB">
              <w:rPr>
                <w:rFonts w:ascii="Times New Roman" w:hAnsi="Times New Roman"/>
                <w:lang w:val="ru-RU"/>
              </w:rPr>
              <w:t>согласие гражданина и членов его семьи на обработку персональных данных.</w:t>
            </w:r>
          </w:p>
          <w:p w:rsidR="008627FB" w:rsidRPr="008627FB" w:rsidRDefault="008627FB" w:rsidP="00C53008">
            <w:pPr>
              <w:widowControl w:val="0"/>
              <w:autoSpaceDE w:val="0"/>
              <w:autoSpaceDN w:val="0"/>
              <w:adjustRightInd w:val="0"/>
              <w:rPr>
                <w:rFonts w:ascii="Times New Roman" w:hAnsi="Times New Roman"/>
                <w:lang w:val="ru-RU"/>
              </w:rPr>
            </w:pPr>
            <w:r w:rsidRPr="008627FB">
              <w:rPr>
                <w:rFonts w:ascii="Times New Roman" w:hAnsi="Times New Roman"/>
                <w:lang w:val="ru-RU"/>
              </w:rPr>
              <w:t>4)</w:t>
            </w:r>
            <w:r w:rsidRPr="008627FB">
              <w:rPr>
                <w:rFonts w:ascii="Times New Roman" w:hAnsi="Times New Roman"/>
              </w:rPr>
              <w:t> </w:t>
            </w:r>
            <w:r w:rsidRPr="008627FB">
              <w:rPr>
                <w:rFonts w:ascii="Times New Roman" w:hAnsi="Times New Roman"/>
                <w:lang w:val="ru-RU"/>
              </w:rPr>
              <w:t>документы, подтверждающие степень родства или свойства по отношению к гражданину совместно проживающих с ним членов его семьи (паспорт, свидетельство о рождении);</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гражданина и членов его семьи).</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6) кадастровый (технический) паспорт жилого помещения, в котором проживает гражданин и члены его семьи</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 xml:space="preserve">1) Максимальный уровень доходов граждан, указанных в </w:t>
            </w:r>
            <w:hyperlink r:id="rId11" w:anchor="Par56#Par56" w:history="1">
              <w:r w:rsidRPr="008627FB">
                <w:rPr>
                  <w:rStyle w:val="a3"/>
                  <w:rFonts w:ascii="Times New Roman" w:hAnsi="Times New Roman"/>
                  <w:lang w:val="ru-RU"/>
                </w:rPr>
                <w:t>пункте 4</w:t>
              </w:r>
            </w:hyperlink>
            <w:r w:rsidRPr="008627FB">
              <w:rPr>
                <w:rFonts w:ascii="Times New Roman" w:hAnsi="Times New Roman"/>
                <w:lang w:val="ru-RU"/>
              </w:rPr>
              <w:t xml:space="preserve"> настоящих Правил, и совместно проживающих членов их семей (далее - максимальный уровень доходов) не должен превышать максимального уровня, равного 120% от среднедушевого денежного дохода в Новосибирской области за последний отчетный год по данным Росстата.</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(Среднедушевой доход по статистическим данным 23 572,2 руб.)</w:t>
            </w:r>
          </w:p>
          <w:p w:rsidR="008627FB" w:rsidRPr="008627FB" w:rsidRDefault="008627FB" w:rsidP="00C53008">
            <w:pPr>
              <w:widowControl w:val="0"/>
              <w:autoSpaceDE w:val="0"/>
              <w:autoSpaceDN w:val="0"/>
              <w:adjustRightInd w:val="0"/>
              <w:jc w:val="both"/>
              <w:rPr>
                <w:rFonts w:ascii="Times New Roman" w:hAnsi="Times New Roman"/>
                <w:lang w:val="ru-RU"/>
              </w:rPr>
            </w:pPr>
          </w:p>
        </w:tc>
      </w:tr>
      <w:tr w:rsidR="008627FB" w:rsidRPr="008627FB"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w:t>
            </w:r>
            <w:r w:rsidRPr="008627FB">
              <w:rPr>
                <w:rFonts w:ascii="Times New Roman" w:hAnsi="Times New Roman"/>
              </w:rPr>
              <w:t> </w:t>
            </w:r>
            <w:r w:rsidRPr="008627FB">
              <w:rPr>
                <w:rFonts w:ascii="Times New Roman" w:hAnsi="Times New Roman"/>
                <w:lang w:val="ru-RU"/>
              </w:rPr>
              <w:t>Граждане, проживающие в жилых помещениях, признанных непригодными для проживания, или в многоквартирных домах, признанных аварийными и подлежащими сносу или реконструкции.</w:t>
            </w:r>
          </w:p>
          <w:p w:rsidR="008627FB" w:rsidRPr="008627FB" w:rsidRDefault="008627FB" w:rsidP="00C53008">
            <w:pPr>
              <w:widowControl w:val="0"/>
              <w:autoSpaceDE w:val="0"/>
              <w:autoSpaceDN w:val="0"/>
              <w:adjustRightInd w:val="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lastRenderedPageBreak/>
              <w:t>1)……4);</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w:t>
            </w:r>
            <w:r w:rsidRPr="008627FB">
              <w:rPr>
                <w:rFonts w:ascii="Times New Roman" w:hAnsi="Times New Roman"/>
              </w:rPr>
              <w:t> </w:t>
            </w:r>
            <w:r w:rsidRPr="008627FB">
              <w:rPr>
                <w:rFonts w:ascii="Times New Roman" w:hAnsi="Times New Roman"/>
                <w:lang w:val="ru-RU"/>
              </w:rPr>
              <w:t xml:space="preserve">заключение межведомственной комиссии о признании жилого помещения </w:t>
            </w:r>
            <w:proofErr w:type="gramStart"/>
            <w:r w:rsidRPr="008627FB">
              <w:rPr>
                <w:rFonts w:ascii="Times New Roman" w:hAnsi="Times New Roman"/>
                <w:lang w:val="ru-RU"/>
              </w:rPr>
              <w:t>пригодным</w:t>
            </w:r>
            <w:proofErr w:type="gramEnd"/>
            <w:r w:rsidRPr="008627FB">
              <w:rPr>
                <w:rFonts w:ascii="Times New Roman" w:hAnsi="Times New Roman"/>
                <w:lang w:val="ru-RU"/>
              </w:rPr>
              <w:t>/непригодным для постоянного проживания.</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proofErr w:type="spellStart"/>
            <w:r w:rsidRPr="008627FB">
              <w:rPr>
                <w:rFonts w:ascii="Times New Roman" w:hAnsi="Times New Roman"/>
              </w:rPr>
              <w:t>Дополнительных</w:t>
            </w:r>
            <w:proofErr w:type="spellEnd"/>
            <w:r w:rsidRPr="008627FB">
              <w:rPr>
                <w:rFonts w:ascii="Times New Roman" w:hAnsi="Times New Roman"/>
              </w:rPr>
              <w:t xml:space="preserve"> </w:t>
            </w:r>
            <w:proofErr w:type="spellStart"/>
            <w:r w:rsidRPr="008627FB">
              <w:rPr>
                <w:rFonts w:ascii="Times New Roman" w:hAnsi="Times New Roman"/>
              </w:rPr>
              <w:t>условий</w:t>
            </w:r>
            <w:proofErr w:type="spellEnd"/>
            <w:r w:rsidRPr="008627FB">
              <w:rPr>
                <w:rFonts w:ascii="Times New Roman" w:hAnsi="Times New Roman"/>
              </w:rPr>
              <w:t xml:space="preserve"> </w:t>
            </w:r>
            <w:proofErr w:type="spellStart"/>
            <w:r w:rsidRPr="008627FB">
              <w:rPr>
                <w:rFonts w:ascii="Times New Roman" w:hAnsi="Times New Roman"/>
              </w:rPr>
              <w:t>нет</w:t>
            </w:r>
            <w:proofErr w:type="spellEnd"/>
          </w:p>
        </w:tc>
      </w:tr>
      <w:tr w:rsidR="008627FB" w:rsidRPr="008627FB"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lastRenderedPageBreak/>
              <w:t>6.</w:t>
            </w:r>
            <w:r w:rsidRPr="008627FB">
              <w:rPr>
                <w:rFonts w:ascii="Times New Roman" w:hAnsi="Times New Roman"/>
              </w:rPr>
              <w:t> </w:t>
            </w:r>
            <w:r w:rsidRPr="008627FB">
              <w:rPr>
                <w:rFonts w:ascii="Times New Roman" w:hAnsi="Times New Roman"/>
                <w:lang w:val="ru-RU"/>
              </w:rPr>
              <w:t xml:space="preserve">Граждане, имеющие двух и более несовершеннолетних детей и являющиеся получателями материнского капитала, при условии использования  материнского капитала на приобретение жилья экономического класса в рамках </w:t>
            </w:r>
            <w:hyperlink r:id="rId12" w:history="1">
              <w:r w:rsidRPr="008627FB">
                <w:rPr>
                  <w:rStyle w:val="a3"/>
                  <w:rFonts w:ascii="Times New Roman" w:hAnsi="Times New Roman"/>
                  <w:lang w:val="ru-RU"/>
                </w:rPr>
                <w:t>программы</w:t>
              </w:r>
            </w:hyperlink>
            <w:r w:rsidRPr="008627FB">
              <w:rPr>
                <w:rFonts w:ascii="Times New Roman" w:hAnsi="Times New Roman"/>
                <w:lang w:val="ru-RU"/>
              </w:rPr>
              <w:t>.</w:t>
            </w: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1)……4);</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w:t>
            </w:r>
            <w:r w:rsidRPr="008627FB">
              <w:rPr>
                <w:rFonts w:ascii="Times New Roman" w:hAnsi="Times New Roman"/>
              </w:rPr>
              <w:t> </w:t>
            </w:r>
            <w:r w:rsidRPr="008627FB">
              <w:rPr>
                <w:rFonts w:ascii="Times New Roman" w:hAnsi="Times New Roman"/>
                <w:lang w:val="ru-RU"/>
              </w:rPr>
              <w:t xml:space="preserve">документы, подтверждающие предоставление материнского (семейного) капитала в соответствии с Федеральным законом от 29.12.2006 </w:t>
            </w:r>
            <w:r w:rsidRPr="008627FB">
              <w:rPr>
                <w:rFonts w:ascii="Times New Roman" w:hAnsi="Times New Roman"/>
              </w:rPr>
              <w:t>N</w:t>
            </w:r>
            <w:r w:rsidRPr="008627FB">
              <w:rPr>
                <w:rFonts w:ascii="Times New Roman" w:hAnsi="Times New Roman"/>
                <w:lang w:val="ru-RU"/>
              </w:rPr>
              <w:t xml:space="preserve"> 256-ФЗ "О дополнительных мерах государственной поддержки семей, имеющих детей".</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proofErr w:type="spellStart"/>
            <w:r w:rsidRPr="008627FB">
              <w:rPr>
                <w:rFonts w:ascii="Times New Roman" w:hAnsi="Times New Roman"/>
              </w:rPr>
              <w:t>Дополнительных</w:t>
            </w:r>
            <w:proofErr w:type="spellEnd"/>
            <w:r w:rsidRPr="008627FB">
              <w:rPr>
                <w:rFonts w:ascii="Times New Roman" w:hAnsi="Times New Roman"/>
              </w:rPr>
              <w:t xml:space="preserve"> </w:t>
            </w:r>
            <w:proofErr w:type="spellStart"/>
            <w:r w:rsidRPr="008627FB">
              <w:rPr>
                <w:rFonts w:ascii="Times New Roman" w:hAnsi="Times New Roman"/>
              </w:rPr>
              <w:t>условий</w:t>
            </w:r>
            <w:proofErr w:type="spellEnd"/>
            <w:r w:rsidRPr="008627FB">
              <w:rPr>
                <w:rFonts w:ascii="Times New Roman" w:hAnsi="Times New Roman"/>
              </w:rPr>
              <w:t xml:space="preserve"> </w:t>
            </w:r>
            <w:proofErr w:type="spellStart"/>
            <w:r w:rsidRPr="008627FB">
              <w:rPr>
                <w:rFonts w:ascii="Times New Roman" w:hAnsi="Times New Roman"/>
              </w:rPr>
              <w:t>нет</w:t>
            </w:r>
            <w:proofErr w:type="spellEnd"/>
          </w:p>
        </w:tc>
      </w:tr>
      <w:tr w:rsidR="008627FB" w:rsidRPr="008627FB" w:rsidTr="00C53008">
        <w:trPr>
          <w:trHeight w:val="607"/>
        </w:trPr>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7.</w:t>
            </w:r>
            <w:r w:rsidRPr="008627FB">
              <w:rPr>
                <w:rFonts w:ascii="Times New Roman" w:hAnsi="Times New Roman"/>
              </w:rPr>
              <w:t> </w:t>
            </w:r>
            <w:r w:rsidRPr="008627FB">
              <w:rPr>
                <w:rFonts w:ascii="Times New Roman" w:hAnsi="Times New Roman"/>
                <w:lang w:val="ru-RU"/>
              </w:rPr>
              <w:t>Граждане, имеющие трех и более несовершеннолетних детей.</w:t>
            </w:r>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1)……4);</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7) удостоверение многодетной семьи (вправе представить по собственной инициативе).</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proofErr w:type="spellStart"/>
            <w:r w:rsidRPr="008627FB">
              <w:rPr>
                <w:rFonts w:ascii="Times New Roman" w:hAnsi="Times New Roman"/>
              </w:rPr>
              <w:t>Дополнительных</w:t>
            </w:r>
            <w:proofErr w:type="spellEnd"/>
            <w:r w:rsidRPr="008627FB">
              <w:rPr>
                <w:rFonts w:ascii="Times New Roman" w:hAnsi="Times New Roman"/>
              </w:rPr>
              <w:t xml:space="preserve"> </w:t>
            </w:r>
            <w:proofErr w:type="spellStart"/>
            <w:r w:rsidRPr="008627FB">
              <w:rPr>
                <w:rFonts w:ascii="Times New Roman" w:hAnsi="Times New Roman"/>
              </w:rPr>
              <w:t>условий</w:t>
            </w:r>
            <w:proofErr w:type="spellEnd"/>
            <w:r w:rsidRPr="008627FB">
              <w:rPr>
                <w:rFonts w:ascii="Times New Roman" w:hAnsi="Times New Roman"/>
              </w:rPr>
              <w:t xml:space="preserve"> </w:t>
            </w:r>
            <w:proofErr w:type="spellStart"/>
            <w:r w:rsidRPr="008627FB">
              <w:rPr>
                <w:rFonts w:ascii="Times New Roman" w:hAnsi="Times New Roman"/>
              </w:rPr>
              <w:t>нет</w:t>
            </w:r>
            <w:proofErr w:type="spellEnd"/>
          </w:p>
        </w:tc>
      </w:tr>
      <w:tr w:rsidR="008627FB" w:rsidRPr="008627FB"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8.</w:t>
            </w:r>
            <w:r w:rsidRPr="008627FB">
              <w:rPr>
                <w:rFonts w:ascii="Times New Roman" w:hAnsi="Times New Roman"/>
              </w:rPr>
              <w:t> </w:t>
            </w:r>
            <w:r w:rsidRPr="008627FB">
              <w:rPr>
                <w:rFonts w:ascii="Times New Roman" w:hAnsi="Times New Roman"/>
                <w:lang w:val="ru-RU"/>
              </w:rPr>
              <w:t>Граждане, являющиеся ветеранами боевых действий.</w:t>
            </w:r>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1)……4);</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документы, подтверждающие присвоение статуса ветерана боевых действий.</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proofErr w:type="spellStart"/>
            <w:r w:rsidRPr="008627FB">
              <w:rPr>
                <w:rFonts w:ascii="Times New Roman" w:hAnsi="Times New Roman"/>
              </w:rPr>
              <w:t>Дополнительных</w:t>
            </w:r>
            <w:proofErr w:type="spellEnd"/>
            <w:r w:rsidRPr="008627FB">
              <w:rPr>
                <w:rFonts w:ascii="Times New Roman" w:hAnsi="Times New Roman"/>
              </w:rPr>
              <w:t xml:space="preserve"> </w:t>
            </w:r>
            <w:proofErr w:type="spellStart"/>
            <w:r w:rsidRPr="008627FB">
              <w:rPr>
                <w:rFonts w:ascii="Times New Roman" w:hAnsi="Times New Roman"/>
              </w:rPr>
              <w:t>условий</w:t>
            </w:r>
            <w:proofErr w:type="spellEnd"/>
            <w:r w:rsidRPr="008627FB">
              <w:rPr>
                <w:rFonts w:ascii="Times New Roman" w:hAnsi="Times New Roman"/>
              </w:rPr>
              <w:t xml:space="preserve"> </w:t>
            </w:r>
            <w:proofErr w:type="spellStart"/>
            <w:r w:rsidRPr="008627FB">
              <w:rPr>
                <w:rFonts w:ascii="Times New Roman" w:hAnsi="Times New Roman"/>
              </w:rPr>
              <w:t>нет</w:t>
            </w:r>
            <w:proofErr w:type="spellEnd"/>
          </w:p>
        </w:tc>
      </w:tr>
      <w:tr w:rsidR="008627FB" w:rsidRPr="008627FB"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8.1. Граждане, являющиеся инвалидами или членами семей которых являются дети-инвалиды.</w:t>
            </w: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r w:rsidRPr="008627FB">
              <w:rPr>
                <w:rFonts w:ascii="Times New Roman" w:hAnsi="Times New Roman"/>
              </w:rPr>
              <w:t>1)……4);</w:t>
            </w:r>
          </w:p>
          <w:p w:rsidR="008627FB" w:rsidRPr="008627FB" w:rsidRDefault="008627FB" w:rsidP="00C53008">
            <w:pPr>
              <w:widowControl w:val="0"/>
              <w:autoSpaceDE w:val="0"/>
              <w:autoSpaceDN w:val="0"/>
              <w:adjustRightInd w:val="0"/>
              <w:jc w:val="both"/>
              <w:rPr>
                <w:rFonts w:ascii="Times New Roman" w:hAnsi="Times New Roman"/>
              </w:rPr>
            </w:pPr>
            <w:r w:rsidRPr="008627FB">
              <w:rPr>
                <w:rFonts w:ascii="Times New Roman" w:hAnsi="Times New Roman"/>
              </w:rPr>
              <w:t xml:space="preserve">5) </w:t>
            </w:r>
            <w:proofErr w:type="spellStart"/>
            <w:r w:rsidRPr="008627FB">
              <w:rPr>
                <w:rFonts w:ascii="Times New Roman" w:hAnsi="Times New Roman"/>
              </w:rPr>
              <w:t>документы</w:t>
            </w:r>
            <w:proofErr w:type="spellEnd"/>
            <w:r w:rsidRPr="008627FB">
              <w:rPr>
                <w:rFonts w:ascii="Times New Roman" w:hAnsi="Times New Roman"/>
              </w:rPr>
              <w:t xml:space="preserve">, </w:t>
            </w:r>
            <w:proofErr w:type="spellStart"/>
            <w:r w:rsidRPr="008627FB">
              <w:rPr>
                <w:rFonts w:ascii="Times New Roman" w:hAnsi="Times New Roman"/>
              </w:rPr>
              <w:t>подтверждающие</w:t>
            </w:r>
            <w:proofErr w:type="spellEnd"/>
            <w:r w:rsidRPr="008627FB">
              <w:rPr>
                <w:rFonts w:ascii="Times New Roman" w:hAnsi="Times New Roman"/>
              </w:rPr>
              <w:t xml:space="preserve"> </w:t>
            </w:r>
            <w:proofErr w:type="spellStart"/>
            <w:r w:rsidRPr="008627FB">
              <w:rPr>
                <w:rFonts w:ascii="Times New Roman" w:hAnsi="Times New Roman"/>
              </w:rPr>
              <w:t>наличие</w:t>
            </w:r>
            <w:proofErr w:type="spellEnd"/>
            <w:r w:rsidRPr="008627FB">
              <w:rPr>
                <w:rFonts w:ascii="Times New Roman" w:hAnsi="Times New Roman"/>
              </w:rPr>
              <w:t xml:space="preserve"> </w:t>
            </w:r>
            <w:proofErr w:type="spellStart"/>
            <w:r w:rsidRPr="008627FB">
              <w:rPr>
                <w:rFonts w:ascii="Times New Roman" w:hAnsi="Times New Roman"/>
              </w:rPr>
              <w:t>инвалидности</w:t>
            </w:r>
            <w:proofErr w:type="spellEnd"/>
            <w:r w:rsidRPr="008627FB">
              <w:rPr>
                <w:rFonts w:ascii="Times New Roman" w:hAnsi="Times New Roman"/>
              </w:rPr>
              <w:t xml:space="preserve"> </w:t>
            </w:r>
          </w:p>
        </w:tc>
        <w:tc>
          <w:tcPr>
            <w:tcW w:w="510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proofErr w:type="spellStart"/>
            <w:r w:rsidRPr="008627FB">
              <w:rPr>
                <w:rFonts w:ascii="Times New Roman" w:hAnsi="Times New Roman"/>
              </w:rPr>
              <w:t>Дополнительных</w:t>
            </w:r>
            <w:proofErr w:type="spellEnd"/>
            <w:r w:rsidRPr="008627FB">
              <w:rPr>
                <w:rFonts w:ascii="Times New Roman" w:hAnsi="Times New Roman"/>
              </w:rPr>
              <w:t xml:space="preserve"> </w:t>
            </w:r>
            <w:proofErr w:type="spellStart"/>
            <w:r w:rsidRPr="008627FB">
              <w:rPr>
                <w:rFonts w:ascii="Times New Roman" w:hAnsi="Times New Roman"/>
              </w:rPr>
              <w:t>условий</w:t>
            </w:r>
            <w:proofErr w:type="spellEnd"/>
            <w:r w:rsidRPr="008627FB">
              <w:rPr>
                <w:rFonts w:ascii="Times New Roman" w:hAnsi="Times New Roman"/>
              </w:rPr>
              <w:t xml:space="preserve"> </w:t>
            </w:r>
            <w:proofErr w:type="spellStart"/>
            <w:r w:rsidRPr="008627FB">
              <w:rPr>
                <w:rFonts w:ascii="Times New Roman" w:hAnsi="Times New Roman"/>
              </w:rPr>
              <w:t>нет</w:t>
            </w:r>
            <w:proofErr w:type="spellEnd"/>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9.</w:t>
            </w:r>
            <w:r w:rsidRPr="008627FB">
              <w:rPr>
                <w:rFonts w:ascii="Times New Roman" w:hAnsi="Times New Roman"/>
              </w:rPr>
              <w:t> </w:t>
            </w:r>
            <w:proofErr w:type="gramStart"/>
            <w:r w:rsidRPr="008627FB">
              <w:rPr>
                <w:rFonts w:ascii="Times New Roman" w:hAnsi="Times New Roman"/>
                <w:lang w:val="ru-RU"/>
              </w:rPr>
              <w:t xml:space="preserve">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13" w:history="1">
              <w:r w:rsidRPr="008627FB">
                <w:rPr>
                  <w:rStyle w:val="a3"/>
                  <w:rFonts w:ascii="Times New Roman" w:hAnsi="Times New Roman"/>
                  <w:lang w:val="ru-RU"/>
                </w:rPr>
                <w:t>статьей 51</w:t>
              </w:r>
            </w:hyperlink>
            <w:r w:rsidRPr="008627FB">
              <w:rPr>
                <w:rFonts w:ascii="Times New Roman" w:hAnsi="Times New Roman"/>
                <w:lang w:val="ru-RU"/>
              </w:rPr>
              <w:t xml:space="preserve"> Жилищного кодекса Российской Федерации, а также граждане, признанные нуждающимися в жилых помещениях.</w:t>
            </w:r>
            <w:proofErr w:type="gramEnd"/>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(службы) на территории Новосибирской области.</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6) выписка из книги учета граждан, нуждающихся в жилых помещениях, либо решение органа местного самоуправления городского округа, органа местного самоуправления поселения по месту жительства гражданина о признании гражданина нуждающимся в жилом помещении, предоставляемом по договору социального найма</w:t>
            </w:r>
            <w:r w:rsidRPr="008627FB">
              <w:rPr>
                <w:rFonts w:ascii="Times New Roman" w:hAnsi="Times New Roman"/>
              </w:rPr>
              <w:t> </w:t>
            </w:r>
            <w:r w:rsidRPr="008627FB">
              <w:rPr>
                <w:rFonts w:ascii="Times New Roman" w:hAnsi="Times New Roman"/>
                <w:lang w:val="ru-RU"/>
              </w:rPr>
              <w:t>(вправе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p>
        </w:tc>
        <w:tc>
          <w:tcPr>
            <w:tcW w:w="5103" w:type="dxa"/>
            <w:vMerge w:val="restart"/>
            <w:tcBorders>
              <w:top w:val="single" w:sz="4" w:space="0" w:color="auto"/>
              <w:left w:val="single" w:sz="4" w:space="0" w:color="auto"/>
              <w:bottom w:val="single" w:sz="4" w:space="0" w:color="auto"/>
              <w:right w:val="single" w:sz="4" w:space="0" w:color="auto"/>
            </w:tcBorders>
          </w:tcPr>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Включаются в список при наличии одновременно:</w:t>
            </w:r>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1) следующих оснований в совокупности:</w:t>
            </w:r>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не является членом ЖСК в соответствии с 161-ФЗ;</w:t>
            </w:r>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не приобретал жилье эконом класса в соответствии 161-ФЗ;</w:t>
            </w:r>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proofErr w:type="gramStart"/>
            <w:r w:rsidRPr="008627FB">
              <w:rPr>
                <w:rFonts w:ascii="Times New Roman" w:hAnsi="Times New Roman" w:cs="Times New Roman"/>
                <w:lang w:val="ru-RU"/>
              </w:rPr>
              <w:t>•</w:t>
            </w:r>
            <w:r w:rsidRPr="008627FB">
              <w:rPr>
                <w:rFonts w:ascii="Times New Roman" w:hAnsi="Times New Roman" w:cs="Times New Roman"/>
                <w:lang w:val="ru-RU"/>
              </w:rPr>
              <w:tab/>
              <w:t xml:space="preserve">гражданин является нанимателем </w:t>
            </w:r>
            <w:bookmarkStart w:id="0" w:name="_GoBack"/>
            <w:r w:rsidRPr="008627FB">
              <w:rPr>
                <w:rFonts w:ascii="Times New Roman" w:hAnsi="Times New Roman" w:cs="Times New Roman"/>
                <w:lang w:val="ru-RU"/>
              </w:rPr>
              <w:t>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w:t>
            </w:r>
            <w:proofErr w:type="gramEnd"/>
            <w:r w:rsidRPr="008627FB">
              <w:rPr>
                <w:rFonts w:ascii="Times New Roman" w:hAnsi="Times New Roman" w:cs="Times New Roman"/>
                <w:lang w:val="ru-RU"/>
              </w:rPr>
              <w:t xml:space="preserve"> в соответствии со статьей 50 Жилищного кодекса Российской Федерации, более чем на 18 кв. м либо количество комнат в жилом помещении (квартире или жилом доме) меньше количества проживающих в нем семей (в том </w:t>
            </w:r>
            <w:proofErr w:type="gramStart"/>
            <w:r w:rsidRPr="008627FB">
              <w:rPr>
                <w:rFonts w:ascii="Times New Roman" w:hAnsi="Times New Roman" w:cs="Times New Roman"/>
                <w:lang w:val="ru-RU"/>
              </w:rPr>
              <w:t>числе</w:t>
            </w:r>
            <w:proofErr w:type="gramEnd"/>
            <w:r w:rsidRPr="008627FB">
              <w:rPr>
                <w:rFonts w:ascii="Times New Roman" w:hAnsi="Times New Roman" w:cs="Times New Roman"/>
                <w:lang w:val="ru-RU"/>
              </w:rPr>
              <w:t xml:space="preserve"> если семья состоит из родителей и постоянно проживающих с ними совершеннолетних детей, состоящих в браке) независимо от размеров занимаемого жилого помещения;</w:t>
            </w:r>
            <w:bookmarkEnd w:id="0"/>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2) одного из следующих оснований:</w:t>
            </w:r>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постоянно проживает в жилом помещении на территории Новосибирской области;</w:t>
            </w:r>
          </w:p>
          <w:p w:rsidR="008627FB" w:rsidRPr="008627FB" w:rsidRDefault="008627FB" w:rsidP="00C53008">
            <w:pPr>
              <w:pStyle w:val="12"/>
              <w:widowControl w:val="0"/>
              <w:autoSpaceDE w:val="0"/>
              <w:autoSpaceDN w:val="0"/>
              <w:adjustRightInd w:val="0"/>
              <w:ind w:left="233"/>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 xml:space="preserve">гражданин имеет основное место </w:t>
            </w:r>
            <w:r w:rsidRPr="008627FB">
              <w:rPr>
                <w:rFonts w:ascii="Times New Roman" w:hAnsi="Times New Roman" w:cs="Times New Roman"/>
                <w:lang w:val="ru-RU"/>
              </w:rPr>
              <w:lastRenderedPageBreak/>
              <w:t>работы (службы) на территории Новосибирской области.</w:t>
            </w: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10.</w:t>
            </w:r>
            <w:r w:rsidRPr="008627FB">
              <w:rPr>
                <w:rFonts w:ascii="Times New Roman" w:hAnsi="Times New Roman"/>
              </w:rPr>
              <w:t> </w:t>
            </w:r>
            <w:r w:rsidRPr="008627FB">
              <w:rPr>
                <w:rFonts w:ascii="Times New Roman" w:hAnsi="Times New Roman"/>
                <w:lang w:val="ru-RU"/>
              </w:rPr>
              <w:t>Граждане, которые являются участниками государственных или муниципальных программ и имеют право на приобретение (строительство) жилых помещений за счет средств бюджетов всех уровней.</w:t>
            </w:r>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(службы) на территории Новосибирской области.</w:t>
            </w:r>
          </w:p>
          <w:p w:rsidR="008627FB" w:rsidRPr="008627FB" w:rsidRDefault="008627FB" w:rsidP="00C53008">
            <w:pPr>
              <w:jc w:val="both"/>
              <w:rPr>
                <w:rFonts w:ascii="Times New Roman" w:hAnsi="Times New Roman"/>
                <w:color w:val="0070C0"/>
                <w:lang w:val="ru-RU"/>
              </w:rPr>
            </w:pPr>
            <w:r w:rsidRPr="008627FB">
              <w:rPr>
                <w:rFonts w:ascii="Times New Roman" w:hAnsi="Times New Roman"/>
                <w:lang w:val="ru-RU"/>
              </w:rPr>
              <w:t>6)</w:t>
            </w:r>
            <w:r w:rsidRPr="008627FB">
              <w:rPr>
                <w:rFonts w:ascii="Times New Roman" w:hAnsi="Times New Roman"/>
              </w:rPr>
              <w:t> </w:t>
            </w:r>
            <w:r w:rsidRPr="008627FB">
              <w:rPr>
                <w:rFonts w:ascii="Times New Roman" w:hAnsi="Times New Roman"/>
                <w:lang w:val="ru-RU"/>
              </w:rPr>
              <w:t xml:space="preserve">документ уполномоченного органа, подтверждающий участие граждан в государственных или муниципальных программах, иных мероприятиях и право на получение социальных выплат (субсидий) на приобретение (строительство) жилых </w:t>
            </w:r>
            <w:r w:rsidRPr="008627FB">
              <w:rPr>
                <w:rFonts w:ascii="Times New Roman" w:hAnsi="Times New Roman"/>
                <w:lang w:val="ru-RU"/>
              </w:rPr>
              <w:lastRenderedPageBreak/>
              <w:t>помещений за счет средств бюджетов всех уровней;</w:t>
            </w:r>
          </w:p>
          <w:p w:rsidR="008627FB" w:rsidRPr="008627FB" w:rsidRDefault="008627FB" w:rsidP="00C53008">
            <w:pPr>
              <w:jc w:val="both"/>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lastRenderedPageBreak/>
              <w:t>11.</w:t>
            </w:r>
            <w:r w:rsidRPr="008627FB">
              <w:rPr>
                <w:rFonts w:ascii="Times New Roman" w:hAnsi="Times New Roman"/>
              </w:rPr>
              <w:t> </w:t>
            </w:r>
            <w:r w:rsidRPr="008627FB">
              <w:rPr>
                <w:rFonts w:ascii="Times New Roman" w:hAnsi="Times New Roman"/>
                <w:lang w:val="ru-RU"/>
              </w:rPr>
              <w:t>Граждане, имеющие одного ребенка и более, при этом возраст каждого из супругов либо одного родителя в неполной семье не превышает 35 лет.</w:t>
            </w:r>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(службы) на территории Новосибирской области.</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56 документы, подтверждающие состав семьи (свидетельство о рождении, свидетельство о заключении (расторжении) брака, свидетельства об усыновлении (удочерении), - для граждан, относящихся к категории, указанной в пункте 11 настоящих Правил;</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12.</w:t>
            </w:r>
            <w:r w:rsidRPr="008627FB">
              <w:rPr>
                <w:rFonts w:ascii="Times New Roman" w:hAnsi="Times New Roman"/>
              </w:rPr>
              <w:t> </w:t>
            </w:r>
            <w:r w:rsidRPr="008627FB">
              <w:rPr>
                <w:rFonts w:ascii="Times New Roman" w:hAnsi="Times New Roman"/>
                <w:lang w:val="ru-RU"/>
              </w:rPr>
              <w:t xml:space="preserve">Граждане - участники </w:t>
            </w:r>
            <w:proofErr w:type="spellStart"/>
            <w:r w:rsidRPr="008627FB">
              <w:rPr>
                <w:rFonts w:ascii="Times New Roman" w:hAnsi="Times New Roman"/>
                <w:lang w:val="ru-RU"/>
              </w:rPr>
              <w:t>накопительно-ипотечной</w:t>
            </w:r>
            <w:proofErr w:type="spellEnd"/>
            <w:r w:rsidRPr="008627FB">
              <w:rPr>
                <w:rFonts w:ascii="Times New Roman" w:hAnsi="Times New Roman"/>
                <w:lang w:val="ru-RU"/>
              </w:rPr>
              <w:t xml:space="preserve"> системы жилищного обеспечения военнослужащих.</w:t>
            </w: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(службы) на территории Новосибирской области.</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 xml:space="preserve">6) уведомление о включении в реестр участников </w:t>
            </w:r>
            <w:proofErr w:type="spellStart"/>
            <w:r w:rsidRPr="008627FB">
              <w:rPr>
                <w:rFonts w:ascii="Times New Roman" w:hAnsi="Times New Roman"/>
                <w:lang w:val="ru-RU"/>
              </w:rPr>
              <w:t>накопительно-ипотечной</w:t>
            </w:r>
            <w:proofErr w:type="spellEnd"/>
            <w:r w:rsidRPr="008627FB">
              <w:rPr>
                <w:rFonts w:ascii="Times New Roman" w:hAnsi="Times New Roman"/>
                <w:lang w:val="ru-RU"/>
              </w:rPr>
              <w:t xml:space="preserve"> системы жилищного обеспечения военнослужащих - для граждан, относящихся к категории, указанной в пункте 12 настоящих Правил;</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r w:rsidRPr="008627FB">
              <w:rPr>
                <w:rFonts w:ascii="Times New Roman" w:hAnsi="Times New Roman"/>
              </w:rPr>
              <w:t> </w:t>
            </w:r>
            <w:r w:rsidRPr="008627FB">
              <w:rPr>
                <w:rFonts w:ascii="Times New Roman" w:hAnsi="Times New Roman"/>
                <w:lang w:val="ru-RU"/>
              </w:rPr>
              <w:t>Граждане, для которых работа в федеральных органах государственной власти, органах государственной власти Новосибирской области, органах местного самоуправления является основным местом работы.</w:t>
            </w:r>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proofErr w:type="gramStart"/>
            <w:r w:rsidRPr="008627FB">
              <w:rPr>
                <w:rFonts w:ascii="Times New Roman" w:hAnsi="Times New Roman"/>
                <w:lang w:val="ru-RU"/>
              </w:rPr>
              <w:t>5) справка с основного места работы с указанием общего стажа работы гражданина или обращения руководителя федерального органа государственной власти, органа государственной власти Новосибирской области или органа местного самоуправления о включении гражданина, замещающего должность категории "руководители" или "помощники (советники)" высшей группы должностей федеральной государственной гражданской службы, государственной гражданской службы Новосибирской области или муниципальной службы, в списки.</w:t>
            </w:r>
            <w:proofErr w:type="gramEnd"/>
          </w:p>
        </w:tc>
        <w:tc>
          <w:tcPr>
            <w:tcW w:w="5103" w:type="dxa"/>
            <w:vMerge w:val="restart"/>
            <w:tcBorders>
              <w:top w:val="single" w:sz="4" w:space="0" w:color="auto"/>
              <w:left w:val="single" w:sz="4" w:space="0" w:color="auto"/>
              <w:bottom w:val="single" w:sz="4" w:space="0" w:color="auto"/>
              <w:right w:val="single" w:sz="4" w:space="0" w:color="auto"/>
            </w:tcBorders>
          </w:tcPr>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Граждане включаются в список при наличии одновременно:</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1) следующих оснований в совокупности:</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не является членом ЖСК в соответствии с 161-ФЗ</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не приобретал жилье эконом класса в соответствии 161-ФЗ</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общий стаж работы в организациях, указанных в пунктах 13 – 19 составляет 3 года и более</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является нанимателем жилого помещения либо собственником жилого помещения при этом общая площадь занимаемого жилого помещения  приходящейся на каждого члена семьи) не превышает размер установленной в соответствии со статьей 50 Жилищного кодекса, более чем на 18 кв. м либо количество комнат в жилом помещении меньше количества проживающих в нем семей</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lastRenderedPageBreak/>
              <w:t>2) одного из следующих оснований:</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постоянно проживает в жилом помещении на территории Новосибирской области</w:t>
            </w:r>
          </w:p>
          <w:p w:rsidR="008627FB" w:rsidRPr="008627FB" w:rsidRDefault="008627FB" w:rsidP="00C53008">
            <w:pPr>
              <w:pStyle w:val="12"/>
              <w:widowControl w:val="0"/>
              <w:autoSpaceDE w:val="0"/>
              <w:autoSpaceDN w:val="0"/>
              <w:adjustRightInd w:val="0"/>
              <w:ind w:left="34"/>
              <w:jc w:val="both"/>
              <w:rPr>
                <w:rFonts w:ascii="Times New Roman" w:hAnsi="Times New Roman" w:cs="Times New Roman"/>
                <w:lang w:val="ru-RU"/>
              </w:rPr>
            </w:pPr>
            <w:r w:rsidRPr="008627FB">
              <w:rPr>
                <w:rFonts w:ascii="Times New Roman" w:hAnsi="Times New Roman" w:cs="Times New Roman"/>
                <w:lang w:val="ru-RU"/>
              </w:rPr>
              <w:t>•</w:t>
            </w:r>
            <w:r w:rsidRPr="008627FB">
              <w:rPr>
                <w:rFonts w:ascii="Times New Roman" w:hAnsi="Times New Roman" w:cs="Times New Roman"/>
                <w:lang w:val="ru-RU"/>
              </w:rPr>
              <w:tab/>
              <w:t>гражданин имеет основное место работы (службы) на территории Новосибирской области</w:t>
            </w: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lastRenderedPageBreak/>
              <w:t>14.</w:t>
            </w:r>
            <w:r w:rsidRPr="008627FB">
              <w:rPr>
                <w:rFonts w:ascii="Times New Roman" w:hAnsi="Times New Roman"/>
              </w:rPr>
              <w:t> </w:t>
            </w:r>
            <w:r w:rsidRPr="008627FB">
              <w:rPr>
                <w:rFonts w:ascii="Times New Roman" w:hAnsi="Times New Roman"/>
                <w:lang w:val="ru-RU"/>
              </w:rPr>
              <w:t>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государственных и муниципальных образовательных организациях, государственных и муниципальных учреждениях здравоохранения, культуры, социальной защиты, занятости населения, физической культуры и спорта.</w:t>
            </w:r>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r w:rsidRPr="008627FB">
              <w:rPr>
                <w:rFonts w:ascii="Times New Roman" w:hAnsi="Times New Roman"/>
              </w:rPr>
              <w:lastRenderedPageBreak/>
              <w:t xml:space="preserve">15. </w:t>
            </w:r>
            <w:proofErr w:type="spellStart"/>
            <w:proofErr w:type="gramStart"/>
            <w:r w:rsidRPr="008627FB">
              <w:rPr>
                <w:rFonts w:ascii="Times New Roman" w:hAnsi="Times New Roman"/>
              </w:rPr>
              <w:t>градообразующих</w:t>
            </w:r>
            <w:proofErr w:type="spellEnd"/>
            <w:proofErr w:type="gramEnd"/>
            <w:r w:rsidRPr="008627FB">
              <w:rPr>
                <w:rFonts w:ascii="Times New Roman" w:hAnsi="Times New Roman"/>
              </w:rPr>
              <w:t xml:space="preserve"> </w:t>
            </w:r>
            <w:proofErr w:type="spellStart"/>
            <w:r w:rsidRPr="008627FB">
              <w:rPr>
                <w:rFonts w:ascii="Times New Roman" w:hAnsi="Times New Roman"/>
              </w:rPr>
              <w:t>организациях</w:t>
            </w:r>
            <w:proofErr w:type="spellEnd"/>
            <w:r w:rsidRPr="008627FB">
              <w:rPr>
                <w:rFonts w:ascii="Times New Roman" w:hAnsi="Times New Roman"/>
              </w:rPr>
              <w:t>.</w:t>
            </w:r>
          </w:p>
        </w:tc>
        <w:tc>
          <w:tcPr>
            <w:tcW w:w="5245" w:type="dxa"/>
            <w:vMerge w:val="restart"/>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8627FB"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rPr>
            </w:pPr>
            <w:r w:rsidRPr="008627FB">
              <w:rPr>
                <w:rFonts w:ascii="Times New Roman" w:hAnsi="Times New Roman"/>
              </w:rPr>
              <w:t>16. </w:t>
            </w:r>
            <w:proofErr w:type="spellStart"/>
            <w:proofErr w:type="gramStart"/>
            <w:r w:rsidRPr="008627FB">
              <w:rPr>
                <w:rFonts w:ascii="Times New Roman" w:hAnsi="Times New Roman"/>
              </w:rPr>
              <w:t>организациях</w:t>
            </w:r>
            <w:proofErr w:type="spellEnd"/>
            <w:proofErr w:type="gramEnd"/>
            <w:r w:rsidRPr="008627FB">
              <w:rPr>
                <w:rFonts w:ascii="Times New Roman" w:hAnsi="Times New Roman"/>
              </w:rPr>
              <w:t xml:space="preserve"> </w:t>
            </w:r>
            <w:proofErr w:type="spellStart"/>
            <w:r w:rsidRPr="008627FB">
              <w:rPr>
                <w:rFonts w:ascii="Times New Roman" w:hAnsi="Times New Roman"/>
              </w:rPr>
              <w:t>оборонно-промышленного</w:t>
            </w:r>
            <w:proofErr w:type="spellEnd"/>
            <w:r w:rsidRPr="008627FB">
              <w:rPr>
                <w:rFonts w:ascii="Times New Roman" w:hAnsi="Times New Roman"/>
              </w:rPr>
              <w:t xml:space="preserve"> </w:t>
            </w:r>
            <w:proofErr w:type="spellStart"/>
            <w:r w:rsidRPr="008627FB">
              <w:rPr>
                <w:rFonts w:ascii="Times New Roman" w:hAnsi="Times New Roman"/>
              </w:rPr>
              <w:t>комплекса</w:t>
            </w:r>
            <w:proofErr w:type="spellEnd"/>
            <w:r w:rsidRPr="008627FB">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17.</w:t>
            </w:r>
            <w:r w:rsidRPr="008627FB">
              <w:rPr>
                <w:rFonts w:ascii="Times New Roman" w:hAnsi="Times New Roman"/>
              </w:rPr>
              <w:t> </w:t>
            </w:r>
            <w:r w:rsidRPr="008627FB">
              <w:rPr>
                <w:rFonts w:ascii="Times New Roman" w:hAnsi="Times New Roman"/>
                <w:lang w:val="ru-RU"/>
              </w:rPr>
              <w:t xml:space="preserve">научных </w:t>
            </w:r>
            <w:proofErr w:type="gramStart"/>
            <w:r w:rsidRPr="008627FB">
              <w:rPr>
                <w:rFonts w:ascii="Times New Roman" w:hAnsi="Times New Roman"/>
                <w:lang w:val="ru-RU"/>
              </w:rPr>
              <w:t>организациях</w:t>
            </w:r>
            <w:proofErr w:type="gramEnd"/>
            <w:r w:rsidRPr="008627FB">
              <w:rPr>
                <w:rFonts w:ascii="Times New Roman" w:hAnsi="Times New Roman"/>
                <w:lang w:val="ru-RU"/>
              </w:rPr>
              <w:t>, которым Правительством Российской Федерации присвоен статус государственных научных центров.</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18.</w:t>
            </w:r>
            <w:r w:rsidRPr="008627FB">
              <w:rPr>
                <w:rFonts w:ascii="Times New Roman" w:hAnsi="Times New Roman"/>
              </w:rPr>
              <w:t> </w:t>
            </w:r>
            <w:proofErr w:type="gramStart"/>
            <w:r w:rsidRPr="008627FB">
              <w:rPr>
                <w:rFonts w:ascii="Times New Roman" w:hAnsi="Times New Roman"/>
                <w:lang w:val="ru-RU"/>
              </w:rPr>
              <w:t>организациях</w:t>
            </w:r>
            <w:proofErr w:type="gramEnd"/>
            <w:r w:rsidRPr="008627FB">
              <w:rPr>
                <w:rFonts w:ascii="Times New Roman" w:hAnsi="Times New Roman"/>
                <w:lang w:val="ru-RU"/>
              </w:rPr>
              <w:t>, созданных государственными академиями наук.</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proofErr w:type="gramStart"/>
            <w:r w:rsidRPr="008627FB">
              <w:rPr>
                <w:rFonts w:ascii="Times New Roman" w:hAnsi="Times New Roman"/>
                <w:lang w:val="ru-RU"/>
              </w:rPr>
              <w:t>19.</w:t>
            </w:r>
            <w:r w:rsidRPr="008627FB">
              <w:rPr>
                <w:rFonts w:ascii="Times New Roman" w:hAnsi="Times New Roman"/>
              </w:rPr>
              <w:t> </w:t>
            </w:r>
            <w:r w:rsidRPr="008627FB">
              <w:rPr>
                <w:rFonts w:ascii="Times New Roman" w:hAnsi="Times New Roman"/>
                <w:lang w:val="ru-RU"/>
              </w:rPr>
              <w:t>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w:t>
            </w:r>
            <w:proofErr w:type="gramEnd"/>
          </w:p>
          <w:p w:rsidR="008627FB" w:rsidRPr="008627FB" w:rsidRDefault="008627FB" w:rsidP="00C53008">
            <w:pPr>
              <w:widowControl w:val="0"/>
              <w:autoSpaceDE w:val="0"/>
              <w:autoSpaceDN w:val="0"/>
              <w:adjustRightInd w:val="0"/>
              <w:ind w:firstLine="540"/>
              <w:jc w:val="both"/>
              <w:rPr>
                <w:rFonts w:ascii="Times New Roman" w:hAnsi="Times New Roman"/>
                <w:lang w:val="ru-RU"/>
              </w:rPr>
            </w:pP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r w:rsidR="008627FB" w:rsidRPr="003E2915" w:rsidTr="00C53008">
        <w:tc>
          <w:tcPr>
            <w:tcW w:w="5353"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proofErr w:type="gramStart"/>
            <w:r w:rsidRPr="008627FB">
              <w:rPr>
                <w:rFonts w:ascii="Times New Roman" w:hAnsi="Times New Roman"/>
                <w:lang w:val="ru-RU"/>
              </w:rPr>
              <w:t>19.</w:t>
            </w:r>
            <w:r w:rsidRPr="008627FB">
              <w:rPr>
                <w:rFonts w:ascii="Times New Roman" w:hAnsi="Times New Roman"/>
              </w:rPr>
              <w:t> </w:t>
            </w:r>
            <w:r w:rsidRPr="008627FB">
              <w:rPr>
                <w:rFonts w:ascii="Times New Roman" w:hAnsi="Times New Roman"/>
                <w:lang w:val="ru-RU"/>
              </w:rPr>
              <w:t>1.организациях-участниках комплексных инвестиционных проектов по развитию инновационных территориальных кластеров, реализуемых на территории Новосибирской области в соответствии с Перечнем субъектов Российской Федерации, бюджетам которых предоставляются субсидии из федерального бюджета на реализацию комплексных инвестиционных проектов по развитию инновационных территориальных кластеров, установленным в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15.04.2014 № 316, является</w:t>
            </w:r>
            <w:proofErr w:type="gramEnd"/>
            <w:r w:rsidRPr="008627FB">
              <w:rPr>
                <w:rFonts w:ascii="Times New Roman" w:hAnsi="Times New Roman"/>
                <w:lang w:val="ru-RU"/>
              </w:rPr>
              <w:t xml:space="preserve"> основным местом работы.</w:t>
            </w:r>
          </w:p>
        </w:tc>
        <w:tc>
          <w:tcPr>
            <w:tcW w:w="5245" w:type="dxa"/>
            <w:tcBorders>
              <w:top w:val="single" w:sz="4" w:space="0" w:color="auto"/>
              <w:left w:val="single" w:sz="4" w:space="0" w:color="auto"/>
              <w:bottom w:val="single" w:sz="4" w:space="0" w:color="auto"/>
              <w:right w:val="single" w:sz="4" w:space="0" w:color="auto"/>
            </w:tcBorders>
          </w:tcPr>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1)……3);</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4) договор социального найма жилого помещения – для гражданина, являющегося нанимателем жилого помещения или членом семьи нанимателя жилого помещения по договору социального найма (вправе представить по собственной инициативе).</w:t>
            </w:r>
          </w:p>
          <w:p w:rsidR="008627FB" w:rsidRPr="008627FB" w:rsidRDefault="008627FB" w:rsidP="00C53008">
            <w:pPr>
              <w:widowControl w:val="0"/>
              <w:autoSpaceDE w:val="0"/>
              <w:autoSpaceDN w:val="0"/>
              <w:adjustRightInd w:val="0"/>
              <w:jc w:val="both"/>
              <w:rPr>
                <w:rFonts w:ascii="Times New Roman" w:hAnsi="Times New Roman"/>
                <w:lang w:val="ru-RU"/>
              </w:rPr>
            </w:pPr>
            <w:r w:rsidRPr="008627FB">
              <w:rPr>
                <w:rFonts w:ascii="Times New Roman" w:hAnsi="Times New Roman"/>
                <w:lang w:val="ru-RU"/>
              </w:rPr>
              <w:t>5) справка с основного места работы с указанием общего стажа работы, замещаемой должности, основного вида деятельности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tcPr>
          <w:p w:rsidR="008627FB" w:rsidRPr="008627FB" w:rsidRDefault="008627FB" w:rsidP="00C53008">
            <w:pPr>
              <w:rPr>
                <w:rFonts w:ascii="Times New Roman" w:hAnsi="Times New Roman"/>
                <w:lang w:val="ru-RU"/>
              </w:rPr>
            </w:pPr>
          </w:p>
        </w:tc>
      </w:tr>
    </w:tbl>
    <w:p w:rsidR="008627FB" w:rsidRPr="008627FB" w:rsidRDefault="008627FB" w:rsidP="008627FB">
      <w:pPr>
        <w:widowControl w:val="0"/>
        <w:autoSpaceDE w:val="0"/>
        <w:autoSpaceDN w:val="0"/>
        <w:adjustRightInd w:val="0"/>
        <w:ind w:firstLine="540"/>
        <w:jc w:val="both"/>
        <w:rPr>
          <w:rFonts w:ascii="Times New Roman" w:hAnsi="Times New Roman"/>
          <w:lang w:val="ru-RU"/>
        </w:rPr>
      </w:pPr>
    </w:p>
    <w:p w:rsidR="008627FB" w:rsidRPr="008627FB" w:rsidRDefault="008627FB" w:rsidP="008627FB">
      <w:pPr>
        <w:widowControl w:val="0"/>
        <w:autoSpaceDE w:val="0"/>
        <w:autoSpaceDN w:val="0"/>
        <w:adjustRightInd w:val="0"/>
        <w:ind w:firstLine="540"/>
        <w:jc w:val="both"/>
        <w:rPr>
          <w:rFonts w:ascii="Times New Roman" w:hAnsi="Times New Roman"/>
          <w:lang w:val="ru-RU"/>
        </w:rPr>
      </w:pPr>
    </w:p>
    <w:p w:rsidR="008627FB" w:rsidRPr="008627FB" w:rsidRDefault="008627FB" w:rsidP="008627FB">
      <w:pPr>
        <w:rPr>
          <w:rFonts w:ascii="Times New Roman" w:hAnsi="Times New Roman"/>
          <w:sz w:val="22"/>
          <w:szCs w:val="22"/>
          <w:lang w:val="ru-RU"/>
        </w:rPr>
      </w:pPr>
      <w:r w:rsidRPr="008627FB">
        <w:rPr>
          <w:rFonts w:ascii="Times New Roman" w:hAnsi="Times New Roman"/>
          <w:sz w:val="22"/>
          <w:szCs w:val="22"/>
          <w:lang w:val="ru-RU"/>
        </w:rPr>
        <w:t xml:space="preserve"> </w:t>
      </w:r>
    </w:p>
    <w:p w:rsidR="008627FB" w:rsidRPr="008627FB" w:rsidRDefault="008627FB" w:rsidP="008627FB">
      <w:pPr>
        <w:jc w:val="center"/>
        <w:rPr>
          <w:rFonts w:ascii="Times New Roman" w:hAnsi="Times New Roman"/>
          <w:b/>
          <w:sz w:val="28"/>
          <w:szCs w:val="28"/>
          <w:lang w:val="ru-RU"/>
        </w:rPr>
      </w:pPr>
      <w:r w:rsidRPr="008627FB">
        <w:rPr>
          <w:rFonts w:ascii="Times New Roman" w:hAnsi="Times New Roman"/>
          <w:b/>
          <w:sz w:val="28"/>
          <w:szCs w:val="28"/>
          <w:lang w:val="ru-RU"/>
        </w:rPr>
        <w:lastRenderedPageBreak/>
        <w:t>Контактные телефоны в администрации Убинского района</w:t>
      </w:r>
    </w:p>
    <w:p w:rsidR="008627FB" w:rsidRPr="008627FB" w:rsidRDefault="008627FB" w:rsidP="008627FB">
      <w:pPr>
        <w:rPr>
          <w:rFonts w:ascii="Times New Roman" w:hAnsi="Times New Roman"/>
          <w:sz w:val="22"/>
          <w:szCs w:val="22"/>
          <w:lang w:val="ru-RU"/>
        </w:rPr>
      </w:pPr>
    </w:p>
    <w:p w:rsidR="008627FB" w:rsidRPr="008627FB" w:rsidRDefault="008627FB" w:rsidP="008627FB">
      <w:pPr>
        <w:rPr>
          <w:rFonts w:ascii="Times New Roman" w:hAnsi="Times New Roman"/>
          <w:sz w:val="22"/>
          <w:szCs w:val="22"/>
          <w:lang w:val="ru-RU"/>
        </w:rPr>
      </w:pPr>
    </w:p>
    <w:tbl>
      <w:tblPr>
        <w:tblW w:w="16240" w:type="dxa"/>
        <w:tblInd w:w="93" w:type="dxa"/>
        <w:tblLook w:val="0000"/>
      </w:tblPr>
      <w:tblGrid>
        <w:gridCol w:w="560"/>
        <w:gridCol w:w="2553"/>
        <w:gridCol w:w="3802"/>
        <w:gridCol w:w="3861"/>
        <w:gridCol w:w="2851"/>
        <w:gridCol w:w="2613"/>
      </w:tblGrid>
      <w:tr w:rsidR="008627FB" w:rsidRPr="003E2915" w:rsidTr="00C53008">
        <w:trPr>
          <w:trHeight w:val="12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rPr>
            </w:pPr>
            <w:r w:rsidRPr="008627FB">
              <w:rPr>
                <w:rFonts w:ascii="Times New Roman" w:hAnsi="Times New Roman"/>
                <w:b/>
                <w:bCs/>
              </w:rPr>
              <w:t>№ п/п</w:t>
            </w:r>
          </w:p>
        </w:tc>
        <w:tc>
          <w:tcPr>
            <w:tcW w:w="256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rPr>
            </w:pPr>
            <w:proofErr w:type="spellStart"/>
            <w:r w:rsidRPr="008627FB">
              <w:rPr>
                <w:rFonts w:ascii="Times New Roman" w:hAnsi="Times New Roman"/>
                <w:b/>
                <w:bCs/>
              </w:rPr>
              <w:t>Наименование</w:t>
            </w:r>
            <w:proofErr w:type="spellEnd"/>
            <w:r w:rsidRPr="008627FB">
              <w:rPr>
                <w:rFonts w:ascii="Times New Roman" w:hAnsi="Times New Roman"/>
                <w:b/>
                <w:bCs/>
              </w:rPr>
              <w:t xml:space="preserve"> </w:t>
            </w:r>
            <w:proofErr w:type="spellStart"/>
            <w:r w:rsidRPr="008627FB">
              <w:rPr>
                <w:rFonts w:ascii="Times New Roman" w:hAnsi="Times New Roman"/>
                <w:b/>
                <w:bCs/>
              </w:rPr>
              <w:t>поселения</w:t>
            </w:r>
            <w:proofErr w:type="spellEnd"/>
          </w:p>
        </w:tc>
        <w:tc>
          <w:tcPr>
            <w:tcW w:w="382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lang w:val="ru-RU"/>
              </w:rPr>
            </w:pPr>
            <w:r w:rsidRPr="008627FB">
              <w:rPr>
                <w:rFonts w:ascii="Times New Roman" w:hAnsi="Times New Roman"/>
                <w:b/>
                <w:bCs/>
                <w:lang w:val="ru-RU"/>
              </w:rPr>
              <w:t>Орган ответственный за формирование списков граждан</w:t>
            </w:r>
          </w:p>
        </w:tc>
        <w:tc>
          <w:tcPr>
            <w:tcW w:w="388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lang w:val="ru-RU"/>
              </w:rPr>
            </w:pPr>
            <w:r w:rsidRPr="008627FB">
              <w:rPr>
                <w:rFonts w:ascii="Times New Roman" w:hAnsi="Times New Roman"/>
                <w:b/>
                <w:bCs/>
                <w:lang w:val="ru-RU"/>
              </w:rPr>
              <w:t>Адрес органа ответственного за формирование списков граждан</w:t>
            </w:r>
          </w:p>
        </w:tc>
        <w:tc>
          <w:tcPr>
            <w:tcW w:w="286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lang w:val="ru-RU"/>
              </w:rPr>
            </w:pPr>
            <w:r w:rsidRPr="008627FB">
              <w:rPr>
                <w:rFonts w:ascii="Times New Roman" w:hAnsi="Times New Roman"/>
                <w:b/>
                <w:bCs/>
                <w:lang w:val="ru-RU"/>
              </w:rPr>
              <w:t>Ф.И.О. ответственного лица за формирование списков граждан</w:t>
            </w:r>
          </w:p>
        </w:tc>
        <w:tc>
          <w:tcPr>
            <w:tcW w:w="262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lang w:val="ru-RU"/>
              </w:rPr>
            </w:pPr>
            <w:r w:rsidRPr="008627FB">
              <w:rPr>
                <w:rFonts w:ascii="Times New Roman" w:hAnsi="Times New Roman"/>
                <w:b/>
                <w:bCs/>
                <w:lang w:val="ru-RU"/>
              </w:rPr>
              <w:t>Должность ответственного лица за формирование списков граждан</w:t>
            </w:r>
          </w:p>
        </w:tc>
      </w:tr>
    </w:tbl>
    <w:p w:rsidR="008627FB" w:rsidRPr="008627FB" w:rsidRDefault="008627FB" w:rsidP="008627FB">
      <w:pPr>
        <w:rPr>
          <w:rFonts w:ascii="Times New Roman" w:hAnsi="Times New Roman"/>
          <w:lang w:val="ru-RU"/>
        </w:rPr>
      </w:pPr>
    </w:p>
    <w:p w:rsidR="008627FB" w:rsidRPr="008627FB" w:rsidRDefault="008627FB" w:rsidP="008627FB">
      <w:pPr>
        <w:rPr>
          <w:rFonts w:ascii="Times New Roman" w:hAnsi="Times New Roman"/>
          <w:lang w:val="ru-RU"/>
        </w:rPr>
      </w:pPr>
    </w:p>
    <w:tbl>
      <w:tblPr>
        <w:tblW w:w="4780" w:type="dxa"/>
        <w:tblInd w:w="93" w:type="dxa"/>
        <w:tblLook w:val="0000"/>
      </w:tblPr>
      <w:tblGrid>
        <w:gridCol w:w="2080"/>
        <w:gridCol w:w="2700"/>
      </w:tblGrid>
      <w:tr w:rsidR="008627FB" w:rsidRPr="008627FB" w:rsidTr="00C53008">
        <w:trPr>
          <w:trHeight w:val="126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rPr>
            </w:pPr>
            <w:proofErr w:type="spellStart"/>
            <w:r w:rsidRPr="008627FB">
              <w:rPr>
                <w:rFonts w:ascii="Times New Roman" w:hAnsi="Times New Roman"/>
                <w:b/>
                <w:bCs/>
              </w:rPr>
              <w:t>Контактные</w:t>
            </w:r>
            <w:proofErr w:type="spellEnd"/>
            <w:r w:rsidRPr="008627FB">
              <w:rPr>
                <w:rFonts w:ascii="Times New Roman" w:hAnsi="Times New Roman"/>
                <w:b/>
                <w:bCs/>
              </w:rPr>
              <w:t xml:space="preserve"> </w:t>
            </w:r>
            <w:proofErr w:type="spellStart"/>
            <w:r w:rsidRPr="008627FB">
              <w:rPr>
                <w:rFonts w:ascii="Times New Roman" w:hAnsi="Times New Roman"/>
                <w:b/>
                <w:bCs/>
              </w:rPr>
              <w:t>телефоны</w:t>
            </w:r>
            <w:proofErr w:type="spellEnd"/>
          </w:p>
        </w:tc>
        <w:tc>
          <w:tcPr>
            <w:tcW w:w="270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rPr>
            </w:pPr>
            <w:r w:rsidRPr="008627FB">
              <w:rPr>
                <w:rFonts w:ascii="Times New Roman" w:hAnsi="Times New Roman"/>
                <w:b/>
                <w:bCs/>
              </w:rPr>
              <w:t>e-mail</w:t>
            </w:r>
          </w:p>
        </w:tc>
      </w:tr>
    </w:tbl>
    <w:p w:rsidR="008627FB" w:rsidRPr="008627FB" w:rsidRDefault="008627FB" w:rsidP="008627FB">
      <w:pPr>
        <w:rPr>
          <w:rFonts w:ascii="Times New Roman" w:hAnsi="Times New Roman"/>
        </w:rPr>
      </w:pPr>
    </w:p>
    <w:tbl>
      <w:tblPr>
        <w:tblW w:w="16240" w:type="dxa"/>
        <w:tblInd w:w="93" w:type="dxa"/>
        <w:tblLook w:val="0000"/>
      </w:tblPr>
      <w:tblGrid>
        <w:gridCol w:w="500"/>
        <w:gridCol w:w="2560"/>
        <w:gridCol w:w="3820"/>
        <w:gridCol w:w="3880"/>
        <w:gridCol w:w="2860"/>
        <w:gridCol w:w="2620"/>
      </w:tblGrid>
      <w:tr w:rsidR="008627FB" w:rsidRPr="003E2915" w:rsidTr="00C53008">
        <w:trPr>
          <w:trHeight w:val="138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rPr>
            </w:pPr>
            <w:r w:rsidRPr="008627FB">
              <w:rPr>
                <w:rFonts w:ascii="Times New Roman" w:hAnsi="Times New Roman"/>
                <w:b/>
                <w:bCs/>
              </w:rPr>
              <w:t>25</w:t>
            </w:r>
          </w:p>
        </w:tc>
        <w:tc>
          <w:tcPr>
            <w:tcW w:w="256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b/>
                <w:bCs/>
              </w:rPr>
            </w:pPr>
            <w:proofErr w:type="spellStart"/>
            <w:r w:rsidRPr="008627FB">
              <w:rPr>
                <w:rFonts w:ascii="Times New Roman" w:hAnsi="Times New Roman"/>
                <w:b/>
                <w:bCs/>
              </w:rPr>
              <w:t>Убинский</w:t>
            </w:r>
            <w:proofErr w:type="spellEnd"/>
            <w:r w:rsidRPr="008627FB">
              <w:rPr>
                <w:rFonts w:ascii="Times New Roman" w:hAnsi="Times New Roman"/>
                <w:b/>
                <w:bCs/>
              </w:rPr>
              <w:t xml:space="preserve"> </w:t>
            </w:r>
            <w:proofErr w:type="spellStart"/>
            <w:r w:rsidRPr="008627FB">
              <w:rPr>
                <w:rFonts w:ascii="Times New Roman" w:hAnsi="Times New Roman"/>
                <w:b/>
                <w:bCs/>
              </w:rPr>
              <w:t>район</w:t>
            </w:r>
            <w:proofErr w:type="spellEnd"/>
            <w:r w:rsidRPr="008627FB">
              <w:rPr>
                <w:rFonts w:ascii="Times New Roman" w:hAnsi="Times New Roman"/>
                <w:b/>
                <w:bCs/>
              </w:rPr>
              <w:t xml:space="preserve">  </w:t>
            </w:r>
          </w:p>
        </w:tc>
        <w:tc>
          <w:tcPr>
            <w:tcW w:w="382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color w:val="000000"/>
                <w:lang w:val="ru-RU"/>
              </w:rPr>
            </w:pPr>
            <w:r w:rsidRPr="008627FB">
              <w:rPr>
                <w:rFonts w:ascii="Times New Roman" w:hAnsi="Times New Roman"/>
                <w:color w:val="000000"/>
                <w:lang w:val="ru-RU"/>
              </w:rPr>
              <w:t>Управление строительства, архитектуры, жилищно-коммунального и дорожного хозяйства</w:t>
            </w:r>
          </w:p>
        </w:tc>
        <w:tc>
          <w:tcPr>
            <w:tcW w:w="388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color w:val="000000"/>
                <w:lang w:val="ru-RU"/>
              </w:rPr>
            </w:pPr>
            <w:r w:rsidRPr="008627FB">
              <w:rPr>
                <w:rFonts w:ascii="Times New Roman" w:hAnsi="Times New Roman"/>
                <w:color w:val="000000"/>
                <w:lang w:val="ru-RU"/>
              </w:rPr>
              <w:t xml:space="preserve">с. Убинское, пл. 50-ти </w:t>
            </w:r>
            <w:proofErr w:type="spellStart"/>
            <w:r w:rsidRPr="008627FB">
              <w:rPr>
                <w:rFonts w:ascii="Times New Roman" w:hAnsi="Times New Roman"/>
                <w:color w:val="000000"/>
                <w:lang w:val="ru-RU"/>
              </w:rPr>
              <w:t>летия</w:t>
            </w:r>
            <w:proofErr w:type="spellEnd"/>
            <w:r w:rsidRPr="008627FB">
              <w:rPr>
                <w:rFonts w:ascii="Times New Roman" w:hAnsi="Times New Roman"/>
                <w:color w:val="000000"/>
                <w:lang w:val="ru-RU"/>
              </w:rPr>
              <w:t xml:space="preserve"> Октября, 4, 2 этаж</w:t>
            </w:r>
          </w:p>
        </w:tc>
        <w:tc>
          <w:tcPr>
            <w:tcW w:w="286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color w:val="000000"/>
                <w:lang w:val="ru-RU"/>
              </w:rPr>
            </w:pPr>
            <w:r w:rsidRPr="008627FB">
              <w:rPr>
                <w:rFonts w:ascii="Times New Roman" w:hAnsi="Times New Roman"/>
                <w:color w:val="000000"/>
                <w:lang w:val="ru-RU"/>
              </w:rPr>
              <w:t>1. Дементьев Юрий Александрович;                    2.Дрыжакова Галина Александровна</w:t>
            </w:r>
          </w:p>
        </w:tc>
        <w:tc>
          <w:tcPr>
            <w:tcW w:w="262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color w:val="000000"/>
                <w:lang w:val="ru-RU"/>
              </w:rPr>
            </w:pPr>
            <w:r w:rsidRPr="008627FB">
              <w:rPr>
                <w:rFonts w:ascii="Times New Roman" w:hAnsi="Times New Roman"/>
                <w:color w:val="000000"/>
                <w:lang w:val="ru-RU"/>
              </w:rPr>
              <w:t>1. заместитель глав</w:t>
            </w:r>
            <w:proofErr w:type="gramStart"/>
            <w:r w:rsidRPr="008627FB">
              <w:rPr>
                <w:rFonts w:ascii="Times New Roman" w:hAnsi="Times New Roman"/>
                <w:color w:val="000000"/>
                <w:lang w:val="ru-RU"/>
              </w:rPr>
              <w:t>ы-</w:t>
            </w:r>
            <w:proofErr w:type="gramEnd"/>
            <w:r w:rsidRPr="008627FB">
              <w:rPr>
                <w:rFonts w:ascii="Times New Roman" w:hAnsi="Times New Roman"/>
                <w:color w:val="000000"/>
                <w:lang w:val="ru-RU"/>
              </w:rPr>
              <w:t xml:space="preserve"> начальник управления;                     2. главный специалист управления</w:t>
            </w:r>
          </w:p>
        </w:tc>
      </w:tr>
    </w:tbl>
    <w:p w:rsidR="008627FB" w:rsidRPr="008627FB" w:rsidRDefault="008627FB" w:rsidP="008627FB">
      <w:pPr>
        <w:rPr>
          <w:rFonts w:ascii="Times New Roman" w:hAnsi="Times New Roman"/>
          <w:lang w:val="ru-RU"/>
        </w:rPr>
      </w:pPr>
    </w:p>
    <w:tbl>
      <w:tblPr>
        <w:tblW w:w="4780" w:type="dxa"/>
        <w:tblInd w:w="93" w:type="dxa"/>
        <w:tblLook w:val="0000"/>
      </w:tblPr>
      <w:tblGrid>
        <w:gridCol w:w="2080"/>
        <w:gridCol w:w="2700"/>
      </w:tblGrid>
      <w:tr w:rsidR="008627FB" w:rsidRPr="008627FB" w:rsidTr="00C53008">
        <w:trPr>
          <w:trHeight w:val="138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8627FB" w:rsidRPr="008627FB" w:rsidRDefault="008627FB" w:rsidP="00C53008">
            <w:pPr>
              <w:jc w:val="center"/>
              <w:rPr>
                <w:rFonts w:ascii="Times New Roman" w:hAnsi="Times New Roman"/>
                <w:color w:val="000000"/>
              </w:rPr>
            </w:pPr>
            <w:r w:rsidRPr="008627FB">
              <w:rPr>
                <w:rFonts w:ascii="Times New Roman" w:hAnsi="Times New Roman"/>
                <w:color w:val="000000"/>
              </w:rPr>
              <w:t>т/ф. 8 (383-66) 21-682</w:t>
            </w:r>
          </w:p>
        </w:tc>
        <w:tc>
          <w:tcPr>
            <w:tcW w:w="2700" w:type="dxa"/>
            <w:tcBorders>
              <w:top w:val="single" w:sz="4" w:space="0" w:color="auto"/>
              <w:left w:val="nil"/>
              <w:bottom w:val="single" w:sz="4" w:space="0" w:color="auto"/>
              <w:right w:val="single" w:sz="4" w:space="0" w:color="auto"/>
            </w:tcBorders>
            <w:shd w:val="clear" w:color="auto" w:fill="auto"/>
            <w:vAlign w:val="center"/>
          </w:tcPr>
          <w:p w:rsidR="008627FB" w:rsidRPr="008627FB" w:rsidRDefault="00CD2949" w:rsidP="00C53008">
            <w:pPr>
              <w:jc w:val="center"/>
              <w:rPr>
                <w:rFonts w:ascii="Times New Roman" w:hAnsi="Times New Roman"/>
                <w:color w:val="0000FF"/>
                <w:u w:val="single"/>
              </w:rPr>
            </w:pPr>
            <w:hyperlink r:id="rId14" w:history="1">
              <w:r w:rsidR="008627FB" w:rsidRPr="008627FB">
                <w:rPr>
                  <w:rStyle w:val="a3"/>
                  <w:rFonts w:ascii="Times New Roman" w:hAnsi="Times New Roman"/>
                </w:rPr>
                <w:t>dgaubn@mail.ru</w:t>
              </w:r>
            </w:hyperlink>
          </w:p>
        </w:tc>
      </w:tr>
    </w:tbl>
    <w:p w:rsidR="008627FB" w:rsidRPr="008627FB" w:rsidRDefault="008627FB" w:rsidP="008627FB">
      <w:pPr>
        <w:rPr>
          <w:rFonts w:ascii="Times New Roman" w:hAnsi="Times New Roman"/>
        </w:rPr>
      </w:pPr>
    </w:p>
    <w:p w:rsidR="008627FB" w:rsidRPr="008627FB" w:rsidRDefault="008627FB" w:rsidP="008627FB">
      <w:pPr>
        <w:pStyle w:val="1"/>
        <w:spacing w:line="240" w:lineRule="exact"/>
        <w:ind w:left="3540" w:firstLine="708"/>
        <w:rPr>
          <w:rFonts w:ascii="Times New Roman" w:hAnsi="Times New Roman" w:cs="Times New Roman"/>
          <w:sz w:val="20"/>
          <w:szCs w:val="20"/>
          <w:lang w:val="ru-RU"/>
        </w:rPr>
      </w:pPr>
      <w:r w:rsidRPr="008627FB">
        <w:rPr>
          <w:rFonts w:ascii="Times New Roman" w:hAnsi="Times New Roman" w:cs="Times New Roman"/>
          <w:sz w:val="20"/>
          <w:szCs w:val="20"/>
          <w:lang w:val="ru-RU"/>
        </w:rPr>
        <w:t>ОГУ «Редакция  газеты «</w:t>
      </w:r>
      <w:proofErr w:type="spellStart"/>
      <w:r w:rsidRPr="008627FB">
        <w:rPr>
          <w:rFonts w:ascii="Times New Roman" w:hAnsi="Times New Roman" w:cs="Times New Roman"/>
          <w:sz w:val="20"/>
          <w:szCs w:val="20"/>
          <w:lang w:val="ru-RU"/>
        </w:rPr>
        <w:t>Убинский</w:t>
      </w:r>
      <w:proofErr w:type="spellEnd"/>
      <w:r w:rsidRPr="008627FB">
        <w:rPr>
          <w:rFonts w:ascii="Times New Roman" w:hAnsi="Times New Roman" w:cs="Times New Roman"/>
          <w:sz w:val="20"/>
          <w:szCs w:val="20"/>
          <w:lang w:val="ru-RU"/>
        </w:rPr>
        <w:t xml:space="preserve"> вестник»</w:t>
      </w:r>
    </w:p>
    <w:p w:rsidR="008627FB" w:rsidRPr="008627FB" w:rsidRDefault="008627FB" w:rsidP="008627FB">
      <w:pPr>
        <w:spacing w:line="240" w:lineRule="exact"/>
        <w:ind w:left="2124"/>
        <w:rPr>
          <w:rFonts w:ascii="Times New Roman" w:hAnsi="Times New Roman"/>
          <w:sz w:val="20"/>
          <w:szCs w:val="20"/>
          <w:lang w:val="ru-RU"/>
        </w:rPr>
      </w:pPr>
      <w:r w:rsidRPr="008627FB">
        <w:rPr>
          <w:rFonts w:ascii="Times New Roman" w:hAnsi="Times New Roman"/>
          <w:sz w:val="20"/>
          <w:szCs w:val="20"/>
          <w:lang w:val="ru-RU"/>
        </w:rPr>
        <w:t xml:space="preserve">                                   </w:t>
      </w:r>
      <w:r>
        <w:rPr>
          <w:rFonts w:ascii="Times New Roman" w:hAnsi="Times New Roman"/>
          <w:sz w:val="20"/>
          <w:szCs w:val="20"/>
          <w:lang w:val="ru-RU"/>
        </w:rPr>
        <w:t xml:space="preserve">       </w:t>
      </w:r>
      <w:r w:rsidRPr="008627FB">
        <w:rPr>
          <w:rFonts w:ascii="Times New Roman" w:hAnsi="Times New Roman"/>
          <w:sz w:val="20"/>
          <w:szCs w:val="20"/>
          <w:lang w:val="ru-RU"/>
        </w:rPr>
        <w:t xml:space="preserve"> главному  редактору, главам МО </w:t>
      </w:r>
      <w:proofErr w:type="gramStart"/>
      <w:r w:rsidRPr="008627FB">
        <w:rPr>
          <w:rFonts w:ascii="Times New Roman" w:hAnsi="Times New Roman"/>
          <w:sz w:val="20"/>
          <w:szCs w:val="20"/>
          <w:lang w:val="ru-RU"/>
        </w:rPr>
        <w:t>для</w:t>
      </w:r>
      <w:proofErr w:type="gramEnd"/>
    </w:p>
    <w:p w:rsidR="008627FB" w:rsidRPr="008627FB" w:rsidRDefault="008627FB" w:rsidP="008627FB">
      <w:pPr>
        <w:spacing w:line="240" w:lineRule="exact"/>
        <w:ind w:left="4248"/>
        <w:rPr>
          <w:rFonts w:ascii="Times New Roman" w:hAnsi="Times New Roman"/>
          <w:sz w:val="20"/>
          <w:szCs w:val="20"/>
          <w:lang w:val="ru-RU"/>
        </w:rPr>
      </w:pPr>
      <w:r w:rsidRPr="008627FB">
        <w:rPr>
          <w:rFonts w:ascii="Times New Roman" w:hAnsi="Times New Roman"/>
          <w:sz w:val="20"/>
          <w:szCs w:val="20"/>
          <w:lang w:val="ru-RU"/>
        </w:rPr>
        <w:t xml:space="preserve"> публикации в соответствующих вестниках сельсоветов, а также на интернет сайтах администраций муниципальных образований </w:t>
      </w:r>
    </w:p>
    <w:p w:rsidR="008627FB" w:rsidRPr="008627FB" w:rsidRDefault="008627FB" w:rsidP="008627FB">
      <w:pPr>
        <w:pStyle w:val="af7"/>
        <w:rPr>
          <w:rFonts w:ascii="Times New Roman" w:hAnsi="Times New Roman" w:cs="Times New Roman"/>
          <w:sz w:val="20"/>
          <w:szCs w:val="20"/>
        </w:rPr>
      </w:pPr>
    </w:p>
    <w:p w:rsidR="008627FB" w:rsidRPr="008627FB" w:rsidRDefault="008627FB" w:rsidP="008627FB">
      <w:pPr>
        <w:pStyle w:val="af7"/>
        <w:rPr>
          <w:rFonts w:ascii="Times New Roman" w:hAnsi="Times New Roman" w:cs="Times New Roman"/>
          <w:sz w:val="20"/>
          <w:szCs w:val="20"/>
        </w:rPr>
      </w:pPr>
      <w:r w:rsidRPr="008627FB">
        <w:rPr>
          <w:rFonts w:ascii="Times New Roman" w:hAnsi="Times New Roman" w:cs="Times New Roman"/>
          <w:sz w:val="20"/>
          <w:szCs w:val="20"/>
        </w:rPr>
        <w:t>Направляю Вам для публикации официальное сообщение прокуратуры Убинского  района:</w:t>
      </w:r>
    </w:p>
    <w:p w:rsidR="008627FB" w:rsidRPr="008627FB" w:rsidRDefault="008627FB" w:rsidP="008627FB">
      <w:pPr>
        <w:pStyle w:val="af7"/>
        <w:rPr>
          <w:rFonts w:ascii="Times New Roman" w:hAnsi="Times New Roman" w:cs="Times New Roman"/>
          <w:sz w:val="20"/>
          <w:szCs w:val="20"/>
        </w:rPr>
      </w:pPr>
      <w:r w:rsidRPr="008627FB">
        <w:rPr>
          <w:rFonts w:ascii="Times New Roman" w:hAnsi="Times New Roman" w:cs="Times New Roman"/>
          <w:sz w:val="20"/>
          <w:szCs w:val="20"/>
        </w:rPr>
        <w:t>Прокуратурой Убинского района производится подбор абитуриентов для поступления на целевые места в Уральскую государственную юридическую академию.</w:t>
      </w:r>
    </w:p>
    <w:p w:rsidR="008627FB" w:rsidRPr="008627FB" w:rsidRDefault="008627FB" w:rsidP="008627FB">
      <w:pPr>
        <w:pStyle w:val="af0"/>
        <w:ind w:firstLine="708"/>
        <w:jc w:val="left"/>
        <w:rPr>
          <w:b w:val="0"/>
          <w:sz w:val="20"/>
          <w:szCs w:val="20"/>
          <w:lang w:val="ru-RU"/>
        </w:rPr>
      </w:pPr>
      <w:r w:rsidRPr="008627FB">
        <w:rPr>
          <w:b w:val="0"/>
          <w:sz w:val="20"/>
          <w:szCs w:val="20"/>
          <w:lang w:val="ru-RU"/>
        </w:rPr>
        <w:t>В целях подготовки специалистов для органов прокуратуры Новосибирской области ежегодно проводится работа по подбору кандидатов для обучения в институте прокуратуры Уральского государственного юридического университета (</w:t>
      </w:r>
      <w:proofErr w:type="spellStart"/>
      <w:r w:rsidRPr="008627FB">
        <w:rPr>
          <w:b w:val="0"/>
          <w:sz w:val="20"/>
          <w:szCs w:val="20"/>
          <w:lang w:val="ru-RU"/>
        </w:rPr>
        <w:t>УрГЮУ</w:t>
      </w:r>
      <w:proofErr w:type="spellEnd"/>
      <w:r w:rsidRPr="008627FB">
        <w:rPr>
          <w:b w:val="0"/>
          <w:sz w:val="20"/>
          <w:szCs w:val="20"/>
          <w:lang w:val="ru-RU"/>
        </w:rPr>
        <w:t xml:space="preserve">). </w:t>
      </w:r>
    </w:p>
    <w:p w:rsidR="008627FB" w:rsidRPr="008627FB" w:rsidRDefault="008627FB" w:rsidP="008627FB">
      <w:pPr>
        <w:pStyle w:val="af0"/>
        <w:ind w:firstLine="708"/>
        <w:jc w:val="left"/>
        <w:rPr>
          <w:b w:val="0"/>
          <w:sz w:val="20"/>
          <w:szCs w:val="20"/>
          <w:lang w:val="ru-RU"/>
        </w:rPr>
      </w:pPr>
      <w:r w:rsidRPr="008627FB">
        <w:rPr>
          <w:b w:val="0"/>
          <w:sz w:val="20"/>
          <w:szCs w:val="20"/>
          <w:lang w:val="ru-RU"/>
        </w:rPr>
        <w:t xml:space="preserve">Поступление на целевые места в институт прокуратуры </w:t>
      </w:r>
      <w:proofErr w:type="spellStart"/>
      <w:r w:rsidRPr="008627FB">
        <w:rPr>
          <w:b w:val="0"/>
          <w:sz w:val="20"/>
          <w:szCs w:val="20"/>
          <w:lang w:val="ru-RU"/>
        </w:rPr>
        <w:t>УрГЮУ</w:t>
      </w:r>
      <w:proofErr w:type="spellEnd"/>
      <w:r w:rsidRPr="008627FB">
        <w:rPr>
          <w:b w:val="0"/>
          <w:sz w:val="20"/>
          <w:szCs w:val="20"/>
          <w:lang w:val="ru-RU"/>
        </w:rPr>
        <w:t xml:space="preserve"> осуществляется в соответствии с Правилами приема в </w:t>
      </w:r>
      <w:proofErr w:type="spellStart"/>
      <w:r w:rsidRPr="008627FB">
        <w:rPr>
          <w:b w:val="0"/>
          <w:sz w:val="20"/>
          <w:szCs w:val="20"/>
          <w:lang w:val="ru-RU"/>
        </w:rPr>
        <w:t>УрГЮУ</w:t>
      </w:r>
      <w:proofErr w:type="spellEnd"/>
      <w:r w:rsidRPr="008627FB">
        <w:rPr>
          <w:b w:val="0"/>
          <w:sz w:val="20"/>
          <w:szCs w:val="20"/>
          <w:lang w:val="ru-RU"/>
        </w:rPr>
        <w:t xml:space="preserve">, которые опубликованы на официальном сайте </w:t>
      </w:r>
      <w:proofErr w:type="spellStart"/>
      <w:r w:rsidRPr="008627FB">
        <w:rPr>
          <w:b w:val="0"/>
          <w:sz w:val="20"/>
          <w:szCs w:val="20"/>
          <w:lang w:val="ru-RU"/>
        </w:rPr>
        <w:t>УрГЮУ</w:t>
      </w:r>
      <w:proofErr w:type="spellEnd"/>
      <w:r w:rsidRPr="008627FB">
        <w:rPr>
          <w:b w:val="0"/>
          <w:sz w:val="20"/>
          <w:szCs w:val="20"/>
          <w:lang w:val="ru-RU"/>
        </w:rPr>
        <w:t xml:space="preserve">: </w:t>
      </w:r>
      <w:r w:rsidRPr="008627FB">
        <w:rPr>
          <w:b w:val="0"/>
          <w:sz w:val="20"/>
          <w:szCs w:val="20"/>
        </w:rPr>
        <w:t>www</w:t>
      </w:r>
      <w:r w:rsidRPr="008627FB">
        <w:rPr>
          <w:b w:val="0"/>
          <w:sz w:val="20"/>
          <w:szCs w:val="20"/>
          <w:lang w:val="ru-RU"/>
        </w:rPr>
        <w:t>.</w:t>
      </w:r>
      <w:proofErr w:type="spellStart"/>
      <w:r w:rsidRPr="008627FB">
        <w:rPr>
          <w:b w:val="0"/>
          <w:sz w:val="20"/>
          <w:szCs w:val="20"/>
        </w:rPr>
        <w:t>usla</w:t>
      </w:r>
      <w:proofErr w:type="spellEnd"/>
      <w:r w:rsidRPr="008627FB">
        <w:rPr>
          <w:b w:val="0"/>
          <w:sz w:val="20"/>
          <w:szCs w:val="20"/>
          <w:lang w:val="ru-RU"/>
        </w:rPr>
        <w:t>.</w:t>
      </w:r>
      <w:proofErr w:type="spellStart"/>
      <w:r w:rsidRPr="008627FB">
        <w:rPr>
          <w:b w:val="0"/>
          <w:sz w:val="20"/>
          <w:szCs w:val="20"/>
        </w:rPr>
        <w:t>ru</w:t>
      </w:r>
      <w:proofErr w:type="spellEnd"/>
      <w:r w:rsidRPr="008627FB">
        <w:rPr>
          <w:b w:val="0"/>
          <w:sz w:val="20"/>
          <w:szCs w:val="20"/>
          <w:lang w:val="ru-RU"/>
        </w:rPr>
        <w:t>.</w:t>
      </w:r>
    </w:p>
    <w:p w:rsidR="008627FB" w:rsidRPr="008627FB" w:rsidRDefault="008627FB" w:rsidP="008627FB">
      <w:pPr>
        <w:pStyle w:val="af0"/>
        <w:ind w:firstLine="708"/>
        <w:jc w:val="left"/>
        <w:rPr>
          <w:b w:val="0"/>
          <w:sz w:val="20"/>
          <w:szCs w:val="20"/>
          <w:lang w:val="ru-RU"/>
        </w:rPr>
      </w:pPr>
      <w:r w:rsidRPr="008627FB">
        <w:rPr>
          <w:b w:val="0"/>
          <w:sz w:val="20"/>
          <w:szCs w:val="20"/>
          <w:lang w:val="ru-RU"/>
        </w:rPr>
        <w:t>Прием в Институт прокуратуры осуществляется на основании предварительного тестирования. К вступительным экзаменам допускаются лица, прошедшие психодиагностическое тестирование. Лицам, не прошедшим тестирование, направления от прокуратуры Новосибирской области для поступления в академию не выдаются. Тестирование проводится в прокуратуре Новосибирской области.</w:t>
      </w:r>
    </w:p>
    <w:p w:rsidR="008627FB" w:rsidRPr="008627FB" w:rsidRDefault="008627FB" w:rsidP="008627FB">
      <w:pPr>
        <w:pStyle w:val="af0"/>
        <w:ind w:firstLine="708"/>
        <w:jc w:val="left"/>
        <w:rPr>
          <w:b w:val="0"/>
          <w:sz w:val="20"/>
          <w:szCs w:val="20"/>
          <w:lang w:val="ru-RU"/>
        </w:rPr>
      </w:pPr>
      <w:r w:rsidRPr="008627FB">
        <w:rPr>
          <w:b w:val="0"/>
          <w:sz w:val="20"/>
          <w:szCs w:val="20"/>
          <w:lang w:val="ru-RU"/>
        </w:rPr>
        <w:t xml:space="preserve">Набор студентов в институт прокуратуры Уральской государственной юридической академии в порядке целевой подготовки кадров для органов прокуратуры в 2016 году будет осуществляться по специальности «бакалавр юриспруденции» с четырехлетним сроком </w:t>
      </w:r>
      <w:proofErr w:type="gramStart"/>
      <w:r w:rsidRPr="008627FB">
        <w:rPr>
          <w:b w:val="0"/>
          <w:sz w:val="20"/>
          <w:szCs w:val="20"/>
          <w:lang w:val="ru-RU"/>
        </w:rPr>
        <w:t>обучения по</w:t>
      </w:r>
      <w:proofErr w:type="gramEnd"/>
      <w:r w:rsidRPr="008627FB">
        <w:rPr>
          <w:b w:val="0"/>
          <w:sz w:val="20"/>
          <w:szCs w:val="20"/>
          <w:lang w:val="ru-RU"/>
        </w:rPr>
        <w:t xml:space="preserve"> очной форме с освоением основной образовательной программы прокурорской направленности. </w:t>
      </w:r>
    </w:p>
    <w:p w:rsidR="008627FB" w:rsidRPr="008627FB" w:rsidRDefault="008627FB" w:rsidP="008627FB">
      <w:pPr>
        <w:pStyle w:val="af0"/>
        <w:ind w:firstLine="708"/>
        <w:jc w:val="left"/>
        <w:rPr>
          <w:b w:val="0"/>
          <w:sz w:val="20"/>
          <w:szCs w:val="20"/>
          <w:lang w:val="ru-RU"/>
        </w:rPr>
      </w:pPr>
    </w:p>
    <w:p w:rsidR="008627FB" w:rsidRPr="008627FB" w:rsidRDefault="008627FB" w:rsidP="008627FB">
      <w:pPr>
        <w:pStyle w:val="af0"/>
        <w:jc w:val="left"/>
        <w:rPr>
          <w:b w:val="0"/>
          <w:sz w:val="20"/>
          <w:szCs w:val="20"/>
          <w:lang w:val="ru-RU"/>
        </w:rPr>
      </w:pPr>
      <w:r w:rsidRPr="008627FB">
        <w:rPr>
          <w:b w:val="0"/>
          <w:sz w:val="20"/>
          <w:szCs w:val="20"/>
          <w:lang w:val="ru-RU"/>
        </w:rPr>
        <w:tab/>
        <w:t xml:space="preserve">Абитуриенты поступают в Институт прокуратуры </w:t>
      </w:r>
      <w:proofErr w:type="spellStart"/>
      <w:r w:rsidRPr="008627FB">
        <w:rPr>
          <w:b w:val="0"/>
          <w:sz w:val="20"/>
          <w:szCs w:val="20"/>
          <w:lang w:val="ru-RU"/>
        </w:rPr>
        <w:t>УрГЮУ</w:t>
      </w:r>
      <w:proofErr w:type="spellEnd"/>
      <w:r w:rsidRPr="008627FB">
        <w:rPr>
          <w:b w:val="0"/>
          <w:sz w:val="20"/>
          <w:szCs w:val="20"/>
          <w:lang w:val="ru-RU"/>
        </w:rPr>
        <w:t xml:space="preserve"> только на конкурсной основе по результатам сдачи Единого государственного экзамена по русскому языку, обществознанию, истории России.</w:t>
      </w:r>
    </w:p>
    <w:p w:rsidR="008627FB" w:rsidRPr="008627FB" w:rsidRDefault="008627FB" w:rsidP="008627FB">
      <w:pPr>
        <w:pStyle w:val="af0"/>
        <w:jc w:val="left"/>
        <w:rPr>
          <w:b w:val="0"/>
          <w:sz w:val="20"/>
          <w:szCs w:val="20"/>
          <w:lang w:val="ru-RU"/>
        </w:rPr>
      </w:pPr>
      <w:r w:rsidRPr="008627FB">
        <w:rPr>
          <w:b w:val="0"/>
          <w:sz w:val="20"/>
          <w:szCs w:val="20"/>
          <w:lang w:val="ru-RU"/>
        </w:rPr>
        <w:tab/>
        <w:t xml:space="preserve">Кандидатам в прокуратуру района необходимо предоставить </w:t>
      </w:r>
      <w:proofErr w:type="gramStart"/>
      <w:r w:rsidRPr="008627FB">
        <w:rPr>
          <w:b w:val="0"/>
          <w:sz w:val="20"/>
          <w:szCs w:val="20"/>
          <w:lang w:val="ru-RU"/>
        </w:rPr>
        <w:t>автобиографию</w:t>
      </w:r>
      <w:proofErr w:type="gramEnd"/>
      <w:r w:rsidRPr="008627FB">
        <w:rPr>
          <w:b w:val="0"/>
          <w:sz w:val="20"/>
          <w:szCs w:val="20"/>
          <w:lang w:val="ru-RU"/>
        </w:rPr>
        <w:t xml:space="preserve"> написанную собственноручно, ксерокопию документа об образовании, характеристику, ксерокопию паспорта, </w:t>
      </w:r>
      <w:r w:rsidRPr="008627FB">
        <w:rPr>
          <w:b w:val="0"/>
          <w:sz w:val="20"/>
          <w:szCs w:val="20"/>
          <w:lang w:val="ru-RU"/>
        </w:rPr>
        <w:lastRenderedPageBreak/>
        <w:t>медицинскую справку (Ф-086у), справки из наркологического и психоневрологического диспансера, копию трудовой книжки (при наличии), ксерокопию военного билета, четыре фотографий размером 3х4 см. (черно-белые), заявление на имя прокурора Новосибирской области.</w:t>
      </w:r>
    </w:p>
    <w:p w:rsidR="008627FB" w:rsidRPr="008627FB" w:rsidRDefault="008627FB" w:rsidP="008627FB">
      <w:pPr>
        <w:pStyle w:val="af0"/>
        <w:jc w:val="left"/>
        <w:rPr>
          <w:b w:val="0"/>
          <w:sz w:val="20"/>
          <w:szCs w:val="20"/>
          <w:lang w:val="ru-RU"/>
        </w:rPr>
      </w:pPr>
      <w:r w:rsidRPr="008627FB">
        <w:rPr>
          <w:b w:val="0"/>
          <w:sz w:val="20"/>
          <w:szCs w:val="20"/>
          <w:lang w:val="ru-RU"/>
        </w:rPr>
        <w:tab/>
        <w:t>Кандидатам необходимо представить документы в прокуратуру района до 01.05.2016 года.</w:t>
      </w:r>
    </w:p>
    <w:p w:rsidR="008627FB" w:rsidRPr="008627FB" w:rsidRDefault="008627FB" w:rsidP="008627FB">
      <w:pPr>
        <w:pStyle w:val="af0"/>
        <w:jc w:val="left"/>
        <w:rPr>
          <w:b w:val="0"/>
          <w:sz w:val="20"/>
          <w:szCs w:val="20"/>
        </w:rPr>
      </w:pPr>
      <w:r w:rsidRPr="008627FB">
        <w:rPr>
          <w:b w:val="0"/>
          <w:sz w:val="20"/>
          <w:szCs w:val="20"/>
          <w:lang w:val="ru-RU"/>
        </w:rPr>
        <w:tab/>
        <w:t xml:space="preserve">По всем вопросам поступления в Институт прокуратуры, обращаться к заместителю прокурора района С.В. </w:t>
      </w:r>
      <w:proofErr w:type="spellStart"/>
      <w:r w:rsidRPr="008627FB">
        <w:rPr>
          <w:b w:val="0"/>
          <w:sz w:val="20"/>
          <w:szCs w:val="20"/>
          <w:lang w:val="ru-RU"/>
        </w:rPr>
        <w:t>Бервинову</w:t>
      </w:r>
      <w:proofErr w:type="spellEnd"/>
      <w:r w:rsidRPr="008627FB">
        <w:rPr>
          <w:b w:val="0"/>
          <w:sz w:val="20"/>
          <w:szCs w:val="20"/>
          <w:lang w:val="ru-RU"/>
        </w:rPr>
        <w:t xml:space="preserve">, с. Убинское, ул. </w:t>
      </w:r>
      <w:proofErr w:type="spellStart"/>
      <w:r w:rsidRPr="008627FB">
        <w:rPr>
          <w:b w:val="0"/>
          <w:sz w:val="20"/>
          <w:szCs w:val="20"/>
        </w:rPr>
        <w:t>Ленина</w:t>
      </w:r>
      <w:proofErr w:type="spellEnd"/>
      <w:r w:rsidRPr="008627FB">
        <w:rPr>
          <w:b w:val="0"/>
          <w:sz w:val="20"/>
          <w:szCs w:val="20"/>
        </w:rPr>
        <w:t>, 38.</w:t>
      </w:r>
    </w:p>
    <w:p w:rsidR="008627FB" w:rsidRPr="008627FB" w:rsidRDefault="008627FB" w:rsidP="008627FB">
      <w:pPr>
        <w:pStyle w:val="af0"/>
        <w:jc w:val="left"/>
        <w:rPr>
          <w:b w:val="0"/>
          <w:sz w:val="20"/>
          <w:szCs w:val="20"/>
        </w:rPr>
      </w:pPr>
    </w:p>
    <w:p w:rsidR="008627FB" w:rsidRPr="003E2915" w:rsidRDefault="008627FB" w:rsidP="008627FB">
      <w:pPr>
        <w:pStyle w:val="af0"/>
        <w:spacing w:line="240" w:lineRule="exact"/>
        <w:jc w:val="left"/>
        <w:rPr>
          <w:b w:val="0"/>
          <w:sz w:val="20"/>
          <w:szCs w:val="20"/>
          <w:lang w:val="ru-RU"/>
        </w:rPr>
      </w:pPr>
      <w:r w:rsidRPr="003E2915">
        <w:rPr>
          <w:b w:val="0"/>
          <w:sz w:val="20"/>
          <w:szCs w:val="20"/>
          <w:lang w:val="ru-RU"/>
        </w:rPr>
        <w:t>Заместитель прокурора</w:t>
      </w:r>
    </w:p>
    <w:p w:rsidR="008627FB" w:rsidRPr="003E2915" w:rsidRDefault="008627FB" w:rsidP="008627FB">
      <w:pPr>
        <w:pStyle w:val="af0"/>
        <w:spacing w:line="240" w:lineRule="exact"/>
        <w:jc w:val="left"/>
        <w:rPr>
          <w:b w:val="0"/>
          <w:sz w:val="20"/>
          <w:szCs w:val="20"/>
          <w:lang w:val="ru-RU"/>
        </w:rPr>
      </w:pPr>
      <w:r w:rsidRPr="003E2915">
        <w:rPr>
          <w:b w:val="0"/>
          <w:sz w:val="20"/>
          <w:szCs w:val="20"/>
          <w:lang w:val="ru-RU"/>
        </w:rPr>
        <w:t>Убинского района</w:t>
      </w:r>
    </w:p>
    <w:p w:rsidR="008627FB" w:rsidRPr="003E2915" w:rsidRDefault="008627FB" w:rsidP="008627FB">
      <w:pPr>
        <w:pStyle w:val="af0"/>
        <w:spacing w:line="240" w:lineRule="exact"/>
        <w:jc w:val="left"/>
        <w:rPr>
          <w:b w:val="0"/>
          <w:sz w:val="20"/>
          <w:szCs w:val="20"/>
          <w:lang w:val="ru-RU"/>
        </w:rPr>
      </w:pPr>
    </w:p>
    <w:p w:rsidR="008627FB" w:rsidRPr="008627FB" w:rsidRDefault="008627FB" w:rsidP="008627FB">
      <w:pPr>
        <w:pStyle w:val="af0"/>
        <w:spacing w:line="240" w:lineRule="exact"/>
        <w:jc w:val="left"/>
        <w:rPr>
          <w:b w:val="0"/>
          <w:sz w:val="20"/>
          <w:szCs w:val="20"/>
          <w:lang w:val="ru-RU"/>
        </w:rPr>
      </w:pPr>
      <w:r w:rsidRPr="008627FB">
        <w:rPr>
          <w:b w:val="0"/>
          <w:sz w:val="20"/>
          <w:szCs w:val="20"/>
          <w:lang w:val="ru-RU"/>
        </w:rPr>
        <w:t>юрист 1 класса</w:t>
      </w:r>
      <w:r w:rsidRPr="008627FB">
        <w:rPr>
          <w:b w:val="0"/>
          <w:sz w:val="20"/>
          <w:szCs w:val="20"/>
          <w:lang w:val="ru-RU"/>
        </w:rPr>
        <w:tab/>
      </w:r>
      <w:r w:rsidRPr="008627FB">
        <w:rPr>
          <w:b w:val="0"/>
          <w:sz w:val="20"/>
          <w:szCs w:val="20"/>
          <w:lang w:val="ru-RU"/>
        </w:rPr>
        <w:tab/>
      </w:r>
      <w:r w:rsidRPr="008627FB">
        <w:rPr>
          <w:b w:val="0"/>
          <w:sz w:val="20"/>
          <w:szCs w:val="20"/>
          <w:lang w:val="ru-RU"/>
        </w:rPr>
        <w:tab/>
      </w:r>
      <w:r w:rsidRPr="008627FB">
        <w:rPr>
          <w:b w:val="0"/>
          <w:sz w:val="20"/>
          <w:szCs w:val="20"/>
          <w:lang w:val="ru-RU"/>
        </w:rPr>
        <w:tab/>
      </w:r>
      <w:r w:rsidRPr="008627FB">
        <w:rPr>
          <w:b w:val="0"/>
          <w:sz w:val="20"/>
          <w:szCs w:val="20"/>
          <w:lang w:val="ru-RU"/>
        </w:rPr>
        <w:tab/>
      </w:r>
      <w:r w:rsidRPr="008627FB">
        <w:rPr>
          <w:b w:val="0"/>
          <w:sz w:val="20"/>
          <w:szCs w:val="20"/>
          <w:lang w:val="ru-RU"/>
        </w:rPr>
        <w:tab/>
      </w:r>
      <w:r w:rsidRPr="008627FB">
        <w:rPr>
          <w:b w:val="0"/>
          <w:sz w:val="20"/>
          <w:szCs w:val="20"/>
          <w:lang w:val="ru-RU"/>
        </w:rPr>
        <w:tab/>
      </w:r>
      <w:r w:rsidRPr="008627FB">
        <w:rPr>
          <w:b w:val="0"/>
          <w:sz w:val="20"/>
          <w:szCs w:val="20"/>
          <w:lang w:val="ru-RU"/>
        </w:rPr>
        <w:tab/>
        <w:t xml:space="preserve">С.В. </w:t>
      </w:r>
      <w:proofErr w:type="spellStart"/>
      <w:r w:rsidRPr="008627FB">
        <w:rPr>
          <w:b w:val="0"/>
          <w:sz w:val="20"/>
          <w:szCs w:val="20"/>
          <w:lang w:val="ru-RU"/>
        </w:rPr>
        <w:t>Бервинов</w:t>
      </w:r>
      <w:proofErr w:type="spellEnd"/>
    </w:p>
    <w:p w:rsidR="008627FB" w:rsidRPr="008627FB" w:rsidRDefault="008627FB" w:rsidP="008627FB">
      <w:pPr>
        <w:rPr>
          <w:rFonts w:ascii="Times New Roman" w:hAnsi="Times New Roman"/>
          <w:sz w:val="20"/>
          <w:szCs w:val="20"/>
          <w:lang w:val="ru-RU"/>
        </w:rPr>
      </w:pPr>
    </w:p>
    <w:p w:rsidR="003E2915" w:rsidRPr="003E2915" w:rsidRDefault="003E2915" w:rsidP="003E2915">
      <w:pPr>
        <w:jc w:val="center"/>
        <w:rPr>
          <w:rFonts w:ascii="Times New Roman" w:hAnsi="Times New Roman"/>
          <w:shd w:val="clear" w:color="auto" w:fill="FFFFFF"/>
          <w:lang w:val="ru-RU"/>
        </w:rPr>
      </w:pPr>
      <w:r w:rsidRPr="003E2915">
        <w:rPr>
          <w:rFonts w:ascii="Times New Roman" w:hAnsi="Times New Roman"/>
          <w:shd w:val="clear" w:color="auto" w:fill="FFFFFF"/>
          <w:lang w:val="ru-RU"/>
        </w:rPr>
        <w:t>Ответственность за ложный донос</w:t>
      </w:r>
    </w:p>
    <w:p w:rsidR="003E2915" w:rsidRPr="003E2915" w:rsidRDefault="003E2915" w:rsidP="003E2915">
      <w:pPr>
        <w:rPr>
          <w:rFonts w:ascii="Tahoma" w:hAnsi="Tahoma" w:cs="Tahoma"/>
          <w:color w:val="142A35"/>
          <w:sz w:val="20"/>
          <w:szCs w:val="20"/>
          <w:shd w:val="clear" w:color="auto" w:fill="FFFFFF"/>
          <w:lang w:val="ru-RU"/>
        </w:rPr>
      </w:pPr>
    </w:p>
    <w:p w:rsidR="003E2915" w:rsidRPr="003E2915" w:rsidRDefault="003E2915" w:rsidP="003E2915">
      <w:pPr>
        <w:pStyle w:val="af7"/>
        <w:rPr>
          <w:rFonts w:ascii="Times New Roman" w:hAnsi="Times New Roman" w:cs="Times New Roman"/>
          <w:sz w:val="20"/>
          <w:szCs w:val="20"/>
          <w:shd w:val="clear" w:color="auto" w:fill="FFFFFF"/>
        </w:rPr>
      </w:pPr>
      <w:r w:rsidRPr="003E2915">
        <w:rPr>
          <w:rFonts w:ascii="Times New Roman" w:hAnsi="Times New Roman" w:cs="Times New Roman"/>
          <w:sz w:val="20"/>
          <w:szCs w:val="20"/>
          <w:shd w:val="clear" w:color="auto" w:fill="FFFFFF"/>
        </w:rPr>
        <w:t>В  правоохранительные органы Убинского района Новосибирской области поступают обращения граждан с заявлениями о совершённых преступлениях и иных происшествиях. Однако не во всех случаях доводы граждан находят своё подтверждение в ходе проведённых проверок. </w:t>
      </w:r>
      <w:r w:rsidRPr="003E2915">
        <w:rPr>
          <w:rFonts w:ascii="Times New Roman" w:hAnsi="Times New Roman" w:cs="Times New Roman"/>
          <w:sz w:val="20"/>
          <w:szCs w:val="20"/>
        </w:rPr>
        <w:br/>
      </w:r>
      <w:r w:rsidRPr="003E2915">
        <w:rPr>
          <w:rFonts w:ascii="Times New Roman" w:hAnsi="Times New Roman" w:cs="Times New Roman"/>
          <w:sz w:val="20"/>
          <w:szCs w:val="20"/>
          <w:shd w:val="clear" w:color="auto" w:fill="FFFFFF"/>
        </w:rPr>
        <w:t xml:space="preserve">            Частью 2 ст. 306 УК РФ предусмотрена уголовная ответственность за ложный донос, если он соединен с обвинением лица в совершении тяжкого или особо тяжкого преступления. </w:t>
      </w:r>
      <w:r w:rsidRPr="003E2915">
        <w:rPr>
          <w:rFonts w:ascii="Times New Roman" w:hAnsi="Times New Roman" w:cs="Times New Roman"/>
          <w:sz w:val="20"/>
          <w:szCs w:val="20"/>
        </w:rPr>
        <w:br/>
      </w:r>
      <w:r w:rsidRPr="003E2915">
        <w:rPr>
          <w:rFonts w:ascii="Times New Roman" w:hAnsi="Times New Roman" w:cs="Times New Roman"/>
          <w:sz w:val="20"/>
          <w:szCs w:val="20"/>
          <w:shd w:val="clear" w:color="auto" w:fill="FFFFFF"/>
        </w:rPr>
        <w:t xml:space="preserve">           По </w:t>
      </w:r>
      <w:proofErr w:type="gramStart"/>
      <w:r w:rsidRPr="003E2915">
        <w:rPr>
          <w:rFonts w:ascii="Times New Roman" w:hAnsi="Times New Roman" w:cs="Times New Roman"/>
          <w:sz w:val="20"/>
          <w:szCs w:val="20"/>
          <w:shd w:val="clear" w:color="auto" w:fill="FFFFFF"/>
        </w:rPr>
        <w:t>ч</w:t>
      </w:r>
      <w:proofErr w:type="gramEnd"/>
      <w:r w:rsidRPr="003E2915">
        <w:rPr>
          <w:rFonts w:ascii="Times New Roman" w:hAnsi="Times New Roman" w:cs="Times New Roman"/>
          <w:sz w:val="20"/>
          <w:szCs w:val="20"/>
          <w:shd w:val="clear" w:color="auto" w:fill="FFFFFF"/>
        </w:rPr>
        <w:t>. 3 ст. 306 УК РФ предусмотрено уголовное наказание  за ложный донос, соединенный с искусственным созданием доказательств обвинения. Он характеризуется тем, что виновный либо представляет фальшивые доказательства обвинения, либо фальсифицирует их. </w:t>
      </w:r>
    </w:p>
    <w:p w:rsidR="003E2915" w:rsidRPr="003E2915" w:rsidRDefault="003E2915" w:rsidP="003E2915">
      <w:pPr>
        <w:pStyle w:val="af7"/>
        <w:rPr>
          <w:rFonts w:ascii="Times New Roman" w:hAnsi="Times New Roman" w:cs="Times New Roman"/>
          <w:sz w:val="20"/>
          <w:szCs w:val="20"/>
        </w:rPr>
      </w:pPr>
      <w:r w:rsidRPr="003E2915">
        <w:rPr>
          <w:rFonts w:ascii="Times New Roman" w:hAnsi="Times New Roman" w:cs="Times New Roman"/>
          <w:sz w:val="20"/>
          <w:szCs w:val="20"/>
          <w:shd w:val="clear" w:color="auto" w:fill="FFFFFF"/>
        </w:rPr>
        <w:t>В соответствии с Уголовно-процессуальным Кодексом РФ заявления граждан являются поводом к возбуждению уголовного дела. Сообщение неверных сведений о совершении преступления, введение суда, органов прокуратуры, следствия и дознания в заблуждение серьезно нарушают их нормальную деятельность. В этом случае заявитель использует правосудие в качестве орудия для достижения своих низменных целей, иногда добиваясь не только привлечения невиновного к уголовной ответственности, но и его осуждения. </w:t>
      </w:r>
      <w:r w:rsidRPr="003E2915">
        <w:rPr>
          <w:rFonts w:ascii="Times New Roman" w:hAnsi="Times New Roman" w:cs="Times New Roman"/>
          <w:sz w:val="20"/>
          <w:szCs w:val="20"/>
        </w:rPr>
        <w:br/>
      </w:r>
      <w:r w:rsidRPr="003E2915">
        <w:rPr>
          <w:rFonts w:ascii="Times New Roman" w:hAnsi="Times New Roman" w:cs="Times New Roman"/>
          <w:sz w:val="20"/>
          <w:szCs w:val="20"/>
          <w:shd w:val="clear" w:color="auto" w:fill="FFFFFF"/>
        </w:rPr>
        <w:t>Ложный донос относится к числу преступлений с формальным составом, считается оконченным с момента поступления в указанные органы ложного сообщения о совершении преступления. </w:t>
      </w:r>
      <w:r w:rsidRPr="003E2915">
        <w:rPr>
          <w:rFonts w:ascii="Times New Roman" w:hAnsi="Times New Roman" w:cs="Times New Roman"/>
          <w:sz w:val="20"/>
          <w:szCs w:val="20"/>
        </w:rPr>
        <w:br/>
      </w:r>
      <w:r w:rsidRPr="003E2915">
        <w:rPr>
          <w:rFonts w:ascii="Times New Roman" w:hAnsi="Times New Roman" w:cs="Times New Roman"/>
          <w:sz w:val="20"/>
          <w:szCs w:val="20"/>
          <w:shd w:val="clear" w:color="auto" w:fill="FFFFFF"/>
        </w:rPr>
        <w:t>Данное преступление совершается только с прямым умыслом. Добросовестное заблуждение относительно сообщаемых сведений исключает уголовную ответственность. </w:t>
      </w:r>
      <w:r w:rsidRPr="003E2915">
        <w:rPr>
          <w:rFonts w:ascii="Times New Roman" w:hAnsi="Times New Roman" w:cs="Times New Roman"/>
          <w:sz w:val="20"/>
          <w:szCs w:val="20"/>
        </w:rPr>
        <w:br/>
      </w:r>
      <w:r w:rsidRPr="003E2915">
        <w:rPr>
          <w:rFonts w:ascii="Times New Roman" w:hAnsi="Times New Roman" w:cs="Times New Roman"/>
          <w:sz w:val="20"/>
          <w:szCs w:val="20"/>
          <w:shd w:val="clear" w:color="auto" w:fill="FFFFFF"/>
        </w:rPr>
        <w:t xml:space="preserve">К уголовной ответственности за совершение преступления, предусмотренного ст. 306 УК РФ, могут быть привлечены лица, достигшие возраста 16 лет. </w:t>
      </w:r>
    </w:p>
    <w:p w:rsidR="003E2915" w:rsidRPr="003E2915" w:rsidRDefault="003E2915" w:rsidP="003E2915">
      <w:pPr>
        <w:rPr>
          <w:lang w:val="ru-RU"/>
        </w:rPr>
      </w:pPr>
    </w:p>
    <w:p w:rsidR="00656CB1" w:rsidRPr="008627FB" w:rsidRDefault="00656CB1" w:rsidP="00656CB1">
      <w:pPr>
        <w:pStyle w:val="af7"/>
        <w:rPr>
          <w:rFonts w:ascii="Times New Roman" w:hAnsi="Times New Roman" w:cs="Times New Roman"/>
          <w:sz w:val="20"/>
          <w:szCs w:val="20"/>
        </w:rPr>
      </w:pPr>
    </w:p>
    <w:p w:rsidR="00656CB1" w:rsidRPr="008627FB" w:rsidRDefault="00656CB1" w:rsidP="00656CB1">
      <w:pPr>
        <w:pStyle w:val="af7"/>
        <w:rPr>
          <w:rFonts w:ascii="Times New Roman" w:hAnsi="Times New Roman" w:cs="Times New Roman"/>
          <w:sz w:val="20"/>
          <w:szCs w:val="20"/>
        </w:rPr>
      </w:pPr>
    </w:p>
    <w:tbl>
      <w:tblPr>
        <w:tblpPr w:leftFromText="180" w:rightFromText="180" w:bottomFromText="200" w:vertAnchor="text" w:tblpX="109" w:tblpY="10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2288"/>
        <w:gridCol w:w="3402"/>
      </w:tblGrid>
      <w:tr w:rsidR="00656CB1" w:rsidRPr="003E2915" w:rsidTr="00B87625">
        <w:trPr>
          <w:trHeight w:val="163"/>
        </w:trPr>
        <w:tc>
          <w:tcPr>
            <w:tcW w:w="3774" w:type="dxa"/>
            <w:tcBorders>
              <w:top w:val="single" w:sz="4" w:space="0" w:color="auto"/>
              <w:left w:val="single" w:sz="4" w:space="0" w:color="auto"/>
              <w:bottom w:val="single" w:sz="4" w:space="0" w:color="auto"/>
              <w:right w:val="single" w:sz="4" w:space="0" w:color="auto"/>
            </w:tcBorders>
            <w:hideMark/>
          </w:tcPr>
          <w:p w:rsidR="00656CB1" w:rsidRPr="008627FB" w:rsidRDefault="00656CB1" w:rsidP="00B87625">
            <w:pPr>
              <w:spacing w:line="276" w:lineRule="auto"/>
              <w:jc w:val="both"/>
              <w:rPr>
                <w:rFonts w:ascii="Times New Roman" w:hAnsi="Times New Roman"/>
                <w:sz w:val="20"/>
                <w:szCs w:val="20"/>
                <w:lang w:val="ru-RU"/>
              </w:rPr>
            </w:pPr>
            <w:r w:rsidRPr="008627FB">
              <w:rPr>
                <w:rFonts w:ascii="Times New Roman" w:hAnsi="Times New Roman"/>
                <w:sz w:val="20"/>
                <w:szCs w:val="20"/>
                <w:lang w:val="ru-RU"/>
              </w:rPr>
              <w:t>ИНФОРМАЦИОННЫЙ   ВЕСТНИК</w:t>
            </w:r>
          </w:p>
          <w:p w:rsidR="00656CB1" w:rsidRPr="008627FB" w:rsidRDefault="00656CB1" w:rsidP="00B87625">
            <w:pPr>
              <w:spacing w:line="276" w:lineRule="auto"/>
              <w:jc w:val="both"/>
              <w:rPr>
                <w:rFonts w:ascii="Times New Roman" w:hAnsi="Times New Roman"/>
                <w:i/>
                <w:sz w:val="20"/>
                <w:szCs w:val="20"/>
                <w:lang w:val="ru-RU"/>
              </w:rPr>
            </w:pPr>
            <w:r w:rsidRPr="008627FB">
              <w:rPr>
                <w:rFonts w:ascii="Times New Roman" w:hAnsi="Times New Roman"/>
                <w:i/>
                <w:sz w:val="20"/>
                <w:szCs w:val="20"/>
                <w:lang w:val="ru-RU"/>
              </w:rPr>
              <w:t xml:space="preserve">Адрес:632540, с. </w:t>
            </w:r>
            <w:proofErr w:type="spellStart"/>
            <w:r w:rsidRPr="008627FB">
              <w:rPr>
                <w:rFonts w:ascii="Times New Roman" w:hAnsi="Times New Roman"/>
                <w:i/>
                <w:sz w:val="20"/>
                <w:szCs w:val="20"/>
                <w:lang w:val="ru-RU"/>
              </w:rPr>
              <w:t>Владимировское</w:t>
            </w:r>
            <w:proofErr w:type="spellEnd"/>
            <w:r w:rsidRPr="008627FB">
              <w:rPr>
                <w:rFonts w:ascii="Times New Roman" w:hAnsi="Times New Roman"/>
                <w:i/>
                <w:sz w:val="20"/>
                <w:szCs w:val="20"/>
                <w:lang w:val="ru-RU"/>
              </w:rPr>
              <w:t>,</w:t>
            </w:r>
          </w:p>
          <w:p w:rsidR="00656CB1" w:rsidRPr="008627FB" w:rsidRDefault="00656CB1" w:rsidP="00B87625">
            <w:pPr>
              <w:spacing w:line="276" w:lineRule="auto"/>
              <w:jc w:val="both"/>
              <w:rPr>
                <w:rFonts w:ascii="Times New Roman" w:hAnsi="Times New Roman"/>
                <w:i/>
                <w:sz w:val="20"/>
                <w:szCs w:val="20"/>
                <w:lang w:val="ru-RU"/>
              </w:rPr>
            </w:pPr>
            <w:r w:rsidRPr="008627FB">
              <w:rPr>
                <w:rFonts w:ascii="Times New Roman" w:hAnsi="Times New Roman"/>
                <w:i/>
                <w:sz w:val="20"/>
                <w:szCs w:val="20"/>
                <w:lang w:val="ru-RU"/>
              </w:rPr>
              <w:t xml:space="preserve"> ул. Рабочая, 17.</w:t>
            </w:r>
          </w:p>
          <w:p w:rsidR="00656CB1" w:rsidRPr="008627FB" w:rsidRDefault="00656CB1" w:rsidP="00B87625">
            <w:pPr>
              <w:spacing w:line="276" w:lineRule="auto"/>
              <w:jc w:val="both"/>
              <w:rPr>
                <w:rFonts w:ascii="Times New Roman" w:hAnsi="Times New Roman"/>
                <w:i/>
                <w:sz w:val="20"/>
                <w:szCs w:val="20"/>
                <w:lang w:val="ru-RU"/>
              </w:rPr>
            </w:pPr>
            <w:r w:rsidRPr="008627FB">
              <w:rPr>
                <w:rFonts w:ascii="Times New Roman" w:hAnsi="Times New Roman"/>
                <w:i/>
                <w:sz w:val="20"/>
                <w:szCs w:val="20"/>
                <w:lang w:val="ru-RU"/>
              </w:rPr>
              <w:t>Тел. 24-122</w:t>
            </w:r>
          </w:p>
        </w:tc>
        <w:tc>
          <w:tcPr>
            <w:tcW w:w="2288" w:type="dxa"/>
            <w:tcBorders>
              <w:top w:val="single" w:sz="4" w:space="0" w:color="auto"/>
              <w:left w:val="single" w:sz="4" w:space="0" w:color="auto"/>
              <w:bottom w:val="single" w:sz="4" w:space="0" w:color="auto"/>
              <w:right w:val="single" w:sz="4" w:space="0" w:color="auto"/>
            </w:tcBorders>
          </w:tcPr>
          <w:p w:rsidR="00656CB1" w:rsidRPr="008627FB" w:rsidRDefault="00656CB1" w:rsidP="00B87625">
            <w:pPr>
              <w:spacing w:line="276" w:lineRule="auto"/>
              <w:jc w:val="both"/>
              <w:rPr>
                <w:rFonts w:ascii="Times New Roman" w:hAnsi="Times New Roman"/>
                <w:i/>
                <w:sz w:val="20"/>
                <w:szCs w:val="20"/>
                <w:lang w:val="ru-RU"/>
              </w:rPr>
            </w:pPr>
            <w:r w:rsidRPr="008627FB">
              <w:rPr>
                <w:rFonts w:ascii="Times New Roman" w:hAnsi="Times New Roman"/>
                <w:i/>
                <w:sz w:val="20"/>
                <w:szCs w:val="20"/>
                <w:lang w:val="ru-RU"/>
              </w:rPr>
              <w:t>Председатель редакционного совета-Самойлова Ф.И.</w:t>
            </w:r>
          </w:p>
          <w:p w:rsidR="00656CB1" w:rsidRPr="008627FB" w:rsidRDefault="00656CB1" w:rsidP="00B87625">
            <w:pPr>
              <w:spacing w:line="276" w:lineRule="auto"/>
              <w:jc w:val="both"/>
              <w:rPr>
                <w:rFonts w:ascii="Times New Roman" w:hAnsi="Times New Roman"/>
                <w:i/>
                <w:sz w:val="20"/>
                <w:szCs w:val="20"/>
                <w:lang w:val="ru-RU"/>
              </w:rPr>
            </w:pPr>
          </w:p>
        </w:tc>
        <w:tc>
          <w:tcPr>
            <w:tcW w:w="3402" w:type="dxa"/>
            <w:tcBorders>
              <w:top w:val="single" w:sz="4" w:space="0" w:color="auto"/>
              <w:left w:val="single" w:sz="4" w:space="0" w:color="auto"/>
              <w:bottom w:val="single" w:sz="4" w:space="0" w:color="auto"/>
              <w:right w:val="single" w:sz="4" w:space="0" w:color="auto"/>
            </w:tcBorders>
          </w:tcPr>
          <w:p w:rsidR="00656CB1" w:rsidRPr="008627FB" w:rsidRDefault="00656CB1" w:rsidP="00B87625">
            <w:pPr>
              <w:autoSpaceDE w:val="0"/>
              <w:autoSpaceDN w:val="0"/>
              <w:adjustRightInd w:val="0"/>
              <w:spacing w:line="276" w:lineRule="auto"/>
              <w:rPr>
                <w:rFonts w:ascii="Times New Roman" w:hAnsi="Times New Roman"/>
                <w:i/>
                <w:sz w:val="20"/>
                <w:szCs w:val="20"/>
                <w:lang w:val="ru-RU"/>
              </w:rPr>
            </w:pPr>
            <w:r w:rsidRPr="008627FB">
              <w:rPr>
                <w:rFonts w:ascii="Times New Roman" w:hAnsi="Times New Roman"/>
                <w:i/>
                <w:sz w:val="20"/>
                <w:szCs w:val="20"/>
                <w:lang w:val="ru-RU"/>
              </w:rPr>
              <w:t>Учредител</w:t>
            </w:r>
            <w:proofErr w:type="gramStart"/>
            <w:r w:rsidRPr="008627FB">
              <w:rPr>
                <w:rFonts w:ascii="Times New Roman" w:hAnsi="Times New Roman"/>
                <w:i/>
                <w:sz w:val="20"/>
                <w:szCs w:val="20"/>
                <w:lang w:val="ru-RU"/>
              </w:rPr>
              <w:t>ь-</w:t>
            </w:r>
            <w:proofErr w:type="gramEnd"/>
            <w:r w:rsidRPr="008627FB">
              <w:rPr>
                <w:rFonts w:ascii="Times New Roman" w:hAnsi="Times New Roman"/>
                <w:i/>
                <w:sz w:val="20"/>
                <w:szCs w:val="20"/>
                <w:lang w:val="ru-RU"/>
              </w:rPr>
              <w:t xml:space="preserve">  администрация                     </w:t>
            </w:r>
          </w:p>
          <w:p w:rsidR="00656CB1" w:rsidRPr="008627FB" w:rsidRDefault="00656CB1" w:rsidP="00B87625">
            <w:pPr>
              <w:autoSpaceDE w:val="0"/>
              <w:autoSpaceDN w:val="0"/>
              <w:adjustRightInd w:val="0"/>
              <w:spacing w:line="276" w:lineRule="auto"/>
              <w:rPr>
                <w:rFonts w:ascii="Times New Roman" w:hAnsi="Times New Roman"/>
                <w:i/>
                <w:sz w:val="20"/>
                <w:szCs w:val="20"/>
                <w:lang w:val="ru-RU"/>
              </w:rPr>
            </w:pPr>
            <w:r w:rsidRPr="008627FB">
              <w:rPr>
                <w:rFonts w:ascii="Times New Roman" w:hAnsi="Times New Roman"/>
                <w:i/>
                <w:sz w:val="20"/>
                <w:szCs w:val="20"/>
                <w:lang w:val="ru-RU"/>
              </w:rPr>
              <w:t xml:space="preserve"> Владимировского сельсовета </w:t>
            </w:r>
          </w:p>
          <w:p w:rsidR="00656CB1" w:rsidRPr="008627FB" w:rsidRDefault="00656CB1" w:rsidP="00B87625">
            <w:pPr>
              <w:autoSpaceDE w:val="0"/>
              <w:autoSpaceDN w:val="0"/>
              <w:adjustRightInd w:val="0"/>
              <w:spacing w:line="276" w:lineRule="auto"/>
              <w:rPr>
                <w:rFonts w:ascii="Times New Roman" w:hAnsi="Times New Roman"/>
                <w:i/>
                <w:sz w:val="20"/>
                <w:szCs w:val="20"/>
                <w:lang w:val="ru-RU"/>
              </w:rPr>
            </w:pPr>
            <w:r w:rsidRPr="008627FB">
              <w:rPr>
                <w:rFonts w:ascii="Times New Roman" w:hAnsi="Times New Roman"/>
                <w:i/>
                <w:sz w:val="20"/>
                <w:szCs w:val="20"/>
                <w:lang w:val="ru-RU"/>
              </w:rPr>
              <w:t xml:space="preserve">  Тираж  - 25 экз.</w:t>
            </w:r>
          </w:p>
          <w:p w:rsidR="00656CB1" w:rsidRPr="008627FB" w:rsidRDefault="00656CB1" w:rsidP="00B87625">
            <w:pPr>
              <w:spacing w:line="276" w:lineRule="auto"/>
              <w:jc w:val="both"/>
              <w:rPr>
                <w:rFonts w:ascii="Times New Roman" w:hAnsi="Times New Roman"/>
                <w:sz w:val="20"/>
                <w:szCs w:val="20"/>
                <w:lang w:val="ru-RU"/>
              </w:rPr>
            </w:pPr>
          </w:p>
        </w:tc>
      </w:tr>
    </w:tbl>
    <w:p w:rsidR="00F35FDA" w:rsidRPr="008627FB" w:rsidRDefault="00F35FDA">
      <w:pPr>
        <w:rPr>
          <w:rFonts w:ascii="Times New Roman" w:hAnsi="Times New Roman"/>
          <w:lang w:val="ru-RU"/>
        </w:rPr>
      </w:pPr>
    </w:p>
    <w:sectPr w:rsidR="00F35FDA" w:rsidRPr="008627FB" w:rsidSect="00F35F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16C" w:rsidRDefault="00EA516C" w:rsidP="00656CB1">
      <w:r>
        <w:separator/>
      </w:r>
    </w:p>
  </w:endnote>
  <w:endnote w:type="continuationSeparator" w:id="0">
    <w:p w:rsidR="00EA516C" w:rsidRDefault="00EA516C" w:rsidP="00656C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16C" w:rsidRDefault="00EA516C" w:rsidP="00656CB1">
      <w:r>
        <w:separator/>
      </w:r>
    </w:p>
  </w:footnote>
  <w:footnote w:type="continuationSeparator" w:id="0">
    <w:p w:rsidR="00EA516C" w:rsidRDefault="00EA516C" w:rsidP="00656C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BB1"/>
    <w:multiLevelType w:val="multilevel"/>
    <w:tmpl w:val="207444C4"/>
    <w:lvl w:ilvl="0">
      <w:start w:val="1"/>
      <w:numFmt w:val="decimal"/>
      <w:lvlText w:val="%1."/>
      <w:lvlJc w:val="left"/>
      <w:pPr>
        <w:ind w:left="450" w:hanging="450"/>
      </w:pPr>
    </w:lvl>
    <w:lvl w:ilvl="1">
      <w:start w:val="1"/>
      <w:numFmt w:val="decimal"/>
      <w:lvlText w:val="%1.%2."/>
      <w:lvlJc w:val="left"/>
      <w:pPr>
        <w:ind w:left="780" w:hanging="720"/>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1">
    <w:nsid w:val="6DFE756D"/>
    <w:multiLevelType w:val="hybridMultilevel"/>
    <w:tmpl w:val="54E8E1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CB1"/>
    <w:rsid w:val="00170CC6"/>
    <w:rsid w:val="001B05CF"/>
    <w:rsid w:val="002503CB"/>
    <w:rsid w:val="003E2915"/>
    <w:rsid w:val="00447568"/>
    <w:rsid w:val="00656CB1"/>
    <w:rsid w:val="00720359"/>
    <w:rsid w:val="008627FB"/>
    <w:rsid w:val="008D3337"/>
    <w:rsid w:val="009944C1"/>
    <w:rsid w:val="009A3DE0"/>
    <w:rsid w:val="00A24CE6"/>
    <w:rsid w:val="00B94E73"/>
    <w:rsid w:val="00BB44C0"/>
    <w:rsid w:val="00CB66DA"/>
    <w:rsid w:val="00CD2949"/>
    <w:rsid w:val="00D23D40"/>
    <w:rsid w:val="00D86C76"/>
    <w:rsid w:val="00DF490C"/>
    <w:rsid w:val="00EA516C"/>
    <w:rsid w:val="00F35FDA"/>
    <w:rsid w:val="00F83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B1"/>
    <w:pPr>
      <w:spacing w:after="0" w:line="240" w:lineRule="auto"/>
    </w:pPr>
    <w:rPr>
      <w:rFonts w:eastAsiaTheme="minorEastAsia" w:cs="Times New Roman"/>
      <w:sz w:val="24"/>
      <w:szCs w:val="24"/>
      <w:lang w:val="en-US" w:bidi="en-US"/>
    </w:rPr>
  </w:style>
  <w:style w:type="paragraph" w:styleId="1">
    <w:name w:val="heading 1"/>
    <w:basedOn w:val="a"/>
    <w:next w:val="a"/>
    <w:link w:val="10"/>
    <w:uiPriority w:val="9"/>
    <w:qFormat/>
    <w:rsid w:val="00656CB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56CB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56CB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656CB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656CB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656CB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656CB1"/>
    <w:pPr>
      <w:spacing w:before="240" w:after="60"/>
      <w:outlineLvl w:val="6"/>
    </w:pPr>
    <w:rPr>
      <w:rFonts w:cstheme="majorBidi"/>
    </w:rPr>
  </w:style>
  <w:style w:type="paragraph" w:styleId="8">
    <w:name w:val="heading 8"/>
    <w:basedOn w:val="a"/>
    <w:next w:val="a"/>
    <w:link w:val="80"/>
    <w:uiPriority w:val="9"/>
    <w:semiHidden/>
    <w:unhideWhenUsed/>
    <w:qFormat/>
    <w:rsid w:val="00656CB1"/>
    <w:pPr>
      <w:spacing w:before="240" w:after="60"/>
      <w:outlineLvl w:val="7"/>
    </w:pPr>
    <w:rPr>
      <w:rFonts w:cstheme="majorBidi"/>
      <w:i/>
      <w:iCs/>
    </w:rPr>
  </w:style>
  <w:style w:type="paragraph" w:styleId="9">
    <w:name w:val="heading 9"/>
    <w:basedOn w:val="a"/>
    <w:next w:val="a"/>
    <w:link w:val="90"/>
    <w:uiPriority w:val="9"/>
    <w:semiHidden/>
    <w:unhideWhenUsed/>
    <w:qFormat/>
    <w:rsid w:val="00656CB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CB1"/>
    <w:rPr>
      <w:rFonts w:asciiTheme="majorHAnsi" w:eastAsiaTheme="majorEastAsia" w:hAnsiTheme="majorHAnsi" w:cstheme="majorBidi"/>
      <w:b/>
      <w:bCs/>
      <w:kern w:val="32"/>
      <w:sz w:val="32"/>
      <w:szCs w:val="32"/>
      <w:lang w:val="en-US" w:bidi="en-US"/>
    </w:rPr>
  </w:style>
  <w:style w:type="character" w:customStyle="1" w:styleId="20">
    <w:name w:val="Заголовок 2 Знак"/>
    <w:basedOn w:val="a0"/>
    <w:link w:val="2"/>
    <w:uiPriority w:val="9"/>
    <w:semiHidden/>
    <w:rsid w:val="00656CB1"/>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656CB1"/>
    <w:rPr>
      <w:rFonts w:asciiTheme="majorHAnsi" w:eastAsiaTheme="majorEastAsia" w:hAnsiTheme="majorHAnsi" w:cstheme="majorBidi"/>
      <w:b/>
      <w:bCs/>
      <w:sz w:val="26"/>
      <w:szCs w:val="26"/>
      <w:lang w:val="en-US" w:bidi="en-US"/>
    </w:rPr>
  </w:style>
  <w:style w:type="character" w:customStyle="1" w:styleId="40">
    <w:name w:val="Заголовок 4 Знак"/>
    <w:basedOn w:val="a0"/>
    <w:link w:val="4"/>
    <w:uiPriority w:val="9"/>
    <w:semiHidden/>
    <w:rsid w:val="00656CB1"/>
    <w:rPr>
      <w:rFonts w:eastAsiaTheme="minorEastAsia" w:cstheme="majorBidi"/>
      <w:b/>
      <w:bCs/>
      <w:sz w:val="28"/>
      <w:szCs w:val="28"/>
      <w:lang w:val="en-US" w:bidi="en-US"/>
    </w:rPr>
  </w:style>
  <w:style w:type="character" w:customStyle="1" w:styleId="50">
    <w:name w:val="Заголовок 5 Знак"/>
    <w:basedOn w:val="a0"/>
    <w:link w:val="5"/>
    <w:uiPriority w:val="9"/>
    <w:semiHidden/>
    <w:rsid w:val="00656CB1"/>
    <w:rPr>
      <w:rFonts w:eastAsiaTheme="minorEastAsia" w:cstheme="majorBidi"/>
      <w:b/>
      <w:bCs/>
      <w:i/>
      <w:iCs/>
      <w:sz w:val="26"/>
      <w:szCs w:val="26"/>
      <w:lang w:val="en-US" w:bidi="en-US"/>
    </w:rPr>
  </w:style>
  <w:style w:type="character" w:customStyle="1" w:styleId="60">
    <w:name w:val="Заголовок 6 Знак"/>
    <w:basedOn w:val="a0"/>
    <w:link w:val="6"/>
    <w:uiPriority w:val="9"/>
    <w:semiHidden/>
    <w:rsid w:val="00656CB1"/>
    <w:rPr>
      <w:rFonts w:eastAsiaTheme="minorEastAsia" w:cstheme="majorBidi"/>
      <w:b/>
      <w:bCs/>
      <w:lang w:val="en-US" w:bidi="en-US"/>
    </w:rPr>
  </w:style>
  <w:style w:type="character" w:customStyle="1" w:styleId="70">
    <w:name w:val="Заголовок 7 Знак"/>
    <w:basedOn w:val="a0"/>
    <w:link w:val="7"/>
    <w:uiPriority w:val="9"/>
    <w:semiHidden/>
    <w:rsid w:val="00656CB1"/>
    <w:rPr>
      <w:rFonts w:eastAsiaTheme="minorEastAsia" w:cstheme="majorBidi"/>
      <w:sz w:val="24"/>
      <w:szCs w:val="24"/>
      <w:lang w:val="en-US" w:bidi="en-US"/>
    </w:rPr>
  </w:style>
  <w:style w:type="character" w:customStyle="1" w:styleId="80">
    <w:name w:val="Заголовок 8 Знак"/>
    <w:basedOn w:val="a0"/>
    <w:link w:val="8"/>
    <w:uiPriority w:val="9"/>
    <w:semiHidden/>
    <w:rsid w:val="00656CB1"/>
    <w:rPr>
      <w:rFonts w:eastAsiaTheme="minorEastAsia" w:cstheme="majorBidi"/>
      <w:i/>
      <w:iCs/>
      <w:sz w:val="24"/>
      <w:szCs w:val="24"/>
      <w:lang w:val="en-US" w:bidi="en-US"/>
    </w:rPr>
  </w:style>
  <w:style w:type="character" w:customStyle="1" w:styleId="90">
    <w:name w:val="Заголовок 9 Знак"/>
    <w:basedOn w:val="a0"/>
    <w:link w:val="9"/>
    <w:uiPriority w:val="9"/>
    <w:semiHidden/>
    <w:rsid w:val="00656CB1"/>
    <w:rPr>
      <w:rFonts w:asciiTheme="majorHAnsi" w:eastAsiaTheme="majorEastAsia" w:hAnsiTheme="majorHAnsi" w:cstheme="majorBidi"/>
      <w:lang w:val="en-US" w:bidi="en-US"/>
    </w:rPr>
  </w:style>
  <w:style w:type="character" w:styleId="a3">
    <w:name w:val="Hyperlink"/>
    <w:basedOn w:val="a0"/>
    <w:unhideWhenUsed/>
    <w:rsid w:val="00656CB1"/>
    <w:rPr>
      <w:color w:val="0000FF"/>
      <w:u w:val="single"/>
    </w:rPr>
  </w:style>
  <w:style w:type="character" w:styleId="a4">
    <w:name w:val="FollowedHyperlink"/>
    <w:basedOn w:val="a0"/>
    <w:uiPriority w:val="99"/>
    <w:semiHidden/>
    <w:unhideWhenUsed/>
    <w:rsid w:val="00656CB1"/>
    <w:rPr>
      <w:color w:val="800080" w:themeColor="followedHyperlink"/>
      <w:u w:val="single"/>
    </w:rPr>
  </w:style>
  <w:style w:type="character" w:styleId="a5">
    <w:name w:val="Emphasis"/>
    <w:basedOn w:val="a0"/>
    <w:uiPriority w:val="20"/>
    <w:qFormat/>
    <w:rsid w:val="00656CB1"/>
    <w:rPr>
      <w:rFonts w:asciiTheme="minorHAnsi" w:hAnsiTheme="minorHAnsi" w:hint="default"/>
      <w:b/>
      <w:bCs w:val="0"/>
      <w:i/>
      <w:iCs/>
    </w:rPr>
  </w:style>
  <w:style w:type="paragraph" w:styleId="a6">
    <w:name w:val="Normal (Web)"/>
    <w:basedOn w:val="a"/>
    <w:semiHidden/>
    <w:unhideWhenUsed/>
    <w:rsid w:val="00656CB1"/>
    <w:pPr>
      <w:spacing w:before="100" w:beforeAutospacing="1" w:after="100" w:afterAutospacing="1"/>
    </w:pPr>
    <w:rPr>
      <w:rFonts w:ascii="Times New Roman" w:eastAsia="Calibri" w:hAnsi="Times New Roman"/>
    </w:rPr>
  </w:style>
  <w:style w:type="paragraph" w:styleId="a7">
    <w:name w:val="footnote text"/>
    <w:basedOn w:val="a"/>
    <w:link w:val="a8"/>
    <w:semiHidden/>
    <w:unhideWhenUsed/>
    <w:rsid w:val="00656CB1"/>
    <w:rPr>
      <w:rFonts w:ascii="Calibri" w:eastAsia="Times New Roman" w:hAnsi="Calibri" w:cs="Calibri"/>
      <w:sz w:val="20"/>
      <w:szCs w:val="20"/>
    </w:rPr>
  </w:style>
  <w:style w:type="character" w:customStyle="1" w:styleId="a8">
    <w:name w:val="Текст сноски Знак"/>
    <w:basedOn w:val="a0"/>
    <w:link w:val="a7"/>
    <w:semiHidden/>
    <w:rsid w:val="00656CB1"/>
    <w:rPr>
      <w:rFonts w:ascii="Calibri" w:eastAsia="Times New Roman" w:hAnsi="Calibri" w:cs="Calibri"/>
      <w:sz w:val="20"/>
      <w:szCs w:val="20"/>
      <w:lang w:val="en-US" w:bidi="en-US"/>
    </w:rPr>
  </w:style>
  <w:style w:type="paragraph" w:styleId="a9">
    <w:name w:val="header"/>
    <w:basedOn w:val="a"/>
    <w:link w:val="aa"/>
    <w:semiHidden/>
    <w:unhideWhenUsed/>
    <w:rsid w:val="00656CB1"/>
    <w:pPr>
      <w:tabs>
        <w:tab w:val="center" w:pos="4677"/>
        <w:tab w:val="right" w:pos="9355"/>
      </w:tabs>
    </w:pPr>
    <w:rPr>
      <w:rFonts w:ascii="Times New Roman" w:eastAsia="Times New Roman" w:hAnsi="Times New Roman"/>
      <w:sz w:val="20"/>
      <w:szCs w:val="20"/>
    </w:rPr>
  </w:style>
  <w:style w:type="character" w:customStyle="1" w:styleId="aa">
    <w:name w:val="Верхний колонтитул Знак"/>
    <w:basedOn w:val="a0"/>
    <w:link w:val="a9"/>
    <w:semiHidden/>
    <w:rsid w:val="00656CB1"/>
    <w:rPr>
      <w:rFonts w:ascii="Times New Roman" w:eastAsia="Times New Roman" w:hAnsi="Times New Roman" w:cs="Times New Roman"/>
      <w:sz w:val="20"/>
      <w:szCs w:val="20"/>
      <w:lang w:val="en-US" w:bidi="en-US"/>
    </w:rPr>
  </w:style>
  <w:style w:type="paragraph" w:styleId="ab">
    <w:name w:val="footer"/>
    <w:basedOn w:val="a"/>
    <w:link w:val="ac"/>
    <w:semiHidden/>
    <w:unhideWhenUsed/>
    <w:rsid w:val="00656CB1"/>
    <w:pPr>
      <w:tabs>
        <w:tab w:val="center" w:pos="4677"/>
        <w:tab w:val="right" w:pos="9355"/>
      </w:tabs>
    </w:pPr>
    <w:rPr>
      <w:rFonts w:ascii="Times New Roman" w:eastAsia="Times New Roman" w:hAnsi="Times New Roman"/>
      <w:sz w:val="20"/>
      <w:szCs w:val="20"/>
    </w:rPr>
  </w:style>
  <w:style w:type="character" w:customStyle="1" w:styleId="ac">
    <w:name w:val="Нижний колонтитул Знак"/>
    <w:basedOn w:val="a0"/>
    <w:link w:val="ab"/>
    <w:semiHidden/>
    <w:rsid w:val="00656CB1"/>
    <w:rPr>
      <w:rFonts w:ascii="Times New Roman" w:eastAsia="Times New Roman" w:hAnsi="Times New Roman" w:cs="Times New Roman"/>
      <w:sz w:val="20"/>
      <w:szCs w:val="20"/>
      <w:lang w:val="en-US" w:bidi="en-US"/>
    </w:rPr>
  </w:style>
  <w:style w:type="paragraph" w:styleId="ad">
    <w:name w:val="caption"/>
    <w:basedOn w:val="a"/>
    <w:next w:val="a"/>
    <w:uiPriority w:val="35"/>
    <w:semiHidden/>
    <w:unhideWhenUsed/>
    <w:qFormat/>
    <w:rsid w:val="00656CB1"/>
    <w:rPr>
      <w:b/>
      <w:bCs/>
      <w:color w:val="4F81BD" w:themeColor="accent1"/>
      <w:sz w:val="18"/>
      <w:szCs w:val="18"/>
    </w:rPr>
  </w:style>
  <w:style w:type="paragraph" w:styleId="ae">
    <w:name w:val="Title"/>
    <w:basedOn w:val="a"/>
    <w:next w:val="a"/>
    <w:link w:val="af"/>
    <w:uiPriority w:val="10"/>
    <w:qFormat/>
    <w:rsid w:val="00656CB1"/>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Название Знак"/>
    <w:basedOn w:val="a0"/>
    <w:link w:val="ae"/>
    <w:uiPriority w:val="10"/>
    <w:rsid w:val="00656CB1"/>
    <w:rPr>
      <w:rFonts w:asciiTheme="majorHAnsi" w:eastAsiaTheme="majorEastAsia" w:hAnsiTheme="majorHAnsi" w:cstheme="majorBidi"/>
      <w:b/>
      <w:bCs/>
      <w:kern w:val="28"/>
      <w:sz w:val="32"/>
      <w:szCs w:val="32"/>
      <w:lang w:val="en-US" w:bidi="en-US"/>
    </w:rPr>
  </w:style>
  <w:style w:type="paragraph" w:styleId="af0">
    <w:name w:val="Body Text"/>
    <w:basedOn w:val="a"/>
    <w:link w:val="af1"/>
    <w:unhideWhenUsed/>
    <w:rsid w:val="00656CB1"/>
    <w:pPr>
      <w:jc w:val="center"/>
    </w:pPr>
    <w:rPr>
      <w:rFonts w:ascii="Times New Roman" w:eastAsia="Times New Roman" w:hAnsi="Times New Roman"/>
      <w:b/>
      <w:bCs/>
      <w:sz w:val="28"/>
    </w:rPr>
  </w:style>
  <w:style w:type="character" w:customStyle="1" w:styleId="af1">
    <w:name w:val="Основной текст Знак"/>
    <w:basedOn w:val="a0"/>
    <w:link w:val="af0"/>
    <w:rsid w:val="00656CB1"/>
    <w:rPr>
      <w:rFonts w:ascii="Times New Roman" w:eastAsia="Times New Roman" w:hAnsi="Times New Roman" w:cs="Times New Roman"/>
      <w:b/>
      <w:bCs/>
      <w:sz w:val="28"/>
      <w:szCs w:val="24"/>
      <w:lang w:val="en-US" w:bidi="en-US"/>
    </w:rPr>
  </w:style>
  <w:style w:type="paragraph" w:styleId="af2">
    <w:name w:val="Subtitle"/>
    <w:basedOn w:val="a"/>
    <w:next w:val="a"/>
    <w:link w:val="af3"/>
    <w:uiPriority w:val="11"/>
    <w:qFormat/>
    <w:rsid w:val="00656CB1"/>
    <w:pPr>
      <w:spacing w:after="60"/>
      <w:jc w:val="center"/>
      <w:outlineLvl w:val="1"/>
    </w:pPr>
    <w:rPr>
      <w:rFonts w:asciiTheme="majorHAnsi" w:eastAsiaTheme="majorEastAsia" w:hAnsiTheme="majorHAnsi" w:cstheme="majorBidi"/>
    </w:rPr>
  </w:style>
  <w:style w:type="character" w:customStyle="1" w:styleId="af3">
    <w:name w:val="Подзаголовок Знак"/>
    <w:basedOn w:val="a0"/>
    <w:link w:val="af2"/>
    <w:uiPriority w:val="11"/>
    <w:rsid w:val="00656CB1"/>
    <w:rPr>
      <w:rFonts w:asciiTheme="majorHAnsi" w:eastAsiaTheme="majorEastAsia" w:hAnsiTheme="majorHAnsi" w:cstheme="majorBidi"/>
      <w:sz w:val="24"/>
      <w:szCs w:val="24"/>
      <w:lang w:val="en-US" w:bidi="en-US"/>
    </w:rPr>
  </w:style>
  <w:style w:type="paragraph" w:styleId="af4">
    <w:name w:val="Balloon Text"/>
    <w:basedOn w:val="a"/>
    <w:link w:val="af5"/>
    <w:uiPriority w:val="99"/>
    <w:semiHidden/>
    <w:unhideWhenUsed/>
    <w:rsid w:val="00656CB1"/>
    <w:rPr>
      <w:rFonts w:ascii="Tahoma" w:hAnsi="Tahoma" w:cs="Tahoma"/>
      <w:sz w:val="16"/>
      <w:szCs w:val="16"/>
    </w:rPr>
  </w:style>
  <w:style w:type="character" w:customStyle="1" w:styleId="af5">
    <w:name w:val="Текст выноски Знак"/>
    <w:basedOn w:val="a0"/>
    <w:link w:val="af4"/>
    <w:uiPriority w:val="99"/>
    <w:semiHidden/>
    <w:rsid w:val="00656CB1"/>
    <w:rPr>
      <w:rFonts w:ascii="Tahoma" w:eastAsiaTheme="minorEastAsia" w:hAnsi="Tahoma" w:cs="Tahoma"/>
      <w:sz w:val="16"/>
      <w:szCs w:val="16"/>
      <w:lang w:val="en-US" w:bidi="en-US"/>
    </w:rPr>
  </w:style>
  <w:style w:type="character" w:customStyle="1" w:styleId="af6">
    <w:name w:val="Без интервала Знак"/>
    <w:link w:val="af7"/>
    <w:uiPriority w:val="1"/>
    <w:locked/>
    <w:rsid w:val="00656CB1"/>
    <w:rPr>
      <w:sz w:val="24"/>
      <w:szCs w:val="32"/>
    </w:rPr>
  </w:style>
  <w:style w:type="paragraph" w:styleId="af7">
    <w:name w:val="No Spacing"/>
    <w:basedOn w:val="a"/>
    <w:link w:val="af6"/>
    <w:uiPriority w:val="1"/>
    <w:qFormat/>
    <w:rsid w:val="00656CB1"/>
    <w:rPr>
      <w:rFonts w:eastAsiaTheme="minorHAnsi" w:cstheme="minorBidi"/>
      <w:szCs w:val="32"/>
      <w:lang w:val="ru-RU" w:bidi="ar-SA"/>
    </w:rPr>
  </w:style>
  <w:style w:type="paragraph" w:styleId="af8">
    <w:name w:val="List Paragraph"/>
    <w:basedOn w:val="a"/>
    <w:uiPriority w:val="34"/>
    <w:qFormat/>
    <w:rsid w:val="00656CB1"/>
    <w:pPr>
      <w:ind w:left="720"/>
      <w:contextualSpacing/>
    </w:pPr>
  </w:style>
  <w:style w:type="paragraph" w:styleId="21">
    <w:name w:val="Quote"/>
    <w:basedOn w:val="a"/>
    <w:next w:val="a"/>
    <w:link w:val="22"/>
    <w:uiPriority w:val="29"/>
    <w:qFormat/>
    <w:rsid w:val="00656CB1"/>
    <w:rPr>
      <w:i/>
    </w:rPr>
  </w:style>
  <w:style w:type="character" w:customStyle="1" w:styleId="22">
    <w:name w:val="Цитата 2 Знак"/>
    <w:basedOn w:val="a0"/>
    <w:link w:val="21"/>
    <w:uiPriority w:val="29"/>
    <w:rsid w:val="00656CB1"/>
    <w:rPr>
      <w:rFonts w:eastAsiaTheme="minorEastAsia" w:cs="Times New Roman"/>
      <w:i/>
      <w:sz w:val="24"/>
      <w:szCs w:val="24"/>
      <w:lang w:val="en-US" w:bidi="en-US"/>
    </w:rPr>
  </w:style>
  <w:style w:type="paragraph" w:styleId="af9">
    <w:name w:val="Intense Quote"/>
    <w:basedOn w:val="a"/>
    <w:next w:val="a"/>
    <w:link w:val="afa"/>
    <w:uiPriority w:val="30"/>
    <w:qFormat/>
    <w:rsid w:val="00656CB1"/>
    <w:pPr>
      <w:ind w:left="720" w:right="720"/>
    </w:pPr>
    <w:rPr>
      <w:b/>
      <w:i/>
      <w:szCs w:val="22"/>
    </w:rPr>
  </w:style>
  <w:style w:type="character" w:customStyle="1" w:styleId="afa">
    <w:name w:val="Выделенная цитата Знак"/>
    <w:basedOn w:val="a0"/>
    <w:link w:val="af9"/>
    <w:uiPriority w:val="30"/>
    <w:rsid w:val="00656CB1"/>
    <w:rPr>
      <w:rFonts w:eastAsiaTheme="minorEastAsia" w:cs="Times New Roman"/>
      <w:b/>
      <w:i/>
      <w:sz w:val="24"/>
      <w:lang w:val="en-US" w:bidi="en-US"/>
    </w:rPr>
  </w:style>
  <w:style w:type="paragraph" w:styleId="afb">
    <w:name w:val="TOC Heading"/>
    <w:basedOn w:val="1"/>
    <w:next w:val="a"/>
    <w:uiPriority w:val="39"/>
    <w:semiHidden/>
    <w:unhideWhenUsed/>
    <w:qFormat/>
    <w:rsid w:val="00656CB1"/>
    <w:pPr>
      <w:outlineLvl w:val="9"/>
    </w:pPr>
  </w:style>
  <w:style w:type="paragraph" w:customStyle="1" w:styleId="ConsPlusNormal">
    <w:name w:val="ConsPlusNormal"/>
    <w:rsid w:val="00656CB1"/>
    <w:pPr>
      <w:autoSpaceDE w:val="0"/>
      <w:autoSpaceDN w:val="0"/>
      <w:adjustRightInd w:val="0"/>
      <w:spacing w:after="0" w:line="240" w:lineRule="auto"/>
    </w:pPr>
    <w:rPr>
      <w:rFonts w:ascii="Arial" w:eastAsia="Times New Roman" w:hAnsi="Arial" w:cs="Arial"/>
      <w:sz w:val="20"/>
      <w:szCs w:val="20"/>
      <w:lang w:val="en-US" w:bidi="en-US"/>
    </w:rPr>
  </w:style>
  <w:style w:type="paragraph" w:customStyle="1" w:styleId="ConsPlusNonformat">
    <w:name w:val="ConsPlusNonformat"/>
    <w:rsid w:val="00656CB1"/>
    <w:pPr>
      <w:widowControl w:val="0"/>
      <w:autoSpaceDE w:val="0"/>
      <w:autoSpaceDN w:val="0"/>
      <w:spacing w:after="0" w:line="240" w:lineRule="auto"/>
    </w:pPr>
    <w:rPr>
      <w:rFonts w:ascii="Courier New" w:eastAsia="Times New Roman" w:hAnsi="Courier New" w:cs="Courier New"/>
      <w:sz w:val="20"/>
      <w:szCs w:val="20"/>
      <w:lang w:val="en-US" w:bidi="en-US"/>
    </w:rPr>
  </w:style>
  <w:style w:type="paragraph" w:customStyle="1" w:styleId="ConsPlusCell">
    <w:name w:val="ConsPlusCell"/>
    <w:rsid w:val="00656CB1"/>
    <w:pPr>
      <w:widowControl w:val="0"/>
      <w:autoSpaceDE w:val="0"/>
      <w:autoSpaceDN w:val="0"/>
      <w:adjustRightInd w:val="0"/>
      <w:spacing w:after="0" w:line="240" w:lineRule="auto"/>
    </w:pPr>
    <w:rPr>
      <w:rFonts w:ascii="Arial" w:eastAsia="Times New Roman" w:hAnsi="Arial" w:cs="Arial"/>
      <w:sz w:val="20"/>
      <w:szCs w:val="20"/>
      <w:lang w:val="en-US" w:bidi="en-US"/>
    </w:rPr>
  </w:style>
  <w:style w:type="character" w:customStyle="1" w:styleId="NoSpacingChar">
    <w:name w:val="No Spacing Char"/>
    <w:link w:val="11"/>
    <w:locked/>
    <w:rsid w:val="00656CB1"/>
    <w:rPr>
      <w:rFonts w:ascii="Calibri" w:eastAsia="Calibri" w:hAnsi="Calibri"/>
    </w:rPr>
  </w:style>
  <w:style w:type="paragraph" w:customStyle="1" w:styleId="11">
    <w:name w:val="Без интервала1"/>
    <w:link w:val="NoSpacingChar"/>
    <w:rsid w:val="00656CB1"/>
    <w:pPr>
      <w:spacing w:after="0" w:line="240" w:lineRule="auto"/>
    </w:pPr>
    <w:rPr>
      <w:rFonts w:ascii="Calibri" w:eastAsia="Calibri" w:hAnsi="Calibri"/>
    </w:rPr>
  </w:style>
  <w:style w:type="paragraph" w:customStyle="1" w:styleId="12">
    <w:name w:val="Абзац списка1"/>
    <w:basedOn w:val="a"/>
    <w:rsid w:val="00656CB1"/>
    <w:pPr>
      <w:ind w:left="720"/>
    </w:pPr>
    <w:rPr>
      <w:rFonts w:ascii="Calibri" w:eastAsia="Times New Roman" w:hAnsi="Calibri" w:cs="Calibri"/>
    </w:rPr>
  </w:style>
  <w:style w:type="paragraph" w:customStyle="1" w:styleId="formattexttopleveltext">
    <w:name w:val="formattext topleveltext"/>
    <w:basedOn w:val="a"/>
    <w:rsid w:val="00656CB1"/>
    <w:pPr>
      <w:spacing w:before="100" w:beforeAutospacing="1" w:after="100" w:afterAutospacing="1"/>
    </w:pPr>
    <w:rPr>
      <w:rFonts w:ascii="Calibri" w:eastAsia="Times New Roman" w:hAnsi="Calibri" w:cs="Calibri"/>
    </w:rPr>
  </w:style>
  <w:style w:type="paragraph" w:customStyle="1" w:styleId="msonormalbullet2gif">
    <w:name w:val="msonormalbullet2.gif"/>
    <w:basedOn w:val="a"/>
    <w:rsid w:val="00656CB1"/>
    <w:pPr>
      <w:spacing w:before="100" w:beforeAutospacing="1" w:after="100" w:afterAutospacing="1"/>
    </w:pPr>
    <w:rPr>
      <w:rFonts w:ascii="Times New Roman" w:eastAsia="Calibri" w:hAnsi="Times New Roman"/>
    </w:rPr>
  </w:style>
  <w:style w:type="paragraph" w:customStyle="1" w:styleId="ConsPlusTitle">
    <w:name w:val="ConsPlusTitle"/>
    <w:rsid w:val="00656CB1"/>
    <w:pPr>
      <w:widowControl w:val="0"/>
      <w:autoSpaceDE w:val="0"/>
      <w:autoSpaceDN w:val="0"/>
      <w:spacing w:after="0" w:line="240" w:lineRule="auto"/>
    </w:pPr>
    <w:rPr>
      <w:rFonts w:ascii="Times New Roman" w:eastAsia="Times New Roman" w:hAnsi="Times New Roman" w:cs="Times New Roman"/>
      <w:b/>
      <w:sz w:val="24"/>
      <w:szCs w:val="20"/>
      <w:lang w:val="en-US" w:bidi="en-US"/>
    </w:rPr>
  </w:style>
  <w:style w:type="paragraph" w:customStyle="1" w:styleId="ConsNormal">
    <w:name w:val="ConsNormal"/>
    <w:rsid w:val="00656CB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56C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656CB1"/>
    <w:pPr>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footnote reference"/>
    <w:basedOn w:val="a0"/>
    <w:semiHidden/>
    <w:unhideWhenUsed/>
    <w:rsid w:val="00656CB1"/>
    <w:rPr>
      <w:rFonts w:ascii="Times New Roman" w:hAnsi="Times New Roman" w:cs="Times New Roman" w:hint="default"/>
      <w:vertAlign w:val="superscript"/>
    </w:rPr>
  </w:style>
  <w:style w:type="character" w:styleId="afd">
    <w:name w:val="Subtle Emphasis"/>
    <w:uiPriority w:val="19"/>
    <w:qFormat/>
    <w:rsid w:val="00656CB1"/>
    <w:rPr>
      <w:i/>
      <w:iCs w:val="0"/>
      <w:color w:val="5A5A5A" w:themeColor="text1" w:themeTint="A5"/>
    </w:rPr>
  </w:style>
  <w:style w:type="character" w:styleId="afe">
    <w:name w:val="Intense Emphasis"/>
    <w:basedOn w:val="a0"/>
    <w:uiPriority w:val="21"/>
    <w:qFormat/>
    <w:rsid w:val="00656CB1"/>
    <w:rPr>
      <w:b/>
      <w:bCs w:val="0"/>
      <w:i/>
      <w:iCs w:val="0"/>
      <w:sz w:val="24"/>
      <w:szCs w:val="24"/>
      <w:u w:val="single"/>
    </w:rPr>
  </w:style>
  <w:style w:type="character" w:styleId="aff">
    <w:name w:val="Subtle Reference"/>
    <w:basedOn w:val="a0"/>
    <w:uiPriority w:val="31"/>
    <w:qFormat/>
    <w:rsid w:val="00656CB1"/>
    <w:rPr>
      <w:sz w:val="24"/>
      <w:szCs w:val="24"/>
      <w:u w:val="single"/>
    </w:rPr>
  </w:style>
  <w:style w:type="character" w:styleId="aff0">
    <w:name w:val="Intense Reference"/>
    <w:basedOn w:val="a0"/>
    <w:uiPriority w:val="32"/>
    <w:qFormat/>
    <w:rsid w:val="00656CB1"/>
    <w:rPr>
      <w:b/>
      <w:bCs w:val="0"/>
      <w:sz w:val="24"/>
      <w:u w:val="single"/>
    </w:rPr>
  </w:style>
  <w:style w:type="character" w:styleId="aff1">
    <w:name w:val="Book Title"/>
    <w:basedOn w:val="a0"/>
    <w:uiPriority w:val="33"/>
    <w:qFormat/>
    <w:rsid w:val="00656CB1"/>
    <w:rPr>
      <w:rFonts w:asciiTheme="majorHAnsi" w:eastAsiaTheme="majorEastAsia" w:hAnsiTheme="majorHAnsi" w:hint="default"/>
      <w:b/>
      <w:bCs w:val="0"/>
      <w:i/>
      <w:iCs w:val="0"/>
      <w:sz w:val="24"/>
      <w:szCs w:val="24"/>
    </w:rPr>
  </w:style>
  <w:style w:type="character" w:customStyle="1" w:styleId="aff2">
    <w:name w:val="Гипертекстовая ссылка"/>
    <w:rsid w:val="00656CB1"/>
    <w:rPr>
      <w:color w:val="auto"/>
    </w:rPr>
  </w:style>
  <w:style w:type="table" w:styleId="aff3">
    <w:name w:val="Table Grid"/>
    <w:basedOn w:val="a1"/>
    <w:rsid w:val="00656CB1"/>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720359"/>
    <w:rPr>
      <w:rFonts w:ascii="Times New Roman" w:hAnsi="Times New Roman" w:cs="Times New Roman" w:hint="default"/>
    </w:rPr>
  </w:style>
  <w:style w:type="character" w:customStyle="1" w:styleId="apple-converted-space">
    <w:name w:val="apple-converted-space"/>
    <w:basedOn w:val="a0"/>
    <w:rsid w:val="009944C1"/>
  </w:style>
  <w:style w:type="paragraph" w:styleId="23">
    <w:name w:val="Body Text 2"/>
    <w:basedOn w:val="a"/>
    <w:link w:val="24"/>
    <w:uiPriority w:val="99"/>
    <w:unhideWhenUsed/>
    <w:rsid w:val="008627FB"/>
    <w:pPr>
      <w:spacing w:after="120" w:line="480" w:lineRule="auto"/>
    </w:pPr>
  </w:style>
  <w:style w:type="character" w:customStyle="1" w:styleId="24">
    <w:name w:val="Основной текст 2 Знак"/>
    <w:basedOn w:val="a0"/>
    <w:link w:val="23"/>
    <w:uiPriority w:val="99"/>
    <w:rsid w:val="008627FB"/>
    <w:rPr>
      <w:rFonts w:eastAsiaTheme="minorEastAsia"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278610926">
      <w:bodyDiv w:val="1"/>
      <w:marLeft w:val="0"/>
      <w:marRight w:val="0"/>
      <w:marTop w:val="0"/>
      <w:marBottom w:val="0"/>
      <w:divBdr>
        <w:top w:val="none" w:sz="0" w:space="0" w:color="auto"/>
        <w:left w:val="none" w:sz="0" w:space="0" w:color="auto"/>
        <w:bottom w:val="none" w:sz="0" w:space="0" w:color="auto"/>
        <w:right w:val="none" w:sz="0" w:space="0" w:color="auto"/>
      </w:divBdr>
    </w:div>
    <w:div w:id="326524062">
      <w:bodyDiv w:val="1"/>
      <w:marLeft w:val="0"/>
      <w:marRight w:val="0"/>
      <w:marTop w:val="0"/>
      <w:marBottom w:val="0"/>
      <w:divBdr>
        <w:top w:val="none" w:sz="0" w:space="0" w:color="auto"/>
        <w:left w:val="none" w:sz="0" w:space="0" w:color="auto"/>
        <w:bottom w:val="none" w:sz="0" w:space="0" w:color="auto"/>
        <w:right w:val="none" w:sz="0" w:space="0" w:color="auto"/>
      </w:divBdr>
    </w:div>
    <w:div w:id="20052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DEDAFE1F48CD58DB405C6F89667B19977153E885C25E5BDB8504A879F7CE418052EE2A494BBL5UDE" TargetMode="External"/><Relationship Id="rId13" Type="http://schemas.openxmlformats.org/officeDocument/2006/relationships/hyperlink" Target="consultantplus://offline/ref=FBC188C94C3FB5C08C33B40691A50309A237D03B5ADBA242525914A3DA334B3E31840FAD64DA23B353k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C188C94C3FB5C08C33B40691A50309A237D43B59DAA242525914A3DA334B3E31840FAD64DA20B453k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Documents%20and%20Settings\Admin\Local%20Settings\Application%20Data\Opera\Opera\temporary_downloads\11.09.2015_kategorii_grazhdan-uchastnikov.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kn007@rambler.ru" TargetMode="External"/><Relationship Id="rId4" Type="http://schemas.openxmlformats.org/officeDocument/2006/relationships/settings" Target="settings.xml"/><Relationship Id="rId9" Type="http://schemas.openxmlformats.org/officeDocument/2006/relationships/hyperlink" Target="mailto:nikn007@rambler.ru" TargetMode="External"/><Relationship Id="rId14" Type="http://schemas.openxmlformats.org/officeDocument/2006/relationships/hyperlink" Target="mailto:dgaub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B7FD8-02AE-4371-9B34-496062B3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6727</Words>
  <Characters>38346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2016-05-05T02:57:00Z</cp:lastPrinted>
  <dcterms:created xsi:type="dcterms:W3CDTF">2016-05-05T02:06:00Z</dcterms:created>
  <dcterms:modified xsi:type="dcterms:W3CDTF">2016-06-30T06:47:00Z</dcterms:modified>
</cp:coreProperties>
</file>